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выполнении контрольных событий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Плана реализации государственной программы Забайкальского края </w:t>
      </w:r>
    </w:p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«Социальная поддержка граждан на 2014-2020 годы» </w:t>
      </w:r>
    </w:p>
    <w:p w:rsidR="00B3579F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за 1 полугодие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2464"/>
        <w:gridCol w:w="2465"/>
        <w:gridCol w:w="2465"/>
      </w:tblGrid>
      <w:tr w:rsidR="00D6553D" w:rsidTr="00D6553D">
        <w:tc>
          <w:tcPr>
            <w:tcW w:w="1101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программы, подпрограммы</w:t>
            </w:r>
          </w:p>
        </w:tc>
        <w:tc>
          <w:tcPr>
            <w:tcW w:w="2464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запланированных контрольных событий на 2016 год</w:t>
            </w:r>
          </w:p>
        </w:tc>
        <w:tc>
          <w:tcPr>
            <w:tcW w:w="2464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выполненных контрольных событий в 1 полугодии 2016 года</w:t>
            </w:r>
          </w:p>
        </w:tc>
        <w:tc>
          <w:tcPr>
            <w:tcW w:w="2465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выполненных мероприятий </w:t>
            </w:r>
          </w:p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том числе частично)</w:t>
            </w:r>
          </w:p>
        </w:tc>
        <w:tc>
          <w:tcPr>
            <w:tcW w:w="2465" w:type="dxa"/>
          </w:tcPr>
          <w:p w:rsidR="00D6553D" w:rsidRDefault="00D6553D" w:rsidP="00B35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предложения по дальнейшей реализации</w:t>
            </w:r>
          </w:p>
        </w:tc>
      </w:tr>
      <w:tr w:rsidR="00D6553D" w:rsidTr="00D6553D">
        <w:tc>
          <w:tcPr>
            <w:tcW w:w="1101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Государственной программе Забайкальского края «Социальная поддержка граждан на 2014-2020 годы»</w:t>
            </w:r>
          </w:p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6553D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D6553D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D6553D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D6553D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D6553D" w:rsidTr="00D6553D">
        <w:tc>
          <w:tcPr>
            <w:tcW w:w="1101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E7270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5" w:type="dxa"/>
          </w:tcPr>
          <w:p w:rsidR="00D6553D" w:rsidRPr="00E7270F" w:rsidRDefault="00D6553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6553D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sz w:val="24"/>
                <w:szCs w:val="24"/>
              </w:rPr>
              <w:t>предоставление  меры социальной поддержки в зависимости от критериев нуждаемости и адресности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населения"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sz w:val="24"/>
                <w:szCs w:val="24"/>
              </w:rPr>
              <w:t>Повышение качества услуг, предоставляемых гражданам пожилого возраста и инвалидам во всех формах социального обслуживания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D402A" w:rsidRPr="00E7270F" w:rsidRDefault="006D402A" w:rsidP="003E6B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6D402A" w:rsidRPr="00E7270F" w:rsidRDefault="006D402A" w:rsidP="003E6B21">
            <w:pPr>
              <w:pStyle w:val="ConsPlusNormal"/>
              <w:jc w:val="both"/>
              <w:rPr>
                <w:b/>
                <w:szCs w:val="24"/>
              </w:rPr>
            </w:pPr>
            <w:r w:rsidRPr="00E7270F">
              <w:rPr>
                <w:b/>
                <w:szCs w:val="24"/>
              </w:rPr>
              <w:t>Совершенствование социальной поддержки семьи и детей</w:t>
            </w:r>
          </w:p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«Дорога в жизнь».</w:t>
            </w:r>
          </w:p>
        </w:tc>
        <w:tc>
          <w:tcPr>
            <w:tcW w:w="2464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/>
                <w:b/>
                <w:sz w:val="24"/>
                <w:szCs w:val="24"/>
              </w:rPr>
              <w:t>Подпрограмма «Новая семья».</w:t>
            </w:r>
          </w:p>
        </w:tc>
        <w:tc>
          <w:tcPr>
            <w:tcW w:w="2464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E7270F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</w:tr>
      <w:tr w:rsidR="006D402A" w:rsidTr="00D6553D">
        <w:tc>
          <w:tcPr>
            <w:tcW w:w="1101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D402A" w:rsidRPr="00E7270F" w:rsidRDefault="006D402A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3D" w:rsidRDefault="00D6553D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321" w:rsidRDefault="00555321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Pr="00681285" w:rsidRDefault="00BE05FA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85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Плана реализации государственной программы Забайкальского края </w:t>
      </w:r>
    </w:p>
    <w:p w:rsidR="00BE05FA" w:rsidRPr="00681285" w:rsidRDefault="00BE05FA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85">
        <w:rPr>
          <w:rFonts w:ascii="Times New Roman" w:hAnsi="Times New Roman" w:cs="Times New Roman"/>
          <w:b/>
          <w:sz w:val="28"/>
          <w:szCs w:val="28"/>
        </w:rPr>
        <w:t>«Социальная поддержка граждан на 2014-2020 годы»</w:t>
      </w:r>
    </w:p>
    <w:p w:rsidR="00BE05FA" w:rsidRPr="00681285" w:rsidRDefault="00BE05FA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285">
        <w:rPr>
          <w:rFonts w:ascii="Times New Roman" w:hAnsi="Times New Roman" w:cs="Times New Roman"/>
          <w:b/>
          <w:sz w:val="28"/>
          <w:szCs w:val="28"/>
        </w:rPr>
        <w:t xml:space="preserve"> за 1 полугодие 2016 года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социальной защиты населения забайкальского края</w:t>
      </w:r>
    </w:p>
    <w:p w:rsidR="00BE05FA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843"/>
        <w:gridCol w:w="1984"/>
        <w:gridCol w:w="3119"/>
        <w:gridCol w:w="2835"/>
      </w:tblGrid>
      <w:tr w:rsidR="002C5242" w:rsidTr="00D54C45">
        <w:tc>
          <w:tcPr>
            <w:tcW w:w="1101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1843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Статус контрольного события (</w:t>
            </w:r>
            <w:proofErr w:type="gramStart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proofErr w:type="gramEnd"/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/не выполнено)</w:t>
            </w:r>
          </w:p>
        </w:tc>
        <w:tc>
          <w:tcPr>
            <w:tcW w:w="3119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835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2C5242" w:rsidTr="00D54C45">
        <w:tc>
          <w:tcPr>
            <w:tcW w:w="1101" w:type="dxa"/>
          </w:tcPr>
          <w:p w:rsidR="00BE05FA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Подпрограмма 1. "Развитие мер социальной поддержки отдельных категорий граждан, проживающих в Забайкальском крае</w:t>
            </w:r>
            <w:r w:rsidRPr="001A2FE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BE05FA" w:rsidRPr="00681285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прав отдельных категорий граждан на меры социальной поддержки</w:t>
            </w:r>
          </w:p>
        </w:tc>
        <w:tc>
          <w:tcPr>
            <w:tcW w:w="1843" w:type="dxa"/>
          </w:tcPr>
          <w:p w:rsidR="00BE05FA" w:rsidRPr="00681285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>Уменьшение уровня бедности, предоставление  меры социальной поддержки в зависимости от критериев нуждаемости и адресности</w:t>
            </w:r>
          </w:p>
        </w:tc>
        <w:tc>
          <w:tcPr>
            <w:tcW w:w="2835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BE05FA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BE05FA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b/>
                <w:sz w:val="24"/>
                <w:szCs w:val="24"/>
              </w:rPr>
              <w:t>Подпрограмма 2. "Модернизация  и развитие социального обслуживания населения</w:t>
            </w:r>
          </w:p>
        </w:tc>
        <w:tc>
          <w:tcPr>
            <w:tcW w:w="1843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BE05FA" w:rsidRPr="00681285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05FA" w:rsidRPr="001A2FE2" w:rsidRDefault="00BE05F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>Обеспечение деятельности стационарных учреждений социального обслуживания престарелых и инвалидов</w:t>
            </w:r>
          </w:p>
        </w:tc>
        <w:tc>
          <w:tcPr>
            <w:tcW w:w="1843" w:type="dxa"/>
          </w:tcPr>
          <w:p w:rsidR="001A2FE2" w:rsidRPr="00681285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6D402A" w:rsidRDefault="006D402A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мероприятия финансирование составило 545 801,8 тыс. руб.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услуг, предоставляемых гражданам пожилого возраста и инвалидам во всех формах социального обслуживания</w:t>
            </w:r>
          </w:p>
        </w:tc>
      </w:tr>
      <w:tr w:rsidR="002C5242" w:rsidTr="00D54C45">
        <w:tc>
          <w:tcPr>
            <w:tcW w:w="1101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новых форм и технологий социального обслуживания граждан пожилого возраста и инвалидов</w:t>
            </w:r>
          </w:p>
        </w:tc>
        <w:tc>
          <w:tcPr>
            <w:tcW w:w="1843" w:type="dxa"/>
          </w:tcPr>
          <w:p w:rsidR="001A2FE2" w:rsidRPr="00681285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1A2FE2" w:rsidRPr="001A2FE2" w:rsidRDefault="001A2FE2" w:rsidP="001A2FE2">
            <w:pPr>
              <w:rPr>
                <w:rFonts w:ascii="Times New Roman" w:hAnsi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 xml:space="preserve"> Создана 141 приемная семья, 6091 гражданину пожилого возраста  предоставляются услуги на дому</w:t>
            </w:r>
          </w:p>
        </w:tc>
        <w:tc>
          <w:tcPr>
            <w:tcW w:w="2835" w:type="dxa"/>
          </w:tcPr>
          <w:p w:rsidR="001A2FE2" w:rsidRPr="001A2FE2" w:rsidRDefault="001A2FE2" w:rsidP="003E6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proofErr w:type="gramStart"/>
            <w:r w:rsidRPr="001A2FE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1A2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2FE2">
              <w:rPr>
                <w:rFonts w:ascii="Times New Roman" w:hAnsi="Times New Roman"/>
                <w:sz w:val="24"/>
                <w:szCs w:val="24"/>
              </w:rPr>
              <w:t>альтернативной</w:t>
            </w:r>
            <w:proofErr w:type="gramEnd"/>
            <w:r w:rsidRPr="001A2FE2">
              <w:rPr>
                <w:rFonts w:ascii="Times New Roman" w:hAnsi="Times New Roman"/>
                <w:sz w:val="24"/>
                <w:szCs w:val="24"/>
              </w:rPr>
              <w:t xml:space="preserve"> формой ухода за гражданами пожилого возраста и инвалидами в Забайкальском крае  является приемная семья.  Приоритетная задач</w:t>
            </w:r>
            <w:proofErr w:type="gramStart"/>
            <w:r w:rsidRPr="001A2FE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A2FE2">
              <w:rPr>
                <w:rFonts w:ascii="Times New Roman" w:hAnsi="Times New Roman"/>
                <w:sz w:val="24"/>
                <w:szCs w:val="24"/>
              </w:rPr>
              <w:t xml:space="preserve"> развитие и расширение системы предостав</w:t>
            </w:r>
            <w:r w:rsidR="003E6B21">
              <w:rPr>
                <w:rFonts w:ascii="Times New Roman" w:hAnsi="Times New Roman"/>
                <w:sz w:val="24"/>
                <w:szCs w:val="24"/>
              </w:rPr>
              <w:t>ления социальных услуг на дому</w:t>
            </w:r>
          </w:p>
        </w:tc>
      </w:tr>
      <w:tr w:rsidR="002C5242" w:rsidTr="00D54C45">
        <w:tc>
          <w:tcPr>
            <w:tcW w:w="1101" w:type="dxa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1A2FE2" w:rsidRPr="00835E96" w:rsidRDefault="001A2FE2" w:rsidP="001A2F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5E96">
              <w:rPr>
                <w:rFonts w:ascii="Times New Roman" w:hAnsi="Times New Roman"/>
                <w:b/>
                <w:sz w:val="24"/>
                <w:szCs w:val="24"/>
              </w:rPr>
              <w:t>Подпрограмма 3.</w:t>
            </w:r>
          </w:p>
          <w:p w:rsidR="001A2FE2" w:rsidRPr="00835E96" w:rsidRDefault="001A2FE2" w:rsidP="001A2FE2">
            <w:pPr>
              <w:pStyle w:val="ConsPlusNormal"/>
              <w:jc w:val="both"/>
              <w:rPr>
                <w:b/>
              </w:rPr>
            </w:pPr>
            <w:r w:rsidRPr="00835E96">
              <w:rPr>
                <w:b/>
              </w:rPr>
              <w:t>Совершенствование социальной поддержки семьи и детей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2FE2" w:rsidRPr="00681285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45" w:rsidTr="00D54C45">
        <w:tc>
          <w:tcPr>
            <w:tcW w:w="1101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4C45" w:rsidRPr="00066DBC" w:rsidRDefault="00D54C45" w:rsidP="001A2FE2">
            <w:pPr>
              <w:rPr>
                <w:rFonts w:ascii="Times New Roman" w:hAnsi="Times New Roman"/>
                <w:sz w:val="24"/>
                <w:szCs w:val="24"/>
              </w:rPr>
            </w:pPr>
            <w:r w:rsidRPr="00066DBC">
              <w:rPr>
                <w:rFonts w:ascii="Times New Roman" w:hAnsi="Times New Roman"/>
                <w:sz w:val="24"/>
                <w:szCs w:val="24"/>
              </w:rPr>
              <w:t>Внедрение в Забайкальском крае социальных контрактов при оказании государственной социальной помощи малоимущим гражданам для повышения доходов нуждающихся семей с детьми</w:t>
            </w:r>
          </w:p>
        </w:tc>
        <w:tc>
          <w:tcPr>
            <w:tcW w:w="1843" w:type="dxa"/>
          </w:tcPr>
          <w:p w:rsidR="00D54C45" w:rsidRDefault="00D54C45">
            <w:r w:rsidRPr="00B85B0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Забайкальского края</w:t>
            </w:r>
          </w:p>
        </w:tc>
        <w:tc>
          <w:tcPr>
            <w:tcW w:w="1984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FE2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432 социальных контрактов</w:t>
            </w:r>
          </w:p>
        </w:tc>
        <w:tc>
          <w:tcPr>
            <w:tcW w:w="2835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4D9">
              <w:rPr>
                <w:rFonts w:ascii="Times New Roman" w:hAnsi="Times New Roman"/>
                <w:sz w:val="24"/>
                <w:szCs w:val="24"/>
              </w:rPr>
              <w:t>Стимулирование внутреннего потенциала семьи по выходу из трудной жизненной ситуации. Предоставление адресной социальной помощи семьям с детьми на основе социального контракта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4C45" w:rsidTr="00D54C45">
        <w:tc>
          <w:tcPr>
            <w:tcW w:w="1101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4C45" w:rsidRPr="001A2FE2" w:rsidRDefault="00D54C45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отдыха и оздоровления детей, находящих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ся в трудной жизненной ситуации</w:t>
            </w:r>
          </w:p>
        </w:tc>
        <w:tc>
          <w:tcPr>
            <w:tcW w:w="1843" w:type="dxa"/>
          </w:tcPr>
          <w:p w:rsidR="00D54C45" w:rsidRDefault="00D54C45">
            <w:r w:rsidRPr="00B85B0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Забайкальского края</w:t>
            </w:r>
          </w:p>
        </w:tc>
        <w:tc>
          <w:tcPr>
            <w:tcW w:w="1984" w:type="dxa"/>
          </w:tcPr>
          <w:p w:rsidR="00D54C45" w:rsidRDefault="00D54C45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D54C45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мероприятия финансирование составило </w:t>
            </w:r>
          </w:p>
          <w:p w:rsidR="00D54C45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16869,6 тыс. руб., федерального бюджета 26368,0 тыс. руб.</w:t>
            </w:r>
          </w:p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оздоровлено  в летних лагерях 600 детей, круглогодичное оздоровление </w:t>
            </w:r>
          </w:p>
        </w:tc>
        <w:tc>
          <w:tcPr>
            <w:tcW w:w="2835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45" w:rsidTr="00D54C45">
        <w:tc>
          <w:tcPr>
            <w:tcW w:w="1101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4C45" w:rsidRPr="001A2FE2" w:rsidRDefault="00D54C45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D6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предоставления материнского (семейного) капитала</w:t>
            </w:r>
          </w:p>
        </w:tc>
        <w:tc>
          <w:tcPr>
            <w:tcW w:w="1843" w:type="dxa"/>
          </w:tcPr>
          <w:p w:rsidR="00D54C45" w:rsidRDefault="00D54C45">
            <w:r w:rsidRPr="00B85B0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Забайкальского края</w:t>
            </w:r>
          </w:p>
        </w:tc>
        <w:tc>
          <w:tcPr>
            <w:tcW w:w="1984" w:type="dxa"/>
          </w:tcPr>
          <w:p w:rsidR="00D54C45" w:rsidRDefault="00D54C45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D54C45" w:rsidRDefault="00D54C45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D54C45" w:rsidRPr="001A2FE2" w:rsidRDefault="00D54C45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115367,7 тыс. руб.</w:t>
            </w:r>
          </w:p>
        </w:tc>
        <w:tc>
          <w:tcPr>
            <w:tcW w:w="2835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45" w:rsidTr="00D54C45">
        <w:tc>
          <w:tcPr>
            <w:tcW w:w="1101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54C45" w:rsidRPr="001A2FE2" w:rsidRDefault="00D54C45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Предоставление нуждающимся в поддержке семьям ежемесячной денежной выплаты, назначаемой в случае рождения после 31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348A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>. третьего ребенка или последующих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54C45" w:rsidRDefault="00D54C45">
            <w:r w:rsidRPr="00B85B06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Забайкальского края</w:t>
            </w:r>
          </w:p>
        </w:tc>
        <w:tc>
          <w:tcPr>
            <w:tcW w:w="1984" w:type="dxa"/>
          </w:tcPr>
          <w:p w:rsidR="00D54C45" w:rsidRDefault="00D54C45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D54C45" w:rsidRDefault="00D54C45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D54C45" w:rsidRPr="001A2FE2" w:rsidRDefault="00D54C45" w:rsidP="006D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275419,9 тыс. руб.</w:t>
            </w:r>
          </w:p>
        </w:tc>
        <w:tc>
          <w:tcPr>
            <w:tcW w:w="2835" w:type="dxa"/>
          </w:tcPr>
          <w:p w:rsidR="00D54C45" w:rsidRPr="001A2FE2" w:rsidRDefault="00D54C4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54C45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A9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адресной помощи семьям с детьми, оказавшимся в трудной жизненной ситуации в связи с проведением социально значимых мероприятий (День семьи, День защиты детей, День знаний, день матери)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681285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6D402A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D402A" w:rsidRPr="001A2FE2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2196,9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54C45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171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 на оплату жилого помещения и коммунальных услуг, в том числе на уплату взноса на капитальный ремонт многодетным семьям</w:t>
            </w:r>
          </w:p>
        </w:tc>
        <w:tc>
          <w:tcPr>
            <w:tcW w:w="1843" w:type="dxa"/>
          </w:tcPr>
          <w:p w:rsidR="00681285" w:rsidRPr="00681285" w:rsidRDefault="0068128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 w:rsidR="00D54C4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681285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6D402A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D402A" w:rsidRPr="001A2FE2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48 539,8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54C45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02A" w:rsidRPr="008C1CE8" w:rsidRDefault="006D402A" w:rsidP="001A2F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1CE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ежемесячной денежной выплаты многодетным семьям</w:t>
            </w:r>
          </w:p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681285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6D402A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D402A" w:rsidRPr="001A2FE2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57788,6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54C45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Сопровождение семей, принявших на воспитание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681285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6D402A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D402A" w:rsidRPr="001A2FE2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256 364,4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54C45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</w:t>
            </w:r>
            <w:r w:rsidRPr="000A7C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6D402A" w:rsidRPr="00681285" w:rsidRDefault="00681285" w:rsidP="00681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территориального развития, Департамент  </w:t>
            </w: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6D402A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D402A" w:rsidRPr="001A2FE2" w:rsidRDefault="006D402A" w:rsidP="00E7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  <w:r w:rsidR="00E7270F">
              <w:rPr>
                <w:rFonts w:ascii="Times New Roman" w:hAnsi="Times New Roman" w:cs="Times New Roman"/>
                <w:sz w:val="24"/>
                <w:szCs w:val="24"/>
              </w:rPr>
              <w:t xml:space="preserve">4157,2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E7270F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бюджета 12155,8 тыс. </w:t>
            </w:r>
            <w:proofErr w:type="spellStart"/>
            <w:r w:rsidR="00E7270F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="00E72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2A" w:rsidTr="00D54C45">
        <w:tc>
          <w:tcPr>
            <w:tcW w:w="1101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02A" w:rsidRPr="001A2FE2" w:rsidRDefault="006D402A" w:rsidP="001A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F4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      </w:r>
          </w:p>
        </w:tc>
        <w:tc>
          <w:tcPr>
            <w:tcW w:w="1843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402A" w:rsidRDefault="006D402A">
            <w:r w:rsidRPr="0004619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</w:tcPr>
          <w:p w:rsidR="006D402A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финансирование составило </w:t>
            </w:r>
          </w:p>
          <w:p w:rsidR="006D402A" w:rsidRPr="001A2FE2" w:rsidRDefault="006D402A" w:rsidP="002C5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 620112,7 тыс. руб.</w:t>
            </w:r>
          </w:p>
        </w:tc>
        <w:tc>
          <w:tcPr>
            <w:tcW w:w="2835" w:type="dxa"/>
          </w:tcPr>
          <w:p w:rsidR="006D402A" w:rsidRPr="001A2FE2" w:rsidRDefault="006D402A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rPr>
          <w:trHeight w:val="569"/>
        </w:trPr>
        <w:tc>
          <w:tcPr>
            <w:tcW w:w="1101" w:type="dxa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1A2FE2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Дорога в жизнь</w:t>
            </w: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1A2FE2" w:rsidRPr="001A2FE2" w:rsidRDefault="003E6B21" w:rsidP="0068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4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654224">
              <w:rPr>
                <w:rFonts w:ascii="Times New Roman" w:hAnsi="Times New Roman"/>
                <w:sz w:val="24"/>
                <w:szCs w:val="24"/>
              </w:rPr>
              <w:t>для максимального развития реабилитационного потенциала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24">
              <w:rPr>
                <w:rFonts w:ascii="Times New Roman" w:hAnsi="Times New Roman"/>
                <w:sz w:val="24"/>
                <w:szCs w:val="24"/>
              </w:rPr>
              <w:t>воспитанников детского дома-интерната для умственно отсталых детей в целях их подготовки к самостоятельной жизни по достижении</w:t>
            </w:r>
            <w:proofErr w:type="gramEnd"/>
            <w:r w:rsidRPr="00654224">
              <w:rPr>
                <w:rFonts w:ascii="Times New Roman" w:hAnsi="Times New Roman"/>
                <w:sz w:val="24"/>
                <w:szCs w:val="24"/>
              </w:rPr>
              <w:t xml:space="preserve"> 18 лет</w:t>
            </w:r>
          </w:p>
        </w:tc>
        <w:tc>
          <w:tcPr>
            <w:tcW w:w="1843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FE2" w:rsidRPr="001A2FE2" w:rsidRDefault="0068128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1A2FE2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1A2FE2" w:rsidRPr="001A2FE2" w:rsidRDefault="003E6B21" w:rsidP="0068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224"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индивидуальных программ подготовки детей-инвалидов старше 14 лет, воспитывающихся в доме-интернате для умственно отсталых детей, к самостоятельной жизни вне </w:t>
            </w:r>
            <w:proofErr w:type="spellStart"/>
            <w:r w:rsidRPr="00654224">
              <w:rPr>
                <w:rFonts w:ascii="Times New Roman" w:hAnsi="Times New Roman"/>
                <w:sz w:val="24"/>
                <w:szCs w:val="24"/>
              </w:rPr>
              <w:t>интернатного</w:t>
            </w:r>
            <w:proofErr w:type="spellEnd"/>
            <w:r w:rsidRPr="00654224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843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FE2" w:rsidRPr="001A2FE2" w:rsidRDefault="0068128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  <w:tc>
          <w:tcPr>
            <w:tcW w:w="2835" w:type="dxa"/>
          </w:tcPr>
          <w:p w:rsidR="001A2FE2" w:rsidRPr="001A2FE2" w:rsidRDefault="001A2FE2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rPr>
          <w:trHeight w:val="643"/>
        </w:trPr>
        <w:tc>
          <w:tcPr>
            <w:tcW w:w="1101" w:type="dxa"/>
          </w:tcPr>
          <w:p w:rsidR="003E6B21" w:rsidRPr="001A2FE2" w:rsidRDefault="005553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3E6B21" w:rsidRPr="008306B7" w:rsidRDefault="003E6B21" w:rsidP="00B306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6B7">
              <w:rPr>
                <w:rFonts w:ascii="Times New Roman" w:hAnsi="Times New Roman"/>
                <w:b/>
                <w:sz w:val="24"/>
                <w:szCs w:val="24"/>
              </w:rPr>
              <w:t>Подпрограмма «Новая семья».</w:t>
            </w:r>
          </w:p>
        </w:tc>
        <w:tc>
          <w:tcPr>
            <w:tcW w:w="1843" w:type="dxa"/>
          </w:tcPr>
          <w:p w:rsidR="00D54C45" w:rsidRPr="00681285" w:rsidRDefault="00D54C45" w:rsidP="00D54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81285">
              <w:rPr>
                <w:rFonts w:ascii="Times New Roman" w:hAnsi="Times New Roman" w:cs="Times New Roman"/>
                <w:sz w:val="24"/>
                <w:szCs w:val="24"/>
              </w:rPr>
              <w:t>абайкальского края</w:t>
            </w:r>
          </w:p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hAnsi="Times New Roman"/>
                <w:sz w:val="24"/>
                <w:szCs w:val="24"/>
              </w:rPr>
              <w:t>Создание и ведение реестра граждан, лишенных или ограниченных в родительских правах.</w:t>
            </w:r>
          </w:p>
        </w:tc>
        <w:tc>
          <w:tcPr>
            <w:tcW w:w="1843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B21" w:rsidRPr="001A2FE2" w:rsidRDefault="0068128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Внедрение на базе ГУСО «Центр психолого-педагогической помощи населению «Доверие» мобильных служб по работе с кандидатами в приемные родители.</w:t>
            </w:r>
          </w:p>
        </w:tc>
        <w:tc>
          <w:tcPr>
            <w:tcW w:w="1843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B21" w:rsidRPr="001A2FE2" w:rsidRDefault="0068128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>Реализация проекта «</w:t>
            </w:r>
            <w:proofErr w:type="spellStart"/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>Видеоанкета</w:t>
            </w:r>
            <w:proofErr w:type="spellEnd"/>
            <w:r w:rsidRPr="008306B7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ребенка»</w:t>
            </w:r>
          </w:p>
        </w:tc>
        <w:tc>
          <w:tcPr>
            <w:tcW w:w="1843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B21" w:rsidRPr="001A2FE2" w:rsidRDefault="0068128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242" w:rsidTr="00D54C45">
        <w:tc>
          <w:tcPr>
            <w:tcW w:w="1101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E6B21" w:rsidRPr="008306B7" w:rsidRDefault="003E6B21" w:rsidP="00B306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306B7">
              <w:rPr>
                <w:rFonts w:ascii="Times New Roman" w:eastAsia="Calibri" w:hAnsi="Times New Roman"/>
                <w:sz w:val="24"/>
                <w:szCs w:val="24"/>
              </w:rPr>
              <w:t>Обучение специалистов «Школы подготовки приемных родителей» и «Службы сопровождения замещающих семей» по теме: «Обеспечение защиты прав и интересов несовершеннолетних» по программе,  рассчитанной на  72 часа.</w:t>
            </w:r>
          </w:p>
          <w:p w:rsidR="003E6B21" w:rsidRPr="008306B7" w:rsidRDefault="003E6B21" w:rsidP="00B306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E6B21" w:rsidRPr="001A2FE2" w:rsidRDefault="00681285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70F">
              <w:rPr>
                <w:rFonts w:ascii="Times New Roman" w:hAnsi="Times New Roman" w:cs="Times New Roman"/>
                <w:sz w:val="24"/>
                <w:szCs w:val="24"/>
              </w:rPr>
              <w:t>Оценка выполнения мероприятий возможна по завершению года</w:t>
            </w:r>
          </w:p>
        </w:tc>
        <w:tc>
          <w:tcPr>
            <w:tcW w:w="2835" w:type="dxa"/>
          </w:tcPr>
          <w:p w:rsidR="003E6B21" w:rsidRPr="001A2FE2" w:rsidRDefault="003E6B21" w:rsidP="001A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5FA" w:rsidRPr="00B3579F" w:rsidRDefault="00BE05FA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E05FA" w:rsidRPr="00B3579F" w:rsidSect="008250D7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7"/>
    <w:rsid w:val="00052C83"/>
    <w:rsid w:val="000A7B20"/>
    <w:rsid w:val="000B68BD"/>
    <w:rsid w:val="00151E6A"/>
    <w:rsid w:val="001A2FE2"/>
    <w:rsid w:val="001D7C0F"/>
    <w:rsid w:val="00231D03"/>
    <w:rsid w:val="0026600A"/>
    <w:rsid w:val="002B2BB2"/>
    <w:rsid w:val="002C5242"/>
    <w:rsid w:val="002D67A4"/>
    <w:rsid w:val="00303012"/>
    <w:rsid w:val="003E6B21"/>
    <w:rsid w:val="00444774"/>
    <w:rsid w:val="00555321"/>
    <w:rsid w:val="00563AAD"/>
    <w:rsid w:val="005C210A"/>
    <w:rsid w:val="00645CBD"/>
    <w:rsid w:val="00681285"/>
    <w:rsid w:val="00681787"/>
    <w:rsid w:val="006C3447"/>
    <w:rsid w:val="006D402A"/>
    <w:rsid w:val="0074645D"/>
    <w:rsid w:val="00806712"/>
    <w:rsid w:val="008250D7"/>
    <w:rsid w:val="009816F9"/>
    <w:rsid w:val="009B2655"/>
    <w:rsid w:val="00A81751"/>
    <w:rsid w:val="00A975FB"/>
    <w:rsid w:val="00B306CF"/>
    <w:rsid w:val="00B3579F"/>
    <w:rsid w:val="00B740F4"/>
    <w:rsid w:val="00BB1793"/>
    <w:rsid w:val="00BE05FA"/>
    <w:rsid w:val="00CF1DB6"/>
    <w:rsid w:val="00CF5A61"/>
    <w:rsid w:val="00D54C45"/>
    <w:rsid w:val="00D6553D"/>
    <w:rsid w:val="00DF2684"/>
    <w:rsid w:val="00E6460F"/>
    <w:rsid w:val="00E7270F"/>
    <w:rsid w:val="00EE2B1E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2FE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Чахирева</dc:creator>
  <cp:lastModifiedBy>fin7</cp:lastModifiedBy>
  <cp:revision>6</cp:revision>
  <cp:lastPrinted>2016-02-02T02:29:00Z</cp:lastPrinted>
  <dcterms:created xsi:type="dcterms:W3CDTF">2016-08-11T23:40:00Z</dcterms:created>
  <dcterms:modified xsi:type="dcterms:W3CDTF">2016-08-12T00:55:00Z</dcterms:modified>
</cp:coreProperties>
</file>