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0E" w:rsidRPr="00A9632D" w:rsidRDefault="00BF160E" w:rsidP="00BE10B6">
      <w:pPr>
        <w:tabs>
          <w:tab w:val="left" w:pos="993"/>
        </w:tabs>
        <w:suppressAutoHyphens/>
        <w:ind w:left="5670" w:right="-653"/>
        <w:jc w:val="center"/>
        <w:rPr>
          <w:sz w:val="28"/>
          <w:szCs w:val="28"/>
        </w:rPr>
      </w:pPr>
      <w:r w:rsidRPr="00A9632D">
        <w:rPr>
          <w:sz w:val="28"/>
          <w:szCs w:val="28"/>
        </w:rPr>
        <w:t>УТВЕРЖДЁН</w:t>
      </w:r>
    </w:p>
    <w:p w:rsidR="00BE10B6" w:rsidRPr="00C74E34" w:rsidRDefault="00BF160E" w:rsidP="00BE10B6">
      <w:pPr>
        <w:tabs>
          <w:tab w:val="left" w:pos="993"/>
        </w:tabs>
        <w:suppressAutoHyphens/>
        <w:ind w:left="5670" w:right="-653"/>
        <w:jc w:val="center"/>
        <w:rPr>
          <w:sz w:val="28"/>
          <w:szCs w:val="28"/>
        </w:rPr>
      </w:pPr>
      <w:r w:rsidRPr="00A9632D">
        <w:rPr>
          <w:sz w:val="28"/>
          <w:szCs w:val="28"/>
        </w:rPr>
        <w:t>приказом Министерства труда</w:t>
      </w:r>
    </w:p>
    <w:p w:rsidR="00BF160E" w:rsidRPr="00C74E34" w:rsidRDefault="00BF160E" w:rsidP="00BE10B6">
      <w:pPr>
        <w:tabs>
          <w:tab w:val="left" w:pos="993"/>
        </w:tabs>
        <w:suppressAutoHyphens/>
        <w:ind w:left="5670" w:right="-652"/>
        <w:jc w:val="center"/>
        <w:rPr>
          <w:sz w:val="28"/>
          <w:szCs w:val="28"/>
        </w:rPr>
      </w:pPr>
      <w:r w:rsidRPr="00A9632D">
        <w:rPr>
          <w:sz w:val="28"/>
          <w:szCs w:val="28"/>
        </w:rPr>
        <w:t>и социальной</w:t>
      </w:r>
      <w:r w:rsidR="00B04B55">
        <w:rPr>
          <w:sz w:val="28"/>
          <w:szCs w:val="28"/>
        </w:rPr>
        <w:t xml:space="preserve"> </w:t>
      </w:r>
      <w:r w:rsidRPr="00A9632D">
        <w:rPr>
          <w:sz w:val="28"/>
          <w:szCs w:val="28"/>
        </w:rPr>
        <w:t>защиты населения Забайкальского края</w:t>
      </w:r>
    </w:p>
    <w:p w:rsidR="00BF160E" w:rsidRPr="00A9632D" w:rsidRDefault="00B04B55" w:rsidP="00BE10B6">
      <w:pPr>
        <w:tabs>
          <w:tab w:val="left" w:pos="993"/>
        </w:tabs>
        <w:suppressAutoHyphens/>
        <w:spacing w:line="360" w:lineRule="auto"/>
        <w:ind w:left="5670" w:right="-652"/>
        <w:jc w:val="center"/>
        <w:rPr>
          <w:sz w:val="28"/>
          <w:szCs w:val="28"/>
        </w:rPr>
      </w:pPr>
      <w:r>
        <w:rPr>
          <w:sz w:val="28"/>
          <w:szCs w:val="28"/>
        </w:rPr>
        <w:t>«11</w:t>
      </w:r>
      <w:r w:rsidR="001225EB" w:rsidRPr="00A9632D">
        <w:rPr>
          <w:sz w:val="28"/>
          <w:szCs w:val="28"/>
        </w:rPr>
        <w:t xml:space="preserve">» </w:t>
      </w:r>
      <w:r w:rsidR="004E0578">
        <w:rPr>
          <w:sz w:val="28"/>
          <w:szCs w:val="28"/>
        </w:rPr>
        <w:t>дека</w:t>
      </w:r>
      <w:r w:rsidR="001225EB" w:rsidRPr="00A9632D">
        <w:rPr>
          <w:sz w:val="28"/>
          <w:szCs w:val="28"/>
        </w:rPr>
        <w:t xml:space="preserve">бря 2018 </w:t>
      </w:r>
      <w:r w:rsidR="00BF160E" w:rsidRPr="00A9632D">
        <w:rPr>
          <w:sz w:val="28"/>
          <w:szCs w:val="28"/>
        </w:rPr>
        <w:t xml:space="preserve">года № </w:t>
      </w:r>
      <w:r>
        <w:rPr>
          <w:sz w:val="28"/>
          <w:szCs w:val="28"/>
        </w:rPr>
        <w:t>1772</w:t>
      </w:r>
    </w:p>
    <w:p w:rsidR="00BF160E" w:rsidRPr="00A9632D" w:rsidRDefault="00BF160E" w:rsidP="00BE10B6">
      <w:pPr>
        <w:tabs>
          <w:tab w:val="left" w:pos="993"/>
        </w:tabs>
        <w:suppressAutoHyphens/>
        <w:spacing w:line="360" w:lineRule="auto"/>
        <w:ind w:right="-652" w:firstLine="709"/>
        <w:jc w:val="center"/>
        <w:rPr>
          <w:b/>
          <w:bCs/>
          <w:sz w:val="28"/>
          <w:szCs w:val="28"/>
        </w:rPr>
      </w:pPr>
    </w:p>
    <w:p w:rsidR="00BF160E" w:rsidRPr="00A9632D" w:rsidRDefault="00BF160E" w:rsidP="00A9632D">
      <w:pPr>
        <w:tabs>
          <w:tab w:val="left" w:pos="993"/>
        </w:tabs>
        <w:suppressAutoHyphens/>
        <w:ind w:right="-653" w:firstLine="709"/>
        <w:jc w:val="center"/>
        <w:rPr>
          <w:b/>
          <w:bCs/>
          <w:sz w:val="28"/>
          <w:szCs w:val="28"/>
        </w:rPr>
      </w:pPr>
      <w:r w:rsidRPr="00A9632D">
        <w:rPr>
          <w:b/>
          <w:bCs/>
          <w:sz w:val="28"/>
          <w:szCs w:val="28"/>
        </w:rPr>
        <w:t>План работы</w:t>
      </w:r>
      <w:bookmarkStart w:id="0" w:name="ТекстовоеПоле17"/>
      <w:bookmarkEnd w:id="0"/>
    </w:p>
    <w:p w:rsidR="001E17F4" w:rsidRDefault="002206AB" w:rsidP="001E17F4">
      <w:pPr>
        <w:tabs>
          <w:tab w:val="left" w:pos="993"/>
        </w:tabs>
        <w:suppressAutoHyphens/>
        <w:ind w:right="-653"/>
        <w:jc w:val="center"/>
        <w:rPr>
          <w:b/>
          <w:bCs/>
          <w:sz w:val="28"/>
          <w:szCs w:val="28"/>
        </w:rPr>
      </w:pPr>
      <w:r w:rsidRPr="00A9632D">
        <w:rPr>
          <w:b/>
          <w:bCs/>
          <w:sz w:val="28"/>
          <w:szCs w:val="28"/>
        </w:rPr>
        <w:fldChar w:fldCharType="begin">
          <w:ffData>
            <w:name w:val=""/>
            <w:enabled/>
            <w:calcOnExit w:val="0"/>
            <w:textInput>
              <w:maxLength w:val="64"/>
            </w:textInput>
          </w:ffData>
        </w:fldChar>
      </w:r>
      <w:r w:rsidR="00BF160E" w:rsidRPr="00A9632D">
        <w:rPr>
          <w:b/>
          <w:bCs/>
          <w:sz w:val="28"/>
          <w:szCs w:val="28"/>
        </w:rPr>
        <w:instrText xml:space="preserve"> FORMTEXT </w:instrText>
      </w:r>
      <w:r w:rsidR="00AC322F">
        <w:rPr>
          <w:b/>
          <w:bCs/>
          <w:sz w:val="28"/>
          <w:szCs w:val="28"/>
        </w:rPr>
      </w:r>
      <w:r w:rsidR="00AC322F">
        <w:rPr>
          <w:b/>
          <w:bCs/>
          <w:sz w:val="28"/>
          <w:szCs w:val="28"/>
        </w:rPr>
        <w:fldChar w:fldCharType="separate"/>
      </w:r>
      <w:r w:rsidRPr="00A9632D">
        <w:rPr>
          <w:b/>
          <w:bCs/>
          <w:sz w:val="28"/>
          <w:szCs w:val="28"/>
        </w:rPr>
        <w:fldChar w:fldCharType="end"/>
      </w:r>
      <w:r w:rsidR="00BF160E" w:rsidRPr="00A9632D">
        <w:rPr>
          <w:b/>
          <w:bCs/>
          <w:sz w:val="28"/>
          <w:szCs w:val="28"/>
        </w:rPr>
        <w:t>Министерства труда и социальной защиты населения</w:t>
      </w:r>
      <w:r w:rsidR="001E17F4">
        <w:rPr>
          <w:b/>
          <w:bCs/>
          <w:sz w:val="28"/>
          <w:szCs w:val="28"/>
        </w:rPr>
        <w:t xml:space="preserve"> Забайкальского края</w:t>
      </w:r>
    </w:p>
    <w:p w:rsidR="00BF160E" w:rsidRPr="00A9632D" w:rsidRDefault="00BF160E" w:rsidP="001E17F4">
      <w:pPr>
        <w:tabs>
          <w:tab w:val="left" w:pos="993"/>
        </w:tabs>
        <w:suppressAutoHyphens/>
        <w:ind w:right="-653"/>
        <w:jc w:val="center"/>
        <w:rPr>
          <w:b/>
          <w:bCs/>
          <w:sz w:val="28"/>
          <w:szCs w:val="28"/>
        </w:rPr>
      </w:pPr>
      <w:r w:rsidRPr="00A9632D">
        <w:rPr>
          <w:b/>
          <w:bCs/>
          <w:sz w:val="28"/>
          <w:szCs w:val="28"/>
        </w:rPr>
        <w:t>на 201</w:t>
      </w:r>
      <w:r w:rsidR="0080568E" w:rsidRPr="00A9632D">
        <w:rPr>
          <w:b/>
          <w:bCs/>
          <w:sz w:val="28"/>
          <w:szCs w:val="28"/>
        </w:rPr>
        <w:t>9</w:t>
      </w:r>
      <w:r w:rsidRPr="00A9632D">
        <w:rPr>
          <w:b/>
          <w:bCs/>
          <w:sz w:val="28"/>
          <w:szCs w:val="28"/>
        </w:rPr>
        <w:t xml:space="preserve"> год</w:t>
      </w:r>
    </w:p>
    <w:p w:rsidR="00BF160E" w:rsidRPr="00A9632D" w:rsidRDefault="00BF160E" w:rsidP="00A9632D">
      <w:pPr>
        <w:tabs>
          <w:tab w:val="left" w:pos="993"/>
        </w:tabs>
        <w:suppressAutoHyphens/>
        <w:ind w:right="-653" w:firstLine="709"/>
        <w:jc w:val="center"/>
        <w:rPr>
          <w:b/>
          <w:bCs/>
          <w:sz w:val="28"/>
          <w:szCs w:val="28"/>
        </w:rPr>
      </w:pPr>
    </w:p>
    <w:p w:rsidR="00BF160E" w:rsidRPr="00A9632D" w:rsidRDefault="00BF160E" w:rsidP="00A9632D">
      <w:pPr>
        <w:keepNext/>
        <w:tabs>
          <w:tab w:val="left" w:pos="993"/>
        </w:tabs>
        <w:suppressAutoHyphens/>
        <w:ind w:right="-653" w:firstLine="709"/>
        <w:jc w:val="center"/>
        <w:outlineLvl w:val="1"/>
        <w:rPr>
          <w:b/>
          <w:bCs/>
          <w:sz w:val="28"/>
          <w:szCs w:val="28"/>
        </w:rPr>
      </w:pPr>
      <w:r w:rsidRPr="00A9632D">
        <w:rPr>
          <w:b/>
          <w:bCs/>
          <w:sz w:val="28"/>
          <w:szCs w:val="28"/>
        </w:rPr>
        <w:t xml:space="preserve">Основные направления деятельности и задачи </w:t>
      </w:r>
    </w:p>
    <w:p w:rsidR="001E17F4" w:rsidRDefault="00BF160E" w:rsidP="001E17F4">
      <w:pPr>
        <w:keepNext/>
        <w:tabs>
          <w:tab w:val="left" w:pos="993"/>
        </w:tabs>
        <w:suppressAutoHyphens/>
        <w:ind w:right="-653"/>
        <w:jc w:val="center"/>
        <w:outlineLvl w:val="1"/>
        <w:rPr>
          <w:b/>
          <w:bCs/>
          <w:sz w:val="28"/>
          <w:szCs w:val="28"/>
        </w:rPr>
      </w:pPr>
      <w:r w:rsidRPr="00A9632D">
        <w:rPr>
          <w:b/>
          <w:bCs/>
          <w:sz w:val="28"/>
          <w:szCs w:val="28"/>
        </w:rPr>
        <w:t>Министерства труда и социальной защиты населения</w:t>
      </w:r>
      <w:r w:rsidR="001E17F4">
        <w:rPr>
          <w:b/>
          <w:bCs/>
          <w:sz w:val="28"/>
          <w:szCs w:val="28"/>
        </w:rPr>
        <w:t xml:space="preserve"> Забайкальского края</w:t>
      </w:r>
    </w:p>
    <w:p w:rsidR="00BF160E" w:rsidRPr="00A9632D" w:rsidRDefault="00BF160E" w:rsidP="001E17F4">
      <w:pPr>
        <w:keepNext/>
        <w:tabs>
          <w:tab w:val="left" w:pos="993"/>
        </w:tabs>
        <w:suppressAutoHyphens/>
        <w:ind w:right="-653"/>
        <w:jc w:val="center"/>
        <w:outlineLvl w:val="1"/>
        <w:rPr>
          <w:b/>
          <w:bCs/>
          <w:sz w:val="28"/>
          <w:szCs w:val="28"/>
        </w:rPr>
      </w:pPr>
      <w:r w:rsidRPr="00A9632D">
        <w:rPr>
          <w:b/>
          <w:bCs/>
          <w:sz w:val="28"/>
          <w:szCs w:val="28"/>
        </w:rPr>
        <w:t>на 201</w:t>
      </w:r>
      <w:r w:rsidR="0080568E" w:rsidRPr="00A9632D">
        <w:rPr>
          <w:b/>
          <w:bCs/>
          <w:sz w:val="28"/>
          <w:szCs w:val="28"/>
        </w:rPr>
        <w:t>9</w:t>
      </w:r>
      <w:r w:rsidRPr="00A9632D">
        <w:rPr>
          <w:b/>
          <w:bCs/>
          <w:sz w:val="28"/>
          <w:szCs w:val="28"/>
        </w:rPr>
        <w:t xml:space="preserve"> год</w:t>
      </w:r>
    </w:p>
    <w:p w:rsidR="00BF160E" w:rsidRPr="00A9632D" w:rsidRDefault="00BF160E" w:rsidP="00A9632D">
      <w:pPr>
        <w:tabs>
          <w:tab w:val="left" w:pos="993"/>
        </w:tabs>
        <w:suppressAutoHyphens/>
        <w:autoSpaceDE w:val="0"/>
        <w:autoSpaceDN w:val="0"/>
        <w:adjustRightInd w:val="0"/>
        <w:ind w:right="-653" w:firstLine="709"/>
        <w:jc w:val="both"/>
        <w:rPr>
          <w:sz w:val="28"/>
          <w:szCs w:val="28"/>
          <w:lang w:eastAsia="en-US"/>
        </w:rPr>
      </w:pPr>
      <w:r w:rsidRPr="00A9632D">
        <w:rPr>
          <w:sz w:val="28"/>
          <w:szCs w:val="28"/>
          <w:lang w:eastAsia="en-US"/>
        </w:rPr>
        <w:t>Министерство труда и социальной защиты населения Забайкальского края (далее – Министерство) является исполнительным органом государственной власти Забайкальского края, определяющим перспективные направления развития в сфере трудовых отношений, содействия занятости населения и социальной защиты населения Забайкальского края.</w:t>
      </w:r>
    </w:p>
    <w:p w:rsidR="00BF160E" w:rsidRPr="001E17F4" w:rsidRDefault="00BF160E" w:rsidP="00A9632D">
      <w:pPr>
        <w:tabs>
          <w:tab w:val="left" w:pos="993"/>
        </w:tabs>
        <w:suppressAutoHyphens/>
        <w:autoSpaceDE w:val="0"/>
        <w:autoSpaceDN w:val="0"/>
        <w:adjustRightInd w:val="0"/>
        <w:ind w:right="-653" w:firstLine="709"/>
        <w:jc w:val="both"/>
        <w:rPr>
          <w:sz w:val="28"/>
          <w:szCs w:val="28"/>
          <w:lang w:eastAsia="en-US"/>
        </w:rPr>
      </w:pPr>
      <w:r w:rsidRPr="001E17F4">
        <w:rPr>
          <w:sz w:val="28"/>
          <w:szCs w:val="28"/>
        </w:rPr>
        <w:t xml:space="preserve">В сфере трудовых отношений </w:t>
      </w:r>
      <w:r w:rsidRPr="001E17F4">
        <w:rPr>
          <w:sz w:val="28"/>
          <w:szCs w:val="28"/>
          <w:lang w:eastAsia="en-US"/>
        </w:rPr>
        <w:t>Министерство:</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реализует приоритетные направления государственной демографической политики, способствующих улучшению демографической ситуации в Забайкальском крае;</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осуществляет управление трудовыми ресурсами Забайкальского края: выработка предложений по эффективному формированию, перераспределению и использованию трудовых ресурсов;</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разрабатывает и реализует меры, направленные на повышение уровня и качества жизни населения;</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регулирует вопросы в сфере трудовых отношений и оплаты труда;</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реализует меры, направленные на развитие социального партнерства.</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организует работу по созданию безопасных условий труда в организациях Забайкальского края;</w:t>
      </w:r>
    </w:p>
    <w:p w:rsidR="00BF160E" w:rsidRPr="001E17F4" w:rsidRDefault="00BF160E" w:rsidP="00A9632D">
      <w:pPr>
        <w:pStyle w:val="a3"/>
        <w:numPr>
          <w:ilvl w:val="0"/>
          <w:numId w:val="1"/>
        </w:numPr>
        <w:tabs>
          <w:tab w:val="left" w:pos="993"/>
        </w:tabs>
        <w:suppressAutoHyphens/>
        <w:ind w:left="0" w:right="-653" w:firstLine="709"/>
        <w:jc w:val="both"/>
        <w:rPr>
          <w:sz w:val="28"/>
          <w:szCs w:val="28"/>
        </w:rPr>
      </w:pPr>
      <w:r w:rsidRPr="001E17F4">
        <w:rPr>
          <w:sz w:val="28"/>
          <w:szCs w:val="28"/>
        </w:rPr>
        <w:t>оказывает консультационную и методическую помощь муниципальным образованиям Забайкальского края по вопросам реализации государственной демографической политики, развития трудовых ресурсов, трудовых отношений, социального партнерства, организации работы по государственному управлению охраной труда.</w:t>
      </w:r>
    </w:p>
    <w:p w:rsidR="00BF160E" w:rsidRPr="001E17F4" w:rsidRDefault="00BF160E" w:rsidP="00A9632D">
      <w:pPr>
        <w:tabs>
          <w:tab w:val="left" w:pos="993"/>
        </w:tabs>
        <w:suppressAutoHyphens/>
        <w:ind w:right="-653" w:firstLine="709"/>
        <w:jc w:val="both"/>
        <w:rPr>
          <w:sz w:val="28"/>
          <w:szCs w:val="28"/>
        </w:rPr>
      </w:pPr>
      <w:r w:rsidRPr="001E17F4">
        <w:rPr>
          <w:sz w:val="28"/>
          <w:szCs w:val="28"/>
        </w:rPr>
        <w:t xml:space="preserve">В сфере </w:t>
      </w:r>
      <w:r w:rsidRPr="001E17F4">
        <w:rPr>
          <w:sz w:val="28"/>
          <w:szCs w:val="28"/>
          <w:lang w:eastAsia="en-US"/>
        </w:rPr>
        <w:t>содействия занятости населения Министерство:</w:t>
      </w:r>
    </w:p>
    <w:p w:rsidR="00BF160E" w:rsidRPr="001E17F4" w:rsidRDefault="00BF160E" w:rsidP="00A9632D">
      <w:pPr>
        <w:pStyle w:val="a3"/>
        <w:numPr>
          <w:ilvl w:val="0"/>
          <w:numId w:val="2"/>
        </w:numPr>
        <w:tabs>
          <w:tab w:val="left" w:pos="993"/>
        </w:tabs>
        <w:suppressAutoHyphens/>
        <w:ind w:left="0" w:right="-653" w:firstLine="709"/>
        <w:jc w:val="both"/>
        <w:rPr>
          <w:sz w:val="28"/>
          <w:szCs w:val="28"/>
        </w:rPr>
      </w:pPr>
      <w:r w:rsidRPr="001E17F4">
        <w:rPr>
          <w:sz w:val="28"/>
          <w:szCs w:val="28"/>
        </w:rPr>
        <w:t xml:space="preserve">организует деятельность </w:t>
      </w:r>
      <w:r w:rsidR="00C74E34" w:rsidRPr="00C74E34">
        <w:rPr>
          <w:sz w:val="28"/>
          <w:szCs w:val="28"/>
        </w:rPr>
        <w:t>государственного казенного</w:t>
      </w:r>
      <w:r w:rsidRPr="00C74E34">
        <w:rPr>
          <w:sz w:val="28"/>
          <w:szCs w:val="28"/>
        </w:rPr>
        <w:t xml:space="preserve"> учреждени</w:t>
      </w:r>
      <w:r w:rsidR="00C74E34" w:rsidRPr="00C74E34">
        <w:rPr>
          <w:sz w:val="28"/>
          <w:szCs w:val="28"/>
        </w:rPr>
        <w:t>я</w:t>
      </w:r>
      <w:r w:rsidRPr="00C74E34">
        <w:rPr>
          <w:sz w:val="28"/>
          <w:szCs w:val="28"/>
        </w:rPr>
        <w:t xml:space="preserve"> </w:t>
      </w:r>
      <w:r w:rsidR="00C74E34" w:rsidRPr="00C74E34">
        <w:rPr>
          <w:sz w:val="28"/>
          <w:szCs w:val="28"/>
        </w:rPr>
        <w:t>"Краевой центр занятости населения"</w:t>
      </w:r>
      <w:r w:rsidRPr="00C74E34">
        <w:rPr>
          <w:sz w:val="28"/>
          <w:szCs w:val="28"/>
        </w:rPr>
        <w:t xml:space="preserve"> (далее – центр занятости) по</w:t>
      </w:r>
      <w:r w:rsidRPr="001E17F4">
        <w:rPr>
          <w:sz w:val="28"/>
          <w:szCs w:val="28"/>
        </w:rPr>
        <w:t xml:space="preserve"> повышению доступности и качества предоставления государственных услуг в сфере содействия занятости населения;</w:t>
      </w:r>
    </w:p>
    <w:p w:rsidR="00BF160E" w:rsidRPr="001E17F4" w:rsidRDefault="00BF160E" w:rsidP="00A9632D">
      <w:pPr>
        <w:pStyle w:val="a3"/>
        <w:numPr>
          <w:ilvl w:val="0"/>
          <w:numId w:val="2"/>
        </w:numPr>
        <w:tabs>
          <w:tab w:val="left" w:pos="993"/>
        </w:tabs>
        <w:suppressAutoHyphens/>
        <w:ind w:left="0" w:right="-653" w:firstLine="709"/>
        <w:jc w:val="both"/>
        <w:rPr>
          <w:sz w:val="28"/>
          <w:szCs w:val="28"/>
        </w:rPr>
      </w:pPr>
      <w:r w:rsidRPr="001E17F4">
        <w:rPr>
          <w:sz w:val="28"/>
          <w:szCs w:val="28"/>
        </w:rPr>
        <w:t>совершенствует механизмы реализации активной политики занятости населения;</w:t>
      </w:r>
    </w:p>
    <w:p w:rsidR="00BF160E" w:rsidRPr="001E17F4" w:rsidRDefault="00BF160E" w:rsidP="00A9632D">
      <w:pPr>
        <w:pStyle w:val="a3"/>
        <w:numPr>
          <w:ilvl w:val="0"/>
          <w:numId w:val="2"/>
        </w:numPr>
        <w:tabs>
          <w:tab w:val="left" w:pos="993"/>
        </w:tabs>
        <w:suppressAutoHyphens/>
        <w:ind w:left="0" w:right="-653" w:firstLine="709"/>
        <w:jc w:val="both"/>
        <w:rPr>
          <w:sz w:val="28"/>
          <w:szCs w:val="28"/>
        </w:rPr>
      </w:pPr>
      <w:r w:rsidRPr="001E17F4">
        <w:rPr>
          <w:sz w:val="28"/>
          <w:szCs w:val="28"/>
        </w:rPr>
        <w:lastRenderedPageBreak/>
        <w:t xml:space="preserve">осуществляет взаимодействие с органами </w:t>
      </w:r>
      <w:bookmarkStart w:id="1" w:name="_GoBack"/>
      <w:bookmarkEnd w:id="1"/>
      <w:r w:rsidRPr="001E17F4">
        <w:rPr>
          <w:sz w:val="28"/>
          <w:szCs w:val="28"/>
        </w:rPr>
        <w:t>исполнительной власти, учреждениями образования, предприятиями различных форм собственности по вопросам предоставления государственных услуг в сфере содействия занятости населения и защиты от безработицы;</w:t>
      </w:r>
    </w:p>
    <w:p w:rsidR="00BF160E" w:rsidRPr="001E17F4" w:rsidRDefault="00BF160E" w:rsidP="00A9632D">
      <w:pPr>
        <w:pStyle w:val="a3"/>
        <w:numPr>
          <w:ilvl w:val="0"/>
          <w:numId w:val="2"/>
        </w:numPr>
        <w:tabs>
          <w:tab w:val="left" w:pos="993"/>
        </w:tabs>
        <w:suppressAutoHyphens/>
        <w:ind w:left="0" w:right="-653" w:firstLine="709"/>
        <w:jc w:val="both"/>
        <w:rPr>
          <w:sz w:val="28"/>
          <w:szCs w:val="28"/>
        </w:rPr>
      </w:pPr>
      <w:r w:rsidRPr="001E17F4">
        <w:rPr>
          <w:sz w:val="28"/>
          <w:szCs w:val="28"/>
        </w:rPr>
        <w:t>реализует мероприятия по предоставлению государственных услуг в электронном виде, а также по предоставлению государственных услуг с элементами межведомственного взаимодействия;</w:t>
      </w:r>
    </w:p>
    <w:p w:rsidR="00BF160E" w:rsidRPr="001E17F4" w:rsidRDefault="00BF160E" w:rsidP="00A9632D">
      <w:pPr>
        <w:pStyle w:val="a3"/>
        <w:numPr>
          <w:ilvl w:val="0"/>
          <w:numId w:val="2"/>
        </w:numPr>
        <w:tabs>
          <w:tab w:val="left" w:pos="993"/>
        </w:tabs>
        <w:suppressAutoHyphens/>
        <w:ind w:left="0" w:right="-653" w:firstLine="709"/>
        <w:jc w:val="both"/>
        <w:rPr>
          <w:sz w:val="28"/>
          <w:szCs w:val="28"/>
        </w:rPr>
      </w:pPr>
      <w:r w:rsidRPr="001E17F4">
        <w:rPr>
          <w:sz w:val="28"/>
          <w:szCs w:val="28"/>
        </w:rPr>
        <w:t>осуществляет надзор и контроль</w:t>
      </w:r>
      <w:r w:rsidR="003539C2">
        <w:rPr>
          <w:sz w:val="28"/>
          <w:szCs w:val="28"/>
        </w:rPr>
        <w:t xml:space="preserve"> </w:t>
      </w:r>
      <w:r w:rsidRPr="001E17F4">
        <w:rPr>
          <w:sz w:val="28"/>
          <w:szCs w:val="28"/>
        </w:rPr>
        <w:t>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регистрацией инвалидов в качестве безработных; обеспечением государственных гарантий в области содействия занятости населения</w:t>
      </w:r>
    </w:p>
    <w:p w:rsidR="00BF160E" w:rsidRPr="001E17F4" w:rsidRDefault="00BF160E" w:rsidP="00A9632D">
      <w:pPr>
        <w:tabs>
          <w:tab w:val="left" w:pos="993"/>
        </w:tabs>
        <w:suppressAutoHyphens/>
        <w:ind w:right="-653" w:firstLine="709"/>
        <w:rPr>
          <w:sz w:val="28"/>
          <w:szCs w:val="28"/>
        </w:rPr>
      </w:pPr>
      <w:r w:rsidRPr="001E17F4">
        <w:rPr>
          <w:sz w:val="28"/>
          <w:szCs w:val="28"/>
        </w:rPr>
        <w:t>В сфере опеки и попечительства Министерство:</w:t>
      </w:r>
    </w:p>
    <w:p w:rsidR="00BF160E" w:rsidRPr="001E17F4" w:rsidRDefault="00BF160E" w:rsidP="00A9632D">
      <w:pPr>
        <w:pStyle w:val="a3"/>
        <w:numPr>
          <w:ilvl w:val="0"/>
          <w:numId w:val="3"/>
        </w:numPr>
        <w:tabs>
          <w:tab w:val="left" w:pos="993"/>
        </w:tabs>
        <w:suppressAutoHyphens/>
        <w:autoSpaceDE w:val="0"/>
        <w:autoSpaceDN w:val="0"/>
        <w:adjustRightInd w:val="0"/>
        <w:ind w:left="0" w:right="-653" w:firstLine="709"/>
        <w:jc w:val="both"/>
        <w:rPr>
          <w:rFonts w:eastAsia="Calibri"/>
          <w:sz w:val="28"/>
          <w:szCs w:val="28"/>
          <w:lang w:eastAsia="en-US"/>
        </w:rPr>
      </w:pPr>
      <w:r w:rsidRPr="001E17F4">
        <w:rPr>
          <w:rFonts w:eastAsia="Calibri"/>
          <w:sz w:val="28"/>
          <w:szCs w:val="28"/>
          <w:lang w:eastAsia="en-US"/>
        </w:rPr>
        <w:t>осуществляет полномочия по опеке и попечительству в отношении совершеннолетних недееспособных или не полностью дееспособных граждан;</w:t>
      </w:r>
    </w:p>
    <w:p w:rsidR="00BF160E" w:rsidRPr="001E17F4" w:rsidRDefault="00BF160E" w:rsidP="00A9632D">
      <w:pPr>
        <w:pStyle w:val="a3"/>
        <w:numPr>
          <w:ilvl w:val="0"/>
          <w:numId w:val="3"/>
        </w:numPr>
        <w:tabs>
          <w:tab w:val="left" w:pos="993"/>
        </w:tabs>
        <w:suppressAutoHyphens/>
        <w:autoSpaceDE w:val="0"/>
        <w:autoSpaceDN w:val="0"/>
        <w:adjustRightInd w:val="0"/>
        <w:ind w:left="0" w:right="-653" w:firstLine="709"/>
        <w:jc w:val="both"/>
        <w:rPr>
          <w:sz w:val="28"/>
          <w:szCs w:val="28"/>
          <w:lang w:eastAsia="en-US"/>
        </w:rPr>
      </w:pPr>
      <w:r w:rsidRPr="001E17F4">
        <w:rPr>
          <w:sz w:val="28"/>
          <w:szCs w:val="28"/>
          <w:lang w:eastAsia="en-US"/>
        </w:rPr>
        <w:t>осуществляет опеку и попечительство над несовершеннолетними в части осуществления надзора за деятельностью организаций для детей-сирот и детей, оставшихся без попечения родителей,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а также формирования государственного банка данных о детях, оставшихся без попечения родителей;</w:t>
      </w:r>
    </w:p>
    <w:p w:rsidR="00134050" w:rsidRDefault="00BF160E" w:rsidP="00A9632D">
      <w:pPr>
        <w:tabs>
          <w:tab w:val="left" w:pos="993"/>
        </w:tabs>
        <w:suppressAutoHyphens/>
        <w:autoSpaceDE w:val="0"/>
        <w:autoSpaceDN w:val="0"/>
        <w:adjustRightInd w:val="0"/>
        <w:ind w:right="-653" w:firstLine="709"/>
        <w:jc w:val="both"/>
        <w:rPr>
          <w:rFonts w:eastAsia="Calibri"/>
          <w:sz w:val="28"/>
          <w:szCs w:val="28"/>
          <w:lang w:eastAsia="en-US"/>
        </w:rPr>
      </w:pPr>
      <w:r w:rsidRPr="001E17F4">
        <w:rPr>
          <w:rFonts w:eastAsia="Calibri"/>
          <w:sz w:val="28"/>
          <w:szCs w:val="28"/>
          <w:lang w:eastAsia="en-US"/>
        </w:rPr>
        <w:t>Мини</w:t>
      </w:r>
      <w:r w:rsidR="00134050">
        <w:rPr>
          <w:rFonts w:eastAsia="Calibri"/>
          <w:sz w:val="28"/>
          <w:szCs w:val="28"/>
          <w:lang w:eastAsia="en-US"/>
        </w:rPr>
        <w:t>стерство осуществляет полномочия по:</w:t>
      </w:r>
    </w:p>
    <w:p w:rsidR="00BF160E" w:rsidRPr="008023DB" w:rsidRDefault="00BF160E" w:rsidP="008023DB">
      <w:pPr>
        <w:pStyle w:val="a3"/>
        <w:numPr>
          <w:ilvl w:val="0"/>
          <w:numId w:val="5"/>
        </w:numPr>
        <w:tabs>
          <w:tab w:val="left" w:pos="993"/>
        </w:tabs>
        <w:suppressAutoHyphens/>
        <w:autoSpaceDE w:val="0"/>
        <w:autoSpaceDN w:val="0"/>
        <w:adjustRightInd w:val="0"/>
        <w:ind w:left="0" w:right="-653" w:firstLine="709"/>
        <w:jc w:val="both"/>
        <w:rPr>
          <w:rFonts w:eastAsia="Calibri"/>
          <w:sz w:val="28"/>
          <w:szCs w:val="28"/>
          <w:lang w:eastAsia="en-US"/>
        </w:rPr>
      </w:pPr>
      <w:r w:rsidRPr="008023DB">
        <w:rPr>
          <w:rFonts w:eastAsia="Calibri"/>
          <w:sz w:val="28"/>
          <w:szCs w:val="28"/>
          <w:lang w:eastAsia="en-US"/>
        </w:rPr>
        <w:t>принятию решений о предоставлении детям-сиротам и детям, оставшимся без попечения родителей, а также лицам из числа детей-сирот и детей, оставшихся без попечения родителей, жилых помещений на</w:t>
      </w:r>
      <w:r w:rsidR="008023DB" w:rsidRPr="008023DB">
        <w:rPr>
          <w:rFonts w:eastAsia="Calibri"/>
          <w:sz w:val="28"/>
          <w:szCs w:val="28"/>
          <w:lang w:eastAsia="en-US"/>
        </w:rPr>
        <w:t xml:space="preserve"> территории Забайкальского края;</w:t>
      </w:r>
    </w:p>
    <w:p w:rsidR="00134050" w:rsidRPr="008023DB" w:rsidRDefault="00BF160E" w:rsidP="008023DB">
      <w:pPr>
        <w:pStyle w:val="a3"/>
        <w:numPr>
          <w:ilvl w:val="0"/>
          <w:numId w:val="5"/>
        </w:numPr>
        <w:tabs>
          <w:tab w:val="left" w:pos="993"/>
        </w:tabs>
        <w:suppressAutoHyphens/>
        <w:autoSpaceDE w:val="0"/>
        <w:autoSpaceDN w:val="0"/>
        <w:adjustRightInd w:val="0"/>
        <w:ind w:left="0" w:right="-653" w:firstLine="709"/>
        <w:jc w:val="both"/>
        <w:rPr>
          <w:sz w:val="28"/>
          <w:szCs w:val="28"/>
          <w:lang w:eastAsia="en-US"/>
        </w:rPr>
      </w:pPr>
      <w:r w:rsidRPr="008023DB">
        <w:rPr>
          <w:sz w:val="28"/>
          <w:szCs w:val="28"/>
          <w:lang w:eastAsia="en-US"/>
        </w:rPr>
        <w:t>социально</w:t>
      </w:r>
      <w:r w:rsidR="00134050" w:rsidRPr="008023DB">
        <w:rPr>
          <w:sz w:val="28"/>
          <w:szCs w:val="28"/>
          <w:lang w:eastAsia="en-US"/>
        </w:rPr>
        <w:t>му</w:t>
      </w:r>
      <w:r w:rsidRPr="008023DB">
        <w:rPr>
          <w:sz w:val="28"/>
          <w:szCs w:val="28"/>
          <w:lang w:eastAsia="en-US"/>
        </w:rPr>
        <w:t xml:space="preserve"> обслуживани</w:t>
      </w:r>
      <w:r w:rsidR="00134050" w:rsidRPr="008023DB">
        <w:rPr>
          <w:sz w:val="28"/>
          <w:szCs w:val="28"/>
          <w:lang w:eastAsia="en-US"/>
        </w:rPr>
        <w:t>ю</w:t>
      </w:r>
      <w:r w:rsidRPr="008023DB">
        <w:rPr>
          <w:sz w:val="28"/>
          <w:szCs w:val="28"/>
          <w:lang w:eastAsia="en-US"/>
        </w:rPr>
        <w:t xml:space="preserve"> населения Забайкальского края;</w:t>
      </w:r>
    </w:p>
    <w:p w:rsidR="00134050" w:rsidRPr="008023DB" w:rsidRDefault="00134050" w:rsidP="008023DB">
      <w:pPr>
        <w:pStyle w:val="a3"/>
        <w:numPr>
          <w:ilvl w:val="0"/>
          <w:numId w:val="5"/>
        </w:numPr>
        <w:tabs>
          <w:tab w:val="left" w:pos="993"/>
        </w:tabs>
        <w:suppressAutoHyphens/>
        <w:autoSpaceDE w:val="0"/>
        <w:autoSpaceDN w:val="0"/>
        <w:adjustRightInd w:val="0"/>
        <w:ind w:left="0" w:right="-653" w:firstLine="709"/>
        <w:jc w:val="both"/>
        <w:rPr>
          <w:sz w:val="28"/>
          <w:szCs w:val="28"/>
          <w:lang w:eastAsia="en-US"/>
        </w:rPr>
      </w:pPr>
      <w:r w:rsidRPr="008023DB">
        <w:rPr>
          <w:sz w:val="28"/>
          <w:szCs w:val="28"/>
          <w:lang w:eastAsia="en-US"/>
        </w:rPr>
        <w:t>социальной защите</w:t>
      </w:r>
      <w:r w:rsidR="00BF160E" w:rsidRPr="008023DB">
        <w:rPr>
          <w:sz w:val="28"/>
          <w:szCs w:val="28"/>
          <w:lang w:eastAsia="en-US"/>
        </w:rPr>
        <w:t xml:space="preserve"> инвалидов;</w:t>
      </w:r>
    </w:p>
    <w:p w:rsidR="00134050" w:rsidRPr="008023DB" w:rsidRDefault="00BF160E" w:rsidP="008023DB">
      <w:pPr>
        <w:pStyle w:val="a3"/>
        <w:numPr>
          <w:ilvl w:val="0"/>
          <w:numId w:val="5"/>
        </w:numPr>
        <w:tabs>
          <w:tab w:val="left" w:pos="993"/>
        </w:tabs>
        <w:suppressAutoHyphens/>
        <w:autoSpaceDE w:val="0"/>
        <w:autoSpaceDN w:val="0"/>
        <w:adjustRightInd w:val="0"/>
        <w:ind w:left="0" w:right="-653" w:firstLine="709"/>
        <w:jc w:val="both"/>
        <w:rPr>
          <w:sz w:val="28"/>
          <w:szCs w:val="28"/>
          <w:lang w:eastAsia="en-US"/>
        </w:rPr>
      </w:pPr>
      <w:r w:rsidRPr="008023DB">
        <w:rPr>
          <w:sz w:val="28"/>
          <w:szCs w:val="28"/>
          <w:lang w:eastAsia="en-US"/>
        </w:rPr>
        <w:t>социальной реабилитации лиц без определенного места жительства;</w:t>
      </w:r>
    </w:p>
    <w:p w:rsidR="00134050" w:rsidRPr="008023DB" w:rsidRDefault="00BF160E" w:rsidP="008023DB">
      <w:pPr>
        <w:pStyle w:val="a3"/>
        <w:numPr>
          <w:ilvl w:val="0"/>
          <w:numId w:val="5"/>
        </w:numPr>
        <w:tabs>
          <w:tab w:val="left" w:pos="993"/>
        </w:tabs>
        <w:suppressAutoHyphens/>
        <w:autoSpaceDE w:val="0"/>
        <w:autoSpaceDN w:val="0"/>
        <w:adjustRightInd w:val="0"/>
        <w:ind w:left="0" w:right="-653" w:firstLine="709"/>
        <w:jc w:val="both"/>
        <w:rPr>
          <w:sz w:val="28"/>
          <w:szCs w:val="28"/>
          <w:lang w:eastAsia="en-US"/>
        </w:rPr>
      </w:pPr>
      <w:r w:rsidRPr="008023DB">
        <w:rPr>
          <w:sz w:val="28"/>
          <w:szCs w:val="28"/>
          <w:lang w:eastAsia="en-US"/>
        </w:rPr>
        <w:t>социальной поддержки граждан, подвергшихся радиационному воздействию;</w:t>
      </w:r>
    </w:p>
    <w:p w:rsidR="00134050" w:rsidRPr="008023DB" w:rsidRDefault="00BF160E" w:rsidP="008023DB">
      <w:pPr>
        <w:pStyle w:val="a3"/>
        <w:numPr>
          <w:ilvl w:val="0"/>
          <w:numId w:val="5"/>
        </w:numPr>
        <w:tabs>
          <w:tab w:val="left" w:pos="993"/>
        </w:tabs>
        <w:suppressAutoHyphens/>
        <w:autoSpaceDE w:val="0"/>
        <w:autoSpaceDN w:val="0"/>
        <w:adjustRightInd w:val="0"/>
        <w:ind w:left="0" w:right="-653" w:firstLine="709"/>
        <w:jc w:val="both"/>
        <w:rPr>
          <w:sz w:val="28"/>
          <w:szCs w:val="28"/>
          <w:lang w:eastAsia="en-US"/>
        </w:rPr>
      </w:pPr>
      <w:r w:rsidRPr="008023DB">
        <w:rPr>
          <w:sz w:val="28"/>
          <w:szCs w:val="28"/>
          <w:lang w:eastAsia="en-US"/>
        </w:rPr>
        <w:t>социальны</w:t>
      </w:r>
      <w:r w:rsidR="00134050" w:rsidRPr="008023DB">
        <w:rPr>
          <w:sz w:val="28"/>
          <w:szCs w:val="28"/>
          <w:lang w:eastAsia="en-US"/>
        </w:rPr>
        <w:t>м</w:t>
      </w:r>
      <w:r w:rsidRPr="008023DB">
        <w:rPr>
          <w:sz w:val="28"/>
          <w:szCs w:val="28"/>
          <w:lang w:eastAsia="en-US"/>
        </w:rPr>
        <w:t xml:space="preserve"> выплат</w:t>
      </w:r>
      <w:r w:rsidR="00134050" w:rsidRPr="008023DB">
        <w:rPr>
          <w:sz w:val="28"/>
          <w:szCs w:val="28"/>
          <w:lang w:eastAsia="en-US"/>
        </w:rPr>
        <w:t>ам</w:t>
      </w:r>
      <w:r w:rsidRPr="008023DB">
        <w:rPr>
          <w:sz w:val="28"/>
          <w:szCs w:val="28"/>
          <w:lang w:eastAsia="en-US"/>
        </w:rPr>
        <w:t>;</w:t>
      </w:r>
    </w:p>
    <w:p w:rsidR="00BF160E" w:rsidRPr="008023DB" w:rsidRDefault="00BF160E" w:rsidP="008023DB">
      <w:pPr>
        <w:pStyle w:val="a3"/>
        <w:numPr>
          <w:ilvl w:val="0"/>
          <w:numId w:val="5"/>
        </w:numPr>
        <w:tabs>
          <w:tab w:val="left" w:pos="993"/>
        </w:tabs>
        <w:suppressAutoHyphens/>
        <w:autoSpaceDE w:val="0"/>
        <w:autoSpaceDN w:val="0"/>
        <w:adjustRightInd w:val="0"/>
        <w:ind w:left="0" w:right="-653" w:firstLine="709"/>
        <w:jc w:val="both"/>
        <w:rPr>
          <w:sz w:val="28"/>
          <w:szCs w:val="28"/>
          <w:lang w:eastAsia="en-US"/>
        </w:rPr>
      </w:pPr>
      <w:r w:rsidRPr="008023DB">
        <w:rPr>
          <w:sz w:val="28"/>
          <w:szCs w:val="28"/>
          <w:lang w:eastAsia="en-US"/>
        </w:rPr>
        <w:t>профилактик</w:t>
      </w:r>
      <w:r w:rsidR="00134050" w:rsidRPr="008023DB">
        <w:rPr>
          <w:sz w:val="28"/>
          <w:szCs w:val="28"/>
          <w:lang w:eastAsia="en-US"/>
        </w:rPr>
        <w:t>е</w:t>
      </w:r>
      <w:r w:rsidRPr="008023DB">
        <w:rPr>
          <w:sz w:val="28"/>
          <w:szCs w:val="28"/>
          <w:lang w:eastAsia="en-US"/>
        </w:rPr>
        <w:t xml:space="preserve"> безнадзорности и правонарушений несовершеннолетних.</w:t>
      </w:r>
    </w:p>
    <w:p w:rsidR="00134050" w:rsidRPr="008023DB" w:rsidRDefault="00BE10B6" w:rsidP="00A9632D">
      <w:pPr>
        <w:tabs>
          <w:tab w:val="left" w:pos="993"/>
        </w:tabs>
        <w:suppressAutoHyphens/>
        <w:ind w:right="-653" w:firstLine="709"/>
        <w:jc w:val="both"/>
        <w:rPr>
          <w:sz w:val="28"/>
          <w:szCs w:val="28"/>
          <w:lang w:eastAsia="en-US"/>
        </w:rPr>
      </w:pPr>
      <w:r w:rsidRPr="008023DB">
        <w:rPr>
          <w:sz w:val="28"/>
          <w:szCs w:val="28"/>
          <w:lang w:eastAsia="en-US"/>
        </w:rPr>
        <w:t>Мин</w:t>
      </w:r>
      <w:r w:rsidR="008023DB">
        <w:rPr>
          <w:sz w:val="28"/>
          <w:szCs w:val="28"/>
          <w:lang w:eastAsia="en-US"/>
        </w:rPr>
        <w:t>истерство планирует в том числе</w:t>
      </w:r>
      <w:r w:rsidR="008023DB" w:rsidRPr="008023DB">
        <w:rPr>
          <w:sz w:val="28"/>
          <w:szCs w:val="28"/>
          <w:lang w:eastAsia="en-US"/>
        </w:rPr>
        <w:t>:</w:t>
      </w:r>
    </w:p>
    <w:p w:rsidR="00BF160E" w:rsidRPr="008023DB" w:rsidRDefault="00BE10B6" w:rsidP="008023DB">
      <w:pPr>
        <w:pStyle w:val="a3"/>
        <w:numPr>
          <w:ilvl w:val="0"/>
          <w:numId w:val="6"/>
        </w:numPr>
        <w:tabs>
          <w:tab w:val="left" w:pos="993"/>
        </w:tabs>
        <w:suppressAutoHyphens/>
        <w:ind w:left="0" w:right="-653" w:firstLine="709"/>
        <w:jc w:val="both"/>
        <w:rPr>
          <w:sz w:val="28"/>
          <w:szCs w:val="28"/>
          <w:lang w:eastAsia="en-US"/>
        </w:rPr>
      </w:pPr>
      <w:r w:rsidRPr="008023DB">
        <w:rPr>
          <w:sz w:val="28"/>
          <w:szCs w:val="28"/>
          <w:lang w:eastAsia="en-US"/>
        </w:rPr>
        <w:t>п</w:t>
      </w:r>
      <w:r w:rsidR="00BF160E" w:rsidRPr="008023DB">
        <w:rPr>
          <w:sz w:val="28"/>
          <w:szCs w:val="28"/>
          <w:lang w:eastAsia="en-US"/>
        </w:rPr>
        <w:t>родолжить развитие технологий раннего выявления жестокого обращени</w:t>
      </w:r>
      <w:r w:rsidRPr="008023DB">
        <w:rPr>
          <w:sz w:val="28"/>
          <w:szCs w:val="28"/>
          <w:lang w:eastAsia="en-US"/>
        </w:rPr>
        <w:t>я и насилия в отношении ребенка</w:t>
      </w:r>
      <w:r w:rsidR="008023DB" w:rsidRPr="008023DB">
        <w:rPr>
          <w:sz w:val="28"/>
          <w:szCs w:val="28"/>
          <w:lang w:eastAsia="en-US"/>
        </w:rPr>
        <w:t>;</w:t>
      </w:r>
    </w:p>
    <w:p w:rsidR="00BF160E" w:rsidRPr="008023DB" w:rsidRDefault="008023DB" w:rsidP="008023DB">
      <w:pPr>
        <w:pStyle w:val="a3"/>
        <w:numPr>
          <w:ilvl w:val="0"/>
          <w:numId w:val="6"/>
        </w:numPr>
        <w:tabs>
          <w:tab w:val="left" w:pos="993"/>
        </w:tabs>
        <w:suppressAutoHyphens/>
        <w:ind w:left="0" w:right="-653" w:firstLine="709"/>
        <w:jc w:val="both"/>
        <w:rPr>
          <w:sz w:val="28"/>
          <w:szCs w:val="28"/>
          <w:lang w:eastAsia="en-US"/>
        </w:rPr>
      </w:pPr>
      <w:r w:rsidRPr="008023DB">
        <w:rPr>
          <w:sz w:val="28"/>
          <w:szCs w:val="28"/>
          <w:lang w:eastAsia="en-US"/>
        </w:rPr>
        <w:t>о</w:t>
      </w:r>
      <w:r w:rsidR="00BF160E" w:rsidRPr="008023DB">
        <w:rPr>
          <w:sz w:val="28"/>
          <w:szCs w:val="28"/>
          <w:lang w:eastAsia="en-US"/>
        </w:rPr>
        <w:t>беспечить подготовку и повышение квалификации специалистов подведомственных учреждений, в том числе проведение мероприятий по повышению профессиональных компетенций педагогического персонала центров помощи детям-сиротам и детям, ост</w:t>
      </w:r>
      <w:r w:rsidRPr="008023DB">
        <w:rPr>
          <w:sz w:val="28"/>
          <w:szCs w:val="28"/>
          <w:lang w:eastAsia="en-US"/>
        </w:rPr>
        <w:t>авшимся без попечения родителей;</w:t>
      </w:r>
    </w:p>
    <w:p w:rsidR="00BF160E" w:rsidRPr="008023DB" w:rsidRDefault="008023DB" w:rsidP="008023DB">
      <w:pPr>
        <w:pStyle w:val="a3"/>
        <w:numPr>
          <w:ilvl w:val="0"/>
          <w:numId w:val="6"/>
        </w:numPr>
        <w:tabs>
          <w:tab w:val="left" w:pos="993"/>
        </w:tabs>
        <w:suppressAutoHyphens/>
        <w:ind w:left="0" w:right="-653" w:firstLine="709"/>
        <w:jc w:val="both"/>
        <w:rPr>
          <w:sz w:val="28"/>
          <w:szCs w:val="28"/>
        </w:rPr>
      </w:pPr>
      <w:r w:rsidRPr="008023DB">
        <w:rPr>
          <w:sz w:val="28"/>
          <w:szCs w:val="28"/>
          <w:lang w:eastAsia="en-US"/>
        </w:rPr>
        <w:t>п</w:t>
      </w:r>
      <w:r w:rsidR="00BF160E" w:rsidRPr="008023DB">
        <w:rPr>
          <w:sz w:val="28"/>
          <w:szCs w:val="28"/>
          <w:lang w:eastAsia="en-US"/>
        </w:rPr>
        <w:t>родолжить и</w:t>
      </w:r>
      <w:r w:rsidR="00BF160E" w:rsidRPr="008023DB">
        <w:rPr>
          <w:sz w:val="28"/>
          <w:szCs w:val="28"/>
        </w:rPr>
        <w:t>сполнение полномочий по реализации Указа Президента Российской Федерации от 07.05.2008 № 714 «Об обеспечении жильем ветеранов Великой Отече</w:t>
      </w:r>
      <w:r w:rsidRPr="008023DB">
        <w:rPr>
          <w:sz w:val="28"/>
          <w:szCs w:val="28"/>
        </w:rPr>
        <w:t>ственной войны 1941-1945 годов»;</w:t>
      </w:r>
    </w:p>
    <w:p w:rsidR="00BF160E" w:rsidRPr="008023DB" w:rsidRDefault="008023DB" w:rsidP="008023DB">
      <w:pPr>
        <w:pStyle w:val="a3"/>
        <w:numPr>
          <w:ilvl w:val="0"/>
          <w:numId w:val="6"/>
        </w:numPr>
        <w:tabs>
          <w:tab w:val="left" w:pos="993"/>
        </w:tabs>
        <w:suppressAutoHyphens/>
        <w:ind w:left="0" w:right="-653" w:firstLine="709"/>
        <w:jc w:val="both"/>
        <w:rPr>
          <w:sz w:val="28"/>
          <w:szCs w:val="28"/>
        </w:rPr>
      </w:pPr>
      <w:r w:rsidRPr="008023DB">
        <w:rPr>
          <w:sz w:val="28"/>
          <w:szCs w:val="28"/>
        </w:rPr>
        <w:t>с</w:t>
      </w:r>
      <w:r w:rsidR="00BF160E" w:rsidRPr="008023DB">
        <w:rPr>
          <w:sz w:val="28"/>
          <w:szCs w:val="28"/>
        </w:rPr>
        <w:t>охранить формирование оптимальной се</w:t>
      </w:r>
      <w:r w:rsidR="00134050" w:rsidRPr="008023DB">
        <w:rPr>
          <w:sz w:val="28"/>
          <w:szCs w:val="28"/>
        </w:rPr>
        <w:t>ти подведомственных учреждений. В задачи Министерства входит</w:t>
      </w:r>
      <w:r w:rsidRPr="008023DB">
        <w:rPr>
          <w:sz w:val="28"/>
          <w:szCs w:val="28"/>
        </w:rPr>
        <w:t>:</w:t>
      </w:r>
      <w:r w:rsidR="00134050" w:rsidRPr="008023DB">
        <w:rPr>
          <w:sz w:val="28"/>
          <w:szCs w:val="28"/>
        </w:rPr>
        <w:t xml:space="preserve"> </w:t>
      </w:r>
      <w:r w:rsidR="00BF160E" w:rsidRPr="008023DB">
        <w:rPr>
          <w:sz w:val="28"/>
          <w:szCs w:val="28"/>
        </w:rPr>
        <w:t>укрепление материально-технической базы</w:t>
      </w:r>
      <w:r w:rsidR="00134050" w:rsidRPr="008023DB">
        <w:rPr>
          <w:sz w:val="28"/>
          <w:szCs w:val="28"/>
        </w:rPr>
        <w:t xml:space="preserve"> </w:t>
      </w:r>
      <w:r w:rsidRPr="008023DB">
        <w:rPr>
          <w:sz w:val="28"/>
          <w:szCs w:val="28"/>
        </w:rPr>
        <w:t>подведомственных учреждениях</w:t>
      </w:r>
      <w:r w:rsidR="00BF160E" w:rsidRPr="008023DB">
        <w:rPr>
          <w:sz w:val="28"/>
          <w:szCs w:val="28"/>
        </w:rPr>
        <w:t>, повышение эффективности их работы</w:t>
      </w:r>
      <w:r w:rsidRPr="008023DB">
        <w:rPr>
          <w:sz w:val="28"/>
          <w:szCs w:val="28"/>
        </w:rPr>
        <w:t>;</w:t>
      </w:r>
      <w:r w:rsidR="00134050" w:rsidRPr="008023DB">
        <w:rPr>
          <w:sz w:val="28"/>
          <w:szCs w:val="28"/>
        </w:rPr>
        <w:t xml:space="preserve"> п</w:t>
      </w:r>
      <w:r w:rsidR="00BF160E" w:rsidRPr="008023DB">
        <w:rPr>
          <w:sz w:val="28"/>
          <w:szCs w:val="28"/>
        </w:rPr>
        <w:t>рове</w:t>
      </w:r>
      <w:r w:rsidR="00134050" w:rsidRPr="008023DB">
        <w:rPr>
          <w:sz w:val="28"/>
          <w:szCs w:val="28"/>
        </w:rPr>
        <w:t>дение</w:t>
      </w:r>
      <w:r w:rsidR="00BF160E" w:rsidRPr="008023DB">
        <w:rPr>
          <w:sz w:val="28"/>
          <w:szCs w:val="28"/>
        </w:rPr>
        <w:t xml:space="preserve"> </w:t>
      </w:r>
      <w:r w:rsidR="00BF160E" w:rsidRPr="008023DB">
        <w:rPr>
          <w:sz w:val="28"/>
          <w:szCs w:val="28"/>
        </w:rPr>
        <w:lastRenderedPageBreak/>
        <w:t>оптимизаци</w:t>
      </w:r>
      <w:r w:rsidR="00134050" w:rsidRPr="008023DB">
        <w:rPr>
          <w:sz w:val="28"/>
          <w:szCs w:val="28"/>
        </w:rPr>
        <w:t>и</w:t>
      </w:r>
      <w:r w:rsidR="00BF160E" w:rsidRPr="008023DB">
        <w:rPr>
          <w:sz w:val="28"/>
          <w:szCs w:val="28"/>
        </w:rPr>
        <w:t xml:space="preserve"> расходов Министерства, подведомственных учреждений</w:t>
      </w:r>
      <w:r w:rsidR="00134050" w:rsidRPr="008023DB">
        <w:rPr>
          <w:sz w:val="28"/>
          <w:szCs w:val="28"/>
        </w:rPr>
        <w:t>,</w:t>
      </w:r>
      <w:r w:rsidR="00BF160E" w:rsidRPr="008023DB">
        <w:rPr>
          <w:sz w:val="28"/>
          <w:szCs w:val="28"/>
        </w:rPr>
        <w:t xml:space="preserve"> мероприятий по наполняемости бюджета.</w:t>
      </w:r>
    </w:p>
    <w:p w:rsidR="00BF160E" w:rsidRPr="008023DB" w:rsidRDefault="008023DB" w:rsidP="00A9632D">
      <w:pPr>
        <w:tabs>
          <w:tab w:val="left" w:pos="993"/>
        </w:tabs>
        <w:suppressAutoHyphens/>
        <w:ind w:right="-653" w:firstLine="709"/>
        <w:jc w:val="both"/>
        <w:rPr>
          <w:sz w:val="28"/>
          <w:szCs w:val="28"/>
          <w:lang w:eastAsia="en-US"/>
        </w:rPr>
      </w:pPr>
      <w:r w:rsidRPr="008023DB">
        <w:rPr>
          <w:sz w:val="28"/>
          <w:szCs w:val="28"/>
          <w:lang w:eastAsia="en-US"/>
        </w:rPr>
        <w:t>Министерство будет о</w:t>
      </w:r>
      <w:r w:rsidR="00BF160E" w:rsidRPr="008023DB">
        <w:rPr>
          <w:sz w:val="28"/>
          <w:szCs w:val="28"/>
          <w:lang w:eastAsia="en-US"/>
        </w:rPr>
        <w:t xml:space="preserve">существлять организацию предоставления мер социальной поддержки граждан в электронном виде в соответствии с Планами Правительства </w:t>
      </w:r>
      <w:r w:rsidR="00BF160E" w:rsidRPr="008023DB">
        <w:rPr>
          <w:kern w:val="36"/>
          <w:sz w:val="28"/>
          <w:szCs w:val="28"/>
        </w:rPr>
        <w:t>Забайкальского края.</w:t>
      </w:r>
    </w:p>
    <w:p w:rsidR="00BF160E" w:rsidRDefault="008023DB" w:rsidP="00A9632D">
      <w:pPr>
        <w:tabs>
          <w:tab w:val="left" w:pos="993"/>
        </w:tabs>
        <w:suppressAutoHyphens/>
        <w:autoSpaceDE w:val="0"/>
        <w:autoSpaceDN w:val="0"/>
        <w:adjustRightInd w:val="0"/>
        <w:ind w:right="-653" w:firstLine="709"/>
        <w:jc w:val="both"/>
        <w:rPr>
          <w:sz w:val="28"/>
          <w:szCs w:val="28"/>
          <w:lang w:eastAsia="en-US"/>
        </w:rPr>
      </w:pPr>
      <w:r w:rsidRPr="008023DB">
        <w:rPr>
          <w:sz w:val="28"/>
          <w:szCs w:val="28"/>
          <w:lang w:eastAsia="en-US"/>
        </w:rPr>
        <w:t>В обязанности Министерства входит и</w:t>
      </w:r>
      <w:r w:rsidR="00BF160E" w:rsidRPr="008023DB">
        <w:rPr>
          <w:sz w:val="28"/>
          <w:szCs w:val="28"/>
          <w:lang w:eastAsia="en-US"/>
        </w:rPr>
        <w:t>сполн</w:t>
      </w:r>
      <w:r w:rsidRPr="008023DB">
        <w:rPr>
          <w:sz w:val="28"/>
          <w:szCs w:val="28"/>
          <w:lang w:eastAsia="en-US"/>
        </w:rPr>
        <w:t>ение</w:t>
      </w:r>
      <w:r w:rsidR="00BF160E" w:rsidRPr="008023DB">
        <w:rPr>
          <w:sz w:val="28"/>
          <w:szCs w:val="28"/>
          <w:lang w:eastAsia="en-US"/>
        </w:rPr>
        <w:t xml:space="preserve"> функции по принятию нормативных правовых актов, функции по контролю и надзору в пределах установленных полномочий, а также осуществл</w:t>
      </w:r>
      <w:r w:rsidRPr="008023DB">
        <w:rPr>
          <w:sz w:val="28"/>
          <w:szCs w:val="28"/>
          <w:lang w:eastAsia="en-US"/>
        </w:rPr>
        <w:t>ение переданных</w:t>
      </w:r>
      <w:r w:rsidR="00BF160E" w:rsidRPr="008023DB">
        <w:rPr>
          <w:sz w:val="28"/>
          <w:szCs w:val="28"/>
          <w:lang w:eastAsia="en-US"/>
        </w:rPr>
        <w:t xml:space="preserve"> Росси</w:t>
      </w:r>
      <w:r w:rsidRPr="008023DB">
        <w:rPr>
          <w:sz w:val="28"/>
          <w:szCs w:val="28"/>
          <w:lang w:eastAsia="en-US"/>
        </w:rPr>
        <w:t>йской Федерацией полномочий</w:t>
      </w:r>
      <w:r w:rsidR="00BF160E" w:rsidRPr="008023DB">
        <w:rPr>
          <w:sz w:val="28"/>
          <w:szCs w:val="28"/>
          <w:lang w:eastAsia="en-US"/>
        </w:rPr>
        <w:t>.</w:t>
      </w:r>
    </w:p>
    <w:p w:rsidR="008023DB" w:rsidRPr="00E02B31" w:rsidRDefault="008023DB" w:rsidP="00A9632D">
      <w:pPr>
        <w:tabs>
          <w:tab w:val="left" w:pos="993"/>
        </w:tabs>
        <w:suppressAutoHyphens/>
        <w:autoSpaceDE w:val="0"/>
        <w:autoSpaceDN w:val="0"/>
        <w:adjustRightInd w:val="0"/>
        <w:ind w:right="-653" w:firstLine="709"/>
        <w:jc w:val="both"/>
        <w:rPr>
          <w:sz w:val="28"/>
          <w:szCs w:val="28"/>
          <w:lang w:eastAsia="en-US"/>
        </w:rPr>
      </w:pPr>
    </w:p>
    <w:tbl>
      <w:tblPr>
        <w:tblW w:w="10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220"/>
        <w:gridCol w:w="4394"/>
        <w:gridCol w:w="284"/>
        <w:gridCol w:w="1795"/>
        <w:gridCol w:w="2126"/>
      </w:tblGrid>
      <w:tr w:rsidR="00BF1401" w:rsidRPr="00A9632D" w:rsidTr="00145D30">
        <w:tc>
          <w:tcPr>
            <w:tcW w:w="1623" w:type="dxa"/>
          </w:tcPr>
          <w:p w:rsidR="00770C99" w:rsidRPr="00A9632D" w:rsidRDefault="00770C99" w:rsidP="002D29D5">
            <w:pPr>
              <w:tabs>
                <w:tab w:val="left" w:pos="993"/>
              </w:tabs>
              <w:ind w:firstLine="34"/>
              <w:jc w:val="center"/>
              <w:rPr>
                <w:sz w:val="28"/>
                <w:szCs w:val="28"/>
              </w:rPr>
            </w:pPr>
            <w:r w:rsidRPr="00A9632D">
              <w:rPr>
                <w:sz w:val="28"/>
                <w:szCs w:val="28"/>
              </w:rPr>
              <w:t>Срок исполнения</w:t>
            </w:r>
          </w:p>
        </w:tc>
        <w:tc>
          <w:tcPr>
            <w:tcW w:w="4614" w:type="dxa"/>
            <w:gridSpan w:val="2"/>
          </w:tcPr>
          <w:p w:rsidR="00770C99" w:rsidRPr="00A9632D" w:rsidRDefault="00770C99" w:rsidP="002D29D5">
            <w:pPr>
              <w:tabs>
                <w:tab w:val="left" w:pos="993"/>
              </w:tabs>
              <w:ind w:firstLine="34"/>
              <w:jc w:val="center"/>
              <w:rPr>
                <w:sz w:val="28"/>
                <w:szCs w:val="28"/>
              </w:rPr>
            </w:pPr>
            <w:r w:rsidRPr="00A9632D">
              <w:rPr>
                <w:sz w:val="28"/>
                <w:szCs w:val="28"/>
              </w:rPr>
              <w:t>Мероприятие</w:t>
            </w:r>
          </w:p>
        </w:tc>
        <w:tc>
          <w:tcPr>
            <w:tcW w:w="2079" w:type="dxa"/>
            <w:gridSpan w:val="2"/>
          </w:tcPr>
          <w:p w:rsidR="00770C99" w:rsidRPr="00A9632D" w:rsidRDefault="00770C99" w:rsidP="002D29D5">
            <w:pPr>
              <w:tabs>
                <w:tab w:val="left" w:pos="993"/>
              </w:tabs>
              <w:ind w:firstLine="34"/>
              <w:jc w:val="center"/>
              <w:rPr>
                <w:sz w:val="28"/>
                <w:szCs w:val="28"/>
              </w:rPr>
            </w:pPr>
            <w:r w:rsidRPr="00A9632D">
              <w:rPr>
                <w:sz w:val="28"/>
                <w:szCs w:val="28"/>
              </w:rPr>
              <w:t>Исполнители</w:t>
            </w:r>
          </w:p>
        </w:tc>
        <w:tc>
          <w:tcPr>
            <w:tcW w:w="2126" w:type="dxa"/>
          </w:tcPr>
          <w:p w:rsidR="00770C99" w:rsidRPr="00A9632D" w:rsidRDefault="00770C99" w:rsidP="002D29D5">
            <w:pPr>
              <w:tabs>
                <w:tab w:val="left" w:pos="993"/>
              </w:tabs>
              <w:ind w:firstLine="34"/>
              <w:jc w:val="center"/>
              <w:rPr>
                <w:sz w:val="28"/>
                <w:szCs w:val="28"/>
              </w:rPr>
            </w:pPr>
            <w:r w:rsidRPr="00A9632D">
              <w:rPr>
                <w:sz w:val="28"/>
                <w:szCs w:val="28"/>
              </w:rPr>
              <w:t>Ответственный за исполнение</w:t>
            </w:r>
          </w:p>
        </w:tc>
      </w:tr>
      <w:tr w:rsidR="00770C99" w:rsidRPr="00A9632D" w:rsidTr="00145D30">
        <w:tc>
          <w:tcPr>
            <w:tcW w:w="10442" w:type="dxa"/>
            <w:gridSpan w:val="6"/>
          </w:tcPr>
          <w:p w:rsidR="00770C99" w:rsidRPr="00D65B46" w:rsidRDefault="00770C99" w:rsidP="002D29D5">
            <w:pPr>
              <w:tabs>
                <w:tab w:val="left" w:pos="993"/>
              </w:tabs>
              <w:ind w:hanging="108"/>
              <w:jc w:val="center"/>
              <w:rPr>
                <w:b/>
              </w:rPr>
            </w:pPr>
            <w:bookmarkStart w:id="2" w:name="_Toc101859242"/>
            <w:r w:rsidRPr="00D65B46">
              <w:rPr>
                <w:b/>
                <w:sz w:val="22"/>
                <w:szCs w:val="22"/>
              </w:rPr>
              <w:t xml:space="preserve">1. </w:t>
            </w:r>
            <w:bookmarkEnd w:id="2"/>
            <w:r w:rsidRPr="00D65B46">
              <w:rPr>
                <w:b/>
                <w:sz w:val="22"/>
                <w:szCs w:val="22"/>
              </w:rPr>
              <w:t>Подготовка нормативно-прав</w:t>
            </w:r>
            <w:r w:rsidR="00A9632D" w:rsidRPr="00D65B46">
              <w:rPr>
                <w:b/>
                <w:sz w:val="22"/>
                <w:szCs w:val="22"/>
              </w:rPr>
              <w:t xml:space="preserve">овых актов Забайкальского края, </w:t>
            </w:r>
            <w:r w:rsidRPr="00D65B46">
              <w:rPr>
                <w:b/>
                <w:sz w:val="22"/>
                <w:szCs w:val="22"/>
              </w:rPr>
              <w:t>Министерства</w:t>
            </w:r>
          </w:p>
        </w:tc>
      </w:tr>
      <w:tr w:rsidR="005A7B4B" w:rsidRPr="00A9632D" w:rsidTr="00145D30">
        <w:tc>
          <w:tcPr>
            <w:tcW w:w="1623" w:type="dxa"/>
          </w:tcPr>
          <w:p w:rsidR="005A7B4B" w:rsidRPr="005A7B4B" w:rsidRDefault="005A7B4B" w:rsidP="005A7B4B">
            <w:pPr>
              <w:jc w:val="both"/>
              <w:rPr>
                <w:sz w:val="20"/>
                <w:szCs w:val="20"/>
              </w:rPr>
            </w:pPr>
            <w:r w:rsidRPr="005A7B4B">
              <w:rPr>
                <w:sz w:val="20"/>
                <w:szCs w:val="20"/>
              </w:rPr>
              <w:t>Октябрь</w:t>
            </w:r>
          </w:p>
        </w:tc>
        <w:tc>
          <w:tcPr>
            <w:tcW w:w="4614" w:type="dxa"/>
            <w:gridSpan w:val="2"/>
          </w:tcPr>
          <w:p w:rsidR="005A7B4B" w:rsidRPr="005A7B4B" w:rsidRDefault="005A7B4B" w:rsidP="005A7B4B">
            <w:pPr>
              <w:jc w:val="both"/>
              <w:rPr>
                <w:sz w:val="20"/>
                <w:szCs w:val="20"/>
              </w:rPr>
            </w:pPr>
            <w:r w:rsidRPr="005A7B4B">
              <w:rPr>
                <w:sz w:val="20"/>
                <w:szCs w:val="20"/>
              </w:rPr>
              <w:t>Распоряжение Правительства Забайкальского края «О внесении изменений в распоряжение Правительства Забайкальского края от 27 января 2009 года № 18-р «Об образовании краевой межведомственной комиссии по охране труда»</w:t>
            </w:r>
          </w:p>
        </w:tc>
        <w:tc>
          <w:tcPr>
            <w:tcW w:w="2079" w:type="dxa"/>
            <w:gridSpan w:val="2"/>
          </w:tcPr>
          <w:p w:rsidR="005A7B4B" w:rsidRPr="005A7B4B" w:rsidRDefault="005A7B4B" w:rsidP="005A7B4B">
            <w:pPr>
              <w:pStyle w:val="a5"/>
              <w:rPr>
                <w:b/>
              </w:rPr>
            </w:pPr>
            <w:r w:rsidRPr="005A7B4B">
              <w:t>Степанов А.В.</w:t>
            </w:r>
          </w:p>
          <w:p w:rsidR="005A7B4B" w:rsidRPr="005A7B4B" w:rsidRDefault="005A7B4B" w:rsidP="005A7B4B">
            <w:pPr>
              <w:jc w:val="both"/>
              <w:rPr>
                <w:sz w:val="20"/>
                <w:szCs w:val="20"/>
              </w:rPr>
            </w:pPr>
            <w:r w:rsidRPr="005A7B4B">
              <w:rPr>
                <w:sz w:val="20"/>
                <w:szCs w:val="20"/>
              </w:rPr>
              <w:t>Жунева В.В</w:t>
            </w:r>
          </w:p>
        </w:tc>
        <w:tc>
          <w:tcPr>
            <w:tcW w:w="2126" w:type="dxa"/>
          </w:tcPr>
          <w:p w:rsidR="005A7B4B" w:rsidRPr="005A7B4B" w:rsidRDefault="005A7B4B" w:rsidP="005A7B4B">
            <w:pPr>
              <w:pStyle w:val="a5"/>
              <w:rPr>
                <w:b/>
              </w:rPr>
            </w:pPr>
            <w:r w:rsidRPr="005A7B4B">
              <w:t>Варьянов С.А.</w:t>
            </w:r>
          </w:p>
          <w:p w:rsidR="005A7B4B" w:rsidRPr="005A7B4B" w:rsidRDefault="005A7B4B" w:rsidP="005A7B4B">
            <w:pPr>
              <w:pStyle w:val="a5"/>
            </w:pPr>
          </w:p>
        </w:tc>
      </w:tr>
      <w:tr w:rsidR="00145D30" w:rsidRPr="00A9632D" w:rsidTr="00145D30">
        <w:tc>
          <w:tcPr>
            <w:tcW w:w="1623" w:type="dxa"/>
          </w:tcPr>
          <w:p w:rsidR="00145D30" w:rsidRPr="00145D30" w:rsidRDefault="00145D30" w:rsidP="00145D30">
            <w:pPr>
              <w:rPr>
                <w:sz w:val="20"/>
                <w:szCs w:val="20"/>
              </w:rPr>
            </w:pPr>
          </w:p>
          <w:p w:rsidR="00145D30" w:rsidRPr="00145D30" w:rsidRDefault="00145D30" w:rsidP="00145D30">
            <w:pPr>
              <w:rPr>
                <w:sz w:val="20"/>
                <w:szCs w:val="20"/>
              </w:rPr>
            </w:pPr>
          </w:p>
          <w:p w:rsidR="00145D30" w:rsidRPr="00145D30" w:rsidRDefault="00145D30" w:rsidP="00145D30">
            <w:pPr>
              <w:rPr>
                <w:sz w:val="20"/>
                <w:szCs w:val="20"/>
              </w:rPr>
            </w:pPr>
            <w:r w:rsidRPr="00145D30">
              <w:rPr>
                <w:sz w:val="20"/>
                <w:szCs w:val="20"/>
              </w:rPr>
              <w:t>февраль 2019 г.</w:t>
            </w:r>
          </w:p>
          <w:p w:rsidR="00145D30" w:rsidRPr="00145D30" w:rsidRDefault="00145D30" w:rsidP="00145D30">
            <w:pPr>
              <w:rPr>
                <w:sz w:val="20"/>
                <w:szCs w:val="20"/>
              </w:rPr>
            </w:pPr>
            <w:r w:rsidRPr="00145D30">
              <w:rPr>
                <w:sz w:val="20"/>
                <w:szCs w:val="20"/>
              </w:rPr>
              <w:t>май</w:t>
            </w:r>
            <w:r>
              <w:rPr>
                <w:sz w:val="20"/>
                <w:szCs w:val="20"/>
              </w:rPr>
              <w:t xml:space="preserve"> </w:t>
            </w:r>
            <w:r w:rsidRPr="00145D30">
              <w:rPr>
                <w:sz w:val="20"/>
                <w:szCs w:val="20"/>
              </w:rPr>
              <w:t>2019г.</w:t>
            </w:r>
          </w:p>
          <w:p w:rsidR="00145D30" w:rsidRPr="00145D30" w:rsidRDefault="00145D30" w:rsidP="00145D30">
            <w:pPr>
              <w:rPr>
                <w:sz w:val="20"/>
                <w:szCs w:val="20"/>
              </w:rPr>
            </w:pPr>
            <w:r w:rsidRPr="00145D30">
              <w:rPr>
                <w:sz w:val="20"/>
                <w:szCs w:val="20"/>
              </w:rPr>
              <w:t>август 2019 г.</w:t>
            </w:r>
          </w:p>
          <w:p w:rsidR="00145D30" w:rsidRPr="00145D30" w:rsidRDefault="00145D30" w:rsidP="00145D30">
            <w:pPr>
              <w:rPr>
                <w:sz w:val="20"/>
                <w:szCs w:val="20"/>
              </w:rPr>
            </w:pPr>
            <w:r w:rsidRPr="00145D30">
              <w:rPr>
                <w:sz w:val="20"/>
                <w:szCs w:val="20"/>
              </w:rPr>
              <w:t>ноябрь 2019 г.</w:t>
            </w:r>
          </w:p>
        </w:tc>
        <w:tc>
          <w:tcPr>
            <w:tcW w:w="4614" w:type="dxa"/>
            <w:gridSpan w:val="2"/>
          </w:tcPr>
          <w:p w:rsidR="00145D30" w:rsidRPr="00145D30" w:rsidRDefault="00145D30" w:rsidP="00145D30">
            <w:pPr>
              <w:rPr>
                <w:sz w:val="20"/>
                <w:szCs w:val="20"/>
              </w:rPr>
            </w:pPr>
            <w:r w:rsidRPr="00145D30">
              <w:rPr>
                <w:sz w:val="20"/>
                <w:szCs w:val="20"/>
              </w:rPr>
              <w:t>Постановление Правительства  Забайкальского края:</w:t>
            </w:r>
          </w:p>
          <w:p w:rsidR="00145D30" w:rsidRPr="00145D30" w:rsidRDefault="00145D30" w:rsidP="00145D30">
            <w:pPr>
              <w:rPr>
                <w:sz w:val="20"/>
                <w:szCs w:val="20"/>
              </w:rPr>
            </w:pPr>
            <w:r w:rsidRPr="00145D30">
              <w:rPr>
                <w:sz w:val="20"/>
                <w:szCs w:val="20"/>
              </w:rPr>
              <w:t>«Об установлении величины прожиточного минимума в Забайкальском крае»:</w:t>
            </w:r>
          </w:p>
          <w:p w:rsidR="00145D30" w:rsidRPr="00145D30" w:rsidRDefault="00145D30" w:rsidP="00145D30">
            <w:pPr>
              <w:rPr>
                <w:sz w:val="20"/>
                <w:szCs w:val="20"/>
              </w:rPr>
            </w:pPr>
            <w:r w:rsidRPr="00145D30">
              <w:rPr>
                <w:sz w:val="20"/>
                <w:szCs w:val="20"/>
              </w:rPr>
              <w:t>на 4 кв. 2018г.</w:t>
            </w:r>
          </w:p>
          <w:p w:rsidR="00145D30" w:rsidRPr="00145D30" w:rsidRDefault="00145D30" w:rsidP="00145D30">
            <w:pPr>
              <w:rPr>
                <w:sz w:val="20"/>
                <w:szCs w:val="20"/>
              </w:rPr>
            </w:pPr>
            <w:r w:rsidRPr="00145D30">
              <w:rPr>
                <w:sz w:val="20"/>
                <w:szCs w:val="20"/>
              </w:rPr>
              <w:t>на 1 кв. 2019г.</w:t>
            </w:r>
          </w:p>
          <w:p w:rsidR="00145D30" w:rsidRPr="00145D30" w:rsidRDefault="00145D30" w:rsidP="00145D30">
            <w:pPr>
              <w:rPr>
                <w:sz w:val="20"/>
                <w:szCs w:val="20"/>
              </w:rPr>
            </w:pPr>
            <w:r w:rsidRPr="00145D30">
              <w:rPr>
                <w:sz w:val="20"/>
                <w:szCs w:val="20"/>
              </w:rPr>
              <w:t>на 2 кв. 2019г.</w:t>
            </w:r>
          </w:p>
          <w:p w:rsidR="00145D30" w:rsidRPr="00145D30" w:rsidRDefault="00145D30" w:rsidP="00145D30">
            <w:pPr>
              <w:rPr>
                <w:sz w:val="20"/>
                <w:szCs w:val="20"/>
              </w:rPr>
            </w:pPr>
            <w:r w:rsidRPr="00145D30">
              <w:rPr>
                <w:sz w:val="20"/>
                <w:szCs w:val="20"/>
              </w:rPr>
              <w:t>на 3 кв. 2019г.</w:t>
            </w:r>
          </w:p>
        </w:tc>
        <w:tc>
          <w:tcPr>
            <w:tcW w:w="2079" w:type="dxa"/>
            <w:gridSpan w:val="2"/>
          </w:tcPr>
          <w:p w:rsidR="00145D30" w:rsidRPr="00145D30" w:rsidRDefault="00145D30" w:rsidP="00145D30">
            <w:pPr>
              <w:pStyle w:val="a5"/>
              <w:jc w:val="left"/>
              <w:rPr>
                <w:b/>
              </w:rPr>
            </w:pPr>
          </w:p>
          <w:p w:rsidR="00145D30" w:rsidRPr="00145D30" w:rsidRDefault="00145D30" w:rsidP="00145D30">
            <w:pPr>
              <w:pStyle w:val="a5"/>
              <w:jc w:val="left"/>
              <w:rPr>
                <w:b/>
              </w:rPr>
            </w:pPr>
          </w:p>
          <w:p w:rsidR="00145D30" w:rsidRPr="00145D30" w:rsidRDefault="00145D30" w:rsidP="00145D30">
            <w:pPr>
              <w:pStyle w:val="a5"/>
              <w:jc w:val="left"/>
              <w:rPr>
                <w:b/>
              </w:rPr>
            </w:pPr>
            <w:r w:rsidRPr="00145D30">
              <w:t xml:space="preserve">Серебрякова М.В. </w:t>
            </w:r>
          </w:p>
        </w:tc>
        <w:tc>
          <w:tcPr>
            <w:tcW w:w="2126" w:type="dxa"/>
          </w:tcPr>
          <w:p w:rsidR="00145D30" w:rsidRPr="00145D30" w:rsidRDefault="00145D30" w:rsidP="00145D30">
            <w:pPr>
              <w:pStyle w:val="a5"/>
              <w:jc w:val="left"/>
              <w:rPr>
                <w:b/>
              </w:rPr>
            </w:pPr>
          </w:p>
          <w:p w:rsidR="00145D30" w:rsidRPr="00145D30" w:rsidRDefault="00145D30" w:rsidP="00145D30">
            <w:pPr>
              <w:pStyle w:val="a5"/>
              <w:jc w:val="left"/>
              <w:rPr>
                <w:b/>
              </w:rPr>
            </w:pPr>
          </w:p>
          <w:p w:rsidR="00145D30" w:rsidRPr="00145D30" w:rsidRDefault="00145D30" w:rsidP="00145D30">
            <w:pPr>
              <w:pStyle w:val="a5"/>
              <w:jc w:val="left"/>
              <w:rPr>
                <w:b/>
              </w:rPr>
            </w:pPr>
            <w:r w:rsidRPr="00145D30">
              <w:t>Горбачева О.В.</w:t>
            </w:r>
          </w:p>
        </w:tc>
      </w:tr>
      <w:tr w:rsidR="00145D30" w:rsidRPr="00A9632D" w:rsidTr="00145D30">
        <w:tc>
          <w:tcPr>
            <w:tcW w:w="1623" w:type="dxa"/>
          </w:tcPr>
          <w:p w:rsidR="00145D30" w:rsidRPr="006172C8" w:rsidRDefault="00145D30" w:rsidP="00145D30">
            <w:pPr>
              <w:rPr>
                <w:sz w:val="20"/>
                <w:szCs w:val="20"/>
              </w:rPr>
            </w:pPr>
            <w:r w:rsidRPr="006172C8">
              <w:rPr>
                <w:sz w:val="20"/>
                <w:szCs w:val="20"/>
              </w:rPr>
              <w:t>1 квартал</w:t>
            </w:r>
          </w:p>
        </w:tc>
        <w:tc>
          <w:tcPr>
            <w:tcW w:w="4614" w:type="dxa"/>
            <w:gridSpan w:val="2"/>
          </w:tcPr>
          <w:p w:rsidR="00145D30" w:rsidRPr="006172C8" w:rsidRDefault="00145D30" w:rsidP="00145D30">
            <w:pPr>
              <w:pStyle w:val="11"/>
              <w:jc w:val="left"/>
              <w:rPr>
                <w:sz w:val="20"/>
              </w:rPr>
            </w:pPr>
            <w:r w:rsidRPr="006172C8">
              <w:rPr>
                <w:sz w:val="20"/>
              </w:rPr>
              <w:t>Подготовка проекта постановления Правительства Забайкальского края «О внесении изменений в государственную программу «Содействие занятости населения»</w:t>
            </w:r>
          </w:p>
        </w:tc>
        <w:tc>
          <w:tcPr>
            <w:tcW w:w="2079" w:type="dxa"/>
            <w:gridSpan w:val="2"/>
          </w:tcPr>
          <w:p w:rsidR="00145D30" w:rsidRPr="006172C8" w:rsidRDefault="00145D30" w:rsidP="00145D30">
            <w:pPr>
              <w:rPr>
                <w:sz w:val="20"/>
                <w:szCs w:val="20"/>
              </w:rPr>
            </w:pPr>
            <w:r w:rsidRPr="006172C8">
              <w:rPr>
                <w:sz w:val="20"/>
                <w:szCs w:val="20"/>
              </w:rPr>
              <w:t>Кузьмина М.В.</w:t>
            </w:r>
          </w:p>
          <w:p w:rsidR="00145D30" w:rsidRPr="006172C8" w:rsidRDefault="00145D30" w:rsidP="00145D30">
            <w:pPr>
              <w:rPr>
                <w:sz w:val="20"/>
                <w:szCs w:val="20"/>
              </w:rPr>
            </w:pPr>
            <w:r w:rsidRPr="006172C8">
              <w:rPr>
                <w:sz w:val="20"/>
                <w:szCs w:val="20"/>
              </w:rPr>
              <w:t>Андреева О.П.</w:t>
            </w:r>
          </w:p>
        </w:tc>
        <w:tc>
          <w:tcPr>
            <w:tcW w:w="2126" w:type="dxa"/>
          </w:tcPr>
          <w:p w:rsidR="00145D30" w:rsidRPr="006172C8" w:rsidRDefault="00145D30" w:rsidP="00145D30">
            <w:pPr>
              <w:rPr>
                <w:sz w:val="20"/>
                <w:szCs w:val="20"/>
              </w:rPr>
            </w:pPr>
            <w:r w:rsidRPr="006172C8">
              <w:rPr>
                <w:sz w:val="20"/>
                <w:szCs w:val="20"/>
              </w:rPr>
              <w:t>Кузьмина М.В.</w:t>
            </w:r>
          </w:p>
          <w:p w:rsidR="00145D30" w:rsidRPr="006172C8" w:rsidRDefault="00145D30" w:rsidP="00145D30">
            <w:pPr>
              <w:rPr>
                <w:sz w:val="20"/>
                <w:szCs w:val="20"/>
              </w:rPr>
            </w:pPr>
          </w:p>
        </w:tc>
      </w:tr>
      <w:tr w:rsidR="00145D30" w:rsidRPr="00A9632D" w:rsidTr="00145D30">
        <w:tc>
          <w:tcPr>
            <w:tcW w:w="1623" w:type="dxa"/>
          </w:tcPr>
          <w:p w:rsidR="00145D30" w:rsidRPr="006172C8" w:rsidRDefault="00145D30" w:rsidP="00145D30">
            <w:pPr>
              <w:rPr>
                <w:sz w:val="20"/>
                <w:szCs w:val="20"/>
              </w:rPr>
            </w:pPr>
            <w:r w:rsidRPr="006172C8">
              <w:rPr>
                <w:sz w:val="20"/>
                <w:szCs w:val="20"/>
              </w:rPr>
              <w:t>1 квартал</w:t>
            </w:r>
          </w:p>
        </w:tc>
        <w:tc>
          <w:tcPr>
            <w:tcW w:w="4614" w:type="dxa"/>
            <w:gridSpan w:val="2"/>
          </w:tcPr>
          <w:p w:rsidR="00145D30" w:rsidRPr="006172C8" w:rsidRDefault="00145D30" w:rsidP="00145D30">
            <w:pPr>
              <w:rPr>
                <w:sz w:val="20"/>
                <w:szCs w:val="20"/>
              </w:rPr>
            </w:pPr>
            <w:r w:rsidRPr="006172C8">
              <w:rPr>
                <w:sz w:val="20"/>
                <w:szCs w:val="20"/>
              </w:rPr>
              <w:t>Распоряжение Правительства Забайкальского края «О согласовании проекта соглашения о предоставлении в 2019 году субсидии из федерального бюджета бюджету Забайкальского края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079" w:type="dxa"/>
            <w:gridSpan w:val="2"/>
          </w:tcPr>
          <w:p w:rsidR="00145D30" w:rsidRPr="006172C8" w:rsidRDefault="00145D30" w:rsidP="00145D30">
            <w:pPr>
              <w:rPr>
                <w:sz w:val="20"/>
                <w:szCs w:val="20"/>
              </w:rPr>
            </w:pPr>
            <w:r w:rsidRPr="006172C8">
              <w:rPr>
                <w:sz w:val="20"/>
                <w:szCs w:val="20"/>
              </w:rPr>
              <w:t>Каргина Р.Н.,</w:t>
            </w:r>
          </w:p>
          <w:p w:rsidR="00145D30" w:rsidRPr="006172C8" w:rsidRDefault="00145D30" w:rsidP="00145D30">
            <w:pPr>
              <w:rPr>
                <w:sz w:val="20"/>
                <w:szCs w:val="20"/>
              </w:rPr>
            </w:pPr>
            <w:r w:rsidRPr="006172C8">
              <w:rPr>
                <w:sz w:val="20"/>
                <w:szCs w:val="20"/>
              </w:rPr>
              <w:t>Писаренко Д.С.</w:t>
            </w:r>
          </w:p>
        </w:tc>
        <w:tc>
          <w:tcPr>
            <w:tcW w:w="2126" w:type="dxa"/>
          </w:tcPr>
          <w:p w:rsidR="00145D30" w:rsidRPr="006172C8" w:rsidRDefault="00145D30" w:rsidP="00145D30">
            <w:pPr>
              <w:rPr>
                <w:b/>
                <w:sz w:val="20"/>
                <w:szCs w:val="20"/>
              </w:rPr>
            </w:pPr>
            <w:r w:rsidRPr="006172C8">
              <w:rPr>
                <w:sz w:val="20"/>
                <w:szCs w:val="20"/>
              </w:rPr>
              <w:t>Щеглова И.С.</w:t>
            </w:r>
          </w:p>
        </w:tc>
      </w:tr>
      <w:tr w:rsidR="00145D30" w:rsidRPr="00A9632D" w:rsidTr="00145D30">
        <w:tc>
          <w:tcPr>
            <w:tcW w:w="1623" w:type="dxa"/>
          </w:tcPr>
          <w:p w:rsidR="00145D30" w:rsidRPr="00145D30" w:rsidRDefault="00145D30" w:rsidP="00145D30">
            <w:pPr>
              <w:rPr>
                <w:sz w:val="20"/>
                <w:szCs w:val="20"/>
              </w:rPr>
            </w:pPr>
            <w:r w:rsidRPr="00145D30">
              <w:rPr>
                <w:sz w:val="20"/>
                <w:szCs w:val="20"/>
              </w:rPr>
              <w:t xml:space="preserve">4 квартал </w:t>
            </w:r>
          </w:p>
        </w:tc>
        <w:tc>
          <w:tcPr>
            <w:tcW w:w="4614" w:type="dxa"/>
            <w:gridSpan w:val="2"/>
          </w:tcPr>
          <w:p w:rsidR="00145D30" w:rsidRPr="00145D30" w:rsidRDefault="00145D30" w:rsidP="00145D30">
            <w:pPr>
              <w:rPr>
                <w:sz w:val="20"/>
                <w:szCs w:val="20"/>
              </w:rPr>
            </w:pPr>
            <w:r w:rsidRPr="00145D30">
              <w:rPr>
                <w:sz w:val="20"/>
                <w:szCs w:val="20"/>
              </w:rPr>
              <w:t>Закон Забайкальского края «Об установлении величины прожиточного минимума пенсионера Забайкальского края на 2020 год»</w:t>
            </w:r>
          </w:p>
        </w:tc>
        <w:tc>
          <w:tcPr>
            <w:tcW w:w="2079" w:type="dxa"/>
            <w:gridSpan w:val="2"/>
          </w:tcPr>
          <w:p w:rsidR="00145D30" w:rsidRPr="00145D30" w:rsidRDefault="00145D30" w:rsidP="00145D30">
            <w:pPr>
              <w:pStyle w:val="a5"/>
              <w:jc w:val="left"/>
              <w:rPr>
                <w:b/>
              </w:rPr>
            </w:pPr>
            <w:r w:rsidRPr="00145D30">
              <w:t>Серебрякова М.В.</w:t>
            </w:r>
          </w:p>
        </w:tc>
        <w:tc>
          <w:tcPr>
            <w:tcW w:w="2126" w:type="dxa"/>
          </w:tcPr>
          <w:p w:rsidR="00145D30" w:rsidRPr="00145D30" w:rsidRDefault="00145D30" w:rsidP="00145D30">
            <w:pPr>
              <w:pStyle w:val="a5"/>
              <w:jc w:val="left"/>
              <w:rPr>
                <w:b/>
              </w:rPr>
            </w:pPr>
            <w:r w:rsidRPr="00145D30">
              <w:t>Горбачева О.В.</w:t>
            </w:r>
          </w:p>
        </w:tc>
      </w:tr>
      <w:tr w:rsidR="00145D30" w:rsidRPr="00A9632D" w:rsidTr="00145D30">
        <w:tc>
          <w:tcPr>
            <w:tcW w:w="1623" w:type="dxa"/>
          </w:tcPr>
          <w:p w:rsidR="00145D30" w:rsidRPr="00145D30" w:rsidRDefault="00145D30" w:rsidP="00145D30">
            <w:pPr>
              <w:rPr>
                <w:sz w:val="20"/>
                <w:szCs w:val="20"/>
              </w:rPr>
            </w:pPr>
            <w:r w:rsidRPr="00145D30">
              <w:rPr>
                <w:sz w:val="20"/>
                <w:szCs w:val="20"/>
              </w:rPr>
              <w:t xml:space="preserve">4 квартал </w:t>
            </w:r>
          </w:p>
        </w:tc>
        <w:tc>
          <w:tcPr>
            <w:tcW w:w="4614" w:type="dxa"/>
            <w:gridSpan w:val="2"/>
          </w:tcPr>
          <w:p w:rsidR="00145D30" w:rsidRPr="00145D30" w:rsidRDefault="00145D30" w:rsidP="00145D30">
            <w:pPr>
              <w:rPr>
                <w:sz w:val="20"/>
                <w:szCs w:val="20"/>
              </w:rPr>
            </w:pPr>
            <w:r w:rsidRPr="00145D30">
              <w:rPr>
                <w:sz w:val="20"/>
                <w:szCs w:val="20"/>
              </w:rPr>
              <w:t>Закон Забайкальского края «Об установлении величины прожиточного минимума для детей в Забайкальском крае на 2020 год»</w:t>
            </w:r>
          </w:p>
        </w:tc>
        <w:tc>
          <w:tcPr>
            <w:tcW w:w="2079" w:type="dxa"/>
            <w:gridSpan w:val="2"/>
          </w:tcPr>
          <w:p w:rsidR="00145D30" w:rsidRPr="00145D30" w:rsidRDefault="00145D30" w:rsidP="00145D30">
            <w:pPr>
              <w:pStyle w:val="a5"/>
              <w:jc w:val="left"/>
              <w:rPr>
                <w:b/>
              </w:rPr>
            </w:pPr>
            <w:r w:rsidRPr="00145D30">
              <w:t>Горбачева О.В.</w:t>
            </w:r>
          </w:p>
        </w:tc>
        <w:tc>
          <w:tcPr>
            <w:tcW w:w="2126" w:type="dxa"/>
          </w:tcPr>
          <w:p w:rsidR="00145D30" w:rsidRPr="00145D30" w:rsidRDefault="00145D30" w:rsidP="00145D30">
            <w:pPr>
              <w:pStyle w:val="a5"/>
              <w:jc w:val="left"/>
              <w:rPr>
                <w:b/>
              </w:rPr>
            </w:pPr>
            <w:r w:rsidRPr="00145D30">
              <w:t>Горбачева О.В.</w:t>
            </w:r>
          </w:p>
        </w:tc>
      </w:tr>
      <w:tr w:rsidR="00145D30" w:rsidRPr="00A9632D" w:rsidTr="00145D30">
        <w:tc>
          <w:tcPr>
            <w:tcW w:w="1623" w:type="dxa"/>
          </w:tcPr>
          <w:p w:rsidR="00145D30" w:rsidRPr="006172C8" w:rsidRDefault="00145D30" w:rsidP="00145D30">
            <w:pPr>
              <w:rPr>
                <w:sz w:val="20"/>
                <w:szCs w:val="20"/>
              </w:rPr>
            </w:pPr>
            <w:r w:rsidRPr="006172C8">
              <w:rPr>
                <w:sz w:val="20"/>
                <w:szCs w:val="20"/>
              </w:rPr>
              <w:t>4 квартал</w:t>
            </w:r>
          </w:p>
        </w:tc>
        <w:tc>
          <w:tcPr>
            <w:tcW w:w="4614" w:type="dxa"/>
            <w:gridSpan w:val="2"/>
          </w:tcPr>
          <w:p w:rsidR="00145D30" w:rsidRPr="006172C8" w:rsidRDefault="00145D30" w:rsidP="00145D30">
            <w:pPr>
              <w:pStyle w:val="11"/>
              <w:jc w:val="left"/>
              <w:rPr>
                <w:sz w:val="20"/>
              </w:rPr>
            </w:pPr>
            <w:r w:rsidRPr="006172C8">
              <w:rPr>
                <w:sz w:val="20"/>
              </w:rPr>
              <w:t>Подготовка проекта приказа Министерства «Об утверждении контрольных показателей по мероприятиям содействия занятости населения Забайкальского края на 2020 год»</w:t>
            </w:r>
          </w:p>
        </w:tc>
        <w:tc>
          <w:tcPr>
            <w:tcW w:w="2079" w:type="dxa"/>
            <w:gridSpan w:val="2"/>
          </w:tcPr>
          <w:p w:rsidR="00145D30" w:rsidRPr="006172C8" w:rsidRDefault="00145D30" w:rsidP="00145D30">
            <w:pPr>
              <w:rPr>
                <w:sz w:val="20"/>
                <w:szCs w:val="20"/>
              </w:rPr>
            </w:pPr>
            <w:r w:rsidRPr="006172C8">
              <w:rPr>
                <w:sz w:val="20"/>
                <w:szCs w:val="20"/>
              </w:rPr>
              <w:t>Андреева О.П.</w:t>
            </w:r>
          </w:p>
        </w:tc>
        <w:tc>
          <w:tcPr>
            <w:tcW w:w="2126" w:type="dxa"/>
          </w:tcPr>
          <w:p w:rsidR="00145D30" w:rsidRPr="006172C8" w:rsidRDefault="00145D30" w:rsidP="00145D30">
            <w:pPr>
              <w:rPr>
                <w:b/>
                <w:sz w:val="20"/>
                <w:szCs w:val="20"/>
              </w:rPr>
            </w:pPr>
            <w:r w:rsidRPr="006172C8">
              <w:rPr>
                <w:sz w:val="20"/>
                <w:szCs w:val="20"/>
              </w:rPr>
              <w:t>Кузьмина М.В.</w:t>
            </w:r>
          </w:p>
        </w:tc>
      </w:tr>
      <w:tr w:rsidR="00145D30" w:rsidRPr="00A9632D" w:rsidTr="00145D30">
        <w:tc>
          <w:tcPr>
            <w:tcW w:w="1623" w:type="dxa"/>
          </w:tcPr>
          <w:p w:rsidR="00145D30" w:rsidRPr="006172C8" w:rsidRDefault="00145D30" w:rsidP="00264A12">
            <w:pPr>
              <w:jc w:val="both"/>
              <w:rPr>
                <w:sz w:val="20"/>
                <w:szCs w:val="20"/>
              </w:rPr>
            </w:pPr>
            <w:r w:rsidRPr="006172C8">
              <w:rPr>
                <w:sz w:val="20"/>
                <w:szCs w:val="20"/>
              </w:rPr>
              <w:t>4 квартал</w:t>
            </w:r>
          </w:p>
        </w:tc>
        <w:tc>
          <w:tcPr>
            <w:tcW w:w="4614" w:type="dxa"/>
            <w:gridSpan w:val="2"/>
          </w:tcPr>
          <w:p w:rsidR="00145D30" w:rsidRDefault="00145D30" w:rsidP="00264A12">
            <w:pPr>
              <w:pStyle w:val="11"/>
              <w:jc w:val="both"/>
              <w:rPr>
                <w:sz w:val="20"/>
              </w:rPr>
            </w:pPr>
            <w:r w:rsidRPr="006172C8">
              <w:rPr>
                <w:sz w:val="20"/>
              </w:rPr>
              <w:t xml:space="preserve">Подготовка проекта приказа Министерства «Об утверждении Положения о финансировании мероприятий по содействию занятости населения Забайкальского края на 2020 год» </w:t>
            </w:r>
          </w:p>
          <w:p w:rsidR="00E02B31" w:rsidRPr="006172C8" w:rsidRDefault="00E02B31" w:rsidP="00264A12">
            <w:pPr>
              <w:pStyle w:val="11"/>
              <w:jc w:val="both"/>
              <w:rPr>
                <w:sz w:val="20"/>
              </w:rPr>
            </w:pPr>
          </w:p>
        </w:tc>
        <w:tc>
          <w:tcPr>
            <w:tcW w:w="2079" w:type="dxa"/>
            <w:gridSpan w:val="2"/>
          </w:tcPr>
          <w:p w:rsidR="00145D30" w:rsidRPr="006172C8" w:rsidRDefault="00145D30" w:rsidP="00264A12">
            <w:pPr>
              <w:jc w:val="both"/>
              <w:rPr>
                <w:sz w:val="20"/>
                <w:szCs w:val="20"/>
              </w:rPr>
            </w:pPr>
            <w:r w:rsidRPr="006172C8">
              <w:rPr>
                <w:sz w:val="20"/>
                <w:szCs w:val="20"/>
              </w:rPr>
              <w:t>Андреева О.П.</w:t>
            </w:r>
          </w:p>
        </w:tc>
        <w:tc>
          <w:tcPr>
            <w:tcW w:w="2126" w:type="dxa"/>
          </w:tcPr>
          <w:p w:rsidR="00145D30" w:rsidRPr="006172C8" w:rsidRDefault="00145D30" w:rsidP="00264A12">
            <w:pPr>
              <w:jc w:val="both"/>
              <w:rPr>
                <w:b/>
                <w:sz w:val="20"/>
                <w:szCs w:val="20"/>
              </w:rPr>
            </w:pPr>
            <w:r w:rsidRPr="006172C8">
              <w:rPr>
                <w:sz w:val="20"/>
                <w:szCs w:val="20"/>
              </w:rPr>
              <w:t>Кузьмина М.В.</w:t>
            </w:r>
          </w:p>
        </w:tc>
      </w:tr>
      <w:tr w:rsidR="00145D30" w:rsidRPr="00A9632D" w:rsidTr="00145D30">
        <w:tc>
          <w:tcPr>
            <w:tcW w:w="1623" w:type="dxa"/>
          </w:tcPr>
          <w:p w:rsidR="00145D30" w:rsidRPr="006172C8" w:rsidRDefault="00145D30" w:rsidP="00264A12">
            <w:pPr>
              <w:jc w:val="both"/>
              <w:rPr>
                <w:sz w:val="20"/>
                <w:szCs w:val="20"/>
              </w:rPr>
            </w:pPr>
            <w:r w:rsidRPr="006172C8">
              <w:rPr>
                <w:sz w:val="20"/>
                <w:szCs w:val="20"/>
              </w:rPr>
              <w:lastRenderedPageBreak/>
              <w:t>4 квартал</w:t>
            </w:r>
          </w:p>
        </w:tc>
        <w:tc>
          <w:tcPr>
            <w:tcW w:w="4614" w:type="dxa"/>
            <w:gridSpan w:val="2"/>
          </w:tcPr>
          <w:p w:rsidR="00145D30" w:rsidRPr="006172C8" w:rsidRDefault="00145D30" w:rsidP="00264A12">
            <w:pPr>
              <w:pStyle w:val="11"/>
              <w:jc w:val="both"/>
              <w:rPr>
                <w:sz w:val="20"/>
              </w:rPr>
            </w:pPr>
            <w:r w:rsidRPr="006172C8">
              <w:rPr>
                <w:sz w:val="20"/>
              </w:rPr>
              <w:t>Подготовка проекта приказа «Об установлении структуры и сроков предоставления отчета о деятельности органов службы занятости»</w:t>
            </w:r>
          </w:p>
        </w:tc>
        <w:tc>
          <w:tcPr>
            <w:tcW w:w="2079" w:type="dxa"/>
            <w:gridSpan w:val="2"/>
          </w:tcPr>
          <w:p w:rsidR="00145D30" w:rsidRPr="006172C8" w:rsidRDefault="00145D30" w:rsidP="00264A12">
            <w:pPr>
              <w:jc w:val="both"/>
              <w:rPr>
                <w:sz w:val="20"/>
                <w:szCs w:val="20"/>
              </w:rPr>
            </w:pPr>
            <w:r w:rsidRPr="006172C8">
              <w:rPr>
                <w:sz w:val="20"/>
                <w:szCs w:val="20"/>
              </w:rPr>
              <w:t>Полухина Е.В.</w:t>
            </w:r>
          </w:p>
        </w:tc>
        <w:tc>
          <w:tcPr>
            <w:tcW w:w="2126" w:type="dxa"/>
          </w:tcPr>
          <w:p w:rsidR="00145D30" w:rsidRPr="006172C8" w:rsidRDefault="00145D30" w:rsidP="00264A12">
            <w:pPr>
              <w:jc w:val="both"/>
              <w:rPr>
                <w:sz w:val="20"/>
                <w:szCs w:val="20"/>
              </w:rPr>
            </w:pPr>
            <w:r w:rsidRPr="006172C8">
              <w:rPr>
                <w:sz w:val="20"/>
                <w:szCs w:val="20"/>
              </w:rPr>
              <w:t>Кузьмина М.В.</w:t>
            </w:r>
          </w:p>
        </w:tc>
      </w:tr>
      <w:tr w:rsidR="00145D30" w:rsidRPr="00A9632D" w:rsidTr="00145D30">
        <w:tc>
          <w:tcPr>
            <w:tcW w:w="1623" w:type="dxa"/>
          </w:tcPr>
          <w:p w:rsidR="00145D30" w:rsidRPr="006172C8" w:rsidRDefault="00145D30" w:rsidP="00264A12">
            <w:pPr>
              <w:jc w:val="both"/>
              <w:rPr>
                <w:sz w:val="20"/>
                <w:szCs w:val="20"/>
              </w:rPr>
            </w:pPr>
            <w:r w:rsidRPr="006172C8">
              <w:rPr>
                <w:sz w:val="20"/>
                <w:szCs w:val="20"/>
              </w:rPr>
              <w:t>4 квартал</w:t>
            </w:r>
          </w:p>
        </w:tc>
        <w:tc>
          <w:tcPr>
            <w:tcW w:w="4614" w:type="dxa"/>
            <w:gridSpan w:val="2"/>
          </w:tcPr>
          <w:p w:rsidR="00145D30" w:rsidRPr="006172C8" w:rsidRDefault="00145D30" w:rsidP="00264A12">
            <w:pPr>
              <w:jc w:val="both"/>
              <w:rPr>
                <w:sz w:val="20"/>
                <w:szCs w:val="20"/>
              </w:rPr>
            </w:pPr>
            <w:r w:rsidRPr="006172C8">
              <w:rPr>
                <w:sz w:val="20"/>
                <w:szCs w:val="20"/>
              </w:rPr>
              <w:t>Постановление Губернатора Забайкальского края «Об объявлении даты праздника Белого месяца «Сагаалган» в 2020 году»</w:t>
            </w:r>
          </w:p>
        </w:tc>
        <w:tc>
          <w:tcPr>
            <w:tcW w:w="2079" w:type="dxa"/>
            <w:gridSpan w:val="2"/>
          </w:tcPr>
          <w:p w:rsidR="00145D30" w:rsidRPr="006172C8" w:rsidRDefault="00145D30" w:rsidP="00264A12">
            <w:pPr>
              <w:jc w:val="both"/>
              <w:rPr>
                <w:sz w:val="20"/>
                <w:szCs w:val="20"/>
              </w:rPr>
            </w:pPr>
            <w:r w:rsidRPr="006172C8">
              <w:rPr>
                <w:sz w:val="20"/>
                <w:szCs w:val="20"/>
              </w:rPr>
              <w:t>Каргина Р.Н.,</w:t>
            </w:r>
          </w:p>
          <w:p w:rsidR="00145D30" w:rsidRPr="006172C8" w:rsidRDefault="00145D30" w:rsidP="00264A12">
            <w:pPr>
              <w:jc w:val="both"/>
              <w:rPr>
                <w:sz w:val="20"/>
                <w:szCs w:val="20"/>
              </w:rPr>
            </w:pPr>
            <w:r w:rsidRPr="006172C8">
              <w:rPr>
                <w:sz w:val="20"/>
                <w:szCs w:val="20"/>
              </w:rPr>
              <w:t>Писаренко Д.С.</w:t>
            </w:r>
          </w:p>
        </w:tc>
        <w:tc>
          <w:tcPr>
            <w:tcW w:w="2126" w:type="dxa"/>
          </w:tcPr>
          <w:p w:rsidR="00145D30" w:rsidRPr="006172C8" w:rsidRDefault="00145D30" w:rsidP="00264A12">
            <w:pPr>
              <w:jc w:val="both"/>
              <w:rPr>
                <w:b/>
                <w:sz w:val="20"/>
                <w:szCs w:val="20"/>
              </w:rPr>
            </w:pPr>
            <w:r w:rsidRPr="006172C8">
              <w:rPr>
                <w:sz w:val="20"/>
                <w:szCs w:val="20"/>
              </w:rPr>
              <w:t>Щеглова И.С.</w:t>
            </w:r>
          </w:p>
        </w:tc>
      </w:tr>
      <w:tr w:rsidR="00145D30" w:rsidRPr="00A9632D" w:rsidTr="00145D30">
        <w:tc>
          <w:tcPr>
            <w:tcW w:w="1623" w:type="dxa"/>
          </w:tcPr>
          <w:p w:rsidR="00145D30" w:rsidRPr="006172C8" w:rsidRDefault="00145D30" w:rsidP="00264A12">
            <w:pPr>
              <w:jc w:val="both"/>
              <w:rPr>
                <w:sz w:val="20"/>
                <w:szCs w:val="20"/>
              </w:rPr>
            </w:pPr>
            <w:r w:rsidRPr="006172C8">
              <w:rPr>
                <w:sz w:val="20"/>
                <w:szCs w:val="20"/>
              </w:rPr>
              <w:t>4 квартал</w:t>
            </w:r>
          </w:p>
        </w:tc>
        <w:tc>
          <w:tcPr>
            <w:tcW w:w="4614" w:type="dxa"/>
            <w:gridSpan w:val="2"/>
          </w:tcPr>
          <w:p w:rsidR="00145D30" w:rsidRPr="00264A12" w:rsidRDefault="00145D30" w:rsidP="00264A12">
            <w:pPr>
              <w:jc w:val="both"/>
              <w:rPr>
                <w:sz w:val="20"/>
                <w:szCs w:val="20"/>
              </w:rPr>
            </w:pPr>
            <w:r w:rsidRPr="00264A12">
              <w:rPr>
                <w:sz w:val="20"/>
                <w:szCs w:val="20"/>
              </w:rPr>
              <w:t>Закон Забайкальского края «Об установлении на 2020 год коэффициента, отражающего региональные особенности рынка труда на территории Забайкальского края»</w:t>
            </w:r>
          </w:p>
        </w:tc>
        <w:tc>
          <w:tcPr>
            <w:tcW w:w="2079" w:type="dxa"/>
            <w:gridSpan w:val="2"/>
          </w:tcPr>
          <w:p w:rsidR="00145D30" w:rsidRPr="00264A12" w:rsidRDefault="00145D30" w:rsidP="00B85FF7">
            <w:pPr>
              <w:pStyle w:val="a5"/>
            </w:pPr>
            <w:r w:rsidRPr="00264A12">
              <w:t>Размахнина М.Ю.</w:t>
            </w:r>
          </w:p>
        </w:tc>
        <w:tc>
          <w:tcPr>
            <w:tcW w:w="2126" w:type="dxa"/>
          </w:tcPr>
          <w:p w:rsidR="00145D30" w:rsidRPr="00264A12" w:rsidRDefault="00145D30" w:rsidP="00B85FF7">
            <w:pPr>
              <w:pStyle w:val="a5"/>
            </w:pPr>
            <w:r w:rsidRPr="00264A12">
              <w:t>Размахнина М.Ю.</w:t>
            </w:r>
          </w:p>
        </w:tc>
      </w:tr>
      <w:tr w:rsidR="00145D30" w:rsidRPr="00A9632D" w:rsidTr="00145D30">
        <w:tc>
          <w:tcPr>
            <w:tcW w:w="1623" w:type="dxa"/>
          </w:tcPr>
          <w:p w:rsidR="00145D30" w:rsidRPr="006172C8" w:rsidRDefault="00145D30" w:rsidP="00264A12">
            <w:pPr>
              <w:jc w:val="both"/>
              <w:rPr>
                <w:sz w:val="20"/>
                <w:szCs w:val="20"/>
              </w:rPr>
            </w:pPr>
            <w:r w:rsidRPr="006172C8">
              <w:rPr>
                <w:sz w:val="20"/>
                <w:szCs w:val="20"/>
              </w:rPr>
              <w:t>4 квартал</w:t>
            </w:r>
          </w:p>
        </w:tc>
        <w:tc>
          <w:tcPr>
            <w:tcW w:w="4614" w:type="dxa"/>
            <w:gridSpan w:val="2"/>
          </w:tcPr>
          <w:p w:rsidR="00145D30" w:rsidRPr="00264A12" w:rsidRDefault="00145D30" w:rsidP="00264A12">
            <w:pPr>
              <w:jc w:val="both"/>
              <w:rPr>
                <w:sz w:val="20"/>
                <w:szCs w:val="20"/>
              </w:rPr>
            </w:pPr>
            <w:r w:rsidRPr="00264A12">
              <w:rPr>
                <w:sz w:val="20"/>
                <w:szCs w:val="20"/>
              </w:rPr>
              <w:t>Постановление Губернатора Забайкальского края «Об установлении запрета на привлечение хозяйствующими субъектами, осуществляющими деятельность на территории Забайкальского края, иностранных граждан, осуществляющих трудовую деятельность на основании патентов, по отдельным видам экономической деятельности на 2020 год»</w:t>
            </w:r>
          </w:p>
        </w:tc>
        <w:tc>
          <w:tcPr>
            <w:tcW w:w="2079" w:type="dxa"/>
            <w:gridSpan w:val="2"/>
          </w:tcPr>
          <w:p w:rsidR="00145D30" w:rsidRPr="00264A12" w:rsidRDefault="00145D30" w:rsidP="00B85FF7">
            <w:pPr>
              <w:pStyle w:val="a5"/>
            </w:pPr>
            <w:r w:rsidRPr="00264A12">
              <w:t>Шестаков И.В.</w:t>
            </w:r>
          </w:p>
        </w:tc>
        <w:tc>
          <w:tcPr>
            <w:tcW w:w="2126" w:type="dxa"/>
          </w:tcPr>
          <w:p w:rsidR="00145D30" w:rsidRPr="00264A12" w:rsidRDefault="00145D30" w:rsidP="00B85FF7">
            <w:pPr>
              <w:pStyle w:val="a5"/>
            </w:pPr>
            <w:r w:rsidRPr="00264A12">
              <w:t>Размахнина М.Ю.</w:t>
            </w:r>
          </w:p>
        </w:tc>
      </w:tr>
      <w:tr w:rsidR="00145D30" w:rsidRPr="00A9632D" w:rsidTr="00145D30">
        <w:tc>
          <w:tcPr>
            <w:tcW w:w="1623" w:type="dxa"/>
          </w:tcPr>
          <w:p w:rsidR="00145D30" w:rsidRPr="006C0DDB" w:rsidRDefault="00145D30" w:rsidP="00264A12">
            <w:pPr>
              <w:jc w:val="both"/>
              <w:rPr>
                <w:bCs/>
                <w:iCs/>
                <w:sz w:val="20"/>
                <w:szCs w:val="20"/>
              </w:rPr>
            </w:pPr>
            <w:r w:rsidRPr="006C0DDB">
              <w:rPr>
                <w:bCs/>
                <w:iCs/>
                <w:sz w:val="20"/>
                <w:szCs w:val="20"/>
              </w:rPr>
              <w:t>в течение года</w:t>
            </w:r>
          </w:p>
        </w:tc>
        <w:tc>
          <w:tcPr>
            <w:tcW w:w="4614" w:type="dxa"/>
            <w:gridSpan w:val="2"/>
          </w:tcPr>
          <w:p w:rsidR="00145D30" w:rsidRPr="006172C8" w:rsidRDefault="00145D30" w:rsidP="002D29D5">
            <w:pPr>
              <w:jc w:val="both"/>
              <w:rPr>
                <w:sz w:val="20"/>
                <w:szCs w:val="20"/>
              </w:rPr>
            </w:pPr>
            <w:r w:rsidRPr="006172C8">
              <w:rPr>
                <w:sz w:val="20"/>
                <w:szCs w:val="20"/>
              </w:rPr>
              <w:t>Внесение изменений в Государственную программу 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145D30" w:rsidRPr="006172C8" w:rsidRDefault="00145D30" w:rsidP="002D29D5">
            <w:pPr>
              <w:jc w:val="both"/>
              <w:rPr>
                <w:sz w:val="20"/>
                <w:szCs w:val="20"/>
              </w:rPr>
            </w:pPr>
            <w:r w:rsidRPr="006172C8">
              <w:rPr>
                <w:sz w:val="20"/>
                <w:szCs w:val="20"/>
              </w:rPr>
              <w:t>Каргина Р.Н.,</w:t>
            </w:r>
          </w:p>
          <w:p w:rsidR="00145D30" w:rsidRPr="006172C8" w:rsidRDefault="00145D30" w:rsidP="002D29D5">
            <w:pPr>
              <w:jc w:val="both"/>
              <w:rPr>
                <w:sz w:val="20"/>
                <w:szCs w:val="20"/>
              </w:rPr>
            </w:pPr>
            <w:r w:rsidRPr="006172C8">
              <w:rPr>
                <w:sz w:val="20"/>
                <w:szCs w:val="20"/>
              </w:rPr>
              <w:t>Писаренко Д.С.</w:t>
            </w:r>
          </w:p>
        </w:tc>
        <w:tc>
          <w:tcPr>
            <w:tcW w:w="2126" w:type="dxa"/>
          </w:tcPr>
          <w:p w:rsidR="00145D30" w:rsidRPr="006172C8" w:rsidRDefault="00145D30" w:rsidP="002D29D5">
            <w:pPr>
              <w:jc w:val="both"/>
              <w:rPr>
                <w:b/>
                <w:sz w:val="20"/>
                <w:szCs w:val="20"/>
              </w:rPr>
            </w:pPr>
            <w:r w:rsidRPr="006172C8">
              <w:rPr>
                <w:sz w:val="20"/>
                <w:szCs w:val="20"/>
              </w:rPr>
              <w:t>Щеглова И.С.</w:t>
            </w:r>
          </w:p>
        </w:tc>
      </w:tr>
      <w:tr w:rsidR="00145D30" w:rsidRPr="00A9632D" w:rsidTr="00145D30">
        <w:tc>
          <w:tcPr>
            <w:tcW w:w="1623" w:type="dxa"/>
          </w:tcPr>
          <w:p w:rsidR="00145D30" w:rsidRPr="006C0DDB" w:rsidRDefault="00145D30" w:rsidP="00264A12">
            <w:pPr>
              <w:jc w:val="both"/>
              <w:rPr>
                <w:bCs/>
                <w:iCs/>
                <w:sz w:val="20"/>
                <w:szCs w:val="20"/>
              </w:rPr>
            </w:pPr>
            <w:r w:rsidRPr="006C0DDB">
              <w:rPr>
                <w:bCs/>
                <w:iCs/>
                <w:sz w:val="20"/>
                <w:szCs w:val="20"/>
              </w:rPr>
              <w:t>в течение года</w:t>
            </w:r>
          </w:p>
        </w:tc>
        <w:tc>
          <w:tcPr>
            <w:tcW w:w="4614" w:type="dxa"/>
            <w:gridSpan w:val="2"/>
          </w:tcPr>
          <w:p w:rsidR="00145D30" w:rsidRPr="006172C8" w:rsidRDefault="00145D30" w:rsidP="002D29D5">
            <w:pPr>
              <w:jc w:val="both"/>
              <w:rPr>
                <w:sz w:val="20"/>
                <w:szCs w:val="20"/>
              </w:rPr>
            </w:pPr>
            <w:r w:rsidRPr="006172C8">
              <w:rPr>
                <w:sz w:val="20"/>
                <w:szCs w:val="20"/>
              </w:rPr>
              <w:t>Внесение изменений в административные регламенты предоставления государственных услуг, исполнения государственных функций в сфере деятельности отдела</w:t>
            </w:r>
          </w:p>
        </w:tc>
        <w:tc>
          <w:tcPr>
            <w:tcW w:w="2079" w:type="dxa"/>
            <w:gridSpan w:val="2"/>
          </w:tcPr>
          <w:p w:rsidR="00145D30" w:rsidRPr="006172C8" w:rsidRDefault="00145D30" w:rsidP="002D29D5">
            <w:pPr>
              <w:jc w:val="both"/>
              <w:rPr>
                <w:sz w:val="20"/>
                <w:szCs w:val="20"/>
              </w:rPr>
            </w:pPr>
            <w:r w:rsidRPr="006172C8">
              <w:rPr>
                <w:sz w:val="20"/>
                <w:szCs w:val="20"/>
              </w:rPr>
              <w:t>Каргина Р.Н.,</w:t>
            </w:r>
          </w:p>
          <w:p w:rsidR="00145D30" w:rsidRPr="006172C8" w:rsidRDefault="00145D30" w:rsidP="002D29D5">
            <w:pPr>
              <w:jc w:val="both"/>
              <w:rPr>
                <w:sz w:val="20"/>
                <w:szCs w:val="20"/>
              </w:rPr>
            </w:pPr>
            <w:r w:rsidRPr="006172C8">
              <w:rPr>
                <w:sz w:val="20"/>
                <w:szCs w:val="20"/>
              </w:rPr>
              <w:t>Щеглова К.В.</w:t>
            </w:r>
          </w:p>
          <w:p w:rsidR="00145D30" w:rsidRPr="006172C8" w:rsidRDefault="00145D30" w:rsidP="002D29D5">
            <w:pPr>
              <w:jc w:val="both"/>
              <w:rPr>
                <w:sz w:val="20"/>
                <w:szCs w:val="20"/>
              </w:rPr>
            </w:pPr>
            <w:r w:rsidRPr="006172C8">
              <w:rPr>
                <w:sz w:val="20"/>
                <w:szCs w:val="20"/>
              </w:rPr>
              <w:t>Сафронова А.И.</w:t>
            </w:r>
          </w:p>
        </w:tc>
        <w:tc>
          <w:tcPr>
            <w:tcW w:w="2126" w:type="dxa"/>
          </w:tcPr>
          <w:p w:rsidR="00145D30" w:rsidRPr="006172C8" w:rsidRDefault="00145D30" w:rsidP="002D29D5">
            <w:pPr>
              <w:jc w:val="both"/>
              <w:rPr>
                <w:b/>
                <w:sz w:val="20"/>
                <w:szCs w:val="20"/>
              </w:rPr>
            </w:pPr>
            <w:r w:rsidRPr="006172C8">
              <w:rPr>
                <w:sz w:val="20"/>
                <w:szCs w:val="20"/>
              </w:rPr>
              <w:t>Щеглова И.С.</w:t>
            </w:r>
          </w:p>
        </w:tc>
      </w:tr>
      <w:tr w:rsidR="00145D30" w:rsidRPr="00A9632D" w:rsidTr="00145D30">
        <w:tc>
          <w:tcPr>
            <w:tcW w:w="1623" w:type="dxa"/>
          </w:tcPr>
          <w:p w:rsidR="00145D30" w:rsidRPr="006C0DDB" w:rsidRDefault="00145D30" w:rsidP="00264A12">
            <w:pPr>
              <w:jc w:val="both"/>
              <w:rPr>
                <w:bCs/>
                <w:iCs/>
                <w:sz w:val="20"/>
                <w:szCs w:val="20"/>
              </w:rPr>
            </w:pPr>
            <w:r w:rsidRPr="006C0DDB">
              <w:rPr>
                <w:bCs/>
                <w:iCs/>
                <w:sz w:val="20"/>
                <w:szCs w:val="20"/>
              </w:rPr>
              <w:t>в течение года</w:t>
            </w:r>
          </w:p>
        </w:tc>
        <w:tc>
          <w:tcPr>
            <w:tcW w:w="4614" w:type="dxa"/>
            <w:gridSpan w:val="2"/>
          </w:tcPr>
          <w:p w:rsidR="00145D30" w:rsidRPr="006C0DDB" w:rsidRDefault="00145D30" w:rsidP="002D29D5">
            <w:pPr>
              <w:jc w:val="both"/>
              <w:rPr>
                <w:bCs/>
                <w:iCs/>
                <w:sz w:val="20"/>
                <w:szCs w:val="20"/>
              </w:rPr>
            </w:pPr>
            <w:r w:rsidRPr="006C0DDB">
              <w:rPr>
                <w:bCs/>
                <w:iCs/>
                <w:sz w:val="20"/>
                <w:szCs w:val="20"/>
              </w:rPr>
              <w:t>Внесение изменений в административные регламенты Министерства (в связи с изменением  нормативных правовых актов федерального и регионального законодательств)</w:t>
            </w:r>
          </w:p>
        </w:tc>
        <w:tc>
          <w:tcPr>
            <w:tcW w:w="2079" w:type="dxa"/>
            <w:gridSpan w:val="2"/>
          </w:tcPr>
          <w:p w:rsidR="00145D30" w:rsidRPr="006C0DDB" w:rsidRDefault="00145D30" w:rsidP="002D29D5">
            <w:pPr>
              <w:jc w:val="both"/>
              <w:rPr>
                <w:bCs/>
                <w:iCs/>
                <w:sz w:val="20"/>
                <w:szCs w:val="20"/>
              </w:rPr>
            </w:pPr>
            <w:r w:rsidRPr="006C0DDB">
              <w:rPr>
                <w:bCs/>
                <w:iCs/>
                <w:sz w:val="20"/>
                <w:szCs w:val="20"/>
              </w:rPr>
              <w:t>Сечанцына Е.Г.</w:t>
            </w:r>
          </w:p>
          <w:p w:rsidR="00145D30" w:rsidRPr="006C0DDB" w:rsidRDefault="00145D30" w:rsidP="002D29D5">
            <w:pPr>
              <w:jc w:val="both"/>
              <w:rPr>
                <w:bCs/>
                <w:iCs/>
                <w:sz w:val="20"/>
                <w:szCs w:val="20"/>
              </w:rPr>
            </w:pPr>
            <w:r w:rsidRPr="006C0DDB">
              <w:rPr>
                <w:bCs/>
                <w:iCs/>
                <w:sz w:val="20"/>
                <w:szCs w:val="20"/>
              </w:rPr>
              <w:t>Благодарская В.С.</w:t>
            </w:r>
          </w:p>
          <w:p w:rsidR="00145D30" w:rsidRPr="006C0DDB" w:rsidRDefault="00145D30" w:rsidP="002D29D5">
            <w:pPr>
              <w:ind w:firstLine="34"/>
              <w:jc w:val="both"/>
              <w:rPr>
                <w:sz w:val="20"/>
                <w:szCs w:val="20"/>
              </w:rPr>
            </w:pPr>
            <w:r w:rsidRPr="006C0DDB">
              <w:rPr>
                <w:sz w:val="20"/>
                <w:szCs w:val="20"/>
              </w:rPr>
              <w:t>Смекалина О.В.</w:t>
            </w:r>
          </w:p>
        </w:tc>
        <w:tc>
          <w:tcPr>
            <w:tcW w:w="2126" w:type="dxa"/>
          </w:tcPr>
          <w:p w:rsidR="00145D30" w:rsidRPr="006C0DDB" w:rsidRDefault="00145D30" w:rsidP="002D29D5">
            <w:pPr>
              <w:jc w:val="both"/>
              <w:rPr>
                <w:sz w:val="20"/>
                <w:szCs w:val="20"/>
              </w:rPr>
            </w:pPr>
            <w:r w:rsidRPr="006C0DDB">
              <w:rPr>
                <w:bCs/>
                <w:iCs/>
                <w:sz w:val="20"/>
                <w:szCs w:val="20"/>
              </w:rPr>
              <w:t>Сечанцына Е.Г.</w:t>
            </w:r>
          </w:p>
        </w:tc>
      </w:tr>
      <w:tr w:rsidR="00145D30" w:rsidRPr="00A9632D" w:rsidTr="00145D30">
        <w:tc>
          <w:tcPr>
            <w:tcW w:w="1623" w:type="dxa"/>
          </w:tcPr>
          <w:p w:rsidR="00145D30" w:rsidRPr="006C0DDB" w:rsidRDefault="00145D30" w:rsidP="00264A12">
            <w:pPr>
              <w:jc w:val="both"/>
              <w:rPr>
                <w:bCs/>
                <w:iCs/>
                <w:sz w:val="20"/>
                <w:szCs w:val="20"/>
              </w:rPr>
            </w:pPr>
            <w:r w:rsidRPr="006C0DDB">
              <w:rPr>
                <w:bCs/>
                <w:iCs/>
                <w:sz w:val="20"/>
                <w:szCs w:val="20"/>
              </w:rPr>
              <w:t>в течение года</w:t>
            </w:r>
          </w:p>
        </w:tc>
        <w:tc>
          <w:tcPr>
            <w:tcW w:w="4614" w:type="dxa"/>
            <w:gridSpan w:val="2"/>
          </w:tcPr>
          <w:p w:rsidR="00145D30" w:rsidRPr="006C0DDB" w:rsidRDefault="00145D30" w:rsidP="002D29D5">
            <w:pPr>
              <w:jc w:val="both"/>
              <w:rPr>
                <w:bCs/>
                <w:iCs/>
                <w:sz w:val="20"/>
                <w:szCs w:val="20"/>
              </w:rPr>
            </w:pPr>
            <w:r w:rsidRPr="006C0DDB">
              <w:rPr>
                <w:bCs/>
                <w:iCs/>
                <w:sz w:val="20"/>
                <w:szCs w:val="20"/>
              </w:rPr>
              <w:t>Разработка и внесение изменений в нормативные правовые акты Забайкальского края</w:t>
            </w:r>
          </w:p>
        </w:tc>
        <w:tc>
          <w:tcPr>
            <w:tcW w:w="2079" w:type="dxa"/>
            <w:gridSpan w:val="2"/>
          </w:tcPr>
          <w:p w:rsidR="00145D30" w:rsidRPr="006C0DDB" w:rsidRDefault="00145D30" w:rsidP="002D29D5">
            <w:pPr>
              <w:jc w:val="both"/>
              <w:rPr>
                <w:bCs/>
                <w:iCs/>
                <w:sz w:val="20"/>
                <w:szCs w:val="20"/>
              </w:rPr>
            </w:pPr>
            <w:r w:rsidRPr="006C0DDB">
              <w:rPr>
                <w:bCs/>
                <w:iCs/>
                <w:sz w:val="20"/>
                <w:szCs w:val="20"/>
              </w:rPr>
              <w:t>Сечанцына Е.Г.</w:t>
            </w:r>
          </w:p>
          <w:p w:rsidR="00145D30" w:rsidRPr="006C0DDB" w:rsidRDefault="00145D30" w:rsidP="002D29D5">
            <w:pPr>
              <w:jc w:val="both"/>
              <w:rPr>
                <w:bCs/>
                <w:iCs/>
                <w:sz w:val="20"/>
                <w:szCs w:val="20"/>
              </w:rPr>
            </w:pPr>
            <w:r w:rsidRPr="006C0DDB">
              <w:rPr>
                <w:bCs/>
                <w:iCs/>
                <w:sz w:val="20"/>
                <w:szCs w:val="20"/>
              </w:rPr>
              <w:t>Благодарская В.С.</w:t>
            </w:r>
          </w:p>
          <w:p w:rsidR="00145D30" w:rsidRPr="006C0DDB" w:rsidRDefault="00145D30" w:rsidP="002D29D5">
            <w:pPr>
              <w:ind w:firstLine="34"/>
              <w:jc w:val="both"/>
              <w:rPr>
                <w:sz w:val="20"/>
                <w:szCs w:val="20"/>
              </w:rPr>
            </w:pPr>
            <w:r w:rsidRPr="006C0DDB">
              <w:rPr>
                <w:sz w:val="20"/>
                <w:szCs w:val="20"/>
              </w:rPr>
              <w:t>Смекалина О.В.</w:t>
            </w:r>
          </w:p>
          <w:p w:rsidR="00145D30" w:rsidRPr="006C0DDB" w:rsidRDefault="00145D30" w:rsidP="002D29D5">
            <w:pPr>
              <w:ind w:firstLine="34"/>
              <w:jc w:val="both"/>
              <w:rPr>
                <w:sz w:val="20"/>
                <w:szCs w:val="20"/>
              </w:rPr>
            </w:pPr>
            <w:r w:rsidRPr="006C0DDB">
              <w:rPr>
                <w:sz w:val="20"/>
                <w:szCs w:val="20"/>
              </w:rPr>
              <w:t>Зимина И.О.</w:t>
            </w:r>
          </w:p>
          <w:p w:rsidR="00145D30" w:rsidRPr="006C0DDB" w:rsidRDefault="00145D30" w:rsidP="002D29D5">
            <w:pPr>
              <w:ind w:firstLine="34"/>
              <w:jc w:val="both"/>
              <w:rPr>
                <w:sz w:val="20"/>
                <w:szCs w:val="20"/>
              </w:rPr>
            </w:pPr>
            <w:r w:rsidRPr="006C0DDB">
              <w:rPr>
                <w:sz w:val="20"/>
                <w:szCs w:val="20"/>
              </w:rPr>
              <w:t>Мезенцева О.А. Наджиева С.С.</w:t>
            </w:r>
          </w:p>
          <w:p w:rsidR="00145D30" w:rsidRPr="006C0DDB" w:rsidRDefault="00145D30" w:rsidP="002D29D5">
            <w:pPr>
              <w:ind w:firstLine="34"/>
              <w:jc w:val="both"/>
              <w:rPr>
                <w:bCs/>
                <w:iCs/>
                <w:sz w:val="20"/>
                <w:szCs w:val="20"/>
              </w:rPr>
            </w:pPr>
            <w:r w:rsidRPr="006C0DDB">
              <w:rPr>
                <w:sz w:val="20"/>
                <w:szCs w:val="20"/>
              </w:rPr>
              <w:t>Кузьмина Т.С.</w:t>
            </w:r>
          </w:p>
        </w:tc>
        <w:tc>
          <w:tcPr>
            <w:tcW w:w="2126" w:type="dxa"/>
          </w:tcPr>
          <w:p w:rsidR="00145D30" w:rsidRPr="006C0DDB" w:rsidRDefault="00145D30" w:rsidP="002D29D5">
            <w:pPr>
              <w:jc w:val="both"/>
              <w:rPr>
                <w:sz w:val="20"/>
                <w:szCs w:val="20"/>
              </w:rPr>
            </w:pPr>
            <w:r w:rsidRPr="006C0DDB">
              <w:rPr>
                <w:bCs/>
                <w:iCs/>
                <w:sz w:val="20"/>
                <w:szCs w:val="20"/>
              </w:rPr>
              <w:t>Сечанцына Е.Г.</w:t>
            </w:r>
          </w:p>
        </w:tc>
      </w:tr>
      <w:tr w:rsidR="00145D30" w:rsidRPr="00A9632D" w:rsidTr="00145D30">
        <w:tc>
          <w:tcPr>
            <w:tcW w:w="10442" w:type="dxa"/>
            <w:gridSpan w:val="6"/>
          </w:tcPr>
          <w:p w:rsidR="00145D30" w:rsidRPr="00D65B46" w:rsidRDefault="00145D30" w:rsidP="002D29D5">
            <w:pPr>
              <w:tabs>
                <w:tab w:val="left" w:pos="993"/>
              </w:tabs>
              <w:ind w:firstLine="709"/>
              <w:jc w:val="center"/>
              <w:rPr>
                <w:b/>
                <w:szCs w:val="28"/>
              </w:rPr>
            </w:pPr>
            <w:r w:rsidRPr="00D65B46">
              <w:rPr>
                <w:b/>
                <w:szCs w:val="28"/>
              </w:rPr>
              <w:t>2. Мероприятия Забайкальского края</w:t>
            </w:r>
          </w:p>
        </w:tc>
      </w:tr>
      <w:tr w:rsidR="00145D30" w:rsidRPr="00A9632D" w:rsidTr="00145D30">
        <w:tc>
          <w:tcPr>
            <w:tcW w:w="1623" w:type="dxa"/>
          </w:tcPr>
          <w:p w:rsidR="00145D30" w:rsidRPr="0011344A" w:rsidRDefault="00145D30" w:rsidP="00B85FF7">
            <w:pPr>
              <w:pStyle w:val="a5"/>
            </w:pPr>
            <w:r w:rsidRPr="0011344A">
              <w:t>1 января</w:t>
            </w:r>
          </w:p>
        </w:tc>
        <w:tc>
          <w:tcPr>
            <w:tcW w:w="4614" w:type="dxa"/>
            <w:gridSpan w:val="2"/>
          </w:tcPr>
          <w:p w:rsidR="00145D30" w:rsidRPr="0011344A" w:rsidRDefault="00145D30" w:rsidP="002D29D5">
            <w:pPr>
              <w:suppressAutoHyphens/>
              <w:jc w:val="both"/>
              <w:rPr>
                <w:sz w:val="20"/>
                <w:szCs w:val="20"/>
              </w:rPr>
            </w:pPr>
            <w:r w:rsidRPr="0011344A">
              <w:rPr>
                <w:sz w:val="20"/>
                <w:szCs w:val="20"/>
              </w:rPr>
              <w:t>Новый г</w:t>
            </w:r>
            <w:r>
              <w:rPr>
                <w:sz w:val="20"/>
                <w:szCs w:val="20"/>
              </w:rPr>
              <w:t>од</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7 января</w:t>
            </w:r>
          </w:p>
        </w:tc>
        <w:tc>
          <w:tcPr>
            <w:tcW w:w="4614" w:type="dxa"/>
            <w:gridSpan w:val="2"/>
          </w:tcPr>
          <w:p w:rsidR="00145D30" w:rsidRPr="0011344A" w:rsidRDefault="00145D30" w:rsidP="002D29D5">
            <w:pPr>
              <w:suppressAutoHyphens/>
              <w:jc w:val="both"/>
              <w:rPr>
                <w:sz w:val="20"/>
                <w:szCs w:val="20"/>
              </w:rPr>
            </w:pPr>
            <w:r w:rsidRPr="0011344A">
              <w:rPr>
                <w:sz w:val="20"/>
                <w:szCs w:val="20"/>
              </w:rPr>
              <w:t>Праздник Рождества Христова</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12-18 февраля</w:t>
            </w:r>
          </w:p>
        </w:tc>
        <w:tc>
          <w:tcPr>
            <w:tcW w:w="4614" w:type="dxa"/>
            <w:gridSpan w:val="2"/>
          </w:tcPr>
          <w:p w:rsidR="00145D30" w:rsidRPr="0011344A" w:rsidRDefault="00145D30" w:rsidP="002D29D5">
            <w:pPr>
              <w:suppressAutoHyphens/>
              <w:jc w:val="both"/>
              <w:rPr>
                <w:sz w:val="20"/>
                <w:szCs w:val="20"/>
              </w:rPr>
            </w:pPr>
            <w:r w:rsidRPr="0011344A">
              <w:rPr>
                <w:sz w:val="20"/>
                <w:szCs w:val="20"/>
              </w:rPr>
              <w:t>Масленица</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16 февраля</w:t>
            </w:r>
          </w:p>
        </w:tc>
        <w:tc>
          <w:tcPr>
            <w:tcW w:w="4614" w:type="dxa"/>
            <w:gridSpan w:val="2"/>
          </w:tcPr>
          <w:p w:rsidR="00145D30" w:rsidRPr="0011344A" w:rsidRDefault="00145D30" w:rsidP="002D29D5">
            <w:pPr>
              <w:suppressAutoHyphens/>
              <w:jc w:val="both"/>
              <w:rPr>
                <w:sz w:val="20"/>
                <w:szCs w:val="20"/>
              </w:rPr>
            </w:pPr>
            <w:r w:rsidRPr="0011344A">
              <w:rPr>
                <w:sz w:val="20"/>
                <w:szCs w:val="20"/>
              </w:rPr>
              <w:t>Сагаалган</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23 февраля</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защитника Отечества</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5A7B4B" w:rsidRDefault="00145D30" w:rsidP="005A7B4B">
            <w:pPr>
              <w:jc w:val="both"/>
              <w:rPr>
                <w:sz w:val="20"/>
                <w:szCs w:val="20"/>
              </w:rPr>
            </w:pPr>
            <w:r w:rsidRPr="005A7B4B">
              <w:rPr>
                <w:sz w:val="20"/>
                <w:szCs w:val="20"/>
              </w:rPr>
              <w:t>Февраль - апрель</w:t>
            </w:r>
          </w:p>
        </w:tc>
        <w:tc>
          <w:tcPr>
            <w:tcW w:w="4614" w:type="dxa"/>
            <w:gridSpan w:val="2"/>
          </w:tcPr>
          <w:p w:rsidR="00145D30" w:rsidRPr="005A7B4B" w:rsidRDefault="00145D30" w:rsidP="005A7B4B">
            <w:pPr>
              <w:jc w:val="both"/>
              <w:rPr>
                <w:sz w:val="20"/>
                <w:szCs w:val="20"/>
              </w:rPr>
            </w:pPr>
            <w:r w:rsidRPr="005A7B4B">
              <w:rPr>
                <w:sz w:val="20"/>
                <w:szCs w:val="20"/>
              </w:rPr>
              <w:t>Организация и проведение регионального конкурса «Лучшая организация работы по охране труда в Забайкальском крае» за 2018 год</w:t>
            </w:r>
          </w:p>
        </w:tc>
        <w:tc>
          <w:tcPr>
            <w:tcW w:w="2079" w:type="dxa"/>
            <w:gridSpan w:val="2"/>
          </w:tcPr>
          <w:p w:rsidR="00145D30" w:rsidRPr="005A7B4B" w:rsidRDefault="00145D30" w:rsidP="005A7B4B">
            <w:pPr>
              <w:pStyle w:val="a5"/>
              <w:rPr>
                <w:b/>
              </w:rPr>
            </w:pPr>
            <w:r w:rsidRPr="005A7B4B">
              <w:t>Варьянов С.А.</w:t>
            </w:r>
          </w:p>
          <w:p w:rsidR="00145D30" w:rsidRPr="005A7B4B" w:rsidRDefault="00145D30" w:rsidP="005A7B4B">
            <w:pPr>
              <w:pStyle w:val="a5"/>
              <w:rPr>
                <w:b/>
              </w:rPr>
            </w:pPr>
            <w:r w:rsidRPr="005A7B4B">
              <w:t>Степанов А.В.</w:t>
            </w:r>
          </w:p>
          <w:p w:rsidR="00145D30" w:rsidRPr="005A7B4B" w:rsidRDefault="00145D30" w:rsidP="005A7B4B">
            <w:pPr>
              <w:pStyle w:val="a5"/>
              <w:rPr>
                <w:b/>
              </w:rPr>
            </w:pPr>
            <w:r w:rsidRPr="005A7B4B">
              <w:t>Дятлов О.С.</w:t>
            </w:r>
          </w:p>
          <w:p w:rsidR="00145D30" w:rsidRPr="005A7B4B" w:rsidRDefault="00145D30" w:rsidP="005A7B4B">
            <w:pPr>
              <w:jc w:val="both"/>
              <w:rPr>
                <w:sz w:val="20"/>
                <w:szCs w:val="20"/>
              </w:rPr>
            </w:pPr>
            <w:r w:rsidRPr="005A7B4B">
              <w:rPr>
                <w:sz w:val="20"/>
                <w:szCs w:val="20"/>
              </w:rPr>
              <w:t>Жунева В.В</w:t>
            </w:r>
          </w:p>
        </w:tc>
        <w:tc>
          <w:tcPr>
            <w:tcW w:w="2126" w:type="dxa"/>
          </w:tcPr>
          <w:p w:rsidR="00145D30" w:rsidRPr="005A7B4B" w:rsidRDefault="00145D30" w:rsidP="005A7B4B">
            <w:pPr>
              <w:pStyle w:val="a5"/>
              <w:rPr>
                <w:b/>
              </w:rPr>
            </w:pPr>
            <w:r w:rsidRPr="005A7B4B">
              <w:t>Варьянов С.А.</w:t>
            </w:r>
          </w:p>
          <w:p w:rsidR="00145D30" w:rsidRPr="005A7B4B" w:rsidRDefault="00145D30" w:rsidP="005A7B4B">
            <w:pPr>
              <w:pStyle w:val="a5"/>
            </w:pPr>
          </w:p>
        </w:tc>
      </w:tr>
      <w:tr w:rsidR="00145D30" w:rsidRPr="00C008F1" w:rsidTr="00145D30">
        <w:tc>
          <w:tcPr>
            <w:tcW w:w="1623" w:type="dxa"/>
          </w:tcPr>
          <w:p w:rsidR="00145D30" w:rsidRPr="0011344A" w:rsidRDefault="00145D30" w:rsidP="00B85FF7">
            <w:pPr>
              <w:pStyle w:val="a5"/>
            </w:pPr>
            <w:r w:rsidRPr="0011344A">
              <w:t>1 марта</w:t>
            </w:r>
          </w:p>
        </w:tc>
        <w:tc>
          <w:tcPr>
            <w:tcW w:w="4614" w:type="dxa"/>
            <w:gridSpan w:val="2"/>
          </w:tcPr>
          <w:p w:rsidR="00145D30" w:rsidRPr="0011344A" w:rsidRDefault="00145D30" w:rsidP="002D29D5">
            <w:pPr>
              <w:suppressAutoHyphens/>
              <w:jc w:val="both"/>
              <w:rPr>
                <w:sz w:val="20"/>
                <w:szCs w:val="20"/>
              </w:rPr>
            </w:pPr>
            <w:r w:rsidRPr="0011344A">
              <w:rPr>
                <w:sz w:val="20"/>
                <w:szCs w:val="20"/>
              </w:rPr>
              <w:t>Образование Забайкальского края</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rsidRPr="0011344A">
              <w:t>8 марта</w:t>
            </w:r>
          </w:p>
        </w:tc>
        <w:tc>
          <w:tcPr>
            <w:tcW w:w="4614" w:type="dxa"/>
            <w:gridSpan w:val="2"/>
          </w:tcPr>
          <w:p w:rsidR="00145D30" w:rsidRPr="0011344A" w:rsidRDefault="00145D30" w:rsidP="002D29D5">
            <w:pPr>
              <w:suppressAutoHyphens/>
              <w:jc w:val="both"/>
              <w:rPr>
                <w:sz w:val="20"/>
                <w:szCs w:val="20"/>
              </w:rPr>
            </w:pPr>
            <w:r w:rsidRPr="0011344A">
              <w:rPr>
                <w:sz w:val="20"/>
                <w:szCs w:val="20"/>
              </w:rPr>
              <w:t>Международный женский день</w:t>
            </w:r>
          </w:p>
        </w:tc>
        <w:tc>
          <w:tcPr>
            <w:tcW w:w="2079" w:type="dxa"/>
            <w:gridSpan w:val="2"/>
          </w:tcPr>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rsidRPr="0011344A">
              <w:t>25 марта</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работников Культуры</w:t>
            </w:r>
          </w:p>
        </w:tc>
        <w:tc>
          <w:tcPr>
            <w:tcW w:w="2079" w:type="dxa"/>
            <w:gridSpan w:val="2"/>
          </w:tcPr>
          <w:p w:rsidR="00145D30" w:rsidRPr="0011344A" w:rsidRDefault="00145D30" w:rsidP="00B85FF7">
            <w:pPr>
              <w:pStyle w:val="a5"/>
            </w:pPr>
            <w:r w:rsidRPr="0011344A">
              <w:t>Михайлова Т.С., 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rsidRPr="0011344A">
              <w:t>1 апреля</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смеха</w:t>
            </w:r>
          </w:p>
        </w:tc>
        <w:tc>
          <w:tcPr>
            <w:tcW w:w="2079" w:type="dxa"/>
            <w:gridSpan w:val="2"/>
          </w:tcPr>
          <w:p w:rsidR="00145D30" w:rsidRPr="0011344A" w:rsidRDefault="00145D30" w:rsidP="00B85FF7">
            <w:pPr>
              <w:pStyle w:val="a5"/>
            </w:pPr>
            <w:r w:rsidRPr="0011344A">
              <w:t>Михайлова Т.С., 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rsidRPr="0011344A">
              <w:t xml:space="preserve">1 апреля </w:t>
            </w:r>
          </w:p>
        </w:tc>
        <w:tc>
          <w:tcPr>
            <w:tcW w:w="4614" w:type="dxa"/>
            <w:gridSpan w:val="2"/>
          </w:tcPr>
          <w:p w:rsidR="00145D30" w:rsidRPr="0011344A" w:rsidRDefault="00145D30" w:rsidP="002D29D5">
            <w:pPr>
              <w:suppressAutoHyphens/>
              <w:jc w:val="both"/>
              <w:rPr>
                <w:sz w:val="20"/>
                <w:szCs w:val="20"/>
              </w:rPr>
            </w:pPr>
            <w:r w:rsidRPr="0011344A">
              <w:rPr>
                <w:sz w:val="20"/>
                <w:szCs w:val="20"/>
              </w:rPr>
              <w:t>Вербное воскресенье</w:t>
            </w:r>
          </w:p>
        </w:tc>
        <w:tc>
          <w:tcPr>
            <w:tcW w:w="2079" w:type="dxa"/>
            <w:gridSpan w:val="2"/>
          </w:tcPr>
          <w:p w:rsidR="00145D30" w:rsidRPr="0011344A" w:rsidRDefault="00145D30" w:rsidP="00B85FF7">
            <w:pPr>
              <w:pStyle w:val="a5"/>
            </w:pPr>
            <w:r w:rsidRPr="0011344A">
              <w:t>Михайлова Т.С., 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rsidRPr="0011344A">
              <w:lastRenderedPageBreak/>
              <w:t>8 апреля</w:t>
            </w:r>
          </w:p>
        </w:tc>
        <w:tc>
          <w:tcPr>
            <w:tcW w:w="4614" w:type="dxa"/>
            <w:gridSpan w:val="2"/>
          </w:tcPr>
          <w:p w:rsidR="00145D30" w:rsidRPr="0011344A" w:rsidRDefault="00145D30" w:rsidP="002D29D5">
            <w:pPr>
              <w:suppressAutoHyphens/>
              <w:jc w:val="both"/>
              <w:rPr>
                <w:sz w:val="20"/>
                <w:szCs w:val="20"/>
              </w:rPr>
            </w:pPr>
            <w:r w:rsidRPr="0011344A">
              <w:rPr>
                <w:sz w:val="20"/>
                <w:szCs w:val="20"/>
              </w:rPr>
              <w:t>Пасха</w:t>
            </w:r>
          </w:p>
        </w:tc>
        <w:tc>
          <w:tcPr>
            <w:tcW w:w="2079" w:type="dxa"/>
            <w:gridSpan w:val="2"/>
          </w:tcPr>
          <w:p w:rsidR="00145D30" w:rsidRPr="0011344A" w:rsidRDefault="00145D30" w:rsidP="00B85FF7">
            <w:pPr>
              <w:pStyle w:val="a5"/>
            </w:pPr>
            <w:r w:rsidRPr="0011344A">
              <w:t>Михайлова Т.С., 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rsidRPr="0011344A">
              <w:t>1 мая</w:t>
            </w:r>
          </w:p>
        </w:tc>
        <w:tc>
          <w:tcPr>
            <w:tcW w:w="4614" w:type="dxa"/>
            <w:gridSpan w:val="2"/>
          </w:tcPr>
          <w:p w:rsidR="00145D30" w:rsidRPr="0011344A" w:rsidRDefault="00145D30" w:rsidP="002D29D5">
            <w:pPr>
              <w:suppressAutoHyphens/>
              <w:jc w:val="both"/>
              <w:rPr>
                <w:sz w:val="20"/>
                <w:szCs w:val="20"/>
              </w:rPr>
            </w:pPr>
            <w:r w:rsidRPr="0011344A">
              <w:rPr>
                <w:sz w:val="20"/>
                <w:szCs w:val="20"/>
              </w:rPr>
              <w:t>Праздник весны и труда</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rsidRPr="0011344A">
              <w:t>9 мая</w:t>
            </w:r>
          </w:p>
        </w:tc>
        <w:tc>
          <w:tcPr>
            <w:tcW w:w="4614" w:type="dxa"/>
            <w:gridSpan w:val="2"/>
          </w:tcPr>
          <w:p w:rsidR="00145D30" w:rsidRPr="0011344A" w:rsidRDefault="00145D30" w:rsidP="002D29D5">
            <w:pPr>
              <w:suppressAutoHyphens/>
              <w:jc w:val="both"/>
              <w:rPr>
                <w:sz w:val="20"/>
                <w:szCs w:val="20"/>
              </w:rPr>
            </w:pPr>
            <w:r w:rsidRPr="0011344A">
              <w:rPr>
                <w:sz w:val="20"/>
                <w:szCs w:val="20"/>
              </w:rPr>
              <w:t xml:space="preserve">День Победы </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rsidRPr="0011344A">
              <w:t>15 мая</w:t>
            </w:r>
          </w:p>
        </w:tc>
        <w:tc>
          <w:tcPr>
            <w:tcW w:w="4614" w:type="dxa"/>
            <w:gridSpan w:val="2"/>
          </w:tcPr>
          <w:p w:rsidR="00145D30" w:rsidRPr="0011344A" w:rsidRDefault="00145D30" w:rsidP="002D29D5">
            <w:pPr>
              <w:suppressAutoHyphens/>
              <w:jc w:val="both"/>
              <w:rPr>
                <w:sz w:val="20"/>
                <w:szCs w:val="20"/>
              </w:rPr>
            </w:pPr>
            <w:r w:rsidRPr="0011344A">
              <w:rPr>
                <w:sz w:val="20"/>
                <w:szCs w:val="20"/>
              </w:rPr>
              <w:t>Международный день семьи</w:t>
            </w:r>
          </w:p>
        </w:tc>
        <w:tc>
          <w:tcPr>
            <w:tcW w:w="2079" w:type="dxa"/>
            <w:gridSpan w:val="2"/>
          </w:tcPr>
          <w:p w:rsidR="00145D30" w:rsidRPr="0011344A" w:rsidRDefault="00145D30" w:rsidP="00B85FF7">
            <w:pPr>
              <w:pStyle w:val="a5"/>
            </w:pPr>
            <w:r w:rsidRPr="0011344A">
              <w:t>Заяханова С.Ц.,</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rsidRPr="0011344A">
              <w:t xml:space="preserve">27 мая </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святой Троицы</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rsidRPr="0011344A">
              <w:t>апрель</w:t>
            </w:r>
          </w:p>
        </w:tc>
        <w:tc>
          <w:tcPr>
            <w:tcW w:w="4614" w:type="dxa"/>
            <w:gridSpan w:val="2"/>
          </w:tcPr>
          <w:p w:rsidR="00145D30" w:rsidRPr="0011344A" w:rsidRDefault="00145D30" w:rsidP="002D29D5">
            <w:pPr>
              <w:suppressAutoHyphens/>
              <w:jc w:val="both"/>
              <w:rPr>
                <w:sz w:val="20"/>
                <w:szCs w:val="20"/>
              </w:rPr>
            </w:pPr>
            <w:r w:rsidRPr="0011344A">
              <w:rPr>
                <w:sz w:val="20"/>
                <w:szCs w:val="20"/>
              </w:rPr>
              <w:t>Всемирный День охраны труда</w:t>
            </w:r>
          </w:p>
        </w:tc>
        <w:tc>
          <w:tcPr>
            <w:tcW w:w="2079" w:type="dxa"/>
            <w:gridSpan w:val="2"/>
          </w:tcPr>
          <w:p w:rsidR="00145D30" w:rsidRPr="0011344A" w:rsidRDefault="00145D30" w:rsidP="00B85FF7">
            <w:pPr>
              <w:pStyle w:val="a5"/>
            </w:pPr>
            <w:r w:rsidRPr="0011344A">
              <w:t>Каргина Р.Н.,</w:t>
            </w:r>
          </w:p>
          <w:p w:rsidR="00145D30" w:rsidRPr="0011344A" w:rsidRDefault="00145D30" w:rsidP="00B85FF7">
            <w:pPr>
              <w:pStyle w:val="a5"/>
            </w:pPr>
            <w:r w:rsidRPr="0011344A">
              <w:t>Варьянов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t>а</w:t>
            </w:r>
            <w:r w:rsidRPr="0011344A">
              <w:t xml:space="preserve">прель - май </w:t>
            </w:r>
          </w:p>
        </w:tc>
        <w:tc>
          <w:tcPr>
            <w:tcW w:w="4614" w:type="dxa"/>
            <w:gridSpan w:val="2"/>
          </w:tcPr>
          <w:p w:rsidR="00145D30" w:rsidRPr="0011344A" w:rsidRDefault="00145D30" w:rsidP="005862D5">
            <w:pPr>
              <w:jc w:val="both"/>
              <w:rPr>
                <w:sz w:val="20"/>
                <w:szCs w:val="20"/>
              </w:rPr>
            </w:pPr>
            <w:r w:rsidRPr="0011344A">
              <w:rPr>
                <w:sz w:val="20"/>
                <w:szCs w:val="20"/>
              </w:rPr>
              <w:t>Региональный этап Всероссийского конкурса «Семья Года»</w:t>
            </w:r>
          </w:p>
        </w:tc>
        <w:tc>
          <w:tcPr>
            <w:tcW w:w="2079" w:type="dxa"/>
            <w:gridSpan w:val="2"/>
          </w:tcPr>
          <w:p w:rsidR="00145D30" w:rsidRPr="0011344A" w:rsidRDefault="00145D30" w:rsidP="005862D5">
            <w:pPr>
              <w:jc w:val="both"/>
              <w:rPr>
                <w:sz w:val="20"/>
                <w:szCs w:val="20"/>
              </w:rPr>
            </w:pPr>
            <w:r w:rsidRPr="0011344A">
              <w:rPr>
                <w:sz w:val="20"/>
                <w:szCs w:val="20"/>
              </w:rPr>
              <w:t>Михайлова Т.С.</w:t>
            </w:r>
          </w:p>
        </w:tc>
        <w:tc>
          <w:tcPr>
            <w:tcW w:w="2126" w:type="dxa"/>
          </w:tcPr>
          <w:p w:rsidR="00145D30" w:rsidRPr="0011344A" w:rsidRDefault="00145D30" w:rsidP="005862D5">
            <w:pPr>
              <w:jc w:val="both"/>
              <w:rPr>
                <w:sz w:val="20"/>
                <w:szCs w:val="20"/>
              </w:rPr>
            </w:pPr>
            <w:r w:rsidRPr="0011344A">
              <w:rPr>
                <w:sz w:val="20"/>
                <w:szCs w:val="20"/>
              </w:rPr>
              <w:t>Заяханова С.Ц.</w:t>
            </w:r>
          </w:p>
          <w:p w:rsidR="00145D30" w:rsidRPr="0011344A" w:rsidRDefault="00145D30" w:rsidP="005862D5">
            <w:pPr>
              <w:jc w:val="both"/>
              <w:rPr>
                <w:sz w:val="20"/>
                <w:szCs w:val="20"/>
              </w:rPr>
            </w:pPr>
          </w:p>
        </w:tc>
      </w:tr>
      <w:tr w:rsidR="00145D30" w:rsidRPr="00C008F1" w:rsidTr="00145D30">
        <w:tc>
          <w:tcPr>
            <w:tcW w:w="1623" w:type="dxa"/>
          </w:tcPr>
          <w:p w:rsidR="00145D30" w:rsidRPr="0011344A" w:rsidRDefault="00145D30" w:rsidP="00B85FF7">
            <w:pPr>
              <w:pStyle w:val="a5"/>
            </w:pPr>
            <w:r w:rsidRPr="0011344A">
              <w:t>1 июня</w:t>
            </w:r>
          </w:p>
        </w:tc>
        <w:tc>
          <w:tcPr>
            <w:tcW w:w="4614" w:type="dxa"/>
            <w:gridSpan w:val="2"/>
          </w:tcPr>
          <w:p w:rsidR="00145D30" w:rsidRPr="0011344A" w:rsidRDefault="00145D30" w:rsidP="002D29D5">
            <w:pPr>
              <w:suppressAutoHyphens/>
              <w:jc w:val="both"/>
              <w:rPr>
                <w:sz w:val="20"/>
                <w:szCs w:val="20"/>
              </w:rPr>
            </w:pPr>
            <w:r w:rsidRPr="0011344A">
              <w:rPr>
                <w:sz w:val="20"/>
                <w:szCs w:val="20"/>
              </w:rPr>
              <w:t>Международный День защиты детей</w:t>
            </w:r>
          </w:p>
        </w:tc>
        <w:tc>
          <w:tcPr>
            <w:tcW w:w="2079" w:type="dxa"/>
            <w:gridSpan w:val="2"/>
          </w:tcPr>
          <w:p w:rsidR="00145D30" w:rsidRPr="0011344A" w:rsidRDefault="00145D30" w:rsidP="00B85FF7">
            <w:pPr>
              <w:pStyle w:val="a5"/>
            </w:pPr>
            <w:r w:rsidRPr="0011344A">
              <w:t>Заяханова С.Ц.,</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8 июня</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социального работника</w:t>
            </w:r>
          </w:p>
        </w:tc>
        <w:tc>
          <w:tcPr>
            <w:tcW w:w="2079" w:type="dxa"/>
            <w:gridSpan w:val="2"/>
          </w:tcPr>
          <w:p w:rsidR="00145D30" w:rsidRPr="0011344A" w:rsidRDefault="00145D30" w:rsidP="00B85FF7">
            <w:pPr>
              <w:pStyle w:val="a5"/>
            </w:pPr>
            <w:r w:rsidRPr="0011344A">
              <w:rPr>
                <w:spacing w:val="-20"/>
              </w:rPr>
              <w:t>У</w:t>
            </w:r>
            <w:r w:rsidRPr="0011344A">
              <w:t>правлени</w:t>
            </w:r>
            <w:r w:rsidRPr="0011344A">
              <w:rPr>
                <w:spacing w:val="-20"/>
              </w:rPr>
              <w:t>я, о</w:t>
            </w:r>
            <w:r w:rsidRPr="0011344A">
              <w:t>тдел</w:t>
            </w:r>
            <w:r w:rsidRPr="0011344A">
              <w:rPr>
                <w:spacing w:val="-20"/>
              </w:rPr>
              <w:t xml:space="preserve">ы </w:t>
            </w:r>
            <w:r w:rsidRPr="0011344A">
              <w:t>Министерства, Территориальный профком</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12 июня</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России</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17 июня</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медицинского работника</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5A7B4B">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21 июня</w:t>
            </w:r>
          </w:p>
        </w:tc>
        <w:tc>
          <w:tcPr>
            <w:tcW w:w="4614" w:type="dxa"/>
            <w:gridSpan w:val="2"/>
          </w:tcPr>
          <w:p w:rsidR="00145D30" w:rsidRPr="0011344A" w:rsidRDefault="00145D30" w:rsidP="002D29D5">
            <w:pPr>
              <w:suppressAutoHyphens/>
              <w:jc w:val="both"/>
              <w:rPr>
                <w:sz w:val="20"/>
                <w:szCs w:val="20"/>
              </w:rPr>
            </w:pPr>
            <w:r w:rsidRPr="0011344A">
              <w:rPr>
                <w:sz w:val="20"/>
                <w:szCs w:val="20"/>
              </w:rPr>
              <w:t>Международный день Отца</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8 июля</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семьи, любви и верности</w:t>
            </w:r>
          </w:p>
        </w:tc>
        <w:tc>
          <w:tcPr>
            <w:tcW w:w="2079" w:type="dxa"/>
            <w:gridSpan w:val="2"/>
          </w:tcPr>
          <w:p w:rsidR="00145D30" w:rsidRPr="0011344A" w:rsidRDefault="00145D30" w:rsidP="002D29D5">
            <w:pPr>
              <w:jc w:val="both"/>
              <w:rPr>
                <w:sz w:val="20"/>
                <w:szCs w:val="20"/>
              </w:rPr>
            </w:pPr>
            <w:r w:rsidRPr="0011344A">
              <w:rPr>
                <w:sz w:val="20"/>
                <w:szCs w:val="20"/>
              </w:rPr>
              <w:t>Михайлова Т.С.</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1 сентября</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знаний</w:t>
            </w:r>
          </w:p>
        </w:tc>
        <w:tc>
          <w:tcPr>
            <w:tcW w:w="2079" w:type="dxa"/>
            <w:gridSpan w:val="2"/>
          </w:tcPr>
          <w:p w:rsidR="00145D30" w:rsidRPr="0011344A" w:rsidRDefault="00145D30" w:rsidP="002D29D5">
            <w:pPr>
              <w:jc w:val="both"/>
              <w:rPr>
                <w:sz w:val="20"/>
                <w:szCs w:val="20"/>
              </w:rPr>
            </w:pPr>
            <w:r w:rsidRPr="0011344A">
              <w:rPr>
                <w:sz w:val="20"/>
                <w:szCs w:val="20"/>
              </w:rPr>
              <w:t xml:space="preserve">Михайлова Т.С. </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1 октября</w:t>
            </w:r>
          </w:p>
        </w:tc>
        <w:tc>
          <w:tcPr>
            <w:tcW w:w="4614" w:type="dxa"/>
            <w:gridSpan w:val="2"/>
          </w:tcPr>
          <w:p w:rsidR="00145D30" w:rsidRPr="0011344A" w:rsidRDefault="00145D30" w:rsidP="002D29D5">
            <w:pPr>
              <w:suppressAutoHyphens/>
              <w:jc w:val="both"/>
              <w:rPr>
                <w:sz w:val="20"/>
                <w:szCs w:val="20"/>
              </w:rPr>
            </w:pPr>
            <w:r w:rsidRPr="0011344A">
              <w:rPr>
                <w:sz w:val="20"/>
                <w:szCs w:val="20"/>
              </w:rPr>
              <w:t>Международный День пожилых людей</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Михайлова Т.С.</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7 октября</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учителя</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4 ноября</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народного единства</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A9632D" w:rsidTr="00145D30">
        <w:tc>
          <w:tcPr>
            <w:tcW w:w="1623" w:type="dxa"/>
          </w:tcPr>
          <w:p w:rsidR="00145D30" w:rsidRPr="0011344A" w:rsidRDefault="00145D30" w:rsidP="00B85FF7">
            <w:pPr>
              <w:pStyle w:val="a5"/>
            </w:pPr>
            <w:r w:rsidRPr="0011344A">
              <w:t>27 ноября</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матери</w:t>
            </w:r>
          </w:p>
        </w:tc>
        <w:tc>
          <w:tcPr>
            <w:tcW w:w="2079" w:type="dxa"/>
            <w:gridSpan w:val="2"/>
          </w:tcPr>
          <w:p w:rsidR="00145D30" w:rsidRPr="0011344A" w:rsidRDefault="00145D30" w:rsidP="00B85FF7">
            <w:pPr>
              <w:pStyle w:val="a5"/>
            </w:pPr>
            <w:r w:rsidRPr="0011344A">
              <w:t>Михайлова Т.С.</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rsidRPr="0011344A">
              <w:t>28 октября</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автомобилиста</w:t>
            </w:r>
          </w:p>
        </w:tc>
        <w:tc>
          <w:tcPr>
            <w:tcW w:w="2079" w:type="dxa"/>
            <w:gridSpan w:val="2"/>
          </w:tcPr>
          <w:p w:rsidR="00145D30" w:rsidRPr="0011344A" w:rsidRDefault="00145D30" w:rsidP="00B85FF7">
            <w:pPr>
              <w:pStyle w:val="a5"/>
            </w:pPr>
            <w:r w:rsidRPr="0011344A">
              <w:t>Заяханова С.Ц.,</w:t>
            </w:r>
          </w:p>
          <w:p w:rsidR="00145D30" w:rsidRPr="0011344A" w:rsidRDefault="00145D30" w:rsidP="00B85FF7">
            <w:pPr>
              <w:pStyle w:val="a5"/>
            </w:pPr>
            <w:r w:rsidRPr="0011344A">
              <w:t>Сиренко С.А.</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rsidRPr="0011344A">
              <w:t>25 ноября</w:t>
            </w:r>
          </w:p>
        </w:tc>
        <w:tc>
          <w:tcPr>
            <w:tcW w:w="4614" w:type="dxa"/>
            <w:gridSpan w:val="2"/>
          </w:tcPr>
          <w:p w:rsidR="00145D30" w:rsidRPr="0011344A" w:rsidRDefault="00145D30" w:rsidP="002D29D5">
            <w:pPr>
              <w:suppressAutoHyphens/>
              <w:jc w:val="both"/>
              <w:rPr>
                <w:sz w:val="20"/>
                <w:szCs w:val="20"/>
              </w:rPr>
            </w:pPr>
            <w:r w:rsidRPr="0011344A">
              <w:rPr>
                <w:sz w:val="20"/>
                <w:szCs w:val="20"/>
              </w:rPr>
              <w:t>День Матери России</w:t>
            </w:r>
          </w:p>
        </w:tc>
        <w:tc>
          <w:tcPr>
            <w:tcW w:w="2079" w:type="dxa"/>
            <w:gridSpan w:val="2"/>
          </w:tcPr>
          <w:p w:rsidR="00145D30" w:rsidRPr="0011344A" w:rsidRDefault="00145D30" w:rsidP="00B85FF7">
            <w:pPr>
              <w:pStyle w:val="a5"/>
            </w:pPr>
            <w:r w:rsidRPr="0011344A">
              <w:t>Михайлова Т.С.</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11344A" w:rsidTr="00145D30">
        <w:tc>
          <w:tcPr>
            <w:tcW w:w="1623" w:type="dxa"/>
          </w:tcPr>
          <w:p w:rsidR="00145D30" w:rsidRPr="0011344A" w:rsidRDefault="00145D30" w:rsidP="005862D5">
            <w:pPr>
              <w:jc w:val="both"/>
              <w:rPr>
                <w:sz w:val="20"/>
                <w:szCs w:val="20"/>
              </w:rPr>
            </w:pPr>
            <w:r w:rsidRPr="0011344A">
              <w:rPr>
                <w:sz w:val="20"/>
                <w:szCs w:val="20"/>
              </w:rPr>
              <w:t>ноябрь</w:t>
            </w:r>
          </w:p>
        </w:tc>
        <w:tc>
          <w:tcPr>
            <w:tcW w:w="4614" w:type="dxa"/>
            <w:gridSpan w:val="2"/>
          </w:tcPr>
          <w:p w:rsidR="00145D30" w:rsidRPr="0011344A" w:rsidRDefault="00145D30" w:rsidP="005862D5">
            <w:pPr>
              <w:jc w:val="both"/>
              <w:rPr>
                <w:sz w:val="20"/>
                <w:szCs w:val="20"/>
              </w:rPr>
            </w:pPr>
            <w:r w:rsidRPr="0011344A">
              <w:rPr>
                <w:sz w:val="20"/>
                <w:szCs w:val="20"/>
              </w:rPr>
              <w:t>Слет опекунских семей</w:t>
            </w:r>
          </w:p>
        </w:tc>
        <w:tc>
          <w:tcPr>
            <w:tcW w:w="2079" w:type="dxa"/>
            <w:gridSpan w:val="2"/>
          </w:tcPr>
          <w:p w:rsidR="00145D30" w:rsidRPr="0011344A" w:rsidRDefault="00145D30" w:rsidP="005862D5">
            <w:pPr>
              <w:jc w:val="both"/>
              <w:rPr>
                <w:sz w:val="20"/>
                <w:szCs w:val="20"/>
              </w:rPr>
            </w:pPr>
            <w:r w:rsidRPr="0011344A">
              <w:rPr>
                <w:sz w:val="20"/>
                <w:szCs w:val="20"/>
              </w:rPr>
              <w:t>Тяжелова Т.А.</w:t>
            </w:r>
          </w:p>
          <w:p w:rsidR="00145D30" w:rsidRPr="0011344A" w:rsidRDefault="00145D30" w:rsidP="005862D5">
            <w:pPr>
              <w:jc w:val="both"/>
              <w:rPr>
                <w:sz w:val="20"/>
                <w:szCs w:val="20"/>
              </w:rPr>
            </w:pPr>
            <w:r w:rsidRPr="0011344A">
              <w:rPr>
                <w:sz w:val="20"/>
                <w:szCs w:val="20"/>
              </w:rPr>
              <w:t>Гурулева А.Н.</w:t>
            </w:r>
          </w:p>
          <w:p w:rsidR="00145D30" w:rsidRPr="0011344A" w:rsidRDefault="00145D30" w:rsidP="005862D5">
            <w:pPr>
              <w:jc w:val="both"/>
              <w:rPr>
                <w:sz w:val="20"/>
                <w:szCs w:val="20"/>
              </w:rPr>
            </w:pPr>
            <w:r w:rsidRPr="0011344A">
              <w:rPr>
                <w:sz w:val="20"/>
                <w:szCs w:val="20"/>
              </w:rPr>
              <w:t>Сенотрусова А.А</w:t>
            </w:r>
          </w:p>
        </w:tc>
        <w:tc>
          <w:tcPr>
            <w:tcW w:w="2126" w:type="dxa"/>
          </w:tcPr>
          <w:p w:rsidR="00145D30" w:rsidRPr="0011344A" w:rsidRDefault="00145D30" w:rsidP="005862D5">
            <w:pPr>
              <w:jc w:val="both"/>
              <w:rPr>
                <w:sz w:val="20"/>
                <w:szCs w:val="20"/>
              </w:rPr>
            </w:pPr>
            <w:r w:rsidRPr="0011344A">
              <w:rPr>
                <w:sz w:val="20"/>
                <w:szCs w:val="20"/>
              </w:rPr>
              <w:t>Заяханова С.Ц</w:t>
            </w:r>
          </w:p>
          <w:p w:rsidR="00145D30" w:rsidRPr="0011344A" w:rsidRDefault="00145D30" w:rsidP="005862D5">
            <w:pPr>
              <w:jc w:val="both"/>
              <w:rPr>
                <w:sz w:val="20"/>
                <w:szCs w:val="20"/>
              </w:rPr>
            </w:pPr>
            <w:r w:rsidRPr="0011344A">
              <w:rPr>
                <w:sz w:val="20"/>
                <w:szCs w:val="20"/>
              </w:rPr>
              <w:t>Бутакова С.Б.</w:t>
            </w:r>
          </w:p>
        </w:tc>
      </w:tr>
      <w:tr w:rsidR="00145D30" w:rsidRPr="00C008F1" w:rsidTr="00145D30">
        <w:tc>
          <w:tcPr>
            <w:tcW w:w="1623" w:type="dxa"/>
          </w:tcPr>
          <w:p w:rsidR="00145D30" w:rsidRPr="0011344A" w:rsidRDefault="00145D30" w:rsidP="00B85FF7">
            <w:pPr>
              <w:pStyle w:val="a5"/>
            </w:pPr>
            <w:r w:rsidRPr="0011344A">
              <w:t>ноябрь</w:t>
            </w:r>
          </w:p>
        </w:tc>
        <w:tc>
          <w:tcPr>
            <w:tcW w:w="4614" w:type="dxa"/>
            <w:gridSpan w:val="2"/>
          </w:tcPr>
          <w:p w:rsidR="00145D30" w:rsidRPr="0011344A" w:rsidRDefault="00145D30" w:rsidP="005862D5">
            <w:pPr>
              <w:jc w:val="both"/>
              <w:rPr>
                <w:sz w:val="20"/>
                <w:szCs w:val="20"/>
                <w:lang w:eastAsia="en-US"/>
              </w:rPr>
            </w:pPr>
            <w:r w:rsidRPr="0011344A">
              <w:rPr>
                <w:sz w:val="20"/>
                <w:szCs w:val="20"/>
                <w:lang w:eastAsia="en-US"/>
              </w:rPr>
              <w:t>Смотр-конкурс художественной самодеятельности среди воспитанников ГУСО</w:t>
            </w:r>
          </w:p>
        </w:tc>
        <w:tc>
          <w:tcPr>
            <w:tcW w:w="2079" w:type="dxa"/>
            <w:gridSpan w:val="2"/>
          </w:tcPr>
          <w:p w:rsidR="00145D30" w:rsidRPr="0011344A" w:rsidRDefault="00145D30" w:rsidP="005862D5">
            <w:pPr>
              <w:jc w:val="both"/>
              <w:rPr>
                <w:sz w:val="20"/>
                <w:szCs w:val="20"/>
              </w:rPr>
            </w:pPr>
            <w:r w:rsidRPr="0011344A">
              <w:rPr>
                <w:sz w:val="20"/>
                <w:szCs w:val="20"/>
              </w:rPr>
              <w:t>Михайлова Т.С.</w:t>
            </w:r>
          </w:p>
          <w:p w:rsidR="00145D30" w:rsidRPr="0011344A" w:rsidRDefault="00145D30" w:rsidP="005862D5">
            <w:pPr>
              <w:jc w:val="both"/>
              <w:rPr>
                <w:sz w:val="20"/>
                <w:szCs w:val="20"/>
              </w:rPr>
            </w:pPr>
            <w:r w:rsidRPr="0011344A">
              <w:rPr>
                <w:sz w:val="20"/>
                <w:szCs w:val="20"/>
              </w:rPr>
              <w:t xml:space="preserve">Кузнецов Е.В. </w:t>
            </w:r>
          </w:p>
        </w:tc>
        <w:tc>
          <w:tcPr>
            <w:tcW w:w="2126" w:type="dxa"/>
          </w:tcPr>
          <w:p w:rsidR="00145D30" w:rsidRPr="0011344A" w:rsidRDefault="00145D30" w:rsidP="005862D5">
            <w:pPr>
              <w:jc w:val="both"/>
              <w:rPr>
                <w:sz w:val="20"/>
                <w:szCs w:val="20"/>
              </w:rPr>
            </w:pPr>
            <w:r w:rsidRPr="0011344A">
              <w:rPr>
                <w:sz w:val="20"/>
                <w:szCs w:val="20"/>
              </w:rPr>
              <w:t>Заяханова С.Ц.</w:t>
            </w:r>
          </w:p>
          <w:p w:rsidR="00145D30" w:rsidRPr="0011344A" w:rsidRDefault="00145D30" w:rsidP="005862D5">
            <w:pPr>
              <w:jc w:val="both"/>
              <w:rPr>
                <w:sz w:val="20"/>
                <w:szCs w:val="20"/>
              </w:rPr>
            </w:pPr>
          </w:p>
        </w:tc>
      </w:tr>
      <w:tr w:rsidR="00145D30" w:rsidRPr="00C008F1" w:rsidTr="00145D30">
        <w:tc>
          <w:tcPr>
            <w:tcW w:w="1623" w:type="dxa"/>
          </w:tcPr>
          <w:p w:rsidR="00145D30" w:rsidRPr="0011344A" w:rsidRDefault="00145D30" w:rsidP="00B85FF7">
            <w:pPr>
              <w:pStyle w:val="a5"/>
            </w:pPr>
            <w:r w:rsidRPr="0011344A">
              <w:t>3 декабря</w:t>
            </w:r>
          </w:p>
        </w:tc>
        <w:tc>
          <w:tcPr>
            <w:tcW w:w="4614" w:type="dxa"/>
            <w:gridSpan w:val="2"/>
          </w:tcPr>
          <w:p w:rsidR="00145D30" w:rsidRPr="0011344A" w:rsidRDefault="00145D30" w:rsidP="002D29D5">
            <w:pPr>
              <w:suppressAutoHyphens/>
              <w:jc w:val="both"/>
              <w:rPr>
                <w:sz w:val="20"/>
                <w:szCs w:val="20"/>
              </w:rPr>
            </w:pPr>
            <w:r w:rsidRPr="0011344A">
              <w:rPr>
                <w:sz w:val="20"/>
                <w:szCs w:val="20"/>
              </w:rPr>
              <w:t>Международный день инвалидов</w:t>
            </w:r>
          </w:p>
        </w:tc>
        <w:tc>
          <w:tcPr>
            <w:tcW w:w="2079" w:type="dxa"/>
            <w:gridSpan w:val="2"/>
          </w:tcPr>
          <w:p w:rsidR="00145D30" w:rsidRPr="0011344A" w:rsidRDefault="00145D30" w:rsidP="00B85FF7">
            <w:pPr>
              <w:pStyle w:val="a5"/>
            </w:pPr>
            <w:r w:rsidRPr="0011344A">
              <w:t>Буслаева Н.В.</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rsidRPr="0011344A">
              <w:t>декабрь</w:t>
            </w:r>
          </w:p>
        </w:tc>
        <w:tc>
          <w:tcPr>
            <w:tcW w:w="4614" w:type="dxa"/>
            <w:gridSpan w:val="2"/>
          </w:tcPr>
          <w:p w:rsidR="00145D30" w:rsidRPr="0011344A" w:rsidRDefault="00145D30" w:rsidP="002D29D5">
            <w:pPr>
              <w:jc w:val="both"/>
              <w:rPr>
                <w:sz w:val="20"/>
                <w:szCs w:val="20"/>
              </w:rPr>
            </w:pPr>
            <w:r w:rsidRPr="0011344A">
              <w:rPr>
                <w:sz w:val="20"/>
                <w:szCs w:val="20"/>
              </w:rPr>
              <w:t>Вручение премии «Семья года»</w:t>
            </w:r>
          </w:p>
        </w:tc>
        <w:tc>
          <w:tcPr>
            <w:tcW w:w="2079" w:type="dxa"/>
            <w:gridSpan w:val="2"/>
          </w:tcPr>
          <w:p w:rsidR="00145D30" w:rsidRPr="0011344A" w:rsidRDefault="00145D30" w:rsidP="00583D50">
            <w:pPr>
              <w:jc w:val="both"/>
              <w:rPr>
                <w:sz w:val="20"/>
                <w:szCs w:val="20"/>
              </w:rPr>
            </w:pPr>
            <w:r w:rsidRPr="0011344A">
              <w:rPr>
                <w:sz w:val="20"/>
                <w:szCs w:val="20"/>
              </w:rPr>
              <w:t>Михайлова Т.С.</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t>2-4</w:t>
            </w:r>
            <w:r w:rsidRPr="0011344A">
              <w:t>квартал</w:t>
            </w:r>
          </w:p>
        </w:tc>
        <w:tc>
          <w:tcPr>
            <w:tcW w:w="4614" w:type="dxa"/>
            <w:gridSpan w:val="2"/>
          </w:tcPr>
          <w:p w:rsidR="00145D30" w:rsidRPr="0011344A" w:rsidRDefault="00145D30" w:rsidP="002D29D5">
            <w:pPr>
              <w:suppressAutoHyphens/>
              <w:jc w:val="both"/>
              <w:rPr>
                <w:sz w:val="20"/>
                <w:szCs w:val="20"/>
              </w:rPr>
            </w:pPr>
            <w:r w:rsidRPr="0011344A">
              <w:rPr>
                <w:sz w:val="20"/>
                <w:szCs w:val="20"/>
              </w:rPr>
              <w:t xml:space="preserve">Совет по делам инвалидов при Губернаторе Забайкальского края </w:t>
            </w:r>
          </w:p>
        </w:tc>
        <w:tc>
          <w:tcPr>
            <w:tcW w:w="2079" w:type="dxa"/>
            <w:gridSpan w:val="2"/>
          </w:tcPr>
          <w:p w:rsidR="00145D30" w:rsidRPr="0011344A" w:rsidRDefault="00145D30" w:rsidP="00B85FF7">
            <w:pPr>
              <w:pStyle w:val="a5"/>
            </w:pPr>
            <w:r w:rsidRPr="0011344A">
              <w:t>Буслаева Н.В.</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C008F1" w:rsidTr="00145D30">
        <w:tc>
          <w:tcPr>
            <w:tcW w:w="1623" w:type="dxa"/>
          </w:tcPr>
          <w:p w:rsidR="00145D30" w:rsidRPr="0011344A" w:rsidRDefault="00145D30" w:rsidP="00B85FF7">
            <w:pPr>
              <w:pStyle w:val="a5"/>
            </w:pPr>
            <w:r>
              <w:t>ежеквартально</w:t>
            </w:r>
          </w:p>
        </w:tc>
        <w:tc>
          <w:tcPr>
            <w:tcW w:w="4614" w:type="dxa"/>
            <w:gridSpan w:val="2"/>
          </w:tcPr>
          <w:p w:rsidR="00145D30" w:rsidRPr="0011344A" w:rsidRDefault="00145D30" w:rsidP="002D29D5">
            <w:pPr>
              <w:jc w:val="both"/>
              <w:rPr>
                <w:sz w:val="20"/>
                <w:szCs w:val="20"/>
              </w:rPr>
            </w:pPr>
            <w:r w:rsidRPr="0011344A">
              <w:rPr>
                <w:sz w:val="20"/>
                <w:szCs w:val="20"/>
              </w:rPr>
              <w:t>Межведомственная рабочая группа по совершенствованию деятельности организаций в сферах культуры, образования, физической культуры и спорта, здравоохранения и социального обслуживания в Забайкальском крае</w:t>
            </w:r>
          </w:p>
        </w:tc>
        <w:tc>
          <w:tcPr>
            <w:tcW w:w="2079" w:type="dxa"/>
            <w:gridSpan w:val="2"/>
          </w:tcPr>
          <w:p w:rsidR="00145D30" w:rsidRPr="0011344A" w:rsidRDefault="00145D30" w:rsidP="002D29D5">
            <w:pPr>
              <w:jc w:val="both"/>
              <w:rPr>
                <w:sz w:val="20"/>
                <w:szCs w:val="20"/>
              </w:rPr>
            </w:pPr>
            <w:r w:rsidRPr="0011344A">
              <w:rPr>
                <w:sz w:val="20"/>
                <w:szCs w:val="20"/>
              </w:rPr>
              <w:t>Буслаева Н.В.</w:t>
            </w:r>
          </w:p>
        </w:tc>
        <w:tc>
          <w:tcPr>
            <w:tcW w:w="2126" w:type="dxa"/>
          </w:tcPr>
          <w:p w:rsidR="00145D30" w:rsidRPr="0011344A" w:rsidRDefault="00145D30" w:rsidP="002D29D5">
            <w:pPr>
              <w:jc w:val="both"/>
              <w:rPr>
                <w:sz w:val="20"/>
                <w:szCs w:val="20"/>
              </w:rPr>
            </w:pPr>
            <w:r w:rsidRPr="0011344A">
              <w:rPr>
                <w:sz w:val="20"/>
                <w:szCs w:val="20"/>
              </w:rPr>
              <w:t>Казаченко Е.О.</w:t>
            </w:r>
          </w:p>
        </w:tc>
      </w:tr>
      <w:tr w:rsidR="00145D30" w:rsidRPr="0011344A" w:rsidTr="00145D30">
        <w:tc>
          <w:tcPr>
            <w:tcW w:w="10442" w:type="dxa"/>
            <w:gridSpan w:val="6"/>
          </w:tcPr>
          <w:p w:rsidR="00145D30" w:rsidRPr="008777CB" w:rsidRDefault="00145D30" w:rsidP="003C129D">
            <w:pPr>
              <w:pStyle w:val="2"/>
            </w:pPr>
            <w:r w:rsidRPr="008777CB">
              <w:t>3. Мероприятия Министерства труда и социальной защиты населения Забайкальского края по реализации государственных, краевых целевых и ведомственных программ</w:t>
            </w:r>
          </w:p>
        </w:tc>
      </w:tr>
      <w:tr w:rsidR="00145D30" w:rsidRPr="0011344A" w:rsidTr="00145D30">
        <w:tc>
          <w:tcPr>
            <w:tcW w:w="1623" w:type="dxa"/>
          </w:tcPr>
          <w:p w:rsidR="00145D30" w:rsidRPr="0011344A" w:rsidRDefault="00145D30" w:rsidP="00B85FF7">
            <w:pPr>
              <w:pStyle w:val="a5"/>
            </w:pPr>
            <w:r w:rsidRPr="0011344A">
              <w:t>май</w:t>
            </w:r>
          </w:p>
        </w:tc>
        <w:tc>
          <w:tcPr>
            <w:tcW w:w="4614" w:type="dxa"/>
            <w:gridSpan w:val="2"/>
          </w:tcPr>
          <w:p w:rsidR="00145D30" w:rsidRPr="0011344A" w:rsidRDefault="00145D30" w:rsidP="005862D5">
            <w:pPr>
              <w:jc w:val="both"/>
              <w:rPr>
                <w:sz w:val="20"/>
                <w:szCs w:val="20"/>
              </w:rPr>
            </w:pPr>
            <w:r w:rsidRPr="0011344A">
              <w:rPr>
                <w:sz w:val="20"/>
                <w:szCs w:val="20"/>
              </w:rPr>
              <w:t>Подготовка оздоровительных лагерей к летней оздоровительной компании</w:t>
            </w:r>
          </w:p>
        </w:tc>
        <w:tc>
          <w:tcPr>
            <w:tcW w:w="2079" w:type="dxa"/>
            <w:gridSpan w:val="2"/>
          </w:tcPr>
          <w:p w:rsidR="00145D30" w:rsidRPr="0011344A" w:rsidRDefault="00145D30" w:rsidP="00B85FF7">
            <w:pPr>
              <w:pStyle w:val="a5"/>
            </w:pPr>
            <w:r w:rsidRPr="0011344A">
              <w:t xml:space="preserve">Солянников А.В. </w:t>
            </w:r>
          </w:p>
        </w:tc>
        <w:tc>
          <w:tcPr>
            <w:tcW w:w="2126" w:type="dxa"/>
          </w:tcPr>
          <w:p w:rsidR="00145D30" w:rsidRPr="0011344A" w:rsidRDefault="00145D30" w:rsidP="00B85FF7">
            <w:pPr>
              <w:pStyle w:val="a5"/>
            </w:pPr>
            <w:r w:rsidRPr="0011344A">
              <w:t>Казаченко Е.О.</w:t>
            </w:r>
          </w:p>
        </w:tc>
      </w:tr>
      <w:tr w:rsidR="00145D30" w:rsidRPr="0011344A" w:rsidTr="00145D30">
        <w:tc>
          <w:tcPr>
            <w:tcW w:w="1623" w:type="dxa"/>
          </w:tcPr>
          <w:p w:rsidR="00145D30" w:rsidRPr="0011344A" w:rsidRDefault="00145D30" w:rsidP="00B85FF7">
            <w:pPr>
              <w:pStyle w:val="a5"/>
            </w:pPr>
            <w:r w:rsidRPr="0011344A">
              <w:t xml:space="preserve">сентябрь </w:t>
            </w:r>
          </w:p>
        </w:tc>
        <w:tc>
          <w:tcPr>
            <w:tcW w:w="4614" w:type="dxa"/>
            <w:gridSpan w:val="2"/>
          </w:tcPr>
          <w:p w:rsidR="00145D30" w:rsidRPr="0011344A" w:rsidRDefault="00145D30" w:rsidP="005862D5">
            <w:pPr>
              <w:jc w:val="both"/>
              <w:rPr>
                <w:sz w:val="20"/>
                <w:szCs w:val="20"/>
              </w:rPr>
            </w:pPr>
            <w:r w:rsidRPr="0011344A">
              <w:rPr>
                <w:sz w:val="20"/>
                <w:szCs w:val="20"/>
              </w:rPr>
              <w:t>Конкурс на лучшее озеленение и благоустройство территорий ГУСО, загородных оздоровительных лагерей</w:t>
            </w:r>
          </w:p>
        </w:tc>
        <w:tc>
          <w:tcPr>
            <w:tcW w:w="2079" w:type="dxa"/>
            <w:gridSpan w:val="2"/>
          </w:tcPr>
          <w:p w:rsidR="00145D30" w:rsidRPr="0011344A" w:rsidRDefault="00145D30" w:rsidP="00B85FF7">
            <w:pPr>
              <w:pStyle w:val="a5"/>
            </w:pPr>
            <w:r w:rsidRPr="0011344A">
              <w:t>Солянников А.В.</w:t>
            </w:r>
          </w:p>
          <w:p w:rsidR="00145D30" w:rsidRPr="0011344A" w:rsidRDefault="00145D30" w:rsidP="00B85FF7">
            <w:pPr>
              <w:pStyle w:val="a5"/>
            </w:pPr>
          </w:p>
        </w:tc>
        <w:tc>
          <w:tcPr>
            <w:tcW w:w="2126" w:type="dxa"/>
          </w:tcPr>
          <w:p w:rsidR="00145D30" w:rsidRPr="0011344A" w:rsidRDefault="00145D30" w:rsidP="00B85FF7">
            <w:pPr>
              <w:pStyle w:val="a5"/>
            </w:pPr>
            <w:r w:rsidRPr="0011344A">
              <w:t>Казаченко Е.О.</w:t>
            </w:r>
          </w:p>
        </w:tc>
      </w:tr>
      <w:tr w:rsidR="00145D30" w:rsidRPr="0011344A" w:rsidTr="00145D30">
        <w:tc>
          <w:tcPr>
            <w:tcW w:w="1623" w:type="dxa"/>
          </w:tcPr>
          <w:p w:rsidR="00145D30" w:rsidRPr="0011344A" w:rsidRDefault="00145D30" w:rsidP="00B85FF7">
            <w:pPr>
              <w:pStyle w:val="a5"/>
            </w:pPr>
            <w:r w:rsidRPr="0011344A">
              <w:t xml:space="preserve">сентябрь </w:t>
            </w:r>
          </w:p>
        </w:tc>
        <w:tc>
          <w:tcPr>
            <w:tcW w:w="4614" w:type="dxa"/>
            <w:gridSpan w:val="2"/>
          </w:tcPr>
          <w:p w:rsidR="00145D30" w:rsidRPr="0011344A" w:rsidRDefault="00145D30" w:rsidP="005862D5">
            <w:pPr>
              <w:jc w:val="both"/>
              <w:rPr>
                <w:sz w:val="20"/>
                <w:szCs w:val="20"/>
              </w:rPr>
            </w:pPr>
            <w:r w:rsidRPr="0011344A">
              <w:rPr>
                <w:sz w:val="20"/>
                <w:szCs w:val="20"/>
              </w:rPr>
              <w:t>Конкурс «Лучшая котельная» среди ГУСО</w:t>
            </w:r>
          </w:p>
        </w:tc>
        <w:tc>
          <w:tcPr>
            <w:tcW w:w="2079" w:type="dxa"/>
            <w:gridSpan w:val="2"/>
          </w:tcPr>
          <w:p w:rsidR="00145D30" w:rsidRPr="0011344A" w:rsidRDefault="00145D30" w:rsidP="00B85FF7">
            <w:pPr>
              <w:pStyle w:val="a5"/>
            </w:pPr>
            <w:r w:rsidRPr="0011344A">
              <w:t>Сиренко С.А.</w:t>
            </w:r>
          </w:p>
        </w:tc>
        <w:tc>
          <w:tcPr>
            <w:tcW w:w="2126" w:type="dxa"/>
          </w:tcPr>
          <w:p w:rsidR="00145D30" w:rsidRPr="0011344A" w:rsidRDefault="00145D30" w:rsidP="00B85FF7">
            <w:pPr>
              <w:pStyle w:val="a5"/>
            </w:pPr>
            <w:r w:rsidRPr="0011344A">
              <w:t>Казаченко Е.О.</w:t>
            </w:r>
          </w:p>
        </w:tc>
      </w:tr>
      <w:tr w:rsidR="00145D30" w:rsidRPr="0011344A" w:rsidTr="00145D30">
        <w:tc>
          <w:tcPr>
            <w:tcW w:w="1623" w:type="dxa"/>
          </w:tcPr>
          <w:p w:rsidR="00145D30" w:rsidRPr="0011344A" w:rsidRDefault="00145D30" w:rsidP="00B85FF7">
            <w:pPr>
              <w:pStyle w:val="a5"/>
            </w:pPr>
            <w:r w:rsidRPr="0011344A">
              <w:t>октябрь</w:t>
            </w:r>
          </w:p>
        </w:tc>
        <w:tc>
          <w:tcPr>
            <w:tcW w:w="4614" w:type="dxa"/>
            <w:gridSpan w:val="2"/>
          </w:tcPr>
          <w:p w:rsidR="00145D30" w:rsidRDefault="00145D30" w:rsidP="005862D5">
            <w:pPr>
              <w:jc w:val="both"/>
              <w:rPr>
                <w:sz w:val="20"/>
                <w:szCs w:val="20"/>
              </w:rPr>
            </w:pPr>
            <w:r w:rsidRPr="0011344A">
              <w:rPr>
                <w:sz w:val="20"/>
                <w:szCs w:val="20"/>
              </w:rPr>
              <w:t>Конкурс «Лучший по профессии» среди водителей ГУСО</w:t>
            </w:r>
          </w:p>
          <w:p w:rsidR="00E02B31" w:rsidRPr="0011344A" w:rsidRDefault="00E02B31" w:rsidP="005862D5">
            <w:pPr>
              <w:jc w:val="both"/>
              <w:rPr>
                <w:sz w:val="20"/>
                <w:szCs w:val="20"/>
              </w:rPr>
            </w:pPr>
          </w:p>
        </w:tc>
        <w:tc>
          <w:tcPr>
            <w:tcW w:w="2079" w:type="dxa"/>
            <w:gridSpan w:val="2"/>
          </w:tcPr>
          <w:p w:rsidR="00145D30" w:rsidRPr="0011344A" w:rsidRDefault="00145D30" w:rsidP="00B85FF7">
            <w:pPr>
              <w:pStyle w:val="a5"/>
            </w:pPr>
            <w:r w:rsidRPr="0011344A">
              <w:t>Сиренко С.А.</w:t>
            </w:r>
          </w:p>
        </w:tc>
        <w:tc>
          <w:tcPr>
            <w:tcW w:w="2126" w:type="dxa"/>
          </w:tcPr>
          <w:p w:rsidR="00145D30" w:rsidRPr="0011344A" w:rsidRDefault="00145D30" w:rsidP="00B85FF7">
            <w:pPr>
              <w:pStyle w:val="a5"/>
            </w:pPr>
            <w:r w:rsidRPr="0011344A">
              <w:t>Казаченко Е.О.</w:t>
            </w:r>
          </w:p>
        </w:tc>
      </w:tr>
      <w:tr w:rsidR="00145D30" w:rsidRPr="0011344A" w:rsidTr="00145D30">
        <w:tc>
          <w:tcPr>
            <w:tcW w:w="1623" w:type="dxa"/>
          </w:tcPr>
          <w:p w:rsidR="00145D30" w:rsidRPr="0011344A" w:rsidRDefault="00145D30" w:rsidP="005862D5">
            <w:pPr>
              <w:pStyle w:val="11"/>
              <w:jc w:val="both"/>
              <w:rPr>
                <w:sz w:val="20"/>
              </w:rPr>
            </w:pPr>
            <w:r w:rsidRPr="0011344A">
              <w:rPr>
                <w:sz w:val="20"/>
              </w:rPr>
              <w:lastRenderedPageBreak/>
              <w:t>1 квартал</w:t>
            </w:r>
          </w:p>
        </w:tc>
        <w:tc>
          <w:tcPr>
            <w:tcW w:w="4614" w:type="dxa"/>
            <w:gridSpan w:val="2"/>
          </w:tcPr>
          <w:p w:rsidR="00145D30" w:rsidRPr="0011344A" w:rsidRDefault="00145D30" w:rsidP="005862D5">
            <w:pPr>
              <w:pStyle w:val="11"/>
              <w:jc w:val="both"/>
              <w:rPr>
                <w:sz w:val="20"/>
              </w:rPr>
            </w:pPr>
            <w:r w:rsidRPr="0011344A">
              <w:rPr>
                <w:sz w:val="20"/>
              </w:rPr>
              <w:t>Подготовка годового отчета о ходе реализации и оценке эффективности государственной программы Забайкальского края «Содействие занятости населения на 2014-2020годы», утвержденной постановлением Правительства Забайкальского края от 01 августа 2014 года № 457</w:t>
            </w:r>
          </w:p>
        </w:tc>
        <w:tc>
          <w:tcPr>
            <w:tcW w:w="2079" w:type="dxa"/>
            <w:gridSpan w:val="2"/>
          </w:tcPr>
          <w:p w:rsidR="00145D30" w:rsidRPr="0011344A" w:rsidRDefault="00145D30" w:rsidP="005862D5">
            <w:pPr>
              <w:pStyle w:val="210"/>
              <w:jc w:val="both"/>
              <w:rPr>
                <w:sz w:val="20"/>
              </w:rPr>
            </w:pPr>
            <w:r w:rsidRPr="0011344A">
              <w:rPr>
                <w:sz w:val="20"/>
              </w:rPr>
              <w:t>специалисты отдела</w:t>
            </w:r>
          </w:p>
        </w:tc>
        <w:tc>
          <w:tcPr>
            <w:tcW w:w="2126" w:type="dxa"/>
          </w:tcPr>
          <w:p w:rsidR="00145D30" w:rsidRPr="0011344A" w:rsidRDefault="00145D30" w:rsidP="005862D5">
            <w:pPr>
              <w:jc w:val="both"/>
              <w:rPr>
                <w:sz w:val="20"/>
                <w:szCs w:val="20"/>
              </w:rPr>
            </w:pPr>
            <w:r w:rsidRPr="0011344A">
              <w:rPr>
                <w:sz w:val="20"/>
                <w:szCs w:val="20"/>
              </w:rPr>
              <w:t>Кузьмина М.В.</w:t>
            </w:r>
          </w:p>
        </w:tc>
      </w:tr>
      <w:tr w:rsidR="00145D30" w:rsidRPr="0011344A" w:rsidTr="00145D30">
        <w:tc>
          <w:tcPr>
            <w:tcW w:w="1623" w:type="dxa"/>
          </w:tcPr>
          <w:p w:rsidR="00145D30" w:rsidRDefault="00145D30" w:rsidP="005862D5">
            <w:pPr>
              <w:jc w:val="both"/>
              <w:rPr>
                <w:sz w:val="20"/>
                <w:szCs w:val="20"/>
              </w:rPr>
            </w:pPr>
          </w:p>
          <w:p w:rsidR="00145D30" w:rsidRDefault="00145D30" w:rsidP="005862D5">
            <w:pPr>
              <w:jc w:val="both"/>
              <w:rPr>
                <w:sz w:val="20"/>
                <w:szCs w:val="20"/>
              </w:rPr>
            </w:pPr>
          </w:p>
          <w:p w:rsidR="00145D30" w:rsidRDefault="00145D30" w:rsidP="005862D5">
            <w:pPr>
              <w:jc w:val="both"/>
              <w:rPr>
                <w:sz w:val="20"/>
                <w:szCs w:val="20"/>
              </w:rPr>
            </w:pPr>
          </w:p>
          <w:p w:rsidR="00145D30" w:rsidRPr="006C0DDB" w:rsidRDefault="00145D30" w:rsidP="005862D5">
            <w:pPr>
              <w:jc w:val="both"/>
              <w:rPr>
                <w:sz w:val="20"/>
                <w:szCs w:val="20"/>
              </w:rPr>
            </w:pPr>
            <w:r w:rsidRPr="006C0DDB">
              <w:rPr>
                <w:sz w:val="20"/>
                <w:szCs w:val="20"/>
              </w:rPr>
              <w:t>ежемесячно</w:t>
            </w:r>
          </w:p>
          <w:p w:rsidR="00145D30" w:rsidRPr="006C0DDB" w:rsidRDefault="00145D30" w:rsidP="005862D5">
            <w:pPr>
              <w:jc w:val="both"/>
              <w:rPr>
                <w:sz w:val="20"/>
                <w:szCs w:val="20"/>
              </w:rPr>
            </w:pPr>
            <w:r w:rsidRPr="006C0DDB">
              <w:rPr>
                <w:sz w:val="20"/>
                <w:szCs w:val="20"/>
              </w:rPr>
              <w:t xml:space="preserve">до 5 числа </w:t>
            </w:r>
          </w:p>
        </w:tc>
        <w:tc>
          <w:tcPr>
            <w:tcW w:w="4614" w:type="dxa"/>
            <w:gridSpan w:val="2"/>
          </w:tcPr>
          <w:p w:rsidR="00145D30" w:rsidRPr="006C0DDB" w:rsidRDefault="00145D30" w:rsidP="005862D5">
            <w:pPr>
              <w:jc w:val="both"/>
              <w:rPr>
                <w:sz w:val="20"/>
                <w:szCs w:val="20"/>
              </w:rPr>
            </w:pPr>
            <w:r w:rsidRPr="006C0DDB">
              <w:rPr>
                <w:sz w:val="20"/>
                <w:szCs w:val="20"/>
              </w:rPr>
              <w:t>Статистический отчет по форме «Сведения о назначении и выплате ежемесячного пособия на ребенка»:</w:t>
            </w:r>
          </w:p>
          <w:p w:rsidR="00145D30" w:rsidRPr="006C0DDB" w:rsidRDefault="00145D30" w:rsidP="005862D5">
            <w:pPr>
              <w:jc w:val="both"/>
              <w:rPr>
                <w:sz w:val="20"/>
                <w:szCs w:val="20"/>
              </w:rPr>
            </w:pPr>
            <w:r w:rsidRPr="006C0DDB">
              <w:rPr>
                <w:sz w:val="20"/>
                <w:szCs w:val="20"/>
              </w:rPr>
              <w:t>-в Министерство труда и социальной защиты РФ;</w:t>
            </w:r>
          </w:p>
          <w:p w:rsidR="00145D30" w:rsidRPr="006C0DDB" w:rsidRDefault="00145D30" w:rsidP="005862D5">
            <w:pPr>
              <w:jc w:val="both"/>
              <w:rPr>
                <w:sz w:val="20"/>
                <w:szCs w:val="20"/>
              </w:rPr>
            </w:pPr>
            <w:r w:rsidRPr="006C0DDB">
              <w:rPr>
                <w:sz w:val="20"/>
                <w:szCs w:val="20"/>
              </w:rPr>
              <w:t>- в территориальный орган Росстата</w:t>
            </w:r>
          </w:p>
        </w:tc>
        <w:tc>
          <w:tcPr>
            <w:tcW w:w="2079" w:type="dxa"/>
            <w:gridSpan w:val="2"/>
          </w:tcPr>
          <w:p w:rsidR="00145D30" w:rsidRPr="006C0DDB" w:rsidRDefault="00145D30" w:rsidP="005862D5">
            <w:pPr>
              <w:jc w:val="both"/>
              <w:rPr>
                <w:sz w:val="20"/>
                <w:szCs w:val="20"/>
              </w:rPr>
            </w:pPr>
            <w:r w:rsidRPr="006C0DDB">
              <w:rPr>
                <w:sz w:val="20"/>
                <w:szCs w:val="20"/>
              </w:rPr>
              <w:t>Сечанцына Е.Г.</w:t>
            </w:r>
          </w:p>
          <w:p w:rsidR="00145D30" w:rsidRPr="006C0DDB" w:rsidRDefault="00145D30" w:rsidP="005862D5">
            <w:pPr>
              <w:jc w:val="both"/>
              <w:rPr>
                <w:sz w:val="20"/>
                <w:szCs w:val="20"/>
              </w:rPr>
            </w:pPr>
            <w:r w:rsidRPr="006C0DDB">
              <w:rPr>
                <w:sz w:val="20"/>
                <w:szCs w:val="20"/>
              </w:rPr>
              <w:t>Благодарская В.С.</w:t>
            </w:r>
          </w:p>
        </w:tc>
        <w:tc>
          <w:tcPr>
            <w:tcW w:w="2126" w:type="dxa"/>
          </w:tcPr>
          <w:p w:rsidR="00145D30" w:rsidRPr="006C0DDB" w:rsidRDefault="00145D30" w:rsidP="005862D5">
            <w:pPr>
              <w:jc w:val="both"/>
              <w:rPr>
                <w:sz w:val="20"/>
                <w:szCs w:val="20"/>
              </w:rPr>
            </w:pPr>
            <w:r w:rsidRPr="006C0DDB">
              <w:rPr>
                <w:sz w:val="20"/>
                <w:szCs w:val="20"/>
              </w:rPr>
              <w:t>Сечанцына Е.Г.</w:t>
            </w:r>
          </w:p>
        </w:tc>
      </w:tr>
      <w:tr w:rsidR="00145D30" w:rsidRPr="0011344A" w:rsidTr="00145D30">
        <w:tc>
          <w:tcPr>
            <w:tcW w:w="1623" w:type="dxa"/>
          </w:tcPr>
          <w:p w:rsidR="00145D30" w:rsidRDefault="00145D30" w:rsidP="005862D5">
            <w:pPr>
              <w:jc w:val="both"/>
              <w:rPr>
                <w:sz w:val="20"/>
                <w:szCs w:val="20"/>
              </w:rPr>
            </w:pPr>
          </w:p>
          <w:p w:rsidR="00145D30" w:rsidRPr="006C0DDB" w:rsidRDefault="00145D30" w:rsidP="005862D5">
            <w:pPr>
              <w:jc w:val="both"/>
              <w:rPr>
                <w:sz w:val="20"/>
                <w:szCs w:val="20"/>
              </w:rPr>
            </w:pPr>
          </w:p>
          <w:p w:rsidR="00145D30" w:rsidRPr="006C0DDB" w:rsidRDefault="00145D30" w:rsidP="005862D5">
            <w:pPr>
              <w:jc w:val="both"/>
              <w:rPr>
                <w:sz w:val="20"/>
                <w:szCs w:val="20"/>
              </w:rPr>
            </w:pPr>
            <w:r w:rsidRPr="006C0DDB">
              <w:rPr>
                <w:sz w:val="20"/>
                <w:szCs w:val="20"/>
              </w:rPr>
              <w:t>ежемесячно</w:t>
            </w:r>
          </w:p>
          <w:p w:rsidR="00145D30" w:rsidRPr="006C0DDB" w:rsidRDefault="00145D30" w:rsidP="005862D5">
            <w:pPr>
              <w:jc w:val="both"/>
              <w:rPr>
                <w:sz w:val="20"/>
                <w:szCs w:val="20"/>
              </w:rPr>
            </w:pPr>
            <w:r w:rsidRPr="006C0DDB">
              <w:rPr>
                <w:sz w:val="20"/>
                <w:szCs w:val="20"/>
              </w:rPr>
              <w:t>до 5 числа</w:t>
            </w:r>
          </w:p>
          <w:p w:rsidR="00145D30" w:rsidRPr="006C0DDB" w:rsidRDefault="00145D30" w:rsidP="005862D5">
            <w:pPr>
              <w:jc w:val="both"/>
              <w:rPr>
                <w:sz w:val="20"/>
                <w:szCs w:val="20"/>
              </w:rPr>
            </w:pPr>
            <w:r w:rsidRPr="006C0DDB">
              <w:rPr>
                <w:sz w:val="20"/>
                <w:szCs w:val="20"/>
              </w:rPr>
              <w:t>ежемесячно до 10 числа</w:t>
            </w:r>
          </w:p>
          <w:p w:rsidR="00145D30" w:rsidRPr="006C0DDB" w:rsidRDefault="00145D30" w:rsidP="005862D5">
            <w:pPr>
              <w:jc w:val="both"/>
              <w:rPr>
                <w:sz w:val="20"/>
                <w:szCs w:val="20"/>
              </w:rPr>
            </w:pPr>
            <w:r w:rsidRPr="006C0DDB">
              <w:rPr>
                <w:sz w:val="20"/>
                <w:szCs w:val="20"/>
              </w:rPr>
              <w:t xml:space="preserve">ежемесячно     до 3 числа </w:t>
            </w:r>
          </w:p>
        </w:tc>
        <w:tc>
          <w:tcPr>
            <w:tcW w:w="4614" w:type="dxa"/>
            <w:gridSpan w:val="2"/>
          </w:tcPr>
          <w:p w:rsidR="00145D30" w:rsidRPr="006C0DDB" w:rsidRDefault="00145D30" w:rsidP="005862D5">
            <w:pPr>
              <w:jc w:val="both"/>
              <w:rPr>
                <w:sz w:val="20"/>
                <w:szCs w:val="20"/>
              </w:rPr>
            </w:pPr>
            <w:r w:rsidRPr="006C0DDB">
              <w:rPr>
                <w:sz w:val="20"/>
                <w:szCs w:val="20"/>
              </w:rPr>
              <w:t>Информация об обеспечении жильем ветеранов Великой Отечественной войны:</w:t>
            </w:r>
          </w:p>
          <w:p w:rsidR="00145D30" w:rsidRPr="006C0DDB" w:rsidRDefault="00145D30" w:rsidP="005862D5">
            <w:pPr>
              <w:jc w:val="both"/>
              <w:rPr>
                <w:sz w:val="20"/>
                <w:szCs w:val="20"/>
              </w:rPr>
            </w:pPr>
            <w:r w:rsidRPr="006C0DDB">
              <w:rPr>
                <w:sz w:val="20"/>
                <w:szCs w:val="20"/>
              </w:rPr>
              <w:t xml:space="preserve">- в Министерство строительства и жилищно-коммунального хозяйства РФ; </w:t>
            </w:r>
          </w:p>
          <w:p w:rsidR="00145D30" w:rsidRPr="006C0DDB" w:rsidRDefault="00145D30" w:rsidP="005862D5">
            <w:pPr>
              <w:jc w:val="both"/>
              <w:rPr>
                <w:sz w:val="20"/>
                <w:szCs w:val="20"/>
              </w:rPr>
            </w:pPr>
            <w:r w:rsidRPr="006C0DDB">
              <w:rPr>
                <w:sz w:val="20"/>
                <w:szCs w:val="20"/>
              </w:rPr>
              <w:t>- в Министерство территориального развития Забайкальского края;</w:t>
            </w:r>
          </w:p>
          <w:p w:rsidR="00145D30" w:rsidRPr="006C0DDB" w:rsidRDefault="00145D30" w:rsidP="005862D5">
            <w:pPr>
              <w:jc w:val="both"/>
              <w:rPr>
                <w:sz w:val="20"/>
                <w:szCs w:val="20"/>
              </w:rPr>
            </w:pPr>
            <w:r w:rsidRPr="006C0DDB">
              <w:rPr>
                <w:sz w:val="20"/>
                <w:szCs w:val="20"/>
              </w:rPr>
              <w:t xml:space="preserve">- в аппарат полномочного представителя Президента РФ в Сибирском Федеральном округе </w:t>
            </w:r>
          </w:p>
        </w:tc>
        <w:tc>
          <w:tcPr>
            <w:tcW w:w="2079" w:type="dxa"/>
            <w:gridSpan w:val="2"/>
          </w:tcPr>
          <w:p w:rsidR="00145D30" w:rsidRPr="006C0DDB" w:rsidRDefault="00145D30" w:rsidP="005862D5">
            <w:pPr>
              <w:jc w:val="both"/>
              <w:rPr>
                <w:sz w:val="20"/>
                <w:szCs w:val="20"/>
              </w:rPr>
            </w:pPr>
            <w:r w:rsidRPr="006C0DDB">
              <w:rPr>
                <w:sz w:val="20"/>
                <w:szCs w:val="20"/>
              </w:rPr>
              <w:t>Сечанцына Е.Г.</w:t>
            </w:r>
          </w:p>
          <w:p w:rsidR="00145D30" w:rsidRPr="006C0DDB" w:rsidRDefault="00145D30" w:rsidP="005862D5">
            <w:pPr>
              <w:jc w:val="both"/>
              <w:rPr>
                <w:sz w:val="20"/>
                <w:szCs w:val="20"/>
              </w:rPr>
            </w:pPr>
            <w:r w:rsidRPr="006C0DDB">
              <w:rPr>
                <w:sz w:val="20"/>
                <w:szCs w:val="20"/>
              </w:rPr>
              <w:t>Смекалина О.В.</w:t>
            </w:r>
          </w:p>
          <w:p w:rsidR="00145D30" w:rsidRPr="006C0DDB" w:rsidRDefault="00145D30" w:rsidP="005862D5">
            <w:pPr>
              <w:jc w:val="both"/>
              <w:rPr>
                <w:sz w:val="20"/>
                <w:szCs w:val="20"/>
              </w:rPr>
            </w:pPr>
          </w:p>
        </w:tc>
        <w:tc>
          <w:tcPr>
            <w:tcW w:w="2126" w:type="dxa"/>
          </w:tcPr>
          <w:p w:rsidR="00145D30" w:rsidRPr="006C0DDB" w:rsidRDefault="00145D30" w:rsidP="005862D5">
            <w:pPr>
              <w:jc w:val="both"/>
              <w:rPr>
                <w:sz w:val="20"/>
                <w:szCs w:val="20"/>
              </w:rPr>
            </w:pPr>
            <w:r w:rsidRPr="006C0DDB">
              <w:rPr>
                <w:sz w:val="20"/>
                <w:szCs w:val="20"/>
              </w:rPr>
              <w:t>Сечанцына Е.Г.</w:t>
            </w:r>
          </w:p>
        </w:tc>
      </w:tr>
      <w:tr w:rsidR="00145D30" w:rsidRPr="0011344A" w:rsidTr="00145D30">
        <w:tc>
          <w:tcPr>
            <w:tcW w:w="1623" w:type="dxa"/>
          </w:tcPr>
          <w:p w:rsidR="00145D30" w:rsidRPr="006C0DDB" w:rsidRDefault="00145D30" w:rsidP="005862D5">
            <w:pPr>
              <w:jc w:val="both"/>
              <w:rPr>
                <w:sz w:val="20"/>
                <w:szCs w:val="20"/>
              </w:rPr>
            </w:pPr>
          </w:p>
          <w:p w:rsidR="00145D30" w:rsidRPr="006C0DDB" w:rsidRDefault="00145D30" w:rsidP="005862D5">
            <w:pPr>
              <w:jc w:val="both"/>
              <w:rPr>
                <w:sz w:val="20"/>
                <w:szCs w:val="20"/>
              </w:rPr>
            </w:pPr>
          </w:p>
          <w:p w:rsidR="00145D30" w:rsidRPr="006C0DDB" w:rsidRDefault="00145D30" w:rsidP="005862D5">
            <w:pPr>
              <w:jc w:val="both"/>
              <w:rPr>
                <w:sz w:val="20"/>
                <w:szCs w:val="20"/>
              </w:rPr>
            </w:pPr>
            <w:r w:rsidRPr="006C0DDB">
              <w:rPr>
                <w:sz w:val="20"/>
                <w:szCs w:val="20"/>
              </w:rPr>
              <w:t>ежемесячно до 15 числа</w:t>
            </w:r>
          </w:p>
          <w:p w:rsidR="00145D30" w:rsidRPr="006C0DDB" w:rsidRDefault="00145D30" w:rsidP="005862D5">
            <w:pPr>
              <w:jc w:val="both"/>
              <w:rPr>
                <w:sz w:val="20"/>
                <w:szCs w:val="20"/>
              </w:rPr>
            </w:pPr>
          </w:p>
          <w:p w:rsidR="00145D30" w:rsidRPr="006C0DDB" w:rsidRDefault="00145D30" w:rsidP="005862D5">
            <w:pPr>
              <w:jc w:val="both"/>
              <w:rPr>
                <w:sz w:val="20"/>
                <w:szCs w:val="20"/>
              </w:rPr>
            </w:pPr>
            <w:r w:rsidRPr="006C0DDB">
              <w:rPr>
                <w:sz w:val="20"/>
                <w:szCs w:val="20"/>
              </w:rPr>
              <w:t xml:space="preserve">ежегодно до </w:t>
            </w:r>
          </w:p>
          <w:p w:rsidR="00145D30" w:rsidRPr="006C0DDB" w:rsidRDefault="00145D30" w:rsidP="005862D5">
            <w:pPr>
              <w:jc w:val="both"/>
              <w:rPr>
                <w:sz w:val="20"/>
                <w:szCs w:val="20"/>
              </w:rPr>
            </w:pPr>
            <w:r w:rsidRPr="006C0DDB">
              <w:rPr>
                <w:sz w:val="20"/>
                <w:szCs w:val="20"/>
              </w:rPr>
              <w:t>15 числа</w:t>
            </w:r>
          </w:p>
        </w:tc>
        <w:tc>
          <w:tcPr>
            <w:tcW w:w="4614" w:type="dxa"/>
            <w:gridSpan w:val="2"/>
          </w:tcPr>
          <w:p w:rsidR="00145D30" w:rsidRPr="006C0DDB" w:rsidRDefault="00145D30" w:rsidP="005862D5">
            <w:pPr>
              <w:jc w:val="both"/>
              <w:rPr>
                <w:sz w:val="20"/>
                <w:szCs w:val="20"/>
              </w:rPr>
            </w:pPr>
            <w:r w:rsidRPr="006C0DDB">
              <w:rPr>
                <w:sz w:val="20"/>
                <w:szCs w:val="20"/>
              </w:rPr>
              <w:t>Информация об использовании субвенций на осуществление полномочий по выплате государственных единовременных пособий и ежемесячных денежных компенсаций гражданам при возникновении поствакцинальных осложнений:</w:t>
            </w:r>
          </w:p>
          <w:p w:rsidR="00145D30" w:rsidRPr="006C0DDB" w:rsidRDefault="00145D30" w:rsidP="005862D5">
            <w:pPr>
              <w:jc w:val="both"/>
              <w:rPr>
                <w:sz w:val="20"/>
                <w:szCs w:val="20"/>
              </w:rPr>
            </w:pPr>
            <w:r w:rsidRPr="006C0DDB">
              <w:rPr>
                <w:sz w:val="20"/>
                <w:szCs w:val="20"/>
              </w:rPr>
              <w:t>- в Министерство труда и социальной защиты РФ</w:t>
            </w:r>
          </w:p>
        </w:tc>
        <w:tc>
          <w:tcPr>
            <w:tcW w:w="2079" w:type="dxa"/>
            <w:gridSpan w:val="2"/>
          </w:tcPr>
          <w:p w:rsidR="00145D30" w:rsidRPr="006C0DDB" w:rsidRDefault="00145D30" w:rsidP="005862D5">
            <w:pPr>
              <w:jc w:val="both"/>
              <w:rPr>
                <w:sz w:val="20"/>
                <w:szCs w:val="20"/>
              </w:rPr>
            </w:pPr>
            <w:r w:rsidRPr="006C0DDB">
              <w:rPr>
                <w:sz w:val="20"/>
                <w:szCs w:val="20"/>
              </w:rPr>
              <w:t>Сечанцына Е.Г.</w:t>
            </w:r>
          </w:p>
          <w:p w:rsidR="00145D30" w:rsidRPr="006C0DDB" w:rsidRDefault="00145D30" w:rsidP="005862D5">
            <w:pPr>
              <w:jc w:val="both"/>
              <w:rPr>
                <w:sz w:val="20"/>
                <w:szCs w:val="20"/>
              </w:rPr>
            </w:pPr>
            <w:r w:rsidRPr="006C0DDB">
              <w:rPr>
                <w:sz w:val="20"/>
                <w:szCs w:val="20"/>
              </w:rPr>
              <w:t>Благодарская В.С.</w:t>
            </w:r>
          </w:p>
          <w:p w:rsidR="00145D30" w:rsidRPr="006C0DDB" w:rsidRDefault="00145D30" w:rsidP="005862D5">
            <w:pPr>
              <w:jc w:val="both"/>
              <w:rPr>
                <w:sz w:val="20"/>
                <w:szCs w:val="20"/>
              </w:rPr>
            </w:pPr>
            <w:r w:rsidRPr="006C0DDB">
              <w:rPr>
                <w:sz w:val="20"/>
                <w:szCs w:val="20"/>
              </w:rPr>
              <w:t>Мезенцева О.А.</w:t>
            </w:r>
          </w:p>
        </w:tc>
        <w:tc>
          <w:tcPr>
            <w:tcW w:w="2126" w:type="dxa"/>
          </w:tcPr>
          <w:p w:rsidR="00145D30" w:rsidRPr="006C0DDB" w:rsidRDefault="00145D30" w:rsidP="005862D5">
            <w:pPr>
              <w:jc w:val="both"/>
              <w:rPr>
                <w:sz w:val="20"/>
                <w:szCs w:val="20"/>
              </w:rPr>
            </w:pPr>
            <w:r w:rsidRPr="006C0DDB">
              <w:rPr>
                <w:sz w:val="20"/>
                <w:szCs w:val="20"/>
              </w:rPr>
              <w:t>Сечанцына Е.Г.</w:t>
            </w:r>
          </w:p>
        </w:tc>
      </w:tr>
      <w:tr w:rsidR="00145D30" w:rsidRPr="0011344A" w:rsidTr="00145D30">
        <w:tc>
          <w:tcPr>
            <w:tcW w:w="1623" w:type="dxa"/>
          </w:tcPr>
          <w:p w:rsidR="00145D30" w:rsidRPr="006C0DDB" w:rsidRDefault="00145D30" w:rsidP="005862D5">
            <w:pPr>
              <w:jc w:val="both"/>
              <w:rPr>
                <w:sz w:val="20"/>
                <w:szCs w:val="20"/>
              </w:rPr>
            </w:pPr>
          </w:p>
          <w:p w:rsidR="00145D30" w:rsidRPr="006C0DDB" w:rsidRDefault="00145D30" w:rsidP="005862D5">
            <w:pPr>
              <w:jc w:val="both"/>
              <w:rPr>
                <w:sz w:val="20"/>
                <w:szCs w:val="20"/>
              </w:rPr>
            </w:pPr>
          </w:p>
          <w:p w:rsidR="00145D30" w:rsidRPr="006C0DDB" w:rsidRDefault="00145D30" w:rsidP="005862D5">
            <w:pPr>
              <w:jc w:val="both"/>
              <w:rPr>
                <w:sz w:val="20"/>
                <w:szCs w:val="20"/>
              </w:rPr>
            </w:pPr>
            <w:r w:rsidRPr="006C0DDB">
              <w:rPr>
                <w:sz w:val="20"/>
                <w:szCs w:val="20"/>
              </w:rPr>
              <w:t>ежеквартально   до 10 числа</w:t>
            </w:r>
          </w:p>
        </w:tc>
        <w:tc>
          <w:tcPr>
            <w:tcW w:w="4614" w:type="dxa"/>
            <w:gridSpan w:val="2"/>
          </w:tcPr>
          <w:p w:rsidR="00145D30" w:rsidRPr="006C0DDB" w:rsidRDefault="00145D30" w:rsidP="005862D5">
            <w:pPr>
              <w:jc w:val="both"/>
              <w:rPr>
                <w:sz w:val="20"/>
                <w:szCs w:val="20"/>
              </w:rPr>
            </w:pPr>
            <w:r w:rsidRPr="006C0DDB">
              <w:rPr>
                <w:sz w:val="20"/>
                <w:szCs w:val="20"/>
              </w:rPr>
              <w:t xml:space="preserve">Сведения о количестве лиц, которым предоставлены меры социальной поддержки по оплате ЖКУ:      </w:t>
            </w:r>
          </w:p>
          <w:p w:rsidR="00145D30" w:rsidRPr="006C0DDB" w:rsidRDefault="00145D30" w:rsidP="005862D5">
            <w:pPr>
              <w:jc w:val="both"/>
              <w:rPr>
                <w:sz w:val="20"/>
                <w:szCs w:val="20"/>
              </w:rPr>
            </w:pPr>
            <w:r w:rsidRPr="006C0DDB">
              <w:rPr>
                <w:sz w:val="20"/>
                <w:szCs w:val="20"/>
              </w:rPr>
              <w:t>- в Министерство труда и социальной защиты РФ</w:t>
            </w:r>
          </w:p>
        </w:tc>
        <w:tc>
          <w:tcPr>
            <w:tcW w:w="2079" w:type="dxa"/>
            <w:gridSpan w:val="2"/>
          </w:tcPr>
          <w:p w:rsidR="00145D30" w:rsidRPr="006C0DDB" w:rsidRDefault="00145D30" w:rsidP="005862D5">
            <w:pPr>
              <w:jc w:val="both"/>
              <w:rPr>
                <w:sz w:val="20"/>
                <w:szCs w:val="20"/>
              </w:rPr>
            </w:pPr>
            <w:r w:rsidRPr="006C0DDB">
              <w:rPr>
                <w:sz w:val="20"/>
                <w:szCs w:val="20"/>
              </w:rPr>
              <w:t>Сечанцына Е.Г.</w:t>
            </w:r>
          </w:p>
          <w:p w:rsidR="00145D30" w:rsidRPr="006C0DDB" w:rsidRDefault="00145D30" w:rsidP="005862D5">
            <w:pPr>
              <w:jc w:val="both"/>
              <w:rPr>
                <w:sz w:val="20"/>
                <w:szCs w:val="20"/>
              </w:rPr>
            </w:pPr>
            <w:r w:rsidRPr="006C0DDB">
              <w:rPr>
                <w:sz w:val="20"/>
                <w:szCs w:val="20"/>
              </w:rPr>
              <w:t>Благодарская В.С.</w:t>
            </w:r>
          </w:p>
          <w:p w:rsidR="00145D30" w:rsidRPr="006C0DDB" w:rsidRDefault="00145D30" w:rsidP="005862D5">
            <w:pPr>
              <w:jc w:val="both"/>
              <w:rPr>
                <w:sz w:val="20"/>
                <w:szCs w:val="20"/>
              </w:rPr>
            </w:pPr>
            <w:r w:rsidRPr="006C0DDB">
              <w:rPr>
                <w:sz w:val="20"/>
                <w:szCs w:val="20"/>
              </w:rPr>
              <w:t>Снеткова С.П.</w:t>
            </w:r>
          </w:p>
        </w:tc>
        <w:tc>
          <w:tcPr>
            <w:tcW w:w="2126" w:type="dxa"/>
          </w:tcPr>
          <w:p w:rsidR="00145D30" w:rsidRPr="006C0DDB" w:rsidRDefault="00145D30" w:rsidP="005862D5">
            <w:pPr>
              <w:jc w:val="both"/>
              <w:rPr>
                <w:sz w:val="20"/>
                <w:szCs w:val="20"/>
              </w:rPr>
            </w:pPr>
            <w:r w:rsidRPr="006C0DDB">
              <w:rPr>
                <w:sz w:val="20"/>
                <w:szCs w:val="20"/>
              </w:rPr>
              <w:t>Сечанцына Е.Г.</w:t>
            </w:r>
          </w:p>
        </w:tc>
      </w:tr>
      <w:tr w:rsidR="00145D30" w:rsidRPr="0011344A" w:rsidTr="00145D30">
        <w:tc>
          <w:tcPr>
            <w:tcW w:w="1623" w:type="dxa"/>
          </w:tcPr>
          <w:p w:rsidR="00145D30" w:rsidRPr="006C0DDB" w:rsidRDefault="00145D30" w:rsidP="005862D5">
            <w:pPr>
              <w:jc w:val="both"/>
              <w:rPr>
                <w:sz w:val="20"/>
                <w:szCs w:val="20"/>
              </w:rPr>
            </w:pPr>
          </w:p>
          <w:p w:rsidR="00145D30" w:rsidRPr="006C0DDB" w:rsidRDefault="00145D30" w:rsidP="005862D5">
            <w:pPr>
              <w:jc w:val="both"/>
              <w:rPr>
                <w:sz w:val="20"/>
                <w:szCs w:val="20"/>
              </w:rPr>
            </w:pPr>
          </w:p>
          <w:p w:rsidR="00145D30" w:rsidRPr="006C0DDB" w:rsidRDefault="00145D30" w:rsidP="005862D5">
            <w:pPr>
              <w:jc w:val="both"/>
              <w:rPr>
                <w:sz w:val="20"/>
                <w:szCs w:val="20"/>
              </w:rPr>
            </w:pPr>
          </w:p>
          <w:p w:rsidR="00145D30" w:rsidRPr="006C0DDB" w:rsidRDefault="00145D30" w:rsidP="005862D5">
            <w:pPr>
              <w:jc w:val="both"/>
              <w:rPr>
                <w:sz w:val="20"/>
                <w:szCs w:val="20"/>
              </w:rPr>
            </w:pPr>
            <w:r w:rsidRPr="006C0DDB">
              <w:rPr>
                <w:sz w:val="20"/>
                <w:szCs w:val="20"/>
              </w:rPr>
              <w:t>ежеквартально</w:t>
            </w:r>
          </w:p>
          <w:p w:rsidR="00145D30" w:rsidRPr="006C0DDB" w:rsidRDefault="00145D30" w:rsidP="005862D5">
            <w:pPr>
              <w:jc w:val="both"/>
              <w:rPr>
                <w:sz w:val="20"/>
                <w:szCs w:val="20"/>
              </w:rPr>
            </w:pPr>
            <w:r w:rsidRPr="006C0DDB">
              <w:rPr>
                <w:sz w:val="20"/>
                <w:szCs w:val="20"/>
              </w:rPr>
              <w:t xml:space="preserve"> до 15 числа  </w:t>
            </w:r>
          </w:p>
        </w:tc>
        <w:tc>
          <w:tcPr>
            <w:tcW w:w="4614" w:type="dxa"/>
            <w:gridSpan w:val="2"/>
          </w:tcPr>
          <w:p w:rsidR="00145D30" w:rsidRPr="006C0DDB" w:rsidRDefault="00145D30" w:rsidP="005862D5">
            <w:pPr>
              <w:jc w:val="both"/>
              <w:rPr>
                <w:sz w:val="20"/>
                <w:szCs w:val="20"/>
              </w:rPr>
            </w:pPr>
            <w:r w:rsidRPr="006C0DDB">
              <w:rPr>
                <w:sz w:val="20"/>
                <w:szCs w:val="20"/>
              </w:rPr>
              <w:t>Сведения о расходовании субвенций по обеспечению жильем ветеранов, инвалидов и семей, имеющих детей-инвалидов:</w:t>
            </w:r>
          </w:p>
          <w:p w:rsidR="00145D30" w:rsidRPr="006C0DDB" w:rsidRDefault="00145D30" w:rsidP="005862D5">
            <w:pPr>
              <w:jc w:val="both"/>
              <w:rPr>
                <w:sz w:val="20"/>
                <w:szCs w:val="20"/>
              </w:rPr>
            </w:pPr>
            <w:r w:rsidRPr="006C0DDB">
              <w:rPr>
                <w:sz w:val="20"/>
                <w:szCs w:val="20"/>
              </w:rPr>
              <w:t>- в Министерство строительства и жилищно-коммунального хозяйства РФ</w:t>
            </w:r>
          </w:p>
        </w:tc>
        <w:tc>
          <w:tcPr>
            <w:tcW w:w="2079" w:type="dxa"/>
            <w:gridSpan w:val="2"/>
          </w:tcPr>
          <w:p w:rsidR="00145D30" w:rsidRPr="006C0DDB" w:rsidRDefault="00145D30" w:rsidP="005862D5">
            <w:pPr>
              <w:jc w:val="both"/>
              <w:rPr>
                <w:sz w:val="20"/>
                <w:szCs w:val="20"/>
              </w:rPr>
            </w:pPr>
            <w:r w:rsidRPr="006C0DDB">
              <w:rPr>
                <w:sz w:val="20"/>
                <w:szCs w:val="20"/>
              </w:rPr>
              <w:t>Сечанцына Е.Г.</w:t>
            </w:r>
          </w:p>
          <w:p w:rsidR="00145D30" w:rsidRPr="006C0DDB" w:rsidRDefault="00145D30" w:rsidP="005862D5">
            <w:pPr>
              <w:jc w:val="both"/>
              <w:rPr>
                <w:sz w:val="20"/>
                <w:szCs w:val="20"/>
              </w:rPr>
            </w:pPr>
            <w:r w:rsidRPr="006C0DDB">
              <w:rPr>
                <w:sz w:val="20"/>
                <w:szCs w:val="20"/>
              </w:rPr>
              <w:t>Смекалина О.В.</w:t>
            </w:r>
          </w:p>
        </w:tc>
        <w:tc>
          <w:tcPr>
            <w:tcW w:w="2126" w:type="dxa"/>
          </w:tcPr>
          <w:p w:rsidR="00145D30" w:rsidRPr="006C0DDB" w:rsidRDefault="00145D30" w:rsidP="005862D5">
            <w:pPr>
              <w:jc w:val="both"/>
              <w:rPr>
                <w:sz w:val="20"/>
                <w:szCs w:val="20"/>
              </w:rPr>
            </w:pPr>
            <w:r w:rsidRPr="006C0DDB">
              <w:rPr>
                <w:sz w:val="20"/>
                <w:szCs w:val="20"/>
              </w:rPr>
              <w:t>Сечанцына Е.Г.</w:t>
            </w:r>
          </w:p>
        </w:tc>
      </w:tr>
      <w:tr w:rsidR="00145D30" w:rsidRPr="0011344A" w:rsidTr="00145D30">
        <w:tc>
          <w:tcPr>
            <w:tcW w:w="1623" w:type="dxa"/>
          </w:tcPr>
          <w:p w:rsidR="00145D30" w:rsidRPr="006C0DDB" w:rsidRDefault="00145D30" w:rsidP="005862D5">
            <w:pPr>
              <w:jc w:val="both"/>
              <w:rPr>
                <w:sz w:val="20"/>
                <w:szCs w:val="20"/>
              </w:rPr>
            </w:pPr>
            <w:r>
              <w:rPr>
                <w:sz w:val="20"/>
                <w:szCs w:val="20"/>
              </w:rPr>
              <w:t>еже</w:t>
            </w:r>
            <w:r w:rsidRPr="006C0DDB">
              <w:rPr>
                <w:sz w:val="20"/>
                <w:szCs w:val="20"/>
              </w:rPr>
              <w:t>квартально до 15 числа</w:t>
            </w:r>
          </w:p>
        </w:tc>
        <w:tc>
          <w:tcPr>
            <w:tcW w:w="4614" w:type="dxa"/>
            <w:gridSpan w:val="2"/>
          </w:tcPr>
          <w:p w:rsidR="00145D30" w:rsidRPr="006C0DDB" w:rsidRDefault="00145D30" w:rsidP="005862D5">
            <w:pPr>
              <w:jc w:val="both"/>
              <w:rPr>
                <w:sz w:val="20"/>
                <w:szCs w:val="20"/>
              </w:rPr>
            </w:pPr>
            <w:r w:rsidRPr="006C0DDB">
              <w:rPr>
                <w:sz w:val="20"/>
                <w:szCs w:val="20"/>
              </w:rPr>
              <w:t>Сведения в МЧС России из персонифицированной базы данных лиц, получивших удостоверения единого образца гражданам, подвергшимся воздействию радиации вследствие:</w:t>
            </w:r>
          </w:p>
          <w:p w:rsidR="00145D30" w:rsidRPr="006C0DDB" w:rsidRDefault="00145D30" w:rsidP="005862D5">
            <w:pPr>
              <w:jc w:val="both"/>
              <w:rPr>
                <w:sz w:val="20"/>
                <w:szCs w:val="20"/>
              </w:rPr>
            </w:pPr>
            <w:r w:rsidRPr="006C0DDB">
              <w:rPr>
                <w:sz w:val="20"/>
                <w:szCs w:val="20"/>
              </w:rPr>
              <w:t>- катастрофы на Чернобыльской АЭС;</w:t>
            </w:r>
          </w:p>
          <w:p w:rsidR="00145D30" w:rsidRPr="006C0DDB" w:rsidRDefault="00145D30" w:rsidP="005862D5">
            <w:pPr>
              <w:jc w:val="both"/>
              <w:rPr>
                <w:sz w:val="20"/>
                <w:szCs w:val="20"/>
              </w:rPr>
            </w:pPr>
            <w:r w:rsidRPr="006C0DDB">
              <w:rPr>
                <w:sz w:val="20"/>
                <w:szCs w:val="20"/>
              </w:rPr>
              <w:t>- аварии в 1957 году на производственном объединении «Маяк» и сбросов радиоактивных отходов в реку Теча;</w:t>
            </w:r>
          </w:p>
          <w:p w:rsidR="00145D30" w:rsidRPr="006C0DDB" w:rsidRDefault="00145D30" w:rsidP="005862D5">
            <w:pPr>
              <w:jc w:val="both"/>
              <w:rPr>
                <w:sz w:val="20"/>
                <w:szCs w:val="20"/>
              </w:rPr>
            </w:pPr>
            <w:r w:rsidRPr="006C0DDB">
              <w:rPr>
                <w:sz w:val="20"/>
                <w:szCs w:val="20"/>
              </w:rPr>
              <w:t>- ядерных испытаний на Семипалатинском полигоне</w:t>
            </w:r>
          </w:p>
        </w:tc>
        <w:tc>
          <w:tcPr>
            <w:tcW w:w="2079" w:type="dxa"/>
            <w:gridSpan w:val="2"/>
          </w:tcPr>
          <w:p w:rsidR="00145D30" w:rsidRPr="006C0DDB" w:rsidRDefault="00145D30" w:rsidP="005862D5">
            <w:pPr>
              <w:jc w:val="both"/>
              <w:rPr>
                <w:sz w:val="20"/>
                <w:szCs w:val="20"/>
              </w:rPr>
            </w:pPr>
            <w:r w:rsidRPr="006C0DDB">
              <w:rPr>
                <w:sz w:val="20"/>
                <w:szCs w:val="20"/>
              </w:rPr>
              <w:t>Сечанцына Е.Г.</w:t>
            </w:r>
          </w:p>
          <w:p w:rsidR="00145D30" w:rsidRPr="006C0DDB" w:rsidRDefault="00145D30" w:rsidP="005862D5">
            <w:pPr>
              <w:jc w:val="both"/>
              <w:rPr>
                <w:sz w:val="20"/>
                <w:szCs w:val="20"/>
              </w:rPr>
            </w:pPr>
            <w:r w:rsidRPr="006C0DDB">
              <w:rPr>
                <w:sz w:val="20"/>
                <w:szCs w:val="20"/>
              </w:rPr>
              <w:t>Смекалина О.В.</w:t>
            </w:r>
          </w:p>
        </w:tc>
        <w:tc>
          <w:tcPr>
            <w:tcW w:w="2126" w:type="dxa"/>
          </w:tcPr>
          <w:p w:rsidR="00145D30" w:rsidRPr="006C0DDB" w:rsidRDefault="00145D30" w:rsidP="005862D5">
            <w:pPr>
              <w:jc w:val="both"/>
              <w:rPr>
                <w:sz w:val="20"/>
                <w:szCs w:val="20"/>
              </w:rPr>
            </w:pPr>
            <w:r w:rsidRPr="006C0DDB">
              <w:rPr>
                <w:sz w:val="20"/>
                <w:szCs w:val="20"/>
              </w:rPr>
              <w:t>Сечанцына Е.Г.</w:t>
            </w:r>
          </w:p>
        </w:tc>
      </w:tr>
      <w:tr w:rsidR="00145D30" w:rsidRPr="0011344A" w:rsidTr="00145D30">
        <w:tc>
          <w:tcPr>
            <w:tcW w:w="1623" w:type="dxa"/>
          </w:tcPr>
          <w:p w:rsidR="00145D30" w:rsidRPr="006C0DDB" w:rsidRDefault="00145D30" w:rsidP="005862D5">
            <w:pPr>
              <w:jc w:val="both"/>
              <w:rPr>
                <w:sz w:val="20"/>
                <w:szCs w:val="20"/>
              </w:rPr>
            </w:pPr>
          </w:p>
          <w:p w:rsidR="00145D30" w:rsidRPr="006C0DDB" w:rsidRDefault="00145D30" w:rsidP="005862D5">
            <w:pPr>
              <w:jc w:val="both"/>
              <w:rPr>
                <w:sz w:val="20"/>
                <w:szCs w:val="20"/>
              </w:rPr>
            </w:pPr>
          </w:p>
          <w:p w:rsidR="00145D30" w:rsidRPr="006C0DDB" w:rsidRDefault="00145D30" w:rsidP="005862D5">
            <w:pPr>
              <w:jc w:val="both"/>
              <w:rPr>
                <w:sz w:val="20"/>
                <w:szCs w:val="20"/>
              </w:rPr>
            </w:pPr>
            <w:r w:rsidRPr="006C0DDB">
              <w:rPr>
                <w:sz w:val="20"/>
                <w:szCs w:val="20"/>
              </w:rPr>
              <w:t>ежеквартально до 15 числа</w:t>
            </w:r>
          </w:p>
        </w:tc>
        <w:tc>
          <w:tcPr>
            <w:tcW w:w="4614" w:type="dxa"/>
            <w:gridSpan w:val="2"/>
          </w:tcPr>
          <w:p w:rsidR="00145D30" w:rsidRPr="006C0DDB" w:rsidRDefault="00145D30" w:rsidP="005862D5">
            <w:pPr>
              <w:jc w:val="both"/>
              <w:rPr>
                <w:sz w:val="20"/>
                <w:szCs w:val="20"/>
              </w:rPr>
            </w:pPr>
            <w:r w:rsidRPr="006C0DDB">
              <w:rPr>
                <w:sz w:val="20"/>
                <w:szCs w:val="20"/>
              </w:rPr>
              <w:t>Сведения о количестве лиц, которым выплачена компенсация страховых премий по договору обязательного страхования гражданской ответственности владельцев транспортных средств:</w:t>
            </w:r>
          </w:p>
          <w:p w:rsidR="00145D30" w:rsidRPr="006C0DDB" w:rsidRDefault="00145D30" w:rsidP="005862D5">
            <w:pPr>
              <w:jc w:val="both"/>
              <w:rPr>
                <w:sz w:val="20"/>
                <w:szCs w:val="20"/>
              </w:rPr>
            </w:pPr>
            <w:r w:rsidRPr="006C0DDB">
              <w:rPr>
                <w:sz w:val="20"/>
                <w:szCs w:val="20"/>
              </w:rPr>
              <w:t>- в Министерство труда и социальной защиты РФ</w:t>
            </w:r>
          </w:p>
        </w:tc>
        <w:tc>
          <w:tcPr>
            <w:tcW w:w="2079" w:type="dxa"/>
            <w:gridSpan w:val="2"/>
          </w:tcPr>
          <w:p w:rsidR="00145D30" w:rsidRPr="006C0DDB" w:rsidRDefault="00145D30" w:rsidP="005862D5">
            <w:pPr>
              <w:jc w:val="both"/>
              <w:rPr>
                <w:sz w:val="20"/>
                <w:szCs w:val="20"/>
              </w:rPr>
            </w:pPr>
            <w:r w:rsidRPr="006C0DDB">
              <w:rPr>
                <w:sz w:val="20"/>
                <w:szCs w:val="20"/>
              </w:rPr>
              <w:t>Сечанцына Е.Г.</w:t>
            </w:r>
          </w:p>
          <w:p w:rsidR="00145D30" w:rsidRPr="006C0DDB" w:rsidRDefault="00145D30" w:rsidP="005862D5">
            <w:pPr>
              <w:jc w:val="both"/>
              <w:rPr>
                <w:sz w:val="20"/>
                <w:szCs w:val="20"/>
              </w:rPr>
            </w:pPr>
            <w:r w:rsidRPr="006C0DDB">
              <w:rPr>
                <w:sz w:val="20"/>
                <w:szCs w:val="20"/>
              </w:rPr>
              <w:t>Благодарская В.С.</w:t>
            </w:r>
          </w:p>
          <w:p w:rsidR="00145D30" w:rsidRPr="006C0DDB" w:rsidRDefault="00145D30" w:rsidP="005862D5">
            <w:pPr>
              <w:jc w:val="both"/>
              <w:rPr>
                <w:sz w:val="20"/>
                <w:szCs w:val="20"/>
              </w:rPr>
            </w:pPr>
            <w:r w:rsidRPr="006C0DDB">
              <w:rPr>
                <w:sz w:val="20"/>
                <w:szCs w:val="20"/>
              </w:rPr>
              <w:t>Мезенцева О.А.</w:t>
            </w:r>
          </w:p>
        </w:tc>
        <w:tc>
          <w:tcPr>
            <w:tcW w:w="2126" w:type="dxa"/>
          </w:tcPr>
          <w:p w:rsidR="00145D30" w:rsidRPr="006C0DDB" w:rsidRDefault="00145D30" w:rsidP="005862D5">
            <w:pPr>
              <w:jc w:val="both"/>
              <w:rPr>
                <w:sz w:val="20"/>
                <w:szCs w:val="20"/>
              </w:rPr>
            </w:pPr>
            <w:r w:rsidRPr="006C0DDB">
              <w:rPr>
                <w:sz w:val="20"/>
                <w:szCs w:val="20"/>
              </w:rPr>
              <w:t>Сечанцына Е.Г.</w:t>
            </w:r>
          </w:p>
        </w:tc>
      </w:tr>
      <w:tr w:rsidR="00145D30" w:rsidRPr="0011344A" w:rsidTr="00145D30">
        <w:tc>
          <w:tcPr>
            <w:tcW w:w="1623" w:type="dxa"/>
          </w:tcPr>
          <w:p w:rsidR="00145D30" w:rsidRPr="006C0DDB" w:rsidRDefault="00145D30" w:rsidP="005862D5">
            <w:pPr>
              <w:jc w:val="both"/>
              <w:rPr>
                <w:sz w:val="20"/>
                <w:szCs w:val="20"/>
              </w:rPr>
            </w:pPr>
          </w:p>
          <w:p w:rsidR="00145D30" w:rsidRPr="006C0DDB" w:rsidRDefault="00145D30" w:rsidP="005862D5">
            <w:pPr>
              <w:jc w:val="both"/>
              <w:rPr>
                <w:sz w:val="20"/>
                <w:szCs w:val="20"/>
              </w:rPr>
            </w:pPr>
          </w:p>
          <w:p w:rsidR="00145D30" w:rsidRDefault="00145D30" w:rsidP="005862D5">
            <w:pPr>
              <w:jc w:val="both"/>
              <w:rPr>
                <w:sz w:val="20"/>
                <w:szCs w:val="20"/>
              </w:rPr>
            </w:pPr>
          </w:p>
          <w:p w:rsidR="00145D30" w:rsidRDefault="00145D30" w:rsidP="005862D5">
            <w:pPr>
              <w:jc w:val="both"/>
              <w:rPr>
                <w:sz w:val="20"/>
                <w:szCs w:val="20"/>
              </w:rPr>
            </w:pPr>
          </w:p>
          <w:p w:rsidR="00145D30" w:rsidRPr="006C0DDB" w:rsidRDefault="00145D30" w:rsidP="005862D5">
            <w:pPr>
              <w:jc w:val="both"/>
              <w:rPr>
                <w:sz w:val="20"/>
                <w:szCs w:val="20"/>
              </w:rPr>
            </w:pPr>
            <w:r w:rsidRPr="006C0DDB">
              <w:rPr>
                <w:sz w:val="20"/>
                <w:szCs w:val="20"/>
              </w:rPr>
              <w:t>ежеквартально до 20 числа</w:t>
            </w:r>
          </w:p>
        </w:tc>
        <w:tc>
          <w:tcPr>
            <w:tcW w:w="4614" w:type="dxa"/>
            <w:gridSpan w:val="2"/>
          </w:tcPr>
          <w:p w:rsidR="00145D30" w:rsidRPr="006C0DDB" w:rsidRDefault="00145D30" w:rsidP="005862D5">
            <w:pPr>
              <w:jc w:val="both"/>
              <w:rPr>
                <w:sz w:val="20"/>
                <w:szCs w:val="20"/>
              </w:rPr>
            </w:pPr>
            <w:r w:rsidRPr="006C0DDB">
              <w:rPr>
                <w:sz w:val="20"/>
                <w:szCs w:val="20"/>
              </w:rPr>
              <w:t xml:space="preserve">Информация об использовании средств федерального бюджета, направленных на реализацию Указа Президента РФ от 7 мая 2008 года «Об обеспечении жильем ветеранов Великой Отечественной войны 1941-1945 годов»: </w:t>
            </w:r>
          </w:p>
          <w:p w:rsidR="00145D30" w:rsidRPr="006C0DDB" w:rsidRDefault="00145D30" w:rsidP="005862D5">
            <w:pPr>
              <w:jc w:val="both"/>
              <w:rPr>
                <w:sz w:val="20"/>
                <w:szCs w:val="20"/>
              </w:rPr>
            </w:pPr>
            <w:r w:rsidRPr="006C0DDB">
              <w:rPr>
                <w:sz w:val="20"/>
                <w:szCs w:val="20"/>
              </w:rPr>
              <w:t>- в Министерство финансов РФ</w:t>
            </w:r>
          </w:p>
        </w:tc>
        <w:tc>
          <w:tcPr>
            <w:tcW w:w="2079" w:type="dxa"/>
            <w:gridSpan w:val="2"/>
          </w:tcPr>
          <w:p w:rsidR="00145D30" w:rsidRPr="006C0DDB" w:rsidRDefault="00145D30" w:rsidP="005862D5">
            <w:pPr>
              <w:jc w:val="both"/>
              <w:rPr>
                <w:sz w:val="20"/>
                <w:szCs w:val="20"/>
              </w:rPr>
            </w:pPr>
            <w:r w:rsidRPr="006C0DDB">
              <w:rPr>
                <w:sz w:val="20"/>
                <w:szCs w:val="20"/>
              </w:rPr>
              <w:t>Сечанцына Е.Г.</w:t>
            </w:r>
          </w:p>
          <w:p w:rsidR="00145D30" w:rsidRPr="006C0DDB" w:rsidRDefault="00145D30" w:rsidP="005862D5">
            <w:pPr>
              <w:jc w:val="both"/>
              <w:rPr>
                <w:sz w:val="20"/>
                <w:szCs w:val="20"/>
              </w:rPr>
            </w:pPr>
            <w:r w:rsidRPr="006C0DDB">
              <w:rPr>
                <w:sz w:val="20"/>
                <w:szCs w:val="20"/>
              </w:rPr>
              <w:t>Смекалина О.В.</w:t>
            </w:r>
          </w:p>
        </w:tc>
        <w:tc>
          <w:tcPr>
            <w:tcW w:w="2126" w:type="dxa"/>
          </w:tcPr>
          <w:p w:rsidR="00145D30" w:rsidRPr="006C0DDB" w:rsidRDefault="00145D30" w:rsidP="005862D5">
            <w:pPr>
              <w:jc w:val="both"/>
              <w:rPr>
                <w:sz w:val="20"/>
                <w:szCs w:val="20"/>
              </w:rPr>
            </w:pPr>
            <w:r w:rsidRPr="006C0DDB">
              <w:rPr>
                <w:sz w:val="20"/>
                <w:szCs w:val="20"/>
              </w:rPr>
              <w:t>Сечанцына Е.Г.</w:t>
            </w:r>
          </w:p>
        </w:tc>
      </w:tr>
      <w:tr w:rsidR="00145D30" w:rsidRPr="0011344A" w:rsidTr="00145D30">
        <w:tc>
          <w:tcPr>
            <w:tcW w:w="1623" w:type="dxa"/>
          </w:tcPr>
          <w:p w:rsidR="00145D30" w:rsidRPr="0011344A" w:rsidRDefault="00145D30" w:rsidP="005862D5">
            <w:pPr>
              <w:pStyle w:val="11"/>
              <w:jc w:val="both"/>
              <w:rPr>
                <w:sz w:val="20"/>
              </w:rPr>
            </w:pPr>
            <w:r w:rsidRPr="0011344A">
              <w:rPr>
                <w:sz w:val="20"/>
              </w:rPr>
              <w:t>два раза в год</w:t>
            </w:r>
          </w:p>
        </w:tc>
        <w:tc>
          <w:tcPr>
            <w:tcW w:w="4614" w:type="dxa"/>
            <w:gridSpan w:val="2"/>
          </w:tcPr>
          <w:p w:rsidR="00145D30" w:rsidRPr="0011344A" w:rsidRDefault="00145D30" w:rsidP="005862D5">
            <w:pPr>
              <w:pStyle w:val="11"/>
              <w:jc w:val="both"/>
              <w:rPr>
                <w:sz w:val="20"/>
              </w:rPr>
            </w:pPr>
            <w:r w:rsidRPr="0011344A">
              <w:rPr>
                <w:sz w:val="20"/>
              </w:rPr>
              <w:t xml:space="preserve">Подготовка отчета о выполнении контрольных событий государственной программы Забайкальского края «Содействие занятости населения на 2014-2020годы», утвержденной постановлением Правительства Забайкальского </w:t>
            </w:r>
            <w:r w:rsidRPr="0011344A">
              <w:rPr>
                <w:sz w:val="20"/>
              </w:rPr>
              <w:lastRenderedPageBreak/>
              <w:t xml:space="preserve">края от 01 августа 2014 года № 457, указанных в плане ее реализации. </w:t>
            </w:r>
          </w:p>
        </w:tc>
        <w:tc>
          <w:tcPr>
            <w:tcW w:w="2079" w:type="dxa"/>
            <w:gridSpan w:val="2"/>
          </w:tcPr>
          <w:p w:rsidR="00145D30" w:rsidRPr="0011344A" w:rsidRDefault="00145D30" w:rsidP="005862D5">
            <w:pPr>
              <w:pStyle w:val="210"/>
              <w:jc w:val="both"/>
              <w:rPr>
                <w:sz w:val="20"/>
              </w:rPr>
            </w:pPr>
            <w:r w:rsidRPr="0011344A">
              <w:rPr>
                <w:sz w:val="20"/>
              </w:rPr>
              <w:lastRenderedPageBreak/>
              <w:t>Шаманская Е.Ю.</w:t>
            </w:r>
          </w:p>
          <w:p w:rsidR="00145D30" w:rsidRPr="0011344A" w:rsidRDefault="00145D30" w:rsidP="005862D5">
            <w:pPr>
              <w:pStyle w:val="210"/>
              <w:jc w:val="both"/>
              <w:rPr>
                <w:sz w:val="20"/>
              </w:rPr>
            </w:pPr>
            <w:r w:rsidRPr="0011344A">
              <w:rPr>
                <w:sz w:val="20"/>
              </w:rPr>
              <w:t>Андреева О.П.</w:t>
            </w:r>
          </w:p>
          <w:p w:rsidR="00145D30" w:rsidRPr="0011344A" w:rsidRDefault="00145D30" w:rsidP="005862D5">
            <w:pPr>
              <w:pStyle w:val="210"/>
              <w:jc w:val="both"/>
              <w:rPr>
                <w:sz w:val="20"/>
              </w:rPr>
            </w:pPr>
          </w:p>
        </w:tc>
        <w:tc>
          <w:tcPr>
            <w:tcW w:w="2126" w:type="dxa"/>
          </w:tcPr>
          <w:p w:rsidR="00145D30" w:rsidRPr="0011344A" w:rsidRDefault="00145D30" w:rsidP="005862D5">
            <w:pPr>
              <w:jc w:val="both"/>
              <w:rPr>
                <w:sz w:val="20"/>
                <w:szCs w:val="20"/>
              </w:rPr>
            </w:pPr>
            <w:r w:rsidRPr="0011344A">
              <w:rPr>
                <w:sz w:val="20"/>
                <w:szCs w:val="20"/>
              </w:rPr>
              <w:t>Кузьмина М.В.</w:t>
            </w:r>
          </w:p>
        </w:tc>
      </w:tr>
      <w:tr w:rsidR="00145D30" w:rsidRPr="0011344A" w:rsidTr="00145D30">
        <w:tc>
          <w:tcPr>
            <w:tcW w:w="1623" w:type="dxa"/>
          </w:tcPr>
          <w:p w:rsidR="00145D30" w:rsidRPr="006C0DDB" w:rsidRDefault="00145D30" w:rsidP="005862D5">
            <w:pPr>
              <w:jc w:val="both"/>
              <w:rPr>
                <w:sz w:val="20"/>
                <w:szCs w:val="20"/>
              </w:rPr>
            </w:pPr>
            <w:r w:rsidRPr="006C0DDB">
              <w:rPr>
                <w:sz w:val="20"/>
                <w:szCs w:val="20"/>
              </w:rPr>
              <w:lastRenderedPageBreak/>
              <w:t>ежегодно</w:t>
            </w:r>
          </w:p>
        </w:tc>
        <w:tc>
          <w:tcPr>
            <w:tcW w:w="4614" w:type="dxa"/>
            <w:gridSpan w:val="2"/>
          </w:tcPr>
          <w:p w:rsidR="00145D30" w:rsidRPr="006C0DDB" w:rsidRDefault="00145D30" w:rsidP="005862D5">
            <w:pPr>
              <w:jc w:val="both"/>
              <w:rPr>
                <w:sz w:val="20"/>
                <w:szCs w:val="20"/>
              </w:rPr>
            </w:pPr>
            <w:r w:rsidRPr="006C0DDB">
              <w:rPr>
                <w:sz w:val="20"/>
                <w:szCs w:val="20"/>
              </w:rPr>
              <w:t>Статистический отчет по форме</w:t>
            </w:r>
            <w:r w:rsidRPr="009B768F">
              <w:rPr>
                <w:spacing w:val="-20"/>
                <w:sz w:val="20"/>
                <w:szCs w:val="20"/>
              </w:rPr>
              <w:t xml:space="preserve"> «3-</w:t>
            </w:r>
            <w:r w:rsidRPr="006C0DDB">
              <w:rPr>
                <w:sz w:val="20"/>
                <w:szCs w:val="20"/>
              </w:rPr>
              <w:t>соцподдержка»:</w:t>
            </w:r>
          </w:p>
          <w:p w:rsidR="00145D30" w:rsidRPr="006C0DDB" w:rsidRDefault="00145D30" w:rsidP="005862D5">
            <w:pPr>
              <w:jc w:val="both"/>
              <w:rPr>
                <w:sz w:val="20"/>
                <w:szCs w:val="20"/>
              </w:rPr>
            </w:pPr>
            <w:r w:rsidRPr="006C0DDB">
              <w:rPr>
                <w:sz w:val="20"/>
                <w:szCs w:val="20"/>
              </w:rPr>
              <w:t>- в территориальный орган Росстата</w:t>
            </w:r>
          </w:p>
        </w:tc>
        <w:tc>
          <w:tcPr>
            <w:tcW w:w="2079" w:type="dxa"/>
            <w:gridSpan w:val="2"/>
          </w:tcPr>
          <w:p w:rsidR="00145D30" w:rsidRPr="006C0DDB" w:rsidRDefault="00145D30" w:rsidP="005862D5">
            <w:pPr>
              <w:jc w:val="both"/>
              <w:rPr>
                <w:sz w:val="20"/>
                <w:szCs w:val="20"/>
              </w:rPr>
            </w:pPr>
            <w:r w:rsidRPr="006C0DDB">
              <w:rPr>
                <w:sz w:val="20"/>
                <w:szCs w:val="20"/>
              </w:rPr>
              <w:t>Сечанцына Е.Г.</w:t>
            </w:r>
          </w:p>
          <w:p w:rsidR="00145D30" w:rsidRPr="006C0DDB" w:rsidRDefault="00145D30" w:rsidP="005862D5">
            <w:pPr>
              <w:jc w:val="both"/>
              <w:rPr>
                <w:sz w:val="20"/>
                <w:szCs w:val="20"/>
              </w:rPr>
            </w:pPr>
            <w:r w:rsidRPr="006C0DDB">
              <w:rPr>
                <w:sz w:val="20"/>
                <w:szCs w:val="20"/>
              </w:rPr>
              <w:t>Смекалина О.В.</w:t>
            </w:r>
          </w:p>
        </w:tc>
        <w:tc>
          <w:tcPr>
            <w:tcW w:w="2126" w:type="dxa"/>
          </w:tcPr>
          <w:p w:rsidR="00145D30" w:rsidRPr="006C0DDB" w:rsidRDefault="00145D30" w:rsidP="005862D5">
            <w:pPr>
              <w:jc w:val="both"/>
              <w:rPr>
                <w:sz w:val="20"/>
                <w:szCs w:val="20"/>
              </w:rPr>
            </w:pPr>
            <w:r w:rsidRPr="006C0DDB">
              <w:rPr>
                <w:sz w:val="20"/>
                <w:szCs w:val="20"/>
              </w:rPr>
              <w:t>Сечанцына Е.Г.</w:t>
            </w:r>
          </w:p>
        </w:tc>
      </w:tr>
      <w:tr w:rsidR="00145D30" w:rsidRPr="0011344A" w:rsidTr="00145D30">
        <w:tc>
          <w:tcPr>
            <w:tcW w:w="1623" w:type="dxa"/>
          </w:tcPr>
          <w:p w:rsidR="00145D30" w:rsidRPr="0011344A" w:rsidRDefault="00145D30" w:rsidP="005862D5">
            <w:pPr>
              <w:jc w:val="both"/>
              <w:rPr>
                <w:sz w:val="20"/>
                <w:szCs w:val="20"/>
              </w:rPr>
            </w:pPr>
            <w:r w:rsidRPr="0011344A">
              <w:rPr>
                <w:sz w:val="20"/>
                <w:szCs w:val="20"/>
              </w:rPr>
              <w:t>в течение года</w:t>
            </w:r>
          </w:p>
        </w:tc>
        <w:tc>
          <w:tcPr>
            <w:tcW w:w="4614" w:type="dxa"/>
            <w:gridSpan w:val="2"/>
          </w:tcPr>
          <w:p w:rsidR="00145D30" w:rsidRPr="0011344A" w:rsidRDefault="00145D30" w:rsidP="005862D5">
            <w:pPr>
              <w:pStyle w:val="11"/>
              <w:jc w:val="both"/>
              <w:rPr>
                <w:sz w:val="20"/>
              </w:rPr>
            </w:pPr>
            <w:r w:rsidRPr="0011344A">
              <w:rPr>
                <w:sz w:val="20"/>
              </w:rPr>
              <w:t>Координация деятельности по реализации государственной программы Забайкальского края «Содействие занятости населения»</w:t>
            </w:r>
          </w:p>
        </w:tc>
        <w:tc>
          <w:tcPr>
            <w:tcW w:w="2079" w:type="dxa"/>
            <w:gridSpan w:val="2"/>
          </w:tcPr>
          <w:p w:rsidR="00145D30" w:rsidRPr="0011344A" w:rsidRDefault="00145D30" w:rsidP="00486B70">
            <w:pPr>
              <w:jc w:val="both"/>
              <w:rPr>
                <w:sz w:val="20"/>
                <w:szCs w:val="20"/>
              </w:rPr>
            </w:pPr>
            <w:r w:rsidRPr="0011344A">
              <w:rPr>
                <w:sz w:val="20"/>
                <w:szCs w:val="20"/>
              </w:rPr>
              <w:t>Кузьмина М.В.</w:t>
            </w:r>
          </w:p>
        </w:tc>
        <w:tc>
          <w:tcPr>
            <w:tcW w:w="2126" w:type="dxa"/>
          </w:tcPr>
          <w:p w:rsidR="00145D30" w:rsidRPr="0011344A" w:rsidRDefault="00145D30" w:rsidP="005862D5">
            <w:pPr>
              <w:jc w:val="both"/>
              <w:rPr>
                <w:sz w:val="20"/>
                <w:szCs w:val="20"/>
              </w:rPr>
            </w:pPr>
            <w:r w:rsidRPr="0011344A">
              <w:rPr>
                <w:sz w:val="20"/>
                <w:szCs w:val="20"/>
              </w:rPr>
              <w:t>Кузьмина М.В.</w:t>
            </w:r>
          </w:p>
        </w:tc>
      </w:tr>
      <w:tr w:rsidR="00145D30" w:rsidRPr="0011344A" w:rsidTr="00145D30">
        <w:tc>
          <w:tcPr>
            <w:tcW w:w="1623" w:type="dxa"/>
          </w:tcPr>
          <w:p w:rsidR="00145D30" w:rsidRPr="0011344A" w:rsidRDefault="00145D30" w:rsidP="005862D5">
            <w:pPr>
              <w:jc w:val="both"/>
              <w:rPr>
                <w:sz w:val="20"/>
                <w:szCs w:val="20"/>
              </w:rPr>
            </w:pPr>
            <w:r w:rsidRPr="0011344A">
              <w:rPr>
                <w:sz w:val="20"/>
                <w:szCs w:val="20"/>
              </w:rPr>
              <w:t>в течение года</w:t>
            </w:r>
          </w:p>
        </w:tc>
        <w:tc>
          <w:tcPr>
            <w:tcW w:w="4614" w:type="dxa"/>
            <w:gridSpan w:val="2"/>
          </w:tcPr>
          <w:p w:rsidR="00145D30" w:rsidRPr="0011344A" w:rsidRDefault="00145D30" w:rsidP="002D29D5">
            <w:pPr>
              <w:pStyle w:val="11"/>
              <w:jc w:val="both"/>
              <w:rPr>
                <w:sz w:val="20"/>
              </w:rPr>
            </w:pPr>
            <w:r w:rsidRPr="0011344A">
              <w:rPr>
                <w:sz w:val="20"/>
              </w:rPr>
              <w:t>Разработка мер активной политики занятости населения и дополнительных мероприятий в области содействия занятости населения Забайкальского края</w:t>
            </w:r>
          </w:p>
        </w:tc>
        <w:tc>
          <w:tcPr>
            <w:tcW w:w="2079" w:type="dxa"/>
            <w:gridSpan w:val="2"/>
          </w:tcPr>
          <w:p w:rsidR="00145D30" w:rsidRPr="0011344A" w:rsidRDefault="00145D30" w:rsidP="00486B70">
            <w:pPr>
              <w:jc w:val="both"/>
              <w:rPr>
                <w:sz w:val="20"/>
                <w:szCs w:val="20"/>
              </w:rPr>
            </w:pPr>
            <w:r w:rsidRPr="0011344A">
              <w:rPr>
                <w:sz w:val="20"/>
                <w:szCs w:val="20"/>
              </w:rPr>
              <w:t>Кузьмина М.В.</w:t>
            </w:r>
          </w:p>
        </w:tc>
        <w:tc>
          <w:tcPr>
            <w:tcW w:w="2126" w:type="dxa"/>
          </w:tcPr>
          <w:p w:rsidR="00145D30" w:rsidRPr="0011344A" w:rsidRDefault="00145D30" w:rsidP="002D29D5">
            <w:pPr>
              <w:jc w:val="both"/>
              <w:rPr>
                <w:sz w:val="20"/>
                <w:szCs w:val="20"/>
              </w:rPr>
            </w:pPr>
            <w:r w:rsidRPr="0011344A">
              <w:rPr>
                <w:sz w:val="20"/>
                <w:szCs w:val="20"/>
              </w:rPr>
              <w:t>Кузьмина М.В.</w:t>
            </w:r>
          </w:p>
        </w:tc>
      </w:tr>
      <w:tr w:rsidR="00145D30" w:rsidRPr="0011344A" w:rsidTr="00145D30">
        <w:tc>
          <w:tcPr>
            <w:tcW w:w="1623" w:type="dxa"/>
          </w:tcPr>
          <w:p w:rsidR="00145D30" w:rsidRPr="0011344A" w:rsidRDefault="00145D30" w:rsidP="005862D5">
            <w:pPr>
              <w:jc w:val="both"/>
              <w:rPr>
                <w:sz w:val="20"/>
                <w:szCs w:val="20"/>
              </w:rPr>
            </w:pPr>
            <w:r w:rsidRPr="0011344A">
              <w:rPr>
                <w:sz w:val="20"/>
                <w:szCs w:val="20"/>
              </w:rPr>
              <w:t>в течение года</w:t>
            </w:r>
          </w:p>
        </w:tc>
        <w:tc>
          <w:tcPr>
            <w:tcW w:w="4614" w:type="dxa"/>
            <w:gridSpan w:val="2"/>
          </w:tcPr>
          <w:p w:rsidR="00145D30" w:rsidRPr="0011344A" w:rsidRDefault="00145D30" w:rsidP="002D29D5">
            <w:pPr>
              <w:jc w:val="both"/>
              <w:rPr>
                <w:sz w:val="20"/>
                <w:szCs w:val="20"/>
              </w:rPr>
            </w:pPr>
            <w:r w:rsidRPr="0011344A">
              <w:rPr>
                <w:sz w:val="20"/>
                <w:szCs w:val="20"/>
              </w:rPr>
              <w:t>Реализация мероприятий подпрограммы «Развитие институтов рынка труда» и мероприятий подпрограммы «Создание условий для улучшения демографической ситуации в Забайкальском крае» Государственной программы Забайкальского края «Содействие занятости населения»</w:t>
            </w:r>
          </w:p>
        </w:tc>
        <w:tc>
          <w:tcPr>
            <w:tcW w:w="2079" w:type="dxa"/>
            <w:gridSpan w:val="2"/>
          </w:tcPr>
          <w:p w:rsidR="00145D30" w:rsidRPr="0011344A" w:rsidRDefault="00145D30" w:rsidP="00B85FF7">
            <w:pPr>
              <w:pStyle w:val="a5"/>
            </w:pPr>
            <w:r w:rsidRPr="0011344A">
              <w:t>Каргина Р.Н.</w:t>
            </w:r>
          </w:p>
          <w:p w:rsidR="00145D30" w:rsidRPr="0011344A" w:rsidRDefault="00145D30" w:rsidP="00B85FF7">
            <w:pPr>
              <w:pStyle w:val="a5"/>
            </w:pPr>
            <w:r w:rsidRPr="0011344A">
              <w:t>Писаренко Д.С.</w:t>
            </w:r>
          </w:p>
          <w:p w:rsidR="00145D30" w:rsidRPr="0011344A" w:rsidRDefault="00145D30" w:rsidP="00B85FF7">
            <w:pPr>
              <w:pStyle w:val="a5"/>
            </w:pPr>
            <w:r w:rsidRPr="0011344A">
              <w:t>Сафронова А.И.</w:t>
            </w:r>
          </w:p>
          <w:p w:rsidR="00145D30" w:rsidRPr="0011344A" w:rsidRDefault="00145D30" w:rsidP="00B85FF7">
            <w:pPr>
              <w:pStyle w:val="a5"/>
            </w:pPr>
            <w:r w:rsidRPr="0011344A">
              <w:t>Щеглова К.В.</w:t>
            </w:r>
          </w:p>
          <w:p w:rsidR="00145D30" w:rsidRPr="0011344A" w:rsidRDefault="00145D30" w:rsidP="00B85FF7">
            <w:pPr>
              <w:pStyle w:val="a5"/>
            </w:pPr>
            <w:r w:rsidRPr="0011344A">
              <w:t>Анциферова Е.В.</w:t>
            </w:r>
          </w:p>
          <w:p w:rsidR="00145D30" w:rsidRPr="0011344A" w:rsidRDefault="00145D30" w:rsidP="00B85FF7">
            <w:pPr>
              <w:pStyle w:val="a5"/>
            </w:pPr>
            <w:r w:rsidRPr="0011344A">
              <w:t>Карепова Ю.П.</w:t>
            </w:r>
          </w:p>
        </w:tc>
        <w:tc>
          <w:tcPr>
            <w:tcW w:w="2126" w:type="dxa"/>
          </w:tcPr>
          <w:p w:rsidR="00145D30" w:rsidRPr="0011344A" w:rsidRDefault="00145D30" w:rsidP="00B85FF7">
            <w:pPr>
              <w:pStyle w:val="a5"/>
            </w:pPr>
            <w:r w:rsidRPr="0011344A">
              <w:t>Щеглова И.С.</w:t>
            </w:r>
          </w:p>
        </w:tc>
      </w:tr>
      <w:tr w:rsidR="00145D30" w:rsidRPr="0011344A" w:rsidTr="00145D30">
        <w:tc>
          <w:tcPr>
            <w:tcW w:w="1623" w:type="dxa"/>
          </w:tcPr>
          <w:p w:rsidR="00145D30" w:rsidRPr="0011344A" w:rsidRDefault="00145D30" w:rsidP="005862D5">
            <w:pPr>
              <w:jc w:val="both"/>
              <w:rPr>
                <w:sz w:val="20"/>
                <w:szCs w:val="20"/>
              </w:rPr>
            </w:pPr>
            <w:r w:rsidRPr="0011344A">
              <w:rPr>
                <w:sz w:val="20"/>
                <w:szCs w:val="20"/>
              </w:rPr>
              <w:t>в течение года</w:t>
            </w:r>
          </w:p>
        </w:tc>
        <w:tc>
          <w:tcPr>
            <w:tcW w:w="4614" w:type="dxa"/>
            <w:gridSpan w:val="2"/>
          </w:tcPr>
          <w:p w:rsidR="00145D30" w:rsidRPr="0011344A" w:rsidRDefault="00145D30" w:rsidP="002D29D5">
            <w:pPr>
              <w:jc w:val="both"/>
              <w:rPr>
                <w:sz w:val="20"/>
                <w:szCs w:val="20"/>
              </w:rPr>
            </w:pPr>
            <w:r w:rsidRPr="0011344A">
              <w:rPr>
                <w:sz w:val="20"/>
                <w:szCs w:val="20"/>
              </w:rPr>
              <w:t>Реализация мероприятий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145D30" w:rsidRPr="0011344A" w:rsidRDefault="00145D30" w:rsidP="00B85FF7">
            <w:pPr>
              <w:pStyle w:val="a5"/>
            </w:pPr>
            <w:r w:rsidRPr="0011344A">
              <w:t>Каргина Р.Н.</w:t>
            </w:r>
          </w:p>
          <w:p w:rsidR="00145D30" w:rsidRPr="0011344A" w:rsidRDefault="00145D30" w:rsidP="00B85FF7">
            <w:pPr>
              <w:pStyle w:val="a5"/>
            </w:pPr>
            <w:r w:rsidRPr="0011344A">
              <w:t>Писаренко Д.С.</w:t>
            </w:r>
          </w:p>
          <w:p w:rsidR="00145D30" w:rsidRPr="0011344A" w:rsidRDefault="00145D30" w:rsidP="00B85FF7">
            <w:pPr>
              <w:pStyle w:val="a5"/>
            </w:pPr>
            <w:r w:rsidRPr="0011344A">
              <w:t>Тельпуховская Н.В.</w:t>
            </w:r>
          </w:p>
        </w:tc>
        <w:tc>
          <w:tcPr>
            <w:tcW w:w="2126" w:type="dxa"/>
          </w:tcPr>
          <w:p w:rsidR="00145D30" w:rsidRPr="0011344A" w:rsidRDefault="00145D30" w:rsidP="00B85FF7">
            <w:pPr>
              <w:pStyle w:val="a5"/>
            </w:pPr>
            <w:r w:rsidRPr="0011344A">
              <w:t>Щеглова И.С.</w:t>
            </w:r>
          </w:p>
        </w:tc>
      </w:tr>
      <w:tr w:rsidR="00145D30" w:rsidRPr="0011344A" w:rsidTr="00145D30">
        <w:tc>
          <w:tcPr>
            <w:tcW w:w="1623" w:type="dxa"/>
          </w:tcPr>
          <w:p w:rsidR="00145D30" w:rsidRPr="0011344A" w:rsidRDefault="00145D30" w:rsidP="005862D5">
            <w:pPr>
              <w:jc w:val="both"/>
              <w:rPr>
                <w:sz w:val="20"/>
                <w:szCs w:val="20"/>
              </w:rPr>
            </w:pPr>
            <w:r w:rsidRPr="0011344A">
              <w:rPr>
                <w:sz w:val="20"/>
                <w:szCs w:val="20"/>
              </w:rPr>
              <w:t>в течение года</w:t>
            </w:r>
          </w:p>
        </w:tc>
        <w:tc>
          <w:tcPr>
            <w:tcW w:w="4614" w:type="dxa"/>
            <w:gridSpan w:val="2"/>
          </w:tcPr>
          <w:p w:rsidR="00145D30" w:rsidRPr="0011344A" w:rsidRDefault="00145D30" w:rsidP="002D29D5">
            <w:pPr>
              <w:jc w:val="both"/>
              <w:rPr>
                <w:sz w:val="20"/>
                <w:szCs w:val="20"/>
              </w:rPr>
            </w:pPr>
            <w:r w:rsidRPr="0011344A">
              <w:rPr>
                <w:sz w:val="20"/>
                <w:szCs w:val="20"/>
              </w:rPr>
              <w:t>Реализация подпрограмм государственной программы Забайкальского края «Социальная поддержка граждан в Забайкальском крае» на 2014-2020 годы:</w:t>
            </w:r>
            <w:r w:rsidRPr="0011344A">
              <w:rPr>
                <w:spacing w:val="-6"/>
                <w:sz w:val="20"/>
                <w:szCs w:val="20"/>
              </w:rPr>
              <w:t xml:space="preserve"> «</w:t>
            </w:r>
            <w:r w:rsidRPr="0011344A">
              <w:rPr>
                <w:bCs/>
                <w:sz w:val="20"/>
                <w:szCs w:val="20"/>
              </w:rPr>
              <w:t>Модернизация и развитие социального обслуживания граждан пожилого возраста и инвалидов</w:t>
            </w:r>
            <w:r w:rsidRPr="0011344A">
              <w:rPr>
                <w:spacing w:val="-6"/>
                <w:sz w:val="20"/>
                <w:szCs w:val="20"/>
              </w:rPr>
              <w:t>».</w:t>
            </w:r>
          </w:p>
        </w:tc>
        <w:tc>
          <w:tcPr>
            <w:tcW w:w="2079" w:type="dxa"/>
            <w:gridSpan w:val="2"/>
          </w:tcPr>
          <w:p w:rsidR="00145D30" w:rsidRPr="0011344A" w:rsidRDefault="00145D30" w:rsidP="00B85FF7">
            <w:pPr>
              <w:pStyle w:val="a5"/>
            </w:pPr>
            <w:r w:rsidRPr="0011344A">
              <w:t>Сиренко С.А.</w:t>
            </w:r>
          </w:p>
          <w:p w:rsidR="00145D30" w:rsidRPr="0011344A" w:rsidRDefault="00145D30" w:rsidP="00B85FF7">
            <w:pPr>
              <w:pStyle w:val="a5"/>
            </w:pPr>
            <w:r w:rsidRPr="0011344A">
              <w:t>Солянников А.В.</w:t>
            </w:r>
          </w:p>
        </w:tc>
        <w:tc>
          <w:tcPr>
            <w:tcW w:w="2126" w:type="dxa"/>
          </w:tcPr>
          <w:p w:rsidR="00145D30" w:rsidRPr="0011344A" w:rsidRDefault="00145D30" w:rsidP="00B85FF7">
            <w:pPr>
              <w:pStyle w:val="a5"/>
            </w:pPr>
            <w:r w:rsidRPr="0011344A">
              <w:t>Казаченко Е.О.</w:t>
            </w:r>
          </w:p>
        </w:tc>
      </w:tr>
      <w:tr w:rsidR="00145D30" w:rsidRPr="0011344A" w:rsidTr="00145D30">
        <w:tc>
          <w:tcPr>
            <w:tcW w:w="1623" w:type="dxa"/>
          </w:tcPr>
          <w:p w:rsidR="00145D30" w:rsidRPr="0011344A" w:rsidRDefault="00145D30" w:rsidP="005862D5">
            <w:pPr>
              <w:jc w:val="both"/>
              <w:rPr>
                <w:sz w:val="20"/>
                <w:szCs w:val="20"/>
              </w:rPr>
            </w:pPr>
            <w:r w:rsidRPr="0011344A">
              <w:rPr>
                <w:sz w:val="20"/>
                <w:szCs w:val="20"/>
              </w:rPr>
              <w:t>в течение года</w:t>
            </w:r>
          </w:p>
        </w:tc>
        <w:tc>
          <w:tcPr>
            <w:tcW w:w="4614" w:type="dxa"/>
            <w:gridSpan w:val="2"/>
          </w:tcPr>
          <w:p w:rsidR="00145D30" w:rsidRPr="0011344A" w:rsidRDefault="00145D30" w:rsidP="002D29D5">
            <w:pPr>
              <w:jc w:val="both"/>
              <w:rPr>
                <w:sz w:val="20"/>
                <w:szCs w:val="20"/>
              </w:rPr>
            </w:pPr>
            <w:r w:rsidRPr="0011344A">
              <w:rPr>
                <w:sz w:val="20"/>
                <w:szCs w:val="20"/>
              </w:rPr>
              <w:t xml:space="preserve">Реализация национального проекта «Демография» </w:t>
            </w:r>
          </w:p>
        </w:tc>
        <w:tc>
          <w:tcPr>
            <w:tcW w:w="2079" w:type="dxa"/>
            <w:gridSpan w:val="2"/>
          </w:tcPr>
          <w:p w:rsidR="00145D30" w:rsidRPr="0011344A" w:rsidRDefault="00145D30" w:rsidP="00B85FF7">
            <w:pPr>
              <w:pStyle w:val="a5"/>
            </w:pPr>
            <w:r w:rsidRPr="0011344A">
              <w:t xml:space="preserve">Сиренко С.А. </w:t>
            </w:r>
          </w:p>
          <w:p w:rsidR="00145D30" w:rsidRPr="0011344A" w:rsidRDefault="00145D30" w:rsidP="00B85FF7">
            <w:pPr>
              <w:pStyle w:val="a5"/>
            </w:pPr>
            <w:r w:rsidRPr="0011344A">
              <w:t>Солянников А.В.</w:t>
            </w:r>
          </w:p>
        </w:tc>
        <w:tc>
          <w:tcPr>
            <w:tcW w:w="2126" w:type="dxa"/>
          </w:tcPr>
          <w:p w:rsidR="00145D30" w:rsidRPr="0011344A" w:rsidRDefault="00145D30" w:rsidP="00B85FF7">
            <w:pPr>
              <w:pStyle w:val="a5"/>
            </w:pPr>
            <w:r w:rsidRPr="0011344A">
              <w:t>Казаченко Е.О.</w:t>
            </w:r>
          </w:p>
        </w:tc>
      </w:tr>
      <w:tr w:rsidR="00145D30" w:rsidRPr="0011344A" w:rsidTr="00145D30">
        <w:tc>
          <w:tcPr>
            <w:tcW w:w="1623" w:type="dxa"/>
          </w:tcPr>
          <w:p w:rsidR="00145D30" w:rsidRPr="0011344A" w:rsidRDefault="00145D30" w:rsidP="00486B70">
            <w:pPr>
              <w:jc w:val="both"/>
              <w:rPr>
                <w:sz w:val="20"/>
                <w:szCs w:val="20"/>
              </w:rPr>
            </w:pPr>
            <w:r w:rsidRPr="0011344A">
              <w:rPr>
                <w:sz w:val="20"/>
                <w:szCs w:val="20"/>
              </w:rPr>
              <w:t>в течение года</w:t>
            </w:r>
          </w:p>
        </w:tc>
        <w:tc>
          <w:tcPr>
            <w:tcW w:w="4614" w:type="dxa"/>
            <w:gridSpan w:val="2"/>
          </w:tcPr>
          <w:p w:rsidR="00145D30" w:rsidRPr="0011344A" w:rsidRDefault="00145D30" w:rsidP="00486B70">
            <w:pPr>
              <w:pStyle w:val="11"/>
              <w:jc w:val="both"/>
              <w:rPr>
                <w:sz w:val="20"/>
              </w:rPr>
            </w:pPr>
            <w:r w:rsidRPr="0011344A">
              <w:rPr>
                <w:sz w:val="20"/>
              </w:rPr>
              <w:t>Проведение мониторинга состояния и разработка прогнозных оценок рынка труда Забайкальского края</w:t>
            </w:r>
          </w:p>
        </w:tc>
        <w:tc>
          <w:tcPr>
            <w:tcW w:w="2079" w:type="dxa"/>
            <w:gridSpan w:val="2"/>
          </w:tcPr>
          <w:p w:rsidR="00145D30" w:rsidRPr="0011344A" w:rsidRDefault="00145D30" w:rsidP="00486B70">
            <w:pPr>
              <w:jc w:val="both"/>
              <w:rPr>
                <w:sz w:val="20"/>
                <w:szCs w:val="20"/>
              </w:rPr>
            </w:pPr>
            <w:r w:rsidRPr="0011344A">
              <w:rPr>
                <w:sz w:val="20"/>
                <w:szCs w:val="20"/>
              </w:rPr>
              <w:t>Кузьмина М.В.</w:t>
            </w:r>
          </w:p>
        </w:tc>
        <w:tc>
          <w:tcPr>
            <w:tcW w:w="2126" w:type="dxa"/>
          </w:tcPr>
          <w:p w:rsidR="00145D30" w:rsidRPr="0011344A" w:rsidRDefault="00145D30" w:rsidP="00486B70">
            <w:pPr>
              <w:jc w:val="both"/>
              <w:rPr>
                <w:sz w:val="20"/>
                <w:szCs w:val="20"/>
              </w:rPr>
            </w:pPr>
            <w:r w:rsidRPr="0011344A">
              <w:rPr>
                <w:sz w:val="20"/>
                <w:szCs w:val="20"/>
              </w:rPr>
              <w:t>Кузьмина М.В.</w:t>
            </w:r>
          </w:p>
        </w:tc>
      </w:tr>
      <w:tr w:rsidR="00145D30" w:rsidRPr="0011344A" w:rsidTr="00145D30">
        <w:tc>
          <w:tcPr>
            <w:tcW w:w="1623" w:type="dxa"/>
          </w:tcPr>
          <w:p w:rsidR="00145D30" w:rsidRPr="0011344A" w:rsidRDefault="00145D30" w:rsidP="00B85FF7">
            <w:pPr>
              <w:pStyle w:val="a5"/>
            </w:pPr>
            <w:r w:rsidRPr="0011344A">
              <w:t>в течение года</w:t>
            </w:r>
          </w:p>
        </w:tc>
        <w:tc>
          <w:tcPr>
            <w:tcW w:w="4614" w:type="dxa"/>
            <w:gridSpan w:val="2"/>
          </w:tcPr>
          <w:p w:rsidR="00145D30" w:rsidRPr="0011344A" w:rsidRDefault="00145D30" w:rsidP="00486B70">
            <w:pPr>
              <w:jc w:val="both"/>
              <w:rPr>
                <w:sz w:val="20"/>
                <w:szCs w:val="20"/>
              </w:rPr>
            </w:pPr>
            <w:r w:rsidRPr="0011344A">
              <w:rPr>
                <w:sz w:val="20"/>
                <w:szCs w:val="20"/>
                <w:lang w:eastAsia="en-US"/>
              </w:rPr>
              <w:t xml:space="preserve">Реализация комплекса мер </w:t>
            </w:r>
            <w:r>
              <w:rPr>
                <w:sz w:val="20"/>
                <w:szCs w:val="20"/>
              </w:rPr>
              <w:t xml:space="preserve">по развитию системы подготовки </w:t>
            </w:r>
            <w:r w:rsidRPr="0011344A">
              <w:rPr>
                <w:sz w:val="20"/>
                <w:szCs w:val="20"/>
              </w:rPr>
              <w:t>к самостоятельной жизни воспитанников организаций для детей-сирот и детей, оставшихся без попечения родителей, детей из замещающих семей, постинтернатного сопровождения и адаптации выпускников таких организаций</w:t>
            </w:r>
          </w:p>
        </w:tc>
        <w:tc>
          <w:tcPr>
            <w:tcW w:w="2079" w:type="dxa"/>
            <w:gridSpan w:val="2"/>
          </w:tcPr>
          <w:p w:rsidR="00145D30" w:rsidRPr="0011344A" w:rsidRDefault="00145D30" w:rsidP="00486B70">
            <w:pPr>
              <w:jc w:val="both"/>
              <w:rPr>
                <w:sz w:val="20"/>
                <w:szCs w:val="20"/>
              </w:rPr>
            </w:pPr>
            <w:r w:rsidRPr="0011344A">
              <w:rPr>
                <w:sz w:val="20"/>
                <w:szCs w:val="20"/>
              </w:rPr>
              <w:t>Михайлова Т.С.</w:t>
            </w:r>
          </w:p>
          <w:p w:rsidR="00145D30" w:rsidRPr="0011344A" w:rsidRDefault="00145D30" w:rsidP="00486B70">
            <w:pPr>
              <w:jc w:val="both"/>
              <w:rPr>
                <w:sz w:val="20"/>
                <w:szCs w:val="20"/>
              </w:rPr>
            </w:pPr>
            <w:r w:rsidRPr="0011344A">
              <w:rPr>
                <w:sz w:val="20"/>
                <w:szCs w:val="20"/>
              </w:rPr>
              <w:t>Кузнецов Е.В.</w:t>
            </w:r>
          </w:p>
        </w:tc>
        <w:tc>
          <w:tcPr>
            <w:tcW w:w="2126" w:type="dxa"/>
          </w:tcPr>
          <w:p w:rsidR="00145D30" w:rsidRPr="0011344A" w:rsidRDefault="00145D30" w:rsidP="00486B70">
            <w:pPr>
              <w:jc w:val="both"/>
              <w:rPr>
                <w:sz w:val="20"/>
                <w:szCs w:val="20"/>
              </w:rPr>
            </w:pPr>
            <w:r w:rsidRPr="0011344A">
              <w:rPr>
                <w:sz w:val="20"/>
                <w:szCs w:val="20"/>
              </w:rPr>
              <w:t>Заяханова С.Ц.</w:t>
            </w:r>
          </w:p>
          <w:p w:rsidR="00145D30" w:rsidRPr="0011344A" w:rsidRDefault="00145D30" w:rsidP="00486B70">
            <w:pPr>
              <w:jc w:val="both"/>
              <w:rPr>
                <w:sz w:val="20"/>
                <w:szCs w:val="20"/>
              </w:rPr>
            </w:pPr>
          </w:p>
        </w:tc>
      </w:tr>
      <w:tr w:rsidR="00145D30" w:rsidRPr="0011344A" w:rsidTr="00145D30">
        <w:tc>
          <w:tcPr>
            <w:tcW w:w="1623" w:type="dxa"/>
          </w:tcPr>
          <w:p w:rsidR="00145D30" w:rsidRPr="0011344A" w:rsidRDefault="00145D30" w:rsidP="00B85FF7">
            <w:pPr>
              <w:pStyle w:val="a5"/>
            </w:pPr>
            <w:r w:rsidRPr="0011344A">
              <w:t>в течение года</w:t>
            </w:r>
          </w:p>
        </w:tc>
        <w:tc>
          <w:tcPr>
            <w:tcW w:w="4614" w:type="dxa"/>
            <w:gridSpan w:val="2"/>
          </w:tcPr>
          <w:p w:rsidR="00145D30" w:rsidRPr="0011344A" w:rsidRDefault="00145D30" w:rsidP="00486B70">
            <w:pPr>
              <w:jc w:val="both"/>
              <w:rPr>
                <w:sz w:val="20"/>
                <w:szCs w:val="20"/>
              </w:rPr>
            </w:pPr>
            <w:r w:rsidRPr="0011344A">
              <w:rPr>
                <w:sz w:val="20"/>
                <w:szCs w:val="20"/>
              </w:rPr>
              <w:t>Организация и проведение региональных этапов Всероссийского конкурса профессионального мастерства «Лучший по профессии»</w:t>
            </w:r>
          </w:p>
        </w:tc>
        <w:tc>
          <w:tcPr>
            <w:tcW w:w="2079" w:type="dxa"/>
            <w:gridSpan w:val="2"/>
          </w:tcPr>
          <w:p w:rsidR="00145D30" w:rsidRPr="0011344A" w:rsidRDefault="00145D30" w:rsidP="00B85FF7">
            <w:pPr>
              <w:pStyle w:val="a5"/>
            </w:pPr>
            <w:r w:rsidRPr="0011344A">
              <w:t>Размахнина М.Ю.</w:t>
            </w:r>
          </w:p>
          <w:p w:rsidR="00145D30" w:rsidRPr="0011344A" w:rsidRDefault="00145D30" w:rsidP="005C19A7">
            <w:pPr>
              <w:rPr>
                <w:sz w:val="20"/>
                <w:szCs w:val="20"/>
              </w:rPr>
            </w:pPr>
            <w:r w:rsidRPr="0011344A">
              <w:rPr>
                <w:sz w:val="20"/>
                <w:szCs w:val="20"/>
              </w:rPr>
              <w:t>Бочкарникова Е.В.</w:t>
            </w:r>
          </w:p>
          <w:p w:rsidR="00145D30" w:rsidRPr="0011344A" w:rsidRDefault="00145D30" w:rsidP="00486B70">
            <w:pPr>
              <w:rPr>
                <w:sz w:val="20"/>
                <w:szCs w:val="20"/>
              </w:rPr>
            </w:pPr>
            <w:r w:rsidRPr="0011344A">
              <w:rPr>
                <w:sz w:val="20"/>
                <w:szCs w:val="20"/>
              </w:rPr>
              <w:t>Кузнецова Е.А.</w:t>
            </w:r>
          </w:p>
        </w:tc>
        <w:tc>
          <w:tcPr>
            <w:tcW w:w="2126" w:type="dxa"/>
          </w:tcPr>
          <w:p w:rsidR="00145D30" w:rsidRPr="0011344A" w:rsidRDefault="00145D30" w:rsidP="00B85FF7">
            <w:pPr>
              <w:pStyle w:val="a5"/>
            </w:pPr>
            <w:r w:rsidRPr="0011344A">
              <w:t>Размахнина М.Ю.</w:t>
            </w:r>
          </w:p>
        </w:tc>
      </w:tr>
      <w:tr w:rsidR="00145D30" w:rsidRPr="00A9632D" w:rsidTr="00145D30">
        <w:tc>
          <w:tcPr>
            <w:tcW w:w="10442" w:type="dxa"/>
            <w:gridSpan w:val="6"/>
          </w:tcPr>
          <w:p w:rsidR="00145D30" w:rsidRPr="00A9632D" w:rsidRDefault="00145D30" w:rsidP="003C129D">
            <w:pPr>
              <w:pStyle w:val="2"/>
            </w:pPr>
            <w:r w:rsidRPr="00A9632D">
              <w:t>4. Мероприятия Министерства труда и социальной защиты населения Забайкальского края</w:t>
            </w:r>
          </w:p>
        </w:tc>
      </w:tr>
      <w:tr w:rsidR="00145D30" w:rsidRPr="00A9632D" w:rsidTr="00145D30">
        <w:tc>
          <w:tcPr>
            <w:tcW w:w="1623" w:type="dxa"/>
          </w:tcPr>
          <w:p w:rsidR="00145D30" w:rsidRPr="0011344A" w:rsidRDefault="00145D30" w:rsidP="00B85FF7">
            <w:pPr>
              <w:pStyle w:val="a5"/>
            </w:pPr>
          </w:p>
          <w:p w:rsidR="00145D30" w:rsidRPr="0011344A" w:rsidRDefault="00145D30" w:rsidP="00B85FF7">
            <w:pPr>
              <w:pStyle w:val="a5"/>
            </w:pPr>
          </w:p>
          <w:p w:rsidR="00145D30" w:rsidRPr="0011344A" w:rsidRDefault="00145D30" w:rsidP="00B85FF7">
            <w:pPr>
              <w:pStyle w:val="a5"/>
            </w:pPr>
            <w:r w:rsidRPr="0011344A">
              <w:t>февраль</w:t>
            </w:r>
          </w:p>
          <w:p w:rsidR="00145D30" w:rsidRPr="0011344A" w:rsidRDefault="00145D30" w:rsidP="00B85FF7">
            <w:pPr>
              <w:pStyle w:val="a5"/>
            </w:pPr>
            <w:r w:rsidRPr="0011344A">
              <w:t>март</w:t>
            </w:r>
          </w:p>
          <w:p w:rsidR="00145D30" w:rsidRPr="0011344A" w:rsidRDefault="00145D30" w:rsidP="00B85FF7">
            <w:pPr>
              <w:pStyle w:val="a5"/>
            </w:pPr>
          </w:p>
          <w:p w:rsidR="00145D30" w:rsidRPr="0011344A" w:rsidRDefault="00145D30" w:rsidP="00B85FF7">
            <w:pPr>
              <w:pStyle w:val="a5"/>
            </w:pPr>
            <w:r w:rsidRPr="0011344A">
              <w:t xml:space="preserve">апрель, </w:t>
            </w:r>
          </w:p>
          <w:p w:rsidR="00145D30" w:rsidRPr="0011344A" w:rsidRDefault="00145D30" w:rsidP="00B85FF7">
            <w:pPr>
              <w:pStyle w:val="a5"/>
            </w:pPr>
          </w:p>
          <w:p w:rsidR="00145D30" w:rsidRPr="0011344A" w:rsidRDefault="00145D30" w:rsidP="00B85FF7">
            <w:pPr>
              <w:pStyle w:val="a5"/>
            </w:pPr>
            <w:r w:rsidRPr="0011344A">
              <w:t>май</w:t>
            </w:r>
          </w:p>
          <w:p w:rsidR="00145D30" w:rsidRPr="0011344A" w:rsidRDefault="00145D30" w:rsidP="00B85FF7">
            <w:pPr>
              <w:pStyle w:val="a5"/>
            </w:pPr>
          </w:p>
          <w:p w:rsidR="00145D30" w:rsidRPr="0011344A" w:rsidRDefault="00145D30" w:rsidP="00B85FF7">
            <w:pPr>
              <w:pStyle w:val="a5"/>
            </w:pPr>
            <w:r w:rsidRPr="0011344A">
              <w:t xml:space="preserve">август, </w:t>
            </w:r>
          </w:p>
          <w:p w:rsidR="00145D30" w:rsidRPr="0011344A" w:rsidRDefault="00145D30" w:rsidP="00B85FF7">
            <w:pPr>
              <w:pStyle w:val="a5"/>
            </w:pPr>
            <w:r w:rsidRPr="0011344A">
              <w:t>июнь-сентябрь</w:t>
            </w:r>
          </w:p>
        </w:tc>
        <w:tc>
          <w:tcPr>
            <w:tcW w:w="4614" w:type="dxa"/>
            <w:gridSpan w:val="2"/>
          </w:tcPr>
          <w:p w:rsidR="00145D30" w:rsidRPr="0011344A" w:rsidRDefault="00145D30" w:rsidP="005862D5">
            <w:pPr>
              <w:pStyle w:val="ae"/>
              <w:rPr>
                <w:sz w:val="20"/>
                <w:szCs w:val="20"/>
              </w:rPr>
            </w:pPr>
            <w:r w:rsidRPr="0011344A">
              <w:rPr>
                <w:b/>
                <w:sz w:val="20"/>
                <w:szCs w:val="20"/>
              </w:rPr>
              <w:t>Аудио (видео) совещания</w:t>
            </w:r>
            <w:r w:rsidRPr="0011344A">
              <w:rPr>
                <w:sz w:val="20"/>
                <w:szCs w:val="20"/>
              </w:rPr>
              <w:t>, проводимые в Министерстве:</w:t>
            </w:r>
          </w:p>
          <w:p w:rsidR="00145D30" w:rsidRPr="0011344A" w:rsidRDefault="00145D30" w:rsidP="005862D5">
            <w:pPr>
              <w:pStyle w:val="ae"/>
              <w:rPr>
                <w:sz w:val="20"/>
                <w:szCs w:val="20"/>
              </w:rPr>
            </w:pPr>
            <w:r w:rsidRPr="0011344A">
              <w:rPr>
                <w:sz w:val="20"/>
                <w:szCs w:val="20"/>
              </w:rPr>
              <w:t>- соблюдение норм и правил по охране труда;</w:t>
            </w:r>
          </w:p>
          <w:p w:rsidR="00145D30" w:rsidRPr="0011344A" w:rsidRDefault="00145D30" w:rsidP="005862D5">
            <w:pPr>
              <w:pStyle w:val="ae"/>
              <w:rPr>
                <w:sz w:val="20"/>
                <w:szCs w:val="20"/>
              </w:rPr>
            </w:pPr>
            <w:r w:rsidRPr="0011344A">
              <w:rPr>
                <w:sz w:val="20"/>
                <w:szCs w:val="20"/>
              </w:rPr>
              <w:t>- подготовка к пожароопасному весеннему периоду;</w:t>
            </w:r>
          </w:p>
          <w:p w:rsidR="00145D30" w:rsidRPr="0011344A" w:rsidRDefault="00145D30" w:rsidP="005862D5">
            <w:pPr>
              <w:pStyle w:val="ae"/>
              <w:rPr>
                <w:sz w:val="20"/>
                <w:szCs w:val="20"/>
              </w:rPr>
            </w:pPr>
            <w:r w:rsidRPr="0011344A">
              <w:rPr>
                <w:sz w:val="20"/>
                <w:szCs w:val="20"/>
              </w:rPr>
              <w:t>- вопросы обеспечения комплексной безопасности в ГУСО;</w:t>
            </w:r>
          </w:p>
          <w:p w:rsidR="00145D30" w:rsidRPr="0011344A" w:rsidRDefault="00145D30" w:rsidP="005862D5">
            <w:pPr>
              <w:pStyle w:val="ae"/>
              <w:rPr>
                <w:sz w:val="20"/>
                <w:szCs w:val="20"/>
              </w:rPr>
            </w:pPr>
            <w:r w:rsidRPr="0011344A">
              <w:rPr>
                <w:sz w:val="20"/>
                <w:szCs w:val="20"/>
              </w:rPr>
              <w:t xml:space="preserve">- об укреплении МТБ летних оздоровительных лагерей; </w:t>
            </w:r>
          </w:p>
          <w:p w:rsidR="00145D30" w:rsidRPr="0011344A" w:rsidRDefault="00145D30" w:rsidP="005862D5">
            <w:pPr>
              <w:pStyle w:val="ae"/>
              <w:rPr>
                <w:sz w:val="20"/>
                <w:szCs w:val="20"/>
              </w:rPr>
            </w:pPr>
            <w:r w:rsidRPr="0011344A">
              <w:rPr>
                <w:sz w:val="20"/>
                <w:szCs w:val="20"/>
              </w:rPr>
              <w:t>- подготовка</w:t>
            </w:r>
            <w:r w:rsidRPr="0011344A">
              <w:rPr>
                <w:spacing w:val="-20"/>
                <w:sz w:val="20"/>
                <w:szCs w:val="20"/>
              </w:rPr>
              <w:t xml:space="preserve"> к</w:t>
            </w:r>
            <w:r w:rsidRPr="0011344A">
              <w:rPr>
                <w:sz w:val="20"/>
                <w:szCs w:val="20"/>
              </w:rPr>
              <w:t xml:space="preserve"> проведению весенне-полевых работ;</w:t>
            </w:r>
          </w:p>
          <w:p w:rsidR="00145D30" w:rsidRPr="0011344A" w:rsidRDefault="00145D30" w:rsidP="005862D5">
            <w:pPr>
              <w:pStyle w:val="ae"/>
              <w:rPr>
                <w:sz w:val="20"/>
                <w:szCs w:val="20"/>
              </w:rPr>
            </w:pPr>
            <w:r w:rsidRPr="0011344A">
              <w:rPr>
                <w:sz w:val="20"/>
                <w:szCs w:val="20"/>
              </w:rPr>
              <w:t>- соблюдение норм обеспечения мягким инвентарем;</w:t>
            </w:r>
          </w:p>
          <w:p w:rsidR="00145D30" w:rsidRPr="0011344A" w:rsidRDefault="00145D30" w:rsidP="005862D5">
            <w:pPr>
              <w:pStyle w:val="ae"/>
              <w:rPr>
                <w:sz w:val="20"/>
                <w:szCs w:val="20"/>
              </w:rPr>
            </w:pPr>
            <w:r w:rsidRPr="0011344A">
              <w:rPr>
                <w:sz w:val="20"/>
                <w:szCs w:val="20"/>
              </w:rPr>
              <w:t>- о подготовке учреждений к работе в зимний период 2019-2020 гг</w:t>
            </w:r>
          </w:p>
        </w:tc>
        <w:tc>
          <w:tcPr>
            <w:tcW w:w="2079" w:type="dxa"/>
            <w:gridSpan w:val="2"/>
          </w:tcPr>
          <w:p w:rsidR="00145D30" w:rsidRPr="0011344A" w:rsidRDefault="00145D30" w:rsidP="00B85FF7">
            <w:pPr>
              <w:pStyle w:val="a5"/>
            </w:pPr>
            <w:r w:rsidRPr="0011344A">
              <w:t>Сиренко С.А.</w:t>
            </w:r>
          </w:p>
          <w:p w:rsidR="00145D30" w:rsidRPr="0011344A" w:rsidRDefault="00145D30" w:rsidP="00B85FF7">
            <w:pPr>
              <w:pStyle w:val="a5"/>
            </w:pPr>
            <w:r w:rsidRPr="0011344A">
              <w:t>Солянников А.В.</w:t>
            </w:r>
          </w:p>
        </w:tc>
        <w:tc>
          <w:tcPr>
            <w:tcW w:w="2126" w:type="dxa"/>
          </w:tcPr>
          <w:p w:rsidR="00145D30" w:rsidRPr="0011344A" w:rsidRDefault="00145D30" w:rsidP="00B85FF7">
            <w:pPr>
              <w:pStyle w:val="a5"/>
            </w:pPr>
            <w:r w:rsidRPr="0011344A">
              <w:t>Казаченко Е.О.</w:t>
            </w:r>
          </w:p>
        </w:tc>
      </w:tr>
      <w:tr w:rsidR="00145D30" w:rsidRPr="00A9632D" w:rsidTr="00145D30">
        <w:tc>
          <w:tcPr>
            <w:tcW w:w="1623" w:type="dxa"/>
          </w:tcPr>
          <w:p w:rsidR="00145D30" w:rsidRPr="0011344A" w:rsidRDefault="00145D30" w:rsidP="00B85FF7">
            <w:pPr>
              <w:pStyle w:val="a5"/>
            </w:pPr>
          </w:p>
          <w:p w:rsidR="00145D30" w:rsidRPr="0011344A" w:rsidRDefault="00145D30" w:rsidP="00B85FF7">
            <w:pPr>
              <w:pStyle w:val="a5"/>
            </w:pPr>
          </w:p>
          <w:p w:rsidR="00145D30" w:rsidRPr="0011344A" w:rsidRDefault="00145D30" w:rsidP="00B85FF7">
            <w:pPr>
              <w:pStyle w:val="a5"/>
            </w:pPr>
          </w:p>
          <w:p w:rsidR="00145D30" w:rsidRPr="0011344A" w:rsidRDefault="00145D30" w:rsidP="00B85FF7">
            <w:pPr>
              <w:pStyle w:val="a5"/>
            </w:pPr>
            <w:r w:rsidRPr="0011344A">
              <w:t>март</w:t>
            </w:r>
          </w:p>
        </w:tc>
        <w:tc>
          <w:tcPr>
            <w:tcW w:w="4614" w:type="dxa"/>
            <w:gridSpan w:val="2"/>
          </w:tcPr>
          <w:p w:rsidR="00145D30" w:rsidRPr="0011344A" w:rsidRDefault="00145D30" w:rsidP="005862D5">
            <w:pPr>
              <w:pStyle w:val="ae"/>
              <w:rPr>
                <w:sz w:val="20"/>
                <w:szCs w:val="20"/>
              </w:rPr>
            </w:pPr>
            <w:r w:rsidRPr="0011344A">
              <w:rPr>
                <w:sz w:val="20"/>
                <w:szCs w:val="20"/>
              </w:rPr>
              <w:t>Заседания Совета директоров государственных учреждений социального обслуживания населения Забайкальского края:</w:t>
            </w:r>
          </w:p>
          <w:p w:rsidR="00145D30" w:rsidRPr="0011344A" w:rsidRDefault="00145D30" w:rsidP="005862D5">
            <w:pPr>
              <w:pStyle w:val="ae"/>
              <w:rPr>
                <w:sz w:val="20"/>
                <w:szCs w:val="20"/>
              </w:rPr>
            </w:pPr>
            <w:r w:rsidRPr="0011344A">
              <w:rPr>
                <w:sz w:val="20"/>
                <w:szCs w:val="20"/>
              </w:rPr>
              <w:t xml:space="preserve">- о работе ГУСО в сфере государственных </w:t>
            </w:r>
            <w:r w:rsidRPr="0011344A">
              <w:rPr>
                <w:sz w:val="20"/>
                <w:szCs w:val="20"/>
              </w:rPr>
              <w:lastRenderedPageBreak/>
              <w:t>закупок;</w:t>
            </w:r>
          </w:p>
          <w:p w:rsidR="00145D30" w:rsidRPr="0011344A" w:rsidRDefault="00145D30" w:rsidP="005862D5">
            <w:pPr>
              <w:pStyle w:val="ae"/>
              <w:rPr>
                <w:sz w:val="20"/>
                <w:szCs w:val="20"/>
              </w:rPr>
            </w:pPr>
            <w:r w:rsidRPr="0011344A">
              <w:rPr>
                <w:sz w:val="20"/>
                <w:szCs w:val="20"/>
              </w:rPr>
              <w:t>- подготовка ГУСО  к пожароопасному периоду;</w:t>
            </w:r>
          </w:p>
          <w:p w:rsidR="00145D30" w:rsidRPr="0011344A" w:rsidRDefault="00145D30" w:rsidP="005862D5">
            <w:pPr>
              <w:pStyle w:val="ae"/>
              <w:rPr>
                <w:sz w:val="20"/>
                <w:szCs w:val="20"/>
              </w:rPr>
            </w:pPr>
            <w:r w:rsidRPr="0011344A">
              <w:rPr>
                <w:sz w:val="20"/>
                <w:szCs w:val="20"/>
              </w:rPr>
              <w:t>- о привлечении добровольцев (волонтеров) к работе с гражданами пожилого возраста и инвалиами проживающими  в ГУСО.</w:t>
            </w:r>
          </w:p>
        </w:tc>
        <w:tc>
          <w:tcPr>
            <w:tcW w:w="2079" w:type="dxa"/>
            <w:gridSpan w:val="2"/>
          </w:tcPr>
          <w:p w:rsidR="00145D30" w:rsidRPr="0011344A" w:rsidRDefault="00145D30" w:rsidP="00B85FF7">
            <w:pPr>
              <w:pStyle w:val="a5"/>
            </w:pPr>
            <w:r w:rsidRPr="0011344A">
              <w:lastRenderedPageBreak/>
              <w:t>Сиренко С.А.</w:t>
            </w:r>
          </w:p>
          <w:p w:rsidR="00145D30" w:rsidRPr="0011344A" w:rsidRDefault="00145D30" w:rsidP="00B85FF7">
            <w:pPr>
              <w:pStyle w:val="a5"/>
            </w:pPr>
            <w:r w:rsidRPr="0011344A">
              <w:t>Солянников А.В.</w:t>
            </w:r>
          </w:p>
        </w:tc>
        <w:tc>
          <w:tcPr>
            <w:tcW w:w="2126" w:type="dxa"/>
          </w:tcPr>
          <w:p w:rsidR="00145D30" w:rsidRPr="0011344A" w:rsidRDefault="00145D30" w:rsidP="00B85FF7">
            <w:pPr>
              <w:pStyle w:val="a5"/>
            </w:pPr>
            <w:r w:rsidRPr="0011344A">
              <w:t>Казаченко Е.О.</w:t>
            </w:r>
          </w:p>
        </w:tc>
      </w:tr>
      <w:tr w:rsidR="00145D30" w:rsidRPr="0011344A" w:rsidTr="00145D30">
        <w:tc>
          <w:tcPr>
            <w:tcW w:w="1623" w:type="dxa"/>
          </w:tcPr>
          <w:p w:rsidR="00145D30" w:rsidRPr="0011344A" w:rsidRDefault="00145D30" w:rsidP="00B85FF7">
            <w:pPr>
              <w:pStyle w:val="a5"/>
            </w:pPr>
          </w:p>
          <w:p w:rsidR="00145D30" w:rsidRPr="0011344A" w:rsidRDefault="00145D30" w:rsidP="00B85FF7">
            <w:pPr>
              <w:pStyle w:val="a5"/>
            </w:pPr>
            <w:r w:rsidRPr="0011344A">
              <w:t>Март,  май</w:t>
            </w:r>
          </w:p>
          <w:p w:rsidR="00145D30" w:rsidRPr="0011344A" w:rsidRDefault="00145D30" w:rsidP="00B85FF7">
            <w:pPr>
              <w:pStyle w:val="a5"/>
            </w:pPr>
          </w:p>
          <w:p w:rsidR="00145D30" w:rsidRPr="0011344A" w:rsidRDefault="00145D30" w:rsidP="00B85FF7">
            <w:pPr>
              <w:pStyle w:val="a5"/>
            </w:pPr>
          </w:p>
          <w:p w:rsidR="00145D30" w:rsidRPr="0011344A" w:rsidRDefault="00145D30" w:rsidP="00B85FF7">
            <w:pPr>
              <w:pStyle w:val="a5"/>
            </w:pPr>
            <w:r w:rsidRPr="0011344A">
              <w:t>апрель</w:t>
            </w:r>
          </w:p>
          <w:p w:rsidR="00145D30" w:rsidRPr="0011344A" w:rsidRDefault="00145D30" w:rsidP="00B85FF7">
            <w:pPr>
              <w:pStyle w:val="a5"/>
            </w:pPr>
          </w:p>
          <w:p w:rsidR="00145D30" w:rsidRPr="0011344A" w:rsidRDefault="00145D30" w:rsidP="00B85FF7">
            <w:pPr>
              <w:pStyle w:val="a5"/>
            </w:pPr>
          </w:p>
          <w:p w:rsidR="00145D30" w:rsidRPr="0011344A" w:rsidRDefault="00145D30" w:rsidP="00B85FF7">
            <w:pPr>
              <w:pStyle w:val="a5"/>
            </w:pPr>
          </w:p>
          <w:p w:rsidR="00145D30" w:rsidRPr="0011344A" w:rsidRDefault="00145D30" w:rsidP="00B85FF7">
            <w:pPr>
              <w:pStyle w:val="a5"/>
            </w:pPr>
            <w:r w:rsidRPr="0011344A">
              <w:t>июнь</w:t>
            </w:r>
          </w:p>
          <w:p w:rsidR="00145D30" w:rsidRPr="0011344A" w:rsidRDefault="00145D30" w:rsidP="00B85FF7">
            <w:pPr>
              <w:pStyle w:val="a5"/>
            </w:pPr>
          </w:p>
          <w:p w:rsidR="00145D30" w:rsidRPr="0011344A" w:rsidRDefault="00145D30" w:rsidP="00B85FF7">
            <w:pPr>
              <w:pStyle w:val="a5"/>
            </w:pPr>
            <w:r w:rsidRPr="0011344A">
              <w:t>октябрь</w:t>
            </w:r>
          </w:p>
        </w:tc>
        <w:tc>
          <w:tcPr>
            <w:tcW w:w="4614" w:type="dxa"/>
            <w:gridSpan w:val="2"/>
          </w:tcPr>
          <w:p w:rsidR="00145D30" w:rsidRPr="0011344A" w:rsidRDefault="00145D30" w:rsidP="00486B70">
            <w:pPr>
              <w:pStyle w:val="ae"/>
              <w:rPr>
                <w:sz w:val="20"/>
                <w:szCs w:val="20"/>
              </w:rPr>
            </w:pPr>
            <w:r w:rsidRPr="0011344A">
              <w:rPr>
                <w:sz w:val="20"/>
                <w:szCs w:val="20"/>
              </w:rPr>
              <w:t>Аудио (видео) совещания:</w:t>
            </w:r>
          </w:p>
          <w:p w:rsidR="00145D30" w:rsidRPr="0011344A" w:rsidRDefault="00145D30" w:rsidP="00486B70">
            <w:pPr>
              <w:pStyle w:val="ae"/>
              <w:rPr>
                <w:color w:val="000000"/>
                <w:sz w:val="20"/>
                <w:szCs w:val="20"/>
              </w:rPr>
            </w:pPr>
            <w:r w:rsidRPr="0011344A">
              <w:rPr>
                <w:color w:val="000000"/>
                <w:sz w:val="20"/>
                <w:szCs w:val="20"/>
              </w:rPr>
              <w:t>- о готовности учреждений социального обслуживания к проведению летней оздоровительной кампании;</w:t>
            </w:r>
          </w:p>
          <w:p w:rsidR="00145D30" w:rsidRPr="0011344A" w:rsidRDefault="00145D30" w:rsidP="00486B70">
            <w:pPr>
              <w:pStyle w:val="ae"/>
              <w:rPr>
                <w:color w:val="000000"/>
                <w:sz w:val="20"/>
                <w:szCs w:val="20"/>
              </w:rPr>
            </w:pPr>
            <w:r w:rsidRPr="0011344A">
              <w:rPr>
                <w:color w:val="000000"/>
                <w:sz w:val="20"/>
                <w:szCs w:val="20"/>
              </w:rPr>
              <w:t>- об успеваемости воспитанников ГУСО, о проведении профориентационной работы и подготовке их к поступлению в учреждения профессионального образования;</w:t>
            </w:r>
          </w:p>
          <w:p w:rsidR="00145D30" w:rsidRPr="0011344A" w:rsidRDefault="00145D30" w:rsidP="00486B70">
            <w:pPr>
              <w:pStyle w:val="ae"/>
              <w:rPr>
                <w:color w:val="000000"/>
                <w:sz w:val="20"/>
                <w:szCs w:val="20"/>
              </w:rPr>
            </w:pPr>
            <w:r w:rsidRPr="0011344A">
              <w:rPr>
                <w:color w:val="000000"/>
                <w:sz w:val="20"/>
                <w:szCs w:val="20"/>
              </w:rPr>
              <w:t>-  о профилактике правонарушений и самовольных уходов воспитанников учреждений;</w:t>
            </w:r>
          </w:p>
          <w:p w:rsidR="00145D30" w:rsidRPr="0011344A" w:rsidRDefault="00145D30" w:rsidP="00486B70">
            <w:pPr>
              <w:pStyle w:val="ae"/>
              <w:rPr>
                <w:sz w:val="20"/>
                <w:szCs w:val="20"/>
              </w:rPr>
            </w:pPr>
            <w:r w:rsidRPr="0011344A">
              <w:rPr>
                <w:color w:val="000000"/>
                <w:sz w:val="20"/>
                <w:szCs w:val="20"/>
              </w:rPr>
              <w:t>- о деятельности служб сопровождения семей с детьми.</w:t>
            </w:r>
          </w:p>
        </w:tc>
        <w:tc>
          <w:tcPr>
            <w:tcW w:w="2079" w:type="dxa"/>
            <w:gridSpan w:val="2"/>
          </w:tcPr>
          <w:p w:rsidR="00145D30" w:rsidRPr="0011344A" w:rsidRDefault="00145D30" w:rsidP="00486B70">
            <w:pPr>
              <w:jc w:val="both"/>
              <w:rPr>
                <w:sz w:val="20"/>
                <w:szCs w:val="20"/>
              </w:rPr>
            </w:pPr>
            <w:r w:rsidRPr="0011344A">
              <w:rPr>
                <w:sz w:val="20"/>
                <w:szCs w:val="20"/>
              </w:rPr>
              <w:t>Михайлова Т.С.</w:t>
            </w:r>
          </w:p>
          <w:p w:rsidR="00145D30" w:rsidRPr="0011344A" w:rsidRDefault="00145D30" w:rsidP="00486B70">
            <w:pPr>
              <w:jc w:val="both"/>
              <w:rPr>
                <w:sz w:val="20"/>
                <w:szCs w:val="20"/>
              </w:rPr>
            </w:pPr>
            <w:r w:rsidRPr="0011344A">
              <w:rPr>
                <w:sz w:val="20"/>
                <w:szCs w:val="20"/>
              </w:rPr>
              <w:t>Кузнецов Е.В.</w:t>
            </w:r>
          </w:p>
        </w:tc>
        <w:tc>
          <w:tcPr>
            <w:tcW w:w="2126" w:type="dxa"/>
          </w:tcPr>
          <w:p w:rsidR="00145D30" w:rsidRPr="0011344A" w:rsidRDefault="00145D30" w:rsidP="00486B70">
            <w:pPr>
              <w:jc w:val="both"/>
              <w:rPr>
                <w:sz w:val="20"/>
                <w:szCs w:val="20"/>
              </w:rPr>
            </w:pPr>
            <w:r w:rsidRPr="0011344A">
              <w:rPr>
                <w:sz w:val="20"/>
                <w:szCs w:val="20"/>
              </w:rPr>
              <w:t>Заяханова С.Ц.</w:t>
            </w:r>
          </w:p>
          <w:p w:rsidR="00145D30" w:rsidRPr="0011344A" w:rsidRDefault="00145D30" w:rsidP="00486B70">
            <w:pPr>
              <w:jc w:val="both"/>
              <w:rPr>
                <w:sz w:val="20"/>
                <w:szCs w:val="20"/>
              </w:rPr>
            </w:pPr>
          </w:p>
        </w:tc>
      </w:tr>
      <w:tr w:rsidR="00145D30" w:rsidRPr="00A9632D" w:rsidTr="00145D30">
        <w:tc>
          <w:tcPr>
            <w:tcW w:w="1623" w:type="dxa"/>
          </w:tcPr>
          <w:p w:rsidR="00145D30" w:rsidRPr="0011344A" w:rsidRDefault="00145D30" w:rsidP="005862D5">
            <w:pPr>
              <w:jc w:val="both"/>
              <w:rPr>
                <w:color w:val="000000"/>
                <w:sz w:val="20"/>
                <w:szCs w:val="20"/>
              </w:rPr>
            </w:pPr>
            <w:r w:rsidRPr="0011344A">
              <w:rPr>
                <w:color w:val="000000"/>
                <w:sz w:val="20"/>
                <w:szCs w:val="20"/>
              </w:rPr>
              <w:t>май</w:t>
            </w:r>
          </w:p>
        </w:tc>
        <w:tc>
          <w:tcPr>
            <w:tcW w:w="4614" w:type="dxa"/>
            <w:gridSpan w:val="2"/>
          </w:tcPr>
          <w:p w:rsidR="00145D30" w:rsidRPr="0011344A" w:rsidRDefault="00145D30" w:rsidP="005862D5">
            <w:pPr>
              <w:pStyle w:val="ae"/>
              <w:rPr>
                <w:sz w:val="20"/>
                <w:szCs w:val="20"/>
              </w:rPr>
            </w:pPr>
            <w:r w:rsidRPr="0011344A">
              <w:rPr>
                <w:sz w:val="20"/>
                <w:szCs w:val="20"/>
              </w:rPr>
              <w:t>Заседания Совета директоров государственных учреждений социального обслуживания населения Забайкальского края:</w:t>
            </w:r>
          </w:p>
          <w:p w:rsidR="00145D30" w:rsidRDefault="00145D30" w:rsidP="005862D5">
            <w:pPr>
              <w:tabs>
                <w:tab w:val="left" w:pos="203"/>
              </w:tabs>
              <w:jc w:val="both"/>
              <w:rPr>
                <w:color w:val="000000"/>
                <w:sz w:val="20"/>
                <w:szCs w:val="20"/>
              </w:rPr>
            </w:pPr>
            <w:r w:rsidRPr="0011344A">
              <w:rPr>
                <w:color w:val="000000"/>
                <w:sz w:val="20"/>
                <w:szCs w:val="20"/>
              </w:rPr>
              <w:t xml:space="preserve">О готовности учреждений социального обслуживания к проведению летней оздоровительной кампании. </w:t>
            </w:r>
          </w:p>
          <w:p w:rsidR="00145D30" w:rsidRPr="0011344A" w:rsidRDefault="00145D30" w:rsidP="005862D5">
            <w:pPr>
              <w:tabs>
                <w:tab w:val="left" w:pos="203"/>
              </w:tabs>
              <w:jc w:val="both"/>
              <w:rPr>
                <w:color w:val="000000"/>
                <w:sz w:val="20"/>
                <w:szCs w:val="20"/>
              </w:rPr>
            </w:pPr>
          </w:p>
        </w:tc>
        <w:tc>
          <w:tcPr>
            <w:tcW w:w="2079" w:type="dxa"/>
            <w:gridSpan w:val="2"/>
          </w:tcPr>
          <w:p w:rsidR="00145D30" w:rsidRPr="0011344A" w:rsidRDefault="00145D30" w:rsidP="005862D5">
            <w:pPr>
              <w:jc w:val="both"/>
              <w:rPr>
                <w:color w:val="000000"/>
                <w:sz w:val="20"/>
                <w:szCs w:val="20"/>
              </w:rPr>
            </w:pPr>
            <w:r w:rsidRPr="0011344A">
              <w:rPr>
                <w:color w:val="000000"/>
                <w:sz w:val="20"/>
                <w:szCs w:val="20"/>
              </w:rPr>
              <w:t>Михайлова Т.С.</w:t>
            </w:r>
          </w:p>
          <w:p w:rsidR="00145D30" w:rsidRPr="0011344A" w:rsidRDefault="00145D30" w:rsidP="005862D5">
            <w:pPr>
              <w:jc w:val="both"/>
              <w:rPr>
                <w:color w:val="000000"/>
                <w:sz w:val="20"/>
                <w:szCs w:val="20"/>
              </w:rPr>
            </w:pPr>
            <w:r w:rsidRPr="0011344A">
              <w:rPr>
                <w:color w:val="000000"/>
                <w:sz w:val="20"/>
                <w:szCs w:val="20"/>
              </w:rPr>
              <w:t>Алексеева С.С.</w:t>
            </w:r>
          </w:p>
          <w:p w:rsidR="00145D30" w:rsidRPr="0011344A" w:rsidRDefault="00145D30" w:rsidP="005862D5">
            <w:pPr>
              <w:jc w:val="both"/>
              <w:rPr>
                <w:bCs/>
                <w:color w:val="000000"/>
                <w:sz w:val="20"/>
                <w:szCs w:val="20"/>
              </w:rPr>
            </w:pPr>
            <w:r w:rsidRPr="0011344A">
              <w:rPr>
                <w:color w:val="000000"/>
                <w:sz w:val="20"/>
                <w:szCs w:val="20"/>
              </w:rPr>
              <w:t>Директора ГУСО</w:t>
            </w:r>
          </w:p>
        </w:tc>
        <w:tc>
          <w:tcPr>
            <w:tcW w:w="2126" w:type="dxa"/>
          </w:tcPr>
          <w:p w:rsidR="00145D30" w:rsidRPr="0011344A" w:rsidRDefault="00145D30" w:rsidP="005862D5">
            <w:pPr>
              <w:jc w:val="both"/>
              <w:rPr>
                <w:color w:val="000000"/>
                <w:sz w:val="20"/>
                <w:szCs w:val="20"/>
              </w:rPr>
            </w:pPr>
            <w:r w:rsidRPr="0011344A">
              <w:rPr>
                <w:color w:val="000000"/>
                <w:sz w:val="20"/>
                <w:szCs w:val="20"/>
              </w:rPr>
              <w:t>Заяханова С.Ц.</w:t>
            </w:r>
          </w:p>
        </w:tc>
      </w:tr>
      <w:tr w:rsidR="00145D30" w:rsidRPr="00A9632D" w:rsidTr="00145D30">
        <w:tc>
          <w:tcPr>
            <w:tcW w:w="1623" w:type="dxa"/>
          </w:tcPr>
          <w:p w:rsidR="00145D30" w:rsidRPr="0011344A" w:rsidRDefault="00145D30" w:rsidP="00B85FF7">
            <w:pPr>
              <w:pStyle w:val="a5"/>
            </w:pPr>
            <w:r w:rsidRPr="0011344A">
              <w:t>май</w:t>
            </w:r>
          </w:p>
        </w:tc>
        <w:tc>
          <w:tcPr>
            <w:tcW w:w="4614" w:type="dxa"/>
            <w:gridSpan w:val="2"/>
          </w:tcPr>
          <w:p w:rsidR="00145D30" w:rsidRPr="0011344A" w:rsidRDefault="00145D30" w:rsidP="005862D5">
            <w:pPr>
              <w:pStyle w:val="ae"/>
              <w:rPr>
                <w:sz w:val="20"/>
                <w:szCs w:val="20"/>
              </w:rPr>
            </w:pPr>
            <w:r w:rsidRPr="0011344A">
              <w:rPr>
                <w:sz w:val="20"/>
                <w:szCs w:val="20"/>
              </w:rPr>
              <w:t>-  о подготовке  ГУСО к работе в зимний период 2019-2020 гг.</w:t>
            </w:r>
          </w:p>
          <w:p w:rsidR="00145D30" w:rsidRPr="0011344A" w:rsidRDefault="00145D30" w:rsidP="005862D5">
            <w:pPr>
              <w:pStyle w:val="ae"/>
              <w:rPr>
                <w:sz w:val="20"/>
                <w:szCs w:val="20"/>
              </w:rPr>
            </w:pPr>
            <w:r w:rsidRPr="0011344A">
              <w:rPr>
                <w:sz w:val="20"/>
                <w:szCs w:val="20"/>
              </w:rPr>
              <w:t xml:space="preserve"> - организация учета и списания государственного имущества в ГУСО.</w:t>
            </w:r>
          </w:p>
        </w:tc>
        <w:tc>
          <w:tcPr>
            <w:tcW w:w="2079" w:type="dxa"/>
            <w:gridSpan w:val="2"/>
          </w:tcPr>
          <w:p w:rsidR="00145D30" w:rsidRPr="0011344A" w:rsidRDefault="00145D30" w:rsidP="00B85FF7">
            <w:pPr>
              <w:pStyle w:val="a5"/>
            </w:pPr>
            <w:r w:rsidRPr="0011344A">
              <w:t>Сиренко С.А.</w:t>
            </w:r>
          </w:p>
        </w:tc>
        <w:tc>
          <w:tcPr>
            <w:tcW w:w="2126" w:type="dxa"/>
          </w:tcPr>
          <w:p w:rsidR="00145D30" w:rsidRPr="0011344A" w:rsidRDefault="00145D30" w:rsidP="00B85FF7">
            <w:pPr>
              <w:pStyle w:val="a5"/>
            </w:pPr>
            <w:r w:rsidRPr="0011344A">
              <w:t>Казаченко Е.О.</w:t>
            </w:r>
          </w:p>
        </w:tc>
      </w:tr>
      <w:tr w:rsidR="00145D30" w:rsidRPr="00A9632D" w:rsidTr="00145D30">
        <w:tc>
          <w:tcPr>
            <w:tcW w:w="1623" w:type="dxa"/>
          </w:tcPr>
          <w:p w:rsidR="00145D30" w:rsidRPr="0011344A" w:rsidRDefault="00145D30" w:rsidP="00B85FF7">
            <w:pPr>
              <w:pStyle w:val="a5"/>
            </w:pPr>
            <w:r>
              <w:t>с</w:t>
            </w:r>
            <w:r w:rsidRPr="0011344A">
              <w:t>ентябрь</w:t>
            </w:r>
          </w:p>
        </w:tc>
        <w:tc>
          <w:tcPr>
            <w:tcW w:w="4614" w:type="dxa"/>
            <w:gridSpan w:val="2"/>
          </w:tcPr>
          <w:p w:rsidR="00145D30" w:rsidRPr="0011344A" w:rsidRDefault="00145D30" w:rsidP="005862D5">
            <w:pPr>
              <w:pStyle w:val="ae"/>
              <w:rPr>
                <w:sz w:val="20"/>
                <w:szCs w:val="20"/>
              </w:rPr>
            </w:pPr>
            <w:r w:rsidRPr="0011344A">
              <w:rPr>
                <w:sz w:val="20"/>
                <w:szCs w:val="20"/>
              </w:rPr>
              <w:t>- готовность ГУСО к работе в зимний период 2019-2020 г.г.</w:t>
            </w:r>
          </w:p>
        </w:tc>
        <w:tc>
          <w:tcPr>
            <w:tcW w:w="2079" w:type="dxa"/>
            <w:gridSpan w:val="2"/>
          </w:tcPr>
          <w:p w:rsidR="00145D30" w:rsidRPr="0011344A" w:rsidRDefault="00145D30" w:rsidP="00B85FF7">
            <w:pPr>
              <w:pStyle w:val="a5"/>
            </w:pPr>
            <w:r w:rsidRPr="0011344A">
              <w:t>Сиренко С.А.</w:t>
            </w:r>
          </w:p>
        </w:tc>
        <w:tc>
          <w:tcPr>
            <w:tcW w:w="2126" w:type="dxa"/>
          </w:tcPr>
          <w:p w:rsidR="00145D30" w:rsidRPr="0011344A" w:rsidRDefault="00145D30" w:rsidP="00B85FF7">
            <w:pPr>
              <w:pStyle w:val="a5"/>
            </w:pPr>
            <w:r w:rsidRPr="0011344A">
              <w:t>Казаченко Е.О.</w:t>
            </w:r>
          </w:p>
        </w:tc>
      </w:tr>
      <w:tr w:rsidR="00145D30" w:rsidRPr="00A9632D" w:rsidTr="00145D30">
        <w:tc>
          <w:tcPr>
            <w:tcW w:w="1623" w:type="dxa"/>
          </w:tcPr>
          <w:p w:rsidR="00145D30" w:rsidRPr="0011344A" w:rsidRDefault="00145D30" w:rsidP="00B85FF7">
            <w:pPr>
              <w:pStyle w:val="a5"/>
            </w:pPr>
            <w:r w:rsidRPr="0011344A">
              <w:t>ноябрь</w:t>
            </w:r>
          </w:p>
        </w:tc>
        <w:tc>
          <w:tcPr>
            <w:tcW w:w="4614" w:type="dxa"/>
            <w:gridSpan w:val="2"/>
          </w:tcPr>
          <w:p w:rsidR="00145D30" w:rsidRPr="0011344A" w:rsidRDefault="00145D30" w:rsidP="005862D5">
            <w:pPr>
              <w:suppressAutoHyphens/>
              <w:jc w:val="both"/>
              <w:rPr>
                <w:sz w:val="20"/>
                <w:szCs w:val="20"/>
              </w:rPr>
            </w:pPr>
            <w:r w:rsidRPr="0011344A">
              <w:rPr>
                <w:sz w:val="20"/>
                <w:szCs w:val="20"/>
              </w:rPr>
              <w:t>Краевой слет опекунских семей</w:t>
            </w:r>
          </w:p>
        </w:tc>
        <w:tc>
          <w:tcPr>
            <w:tcW w:w="2079" w:type="dxa"/>
            <w:gridSpan w:val="2"/>
          </w:tcPr>
          <w:p w:rsidR="00145D30" w:rsidRPr="0011344A" w:rsidRDefault="00145D30" w:rsidP="00B85FF7">
            <w:pPr>
              <w:pStyle w:val="a5"/>
            </w:pPr>
            <w:r w:rsidRPr="0011344A">
              <w:t>Бутакова С.Б.</w:t>
            </w:r>
          </w:p>
        </w:tc>
        <w:tc>
          <w:tcPr>
            <w:tcW w:w="2126" w:type="dxa"/>
          </w:tcPr>
          <w:p w:rsidR="00145D30" w:rsidRPr="0011344A" w:rsidRDefault="00145D30" w:rsidP="005862D5">
            <w:pPr>
              <w:suppressAutoHyphens/>
              <w:jc w:val="both"/>
              <w:rPr>
                <w:sz w:val="20"/>
                <w:szCs w:val="20"/>
              </w:rPr>
            </w:pPr>
            <w:r w:rsidRPr="0011344A">
              <w:rPr>
                <w:sz w:val="20"/>
                <w:szCs w:val="20"/>
              </w:rPr>
              <w:t>Заяханова С.Ц.</w:t>
            </w:r>
          </w:p>
        </w:tc>
      </w:tr>
      <w:tr w:rsidR="00145D30" w:rsidRPr="00A9632D" w:rsidTr="00145D30">
        <w:tc>
          <w:tcPr>
            <w:tcW w:w="1623" w:type="dxa"/>
          </w:tcPr>
          <w:p w:rsidR="00145D30" w:rsidRPr="0011344A" w:rsidRDefault="00145D30" w:rsidP="00B85FF7">
            <w:pPr>
              <w:pStyle w:val="a5"/>
            </w:pPr>
            <w:r w:rsidRPr="0011344A">
              <w:t>декабрь</w:t>
            </w:r>
          </w:p>
        </w:tc>
        <w:tc>
          <w:tcPr>
            <w:tcW w:w="4614" w:type="dxa"/>
            <w:gridSpan w:val="2"/>
          </w:tcPr>
          <w:p w:rsidR="00145D30" w:rsidRPr="0011344A" w:rsidRDefault="00145D30" w:rsidP="005862D5">
            <w:pPr>
              <w:pStyle w:val="ae"/>
              <w:rPr>
                <w:sz w:val="20"/>
                <w:szCs w:val="20"/>
              </w:rPr>
            </w:pPr>
            <w:r w:rsidRPr="0011344A">
              <w:rPr>
                <w:sz w:val="20"/>
                <w:szCs w:val="20"/>
              </w:rPr>
              <w:t>- об обеспечении проживающих в ГУСО граждан пожилого возраста и инвалидов мягким инвентарем и одеждой.</w:t>
            </w:r>
          </w:p>
        </w:tc>
        <w:tc>
          <w:tcPr>
            <w:tcW w:w="2079" w:type="dxa"/>
            <w:gridSpan w:val="2"/>
          </w:tcPr>
          <w:p w:rsidR="00145D30" w:rsidRPr="008466BC" w:rsidRDefault="00145D30" w:rsidP="00B85FF7">
            <w:pPr>
              <w:pStyle w:val="a5"/>
            </w:pPr>
            <w:r w:rsidRPr="008466BC">
              <w:t>Солянников А.В.</w:t>
            </w:r>
          </w:p>
        </w:tc>
        <w:tc>
          <w:tcPr>
            <w:tcW w:w="2126" w:type="dxa"/>
          </w:tcPr>
          <w:p w:rsidR="00145D30" w:rsidRPr="0011344A" w:rsidRDefault="00145D30" w:rsidP="00B85FF7">
            <w:pPr>
              <w:pStyle w:val="a5"/>
            </w:pPr>
            <w:r w:rsidRPr="0011344A">
              <w:t>Казаченко Е.О.</w:t>
            </w:r>
          </w:p>
        </w:tc>
      </w:tr>
      <w:tr w:rsidR="00145D30" w:rsidRPr="00A9632D" w:rsidTr="00145D30">
        <w:tc>
          <w:tcPr>
            <w:tcW w:w="1623" w:type="dxa"/>
          </w:tcPr>
          <w:p w:rsidR="00145D30" w:rsidRPr="0011344A" w:rsidRDefault="00145D30" w:rsidP="00B85FF7">
            <w:pPr>
              <w:pStyle w:val="a5"/>
            </w:pPr>
            <w:r w:rsidRPr="0011344A">
              <w:t>декабрь</w:t>
            </w:r>
          </w:p>
        </w:tc>
        <w:tc>
          <w:tcPr>
            <w:tcW w:w="4614" w:type="dxa"/>
            <w:gridSpan w:val="2"/>
          </w:tcPr>
          <w:p w:rsidR="00145D30" w:rsidRPr="0011344A" w:rsidRDefault="00145D30" w:rsidP="005862D5">
            <w:pPr>
              <w:pStyle w:val="ae"/>
              <w:rPr>
                <w:sz w:val="20"/>
                <w:szCs w:val="20"/>
              </w:rPr>
            </w:pPr>
            <w:r w:rsidRPr="0011344A">
              <w:rPr>
                <w:sz w:val="20"/>
                <w:szCs w:val="20"/>
              </w:rPr>
              <w:t xml:space="preserve">- ярмарка-выставка сала произведенного в ГУСО </w:t>
            </w:r>
          </w:p>
        </w:tc>
        <w:tc>
          <w:tcPr>
            <w:tcW w:w="2079" w:type="dxa"/>
            <w:gridSpan w:val="2"/>
          </w:tcPr>
          <w:p w:rsidR="00145D30" w:rsidRPr="008466BC" w:rsidRDefault="00145D30" w:rsidP="00B85FF7">
            <w:pPr>
              <w:pStyle w:val="a5"/>
            </w:pPr>
            <w:r w:rsidRPr="008466BC">
              <w:t>Сиренко С.А.</w:t>
            </w:r>
          </w:p>
        </w:tc>
        <w:tc>
          <w:tcPr>
            <w:tcW w:w="2126" w:type="dxa"/>
          </w:tcPr>
          <w:p w:rsidR="00145D30" w:rsidRPr="0011344A" w:rsidRDefault="00145D30" w:rsidP="00B85FF7">
            <w:pPr>
              <w:pStyle w:val="a5"/>
            </w:pPr>
            <w:r w:rsidRPr="0011344A">
              <w:t>Казаченко Е.О.</w:t>
            </w:r>
          </w:p>
        </w:tc>
      </w:tr>
      <w:tr w:rsidR="00145D30" w:rsidRPr="00A9632D" w:rsidTr="00145D30">
        <w:tc>
          <w:tcPr>
            <w:tcW w:w="1623" w:type="dxa"/>
          </w:tcPr>
          <w:p w:rsidR="00145D30" w:rsidRPr="006C0DDB" w:rsidRDefault="00145D30" w:rsidP="005862D5">
            <w:pPr>
              <w:jc w:val="both"/>
              <w:rPr>
                <w:sz w:val="20"/>
                <w:szCs w:val="20"/>
              </w:rPr>
            </w:pPr>
            <w:r w:rsidRPr="006C0DDB">
              <w:rPr>
                <w:sz w:val="20"/>
                <w:szCs w:val="20"/>
              </w:rPr>
              <w:t>1 квартал</w:t>
            </w:r>
          </w:p>
        </w:tc>
        <w:tc>
          <w:tcPr>
            <w:tcW w:w="4614" w:type="dxa"/>
            <w:gridSpan w:val="2"/>
          </w:tcPr>
          <w:p w:rsidR="00145D30" w:rsidRPr="006C0DDB" w:rsidRDefault="00145D30" w:rsidP="005862D5">
            <w:pPr>
              <w:pStyle w:val="11"/>
              <w:jc w:val="both"/>
              <w:rPr>
                <w:sz w:val="20"/>
              </w:rPr>
            </w:pPr>
            <w:r w:rsidRPr="006C0DDB">
              <w:rPr>
                <w:sz w:val="20"/>
              </w:rPr>
              <w:t>Участие в совещание по итогам работы Министерства за 2018 год</w:t>
            </w:r>
          </w:p>
        </w:tc>
        <w:tc>
          <w:tcPr>
            <w:tcW w:w="2079" w:type="dxa"/>
            <w:gridSpan w:val="2"/>
          </w:tcPr>
          <w:p w:rsidR="00145D30" w:rsidRPr="008466BC" w:rsidRDefault="00145D30" w:rsidP="008466BC">
            <w:pPr>
              <w:suppressAutoHyphens/>
              <w:jc w:val="both"/>
              <w:rPr>
                <w:sz w:val="20"/>
                <w:szCs w:val="20"/>
              </w:rPr>
            </w:pPr>
            <w:r w:rsidRPr="008466BC">
              <w:rPr>
                <w:sz w:val="20"/>
                <w:szCs w:val="20"/>
              </w:rPr>
              <w:t>Кузьмина М.В.</w:t>
            </w:r>
          </w:p>
        </w:tc>
        <w:tc>
          <w:tcPr>
            <w:tcW w:w="2126" w:type="dxa"/>
          </w:tcPr>
          <w:p w:rsidR="00145D30" w:rsidRPr="006C0DDB" w:rsidRDefault="00145D30" w:rsidP="005862D5">
            <w:pPr>
              <w:jc w:val="both"/>
              <w:rPr>
                <w:sz w:val="20"/>
                <w:szCs w:val="20"/>
              </w:rPr>
            </w:pPr>
            <w:r w:rsidRPr="006C0DDB">
              <w:rPr>
                <w:sz w:val="20"/>
                <w:szCs w:val="20"/>
              </w:rPr>
              <w:t>Кузьмина М.В.</w:t>
            </w:r>
          </w:p>
        </w:tc>
      </w:tr>
      <w:tr w:rsidR="00145D30" w:rsidRPr="00A9632D" w:rsidTr="00145D30">
        <w:tc>
          <w:tcPr>
            <w:tcW w:w="1623" w:type="dxa"/>
          </w:tcPr>
          <w:p w:rsidR="00145D30" w:rsidRPr="006C0DDB" w:rsidRDefault="00145D30" w:rsidP="005862D5">
            <w:pPr>
              <w:jc w:val="both"/>
              <w:rPr>
                <w:sz w:val="20"/>
                <w:szCs w:val="20"/>
              </w:rPr>
            </w:pPr>
            <w:r w:rsidRPr="006C0DDB">
              <w:rPr>
                <w:sz w:val="20"/>
                <w:szCs w:val="20"/>
              </w:rPr>
              <w:t>1 квартал</w:t>
            </w:r>
          </w:p>
        </w:tc>
        <w:tc>
          <w:tcPr>
            <w:tcW w:w="4614" w:type="dxa"/>
            <w:gridSpan w:val="2"/>
          </w:tcPr>
          <w:p w:rsidR="00145D30" w:rsidRPr="0011344A" w:rsidRDefault="00145D30" w:rsidP="005862D5">
            <w:pPr>
              <w:jc w:val="both"/>
              <w:rPr>
                <w:sz w:val="20"/>
                <w:szCs w:val="20"/>
              </w:rPr>
            </w:pPr>
            <w:r w:rsidRPr="0011344A">
              <w:rPr>
                <w:sz w:val="20"/>
                <w:szCs w:val="20"/>
              </w:rPr>
              <w:t>Подготовка материалов для подведения итогов работы Министерства за 2018 год</w:t>
            </w:r>
          </w:p>
        </w:tc>
        <w:tc>
          <w:tcPr>
            <w:tcW w:w="2079" w:type="dxa"/>
            <w:gridSpan w:val="2"/>
          </w:tcPr>
          <w:p w:rsidR="00145D30" w:rsidRPr="008466BC" w:rsidRDefault="00145D30" w:rsidP="00B85FF7">
            <w:pPr>
              <w:pStyle w:val="a5"/>
            </w:pPr>
            <w:r w:rsidRPr="008466BC">
              <w:t>Каргина Р.Н.</w:t>
            </w:r>
          </w:p>
          <w:p w:rsidR="00145D30" w:rsidRPr="008466BC" w:rsidRDefault="00145D30" w:rsidP="00B85FF7">
            <w:pPr>
              <w:pStyle w:val="a5"/>
            </w:pPr>
          </w:p>
        </w:tc>
        <w:tc>
          <w:tcPr>
            <w:tcW w:w="2126" w:type="dxa"/>
          </w:tcPr>
          <w:p w:rsidR="00145D30" w:rsidRPr="0011344A" w:rsidRDefault="00145D30" w:rsidP="00B85FF7">
            <w:pPr>
              <w:pStyle w:val="a5"/>
            </w:pPr>
            <w:r w:rsidRPr="0011344A">
              <w:t>Щеглова И.С.</w:t>
            </w:r>
          </w:p>
        </w:tc>
      </w:tr>
      <w:tr w:rsidR="00145D30" w:rsidRPr="00A9632D" w:rsidTr="00145D30">
        <w:tc>
          <w:tcPr>
            <w:tcW w:w="1623" w:type="dxa"/>
          </w:tcPr>
          <w:p w:rsidR="00145D30" w:rsidRPr="006C0DDB" w:rsidRDefault="00145D30" w:rsidP="002D29D5">
            <w:pPr>
              <w:jc w:val="both"/>
              <w:rPr>
                <w:sz w:val="20"/>
                <w:szCs w:val="20"/>
              </w:rPr>
            </w:pPr>
            <w:r w:rsidRPr="006C0DDB">
              <w:rPr>
                <w:sz w:val="20"/>
                <w:szCs w:val="20"/>
              </w:rPr>
              <w:t>в течение года</w:t>
            </w:r>
          </w:p>
        </w:tc>
        <w:tc>
          <w:tcPr>
            <w:tcW w:w="4614" w:type="dxa"/>
            <w:gridSpan w:val="2"/>
          </w:tcPr>
          <w:p w:rsidR="00145D30" w:rsidRPr="006C0DDB" w:rsidRDefault="00145D30" w:rsidP="002D29D5">
            <w:pPr>
              <w:pStyle w:val="11"/>
              <w:jc w:val="both"/>
              <w:rPr>
                <w:sz w:val="20"/>
              </w:rPr>
            </w:pPr>
            <w:r w:rsidRPr="006C0DDB">
              <w:rPr>
                <w:sz w:val="20"/>
              </w:rPr>
              <w:t xml:space="preserve">Участие в видеоселекторных совещаниях, проводимых Ростудом по направлениям деятельности отдела  </w:t>
            </w:r>
          </w:p>
        </w:tc>
        <w:tc>
          <w:tcPr>
            <w:tcW w:w="2079" w:type="dxa"/>
            <w:gridSpan w:val="2"/>
          </w:tcPr>
          <w:p w:rsidR="00145D30" w:rsidRPr="008466BC" w:rsidRDefault="00145D30" w:rsidP="008466BC">
            <w:pPr>
              <w:suppressAutoHyphens/>
              <w:jc w:val="both"/>
              <w:rPr>
                <w:sz w:val="20"/>
                <w:szCs w:val="20"/>
              </w:rPr>
            </w:pPr>
            <w:r w:rsidRPr="008466BC">
              <w:rPr>
                <w:sz w:val="20"/>
                <w:szCs w:val="20"/>
              </w:rPr>
              <w:t>Кузьмина М.В.</w:t>
            </w:r>
          </w:p>
        </w:tc>
        <w:tc>
          <w:tcPr>
            <w:tcW w:w="2126" w:type="dxa"/>
          </w:tcPr>
          <w:p w:rsidR="00145D30" w:rsidRPr="006C0DDB" w:rsidRDefault="00145D30" w:rsidP="002D29D5">
            <w:pPr>
              <w:jc w:val="both"/>
              <w:rPr>
                <w:sz w:val="20"/>
                <w:szCs w:val="20"/>
              </w:rPr>
            </w:pPr>
            <w:r w:rsidRPr="006C0DDB">
              <w:rPr>
                <w:sz w:val="20"/>
                <w:szCs w:val="20"/>
              </w:rPr>
              <w:t>Кузьмина М.В.</w:t>
            </w:r>
          </w:p>
        </w:tc>
      </w:tr>
      <w:tr w:rsidR="00145D30" w:rsidRPr="00A9632D" w:rsidTr="00145D30">
        <w:tc>
          <w:tcPr>
            <w:tcW w:w="1623" w:type="dxa"/>
          </w:tcPr>
          <w:p w:rsidR="00145D30" w:rsidRPr="006C0DDB" w:rsidRDefault="00145D30" w:rsidP="002D29D5">
            <w:pPr>
              <w:jc w:val="both"/>
              <w:rPr>
                <w:sz w:val="20"/>
                <w:szCs w:val="20"/>
              </w:rPr>
            </w:pPr>
            <w:r w:rsidRPr="006C0DDB">
              <w:rPr>
                <w:sz w:val="20"/>
                <w:szCs w:val="20"/>
              </w:rPr>
              <w:t>в течение года</w:t>
            </w:r>
          </w:p>
        </w:tc>
        <w:tc>
          <w:tcPr>
            <w:tcW w:w="4614" w:type="dxa"/>
            <w:gridSpan w:val="2"/>
          </w:tcPr>
          <w:p w:rsidR="00145D30" w:rsidRPr="006C0DDB" w:rsidRDefault="00145D30" w:rsidP="002D29D5">
            <w:pPr>
              <w:pStyle w:val="11"/>
              <w:jc w:val="both"/>
              <w:rPr>
                <w:sz w:val="20"/>
              </w:rPr>
            </w:pPr>
            <w:r w:rsidRPr="006C0DDB">
              <w:rPr>
                <w:sz w:val="20"/>
              </w:rPr>
              <w:t>Организация и формирование государственной статистической отчетности в области содействия занятости населения Забайкальского края.</w:t>
            </w:r>
          </w:p>
        </w:tc>
        <w:tc>
          <w:tcPr>
            <w:tcW w:w="2079" w:type="dxa"/>
            <w:gridSpan w:val="2"/>
          </w:tcPr>
          <w:p w:rsidR="00145D30" w:rsidRPr="008466BC" w:rsidRDefault="00145D30" w:rsidP="008466BC">
            <w:pPr>
              <w:pStyle w:val="210"/>
              <w:jc w:val="both"/>
              <w:rPr>
                <w:sz w:val="20"/>
              </w:rPr>
            </w:pPr>
            <w:r w:rsidRPr="008466BC">
              <w:rPr>
                <w:sz w:val="20"/>
              </w:rPr>
              <w:t>Полухина Е.В.</w:t>
            </w:r>
          </w:p>
        </w:tc>
        <w:tc>
          <w:tcPr>
            <w:tcW w:w="2126" w:type="dxa"/>
          </w:tcPr>
          <w:p w:rsidR="00145D30" w:rsidRPr="006C0DDB" w:rsidRDefault="00145D30" w:rsidP="002D29D5">
            <w:pPr>
              <w:jc w:val="both"/>
              <w:rPr>
                <w:sz w:val="20"/>
                <w:szCs w:val="20"/>
              </w:rPr>
            </w:pPr>
            <w:r w:rsidRPr="006C0DDB">
              <w:rPr>
                <w:sz w:val="20"/>
                <w:szCs w:val="20"/>
              </w:rPr>
              <w:t>Кузьмина М.В.</w:t>
            </w:r>
          </w:p>
        </w:tc>
      </w:tr>
      <w:tr w:rsidR="00145D30" w:rsidRPr="00A9632D" w:rsidTr="00145D30">
        <w:tc>
          <w:tcPr>
            <w:tcW w:w="1623" w:type="dxa"/>
          </w:tcPr>
          <w:p w:rsidR="00145D30" w:rsidRPr="006C0DDB" w:rsidRDefault="00145D30" w:rsidP="002D29D5">
            <w:pPr>
              <w:jc w:val="both"/>
              <w:rPr>
                <w:sz w:val="20"/>
                <w:szCs w:val="20"/>
              </w:rPr>
            </w:pPr>
            <w:r w:rsidRPr="006C0DDB">
              <w:rPr>
                <w:sz w:val="20"/>
                <w:szCs w:val="20"/>
              </w:rPr>
              <w:t>в течение года</w:t>
            </w:r>
          </w:p>
        </w:tc>
        <w:tc>
          <w:tcPr>
            <w:tcW w:w="4614" w:type="dxa"/>
            <w:gridSpan w:val="2"/>
          </w:tcPr>
          <w:p w:rsidR="00145D30" w:rsidRPr="006C0DDB" w:rsidRDefault="00145D30" w:rsidP="002D29D5">
            <w:pPr>
              <w:pStyle w:val="11"/>
              <w:jc w:val="both"/>
              <w:rPr>
                <w:sz w:val="20"/>
              </w:rPr>
            </w:pPr>
            <w:r w:rsidRPr="006C0DDB">
              <w:rPr>
                <w:sz w:val="20"/>
              </w:rPr>
              <w:t>Обеспечение реализации полномочий, координация и регулирование деятельности подведомственного учреждения ГКУ «Краевой центр занятости населения» Забайкальского края.</w:t>
            </w:r>
          </w:p>
        </w:tc>
        <w:tc>
          <w:tcPr>
            <w:tcW w:w="2079" w:type="dxa"/>
            <w:gridSpan w:val="2"/>
          </w:tcPr>
          <w:p w:rsidR="00145D30" w:rsidRPr="008466BC" w:rsidRDefault="00145D30" w:rsidP="008466BC">
            <w:pPr>
              <w:suppressAutoHyphens/>
              <w:jc w:val="both"/>
              <w:rPr>
                <w:sz w:val="20"/>
                <w:szCs w:val="20"/>
              </w:rPr>
            </w:pPr>
            <w:r w:rsidRPr="008466BC">
              <w:rPr>
                <w:sz w:val="20"/>
                <w:szCs w:val="20"/>
              </w:rPr>
              <w:t>Кузьмина М.В.</w:t>
            </w:r>
          </w:p>
        </w:tc>
        <w:tc>
          <w:tcPr>
            <w:tcW w:w="2126" w:type="dxa"/>
          </w:tcPr>
          <w:p w:rsidR="00145D30" w:rsidRPr="006C0DDB" w:rsidRDefault="00145D30" w:rsidP="002D29D5">
            <w:pPr>
              <w:jc w:val="both"/>
              <w:rPr>
                <w:sz w:val="20"/>
                <w:szCs w:val="20"/>
              </w:rPr>
            </w:pPr>
            <w:r w:rsidRPr="006C0DDB">
              <w:rPr>
                <w:sz w:val="20"/>
                <w:szCs w:val="20"/>
              </w:rPr>
              <w:t>Кузьмина М.В.</w:t>
            </w:r>
          </w:p>
        </w:tc>
      </w:tr>
      <w:tr w:rsidR="00145D30" w:rsidRPr="00A9632D" w:rsidTr="00145D30">
        <w:tc>
          <w:tcPr>
            <w:tcW w:w="1623" w:type="dxa"/>
          </w:tcPr>
          <w:p w:rsidR="00145D30" w:rsidRPr="0011344A" w:rsidRDefault="00145D30" w:rsidP="00B85FF7">
            <w:pPr>
              <w:pStyle w:val="a5"/>
            </w:pPr>
            <w:r w:rsidRPr="0011344A">
              <w:t>в течение года</w:t>
            </w:r>
          </w:p>
        </w:tc>
        <w:tc>
          <w:tcPr>
            <w:tcW w:w="4614" w:type="dxa"/>
            <w:gridSpan w:val="2"/>
          </w:tcPr>
          <w:p w:rsidR="00145D30" w:rsidRPr="0011344A" w:rsidRDefault="00145D30" w:rsidP="005862D5">
            <w:pPr>
              <w:jc w:val="both"/>
              <w:rPr>
                <w:sz w:val="20"/>
                <w:szCs w:val="20"/>
              </w:rPr>
            </w:pPr>
            <w:r w:rsidRPr="0011344A">
              <w:rPr>
                <w:sz w:val="20"/>
                <w:szCs w:val="20"/>
              </w:rPr>
              <w:t>Разработка проектно-сметной документации на проведение ремонтно-строительных работ в ГУСО.</w:t>
            </w:r>
          </w:p>
        </w:tc>
        <w:tc>
          <w:tcPr>
            <w:tcW w:w="2079" w:type="dxa"/>
            <w:gridSpan w:val="2"/>
          </w:tcPr>
          <w:p w:rsidR="00145D30" w:rsidRPr="008466BC" w:rsidRDefault="00145D30" w:rsidP="00B85FF7">
            <w:pPr>
              <w:pStyle w:val="a5"/>
            </w:pPr>
            <w:r w:rsidRPr="008466BC">
              <w:t>Солянников А.В.</w:t>
            </w:r>
          </w:p>
        </w:tc>
        <w:tc>
          <w:tcPr>
            <w:tcW w:w="2126" w:type="dxa"/>
          </w:tcPr>
          <w:p w:rsidR="00145D30" w:rsidRPr="0011344A" w:rsidRDefault="00145D30" w:rsidP="00B85FF7">
            <w:pPr>
              <w:pStyle w:val="a5"/>
            </w:pPr>
            <w:r w:rsidRPr="0011344A">
              <w:t>Казаченко Е.О.</w:t>
            </w:r>
          </w:p>
        </w:tc>
      </w:tr>
      <w:tr w:rsidR="00145D30" w:rsidRPr="00A9632D" w:rsidTr="00145D30">
        <w:tc>
          <w:tcPr>
            <w:tcW w:w="1623" w:type="dxa"/>
          </w:tcPr>
          <w:p w:rsidR="00145D30" w:rsidRPr="0011344A" w:rsidRDefault="00145D30" w:rsidP="00B85FF7">
            <w:pPr>
              <w:pStyle w:val="a5"/>
            </w:pPr>
            <w:r w:rsidRPr="0011344A">
              <w:t>по отдельному плану</w:t>
            </w:r>
          </w:p>
        </w:tc>
        <w:tc>
          <w:tcPr>
            <w:tcW w:w="4614" w:type="dxa"/>
            <w:gridSpan w:val="2"/>
          </w:tcPr>
          <w:p w:rsidR="00145D30" w:rsidRPr="0011344A" w:rsidRDefault="00145D30" w:rsidP="002D29D5">
            <w:pPr>
              <w:jc w:val="both"/>
              <w:rPr>
                <w:sz w:val="20"/>
                <w:szCs w:val="20"/>
              </w:rPr>
            </w:pPr>
            <w:r w:rsidRPr="0011344A">
              <w:rPr>
                <w:sz w:val="20"/>
                <w:szCs w:val="20"/>
              </w:rPr>
              <w:t>Осуществление мероприятий ведомственного контроля в сфере:</w:t>
            </w:r>
          </w:p>
          <w:p w:rsidR="00145D30" w:rsidRPr="0011344A" w:rsidRDefault="00145D30" w:rsidP="002D29D5">
            <w:pPr>
              <w:jc w:val="both"/>
              <w:rPr>
                <w:sz w:val="20"/>
                <w:szCs w:val="20"/>
              </w:rPr>
            </w:pPr>
            <w:r w:rsidRPr="0011344A">
              <w:rPr>
                <w:sz w:val="20"/>
                <w:szCs w:val="20"/>
              </w:rPr>
              <w:t>- государственных закупок</w:t>
            </w:r>
          </w:p>
          <w:p w:rsidR="00145D30" w:rsidRPr="0011344A" w:rsidRDefault="00145D30" w:rsidP="002D29D5">
            <w:pPr>
              <w:jc w:val="both"/>
              <w:rPr>
                <w:sz w:val="20"/>
                <w:szCs w:val="20"/>
              </w:rPr>
            </w:pPr>
            <w:r w:rsidRPr="0011344A">
              <w:rPr>
                <w:sz w:val="20"/>
                <w:szCs w:val="20"/>
              </w:rPr>
              <w:t>- охраны труда</w:t>
            </w:r>
          </w:p>
        </w:tc>
        <w:tc>
          <w:tcPr>
            <w:tcW w:w="2079" w:type="dxa"/>
            <w:gridSpan w:val="2"/>
          </w:tcPr>
          <w:p w:rsidR="00145D30" w:rsidRPr="008466BC" w:rsidRDefault="00145D30" w:rsidP="00B85FF7">
            <w:pPr>
              <w:pStyle w:val="a5"/>
            </w:pPr>
            <w:r w:rsidRPr="008466BC">
              <w:t>Сиренко С.А.</w:t>
            </w:r>
          </w:p>
        </w:tc>
        <w:tc>
          <w:tcPr>
            <w:tcW w:w="2126" w:type="dxa"/>
          </w:tcPr>
          <w:p w:rsidR="00145D30" w:rsidRPr="0011344A" w:rsidRDefault="00145D30" w:rsidP="00B85FF7">
            <w:pPr>
              <w:pStyle w:val="a5"/>
            </w:pPr>
            <w:r w:rsidRPr="0011344A">
              <w:t>Казаченко Е.О.</w:t>
            </w:r>
          </w:p>
        </w:tc>
      </w:tr>
      <w:tr w:rsidR="00145D30" w:rsidRPr="00A9632D" w:rsidTr="00145D30">
        <w:tc>
          <w:tcPr>
            <w:tcW w:w="1623" w:type="dxa"/>
          </w:tcPr>
          <w:p w:rsidR="00145D30" w:rsidRPr="0011344A" w:rsidRDefault="00145D30" w:rsidP="00B85FF7">
            <w:pPr>
              <w:pStyle w:val="a5"/>
            </w:pPr>
            <w:r w:rsidRPr="0011344A">
              <w:t>по отдельному плану</w:t>
            </w:r>
          </w:p>
        </w:tc>
        <w:tc>
          <w:tcPr>
            <w:tcW w:w="4614" w:type="dxa"/>
            <w:gridSpan w:val="2"/>
          </w:tcPr>
          <w:p w:rsidR="00145D30" w:rsidRPr="0011344A" w:rsidRDefault="00145D30" w:rsidP="002D29D5">
            <w:pPr>
              <w:jc w:val="both"/>
              <w:rPr>
                <w:sz w:val="20"/>
                <w:szCs w:val="20"/>
              </w:rPr>
            </w:pPr>
            <w:r w:rsidRPr="0011344A">
              <w:rPr>
                <w:sz w:val="20"/>
                <w:szCs w:val="20"/>
              </w:rPr>
              <w:t>Осуществление мониторинга по вопросам:</w:t>
            </w:r>
          </w:p>
          <w:p w:rsidR="00145D30" w:rsidRPr="0011344A" w:rsidRDefault="00145D30" w:rsidP="002D29D5">
            <w:pPr>
              <w:jc w:val="both"/>
              <w:rPr>
                <w:sz w:val="20"/>
                <w:szCs w:val="20"/>
              </w:rPr>
            </w:pPr>
            <w:r w:rsidRPr="0011344A">
              <w:rPr>
                <w:sz w:val="20"/>
                <w:szCs w:val="20"/>
              </w:rPr>
              <w:t>- проведение специальной оценки условий труда;</w:t>
            </w:r>
          </w:p>
          <w:p w:rsidR="00145D30" w:rsidRPr="0011344A" w:rsidRDefault="00145D30" w:rsidP="002D29D5">
            <w:pPr>
              <w:jc w:val="both"/>
              <w:rPr>
                <w:sz w:val="20"/>
                <w:szCs w:val="20"/>
              </w:rPr>
            </w:pPr>
            <w:r w:rsidRPr="0011344A">
              <w:rPr>
                <w:sz w:val="20"/>
                <w:szCs w:val="20"/>
              </w:rPr>
              <w:t xml:space="preserve">- эксплуатации автомобильного транспорта оснащененного аппаратурой спутниковой навигации ГЛОНАСС или ГЛОНАСС/GPS; </w:t>
            </w:r>
          </w:p>
          <w:p w:rsidR="00145D30" w:rsidRPr="0011344A" w:rsidRDefault="00145D30" w:rsidP="002D29D5">
            <w:pPr>
              <w:jc w:val="both"/>
              <w:rPr>
                <w:sz w:val="20"/>
                <w:szCs w:val="20"/>
              </w:rPr>
            </w:pPr>
            <w:r w:rsidRPr="0011344A">
              <w:rPr>
                <w:sz w:val="20"/>
                <w:szCs w:val="20"/>
              </w:rPr>
              <w:t xml:space="preserve">- создание запаса материальных ценностей </w:t>
            </w:r>
            <w:r w:rsidRPr="0011344A">
              <w:rPr>
                <w:sz w:val="20"/>
                <w:szCs w:val="20"/>
              </w:rPr>
              <w:lastRenderedPageBreak/>
              <w:t>(твердое топливо, продукты питания, и т.д.)</w:t>
            </w:r>
          </w:p>
          <w:p w:rsidR="00145D30" w:rsidRPr="0011344A" w:rsidRDefault="00145D30" w:rsidP="002D29D5">
            <w:pPr>
              <w:jc w:val="both"/>
              <w:rPr>
                <w:sz w:val="20"/>
                <w:szCs w:val="20"/>
              </w:rPr>
            </w:pPr>
            <w:r w:rsidRPr="0011344A">
              <w:rPr>
                <w:sz w:val="20"/>
                <w:szCs w:val="20"/>
              </w:rPr>
              <w:t>- государственных закупок;</w:t>
            </w:r>
          </w:p>
          <w:p w:rsidR="00145D30" w:rsidRPr="0011344A" w:rsidRDefault="00145D30" w:rsidP="002D29D5">
            <w:pPr>
              <w:jc w:val="both"/>
              <w:rPr>
                <w:sz w:val="20"/>
                <w:szCs w:val="20"/>
              </w:rPr>
            </w:pPr>
            <w:r w:rsidRPr="0011344A">
              <w:rPr>
                <w:sz w:val="20"/>
                <w:szCs w:val="20"/>
              </w:rPr>
              <w:t>- ресурсосбережения</w:t>
            </w:r>
          </w:p>
          <w:p w:rsidR="00145D30" w:rsidRPr="0011344A" w:rsidRDefault="00145D30" w:rsidP="002D29D5">
            <w:pPr>
              <w:jc w:val="both"/>
              <w:rPr>
                <w:sz w:val="20"/>
                <w:szCs w:val="20"/>
              </w:rPr>
            </w:pPr>
            <w:r w:rsidRPr="0011344A">
              <w:rPr>
                <w:sz w:val="20"/>
                <w:szCs w:val="20"/>
              </w:rPr>
              <w:t xml:space="preserve"> - внесений изменений в Уставы ГУСО;</w:t>
            </w:r>
          </w:p>
          <w:p w:rsidR="00145D30" w:rsidRPr="0011344A" w:rsidRDefault="00145D30" w:rsidP="002D29D5">
            <w:pPr>
              <w:jc w:val="both"/>
              <w:rPr>
                <w:sz w:val="20"/>
                <w:szCs w:val="20"/>
              </w:rPr>
            </w:pPr>
            <w:r w:rsidRPr="0011344A">
              <w:rPr>
                <w:sz w:val="20"/>
                <w:szCs w:val="20"/>
              </w:rPr>
              <w:t>- взаимодействи</w:t>
            </w:r>
            <w:r w:rsidRPr="0011344A">
              <w:rPr>
                <w:spacing w:val="-20"/>
                <w:sz w:val="20"/>
                <w:szCs w:val="20"/>
              </w:rPr>
              <w:t>я ГУСО с д</w:t>
            </w:r>
            <w:r w:rsidRPr="0011344A">
              <w:rPr>
                <w:sz w:val="20"/>
                <w:szCs w:val="20"/>
              </w:rPr>
              <w:t>обровользам</w:t>
            </w:r>
            <w:r w:rsidRPr="0011344A">
              <w:rPr>
                <w:spacing w:val="-20"/>
                <w:sz w:val="20"/>
                <w:szCs w:val="20"/>
              </w:rPr>
              <w:t>и (в</w:t>
            </w:r>
            <w:r w:rsidRPr="0011344A">
              <w:rPr>
                <w:sz w:val="20"/>
                <w:szCs w:val="20"/>
              </w:rPr>
              <w:t>олонтерами)</w:t>
            </w:r>
          </w:p>
        </w:tc>
        <w:tc>
          <w:tcPr>
            <w:tcW w:w="2079" w:type="dxa"/>
            <w:gridSpan w:val="2"/>
          </w:tcPr>
          <w:p w:rsidR="00145D30" w:rsidRPr="008466BC" w:rsidRDefault="00145D30" w:rsidP="00B85FF7">
            <w:pPr>
              <w:pStyle w:val="a5"/>
            </w:pPr>
            <w:r w:rsidRPr="008466BC">
              <w:lastRenderedPageBreak/>
              <w:t>Сиренко С.А.</w:t>
            </w:r>
          </w:p>
          <w:p w:rsidR="00145D30" w:rsidRPr="008466BC" w:rsidRDefault="00145D30" w:rsidP="00B85FF7">
            <w:pPr>
              <w:pStyle w:val="a5"/>
            </w:pPr>
            <w:r w:rsidRPr="008466BC">
              <w:t>Солянников А.В.</w:t>
            </w:r>
          </w:p>
        </w:tc>
        <w:tc>
          <w:tcPr>
            <w:tcW w:w="2126" w:type="dxa"/>
          </w:tcPr>
          <w:p w:rsidR="00145D30" w:rsidRPr="0011344A" w:rsidRDefault="00145D30" w:rsidP="00B85FF7">
            <w:pPr>
              <w:pStyle w:val="a5"/>
            </w:pPr>
            <w:r w:rsidRPr="0011344A">
              <w:t>Казаченко Е.О.</w:t>
            </w:r>
          </w:p>
        </w:tc>
      </w:tr>
      <w:tr w:rsidR="00145D30" w:rsidRPr="00A9632D" w:rsidTr="00145D30">
        <w:tc>
          <w:tcPr>
            <w:tcW w:w="10442" w:type="dxa"/>
            <w:gridSpan w:val="6"/>
          </w:tcPr>
          <w:p w:rsidR="00145D30" w:rsidRPr="00D65B46" w:rsidRDefault="00145D30" w:rsidP="00627279">
            <w:pPr>
              <w:tabs>
                <w:tab w:val="left" w:pos="993"/>
              </w:tabs>
              <w:ind w:firstLine="709"/>
              <w:jc w:val="center"/>
              <w:rPr>
                <w:b/>
                <w:szCs w:val="28"/>
              </w:rPr>
            </w:pPr>
            <w:r w:rsidRPr="00D65B46">
              <w:rPr>
                <w:b/>
                <w:sz w:val="22"/>
                <w:szCs w:val="28"/>
              </w:rPr>
              <w:lastRenderedPageBreak/>
              <w:t>5. Заседание комиссий и иных совещательных органов Министерства</w:t>
            </w:r>
          </w:p>
        </w:tc>
      </w:tr>
      <w:tr w:rsidR="00145D30" w:rsidRPr="00A9632D" w:rsidTr="00145D30">
        <w:tc>
          <w:tcPr>
            <w:tcW w:w="1623" w:type="dxa"/>
          </w:tcPr>
          <w:p w:rsidR="00145D30" w:rsidRPr="00750158" w:rsidRDefault="00145D30" w:rsidP="005862D5">
            <w:pPr>
              <w:jc w:val="both"/>
              <w:rPr>
                <w:sz w:val="20"/>
              </w:rPr>
            </w:pPr>
            <w:r w:rsidRPr="00750158">
              <w:rPr>
                <w:sz w:val="20"/>
              </w:rPr>
              <w:t>Ежемесячно (по необходимости)</w:t>
            </w:r>
          </w:p>
        </w:tc>
        <w:tc>
          <w:tcPr>
            <w:tcW w:w="4614" w:type="dxa"/>
            <w:gridSpan w:val="2"/>
          </w:tcPr>
          <w:p w:rsidR="00145D30" w:rsidRPr="00750158" w:rsidRDefault="00145D30" w:rsidP="005862D5">
            <w:pPr>
              <w:jc w:val="both"/>
              <w:rPr>
                <w:sz w:val="20"/>
              </w:rPr>
            </w:pPr>
            <w:r w:rsidRPr="00750158">
              <w:rPr>
                <w:sz w:val="20"/>
              </w:rPr>
              <w:t>Работа межведомственной комиссии по решению вопросов, связанных с предоставлением и обеспечением  дополнительных гарантий прав детей-сирот и детей, оставшихся без попечения родителей, лиц из числа детей-сирот, детей, оставшихся без попечения родителей, в части обеспечения жилыми помещениями на территории Забайкальского края</w:t>
            </w:r>
          </w:p>
        </w:tc>
        <w:tc>
          <w:tcPr>
            <w:tcW w:w="2079" w:type="dxa"/>
            <w:gridSpan w:val="2"/>
          </w:tcPr>
          <w:p w:rsidR="00145D30" w:rsidRPr="00750158" w:rsidRDefault="00145D30" w:rsidP="005862D5">
            <w:pPr>
              <w:jc w:val="both"/>
              <w:rPr>
                <w:sz w:val="20"/>
              </w:rPr>
            </w:pPr>
            <w:r w:rsidRPr="00750158">
              <w:rPr>
                <w:sz w:val="20"/>
              </w:rPr>
              <w:t>Манаенкова Е.Б.</w:t>
            </w:r>
          </w:p>
          <w:p w:rsidR="00145D30" w:rsidRPr="00750158" w:rsidRDefault="00145D30" w:rsidP="005862D5">
            <w:pPr>
              <w:jc w:val="both"/>
              <w:rPr>
                <w:sz w:val="20"/>
              </w:rPr>
            </w:pPr>
            <w:r w:rsidRPr="00750158">
              <w:rPr>
                <w:sz w:val="20"/>
              </w:rPr>
              <w:t>Деревянко Г.А.</w:t>
            </w:r>
          </w:p>
          <w:p w:rsidR="00145D30" w:rsidRPr="00750158" w:rsidRDefault="00145D30" w:rsidP="005862D5">
            <w:pPr>
              <w:jc w:val="both"/>
              <w:rPr>
                <w:sz w:val="20"/>
              </w:rPr>
            </w:pPr>
            <w:r w:rsidRPr="00750158">
              <w:rPr>
                <w:sz w:val="20"/>
              </w:rPr>
              <w:t>Гурулева А.Н.</w:t>
            </w:r>
          </w:p>
        </w:tc>
        <w:tc>
          <w:tcPr>
            <w:tcW w:w="2126" w:type="dxa"/>
          </w:tcPr>
          <w:p w:rsidR="00145D30" w:rsidRPr="00750158" w:rsidRDefault="00145D30" w:rsidP="005862D5">
            <w:pPr>
              <w:jc w:val="both"/>
              <w:rPr>
                <w:sz w:val="20"/>
              </w:rPr>
            </w:pPr>
            <w:r w:rsidRPr="00750158">
              <w:rPr>
                <w:sz w:val="20"/>
              </w:rPr>
              <w:t>Заяханова С.Ц.</w:t>
            </w:r>
          </w:p>
          <w:p w:rsidR="00145D30" w:rsidRPr="00750158" w:rsidRDefault="00145D30" w:rsidP="005862D5">
            <w:pPr>
              <w:jc w:val="both"/>
              <w:rPr>
                <w:sz w:val="20"/>
              </w:rPr>
            </w:pPr>
            <w:r w:rsidRPr="00750158">
              <w:rPr>
                <w:sz w:val="20"/>
              </w:rPr>
              <w:t>Бутакова С.Б.</w:t>
            </w:r>
          </w:p>
          <w:p w:rsidR="00145D30" w:rsidRPr="00750158" w:rsidRDefault="00145D30" w:rsidP="005862D5">
            <w:pPr>
              <w:jc w:val="both"/>
              <w:rPr>
                <w:sz w:val="20"/>
              </w:rPr>
            </w:pPr>
          </w:p>
        </w:tc>
      </w:tr>
      <w:tr w:rsidR="00145D30" w:rsidRPr="00A9632D" w:rsidTr="00145D30">
        <w:tc>
          <w:tcPr>
            <w:tcW w:w="1623" w:type="dxa"/>
          </w:tcPr>
          <w:p w:rsidR="00145D30" w:rsidRPr="00145D30" w:rsidRDefault="00145D30" w:rsidP="00452B25">
            <w:pPr>
              <w:pStyle w:val="a5"/>
              <w:rPr>
                <w:b/>
              </w:rPr>
            </w:pPr>
            <w:r w:rsidRPr="00145D30">
              <w:t xml:space="preserve">ежемесячно </w:t>
            </w:r>
          </w:p>
        </w:tc>
        <w:tc>
          <w:tcPr>
            <w:tcW w:w="4614" w:type="dxa"/>
            <w:gridSpan w:val="2"/>
          </w:tcPr>
          <w:p w:rsidR="00145D30" w:rsidRPr="00145D30" w:rsidRDefault="00145D30" w:rsidP="00452B25">
            <w:pPr>
              <w:jc w:val="both"/>
              <w:rPr>
                <w:sz w:val="20"/>
                <w:szCs w:val="20"/>
              </w:rPr>
            </w:pPr>
            <w:r w:rsidRPr="00145D30">
              <w:rPr>
                <w:sz w:val="20"/>
                <w:szCs w:val="20"/>
              </w:rPr>
              <w:t xml:space="preserve">Подготовка, организация и проведение  комиссии по проблемам оплаты труда </w:t>
            </w:r>
          </w:p>
        </w:tc>
        <w:tc>
          <w:tcPr>
            <w:tcW w:w="2079" w:type="dxa"/>
            <w:gridSpan w:val="2"/>
          </w:tcPr>
          <w:p w:rsidR="00145D30" w:rsidRPr="00145D30" w:rsidRDefault="00145D30" w:rsidP="00452B25">
            <w:pPr>
              <w:pStyle w:val="a5"/>
              <w:rPr>
                <w:b/>
              </w:rPr>
            </w:pPr>
            <w:r w:rsidRPr="00145D30">
              <w:t xml:space="preserve">Горбачева О.В. </w:t>
            </w:r>
          </w:p>
          <w:p w:rsidR="00145D30" w:rsidRPr="00145D30" w:rsidRDefault="00145D30" w:rsidP="00452B25">
            <w:pPr>
              <w:pStyle w:val="a5"/>
              <w:rPr>
                <w:b/>
              </w:rPr>
            </w:pPr>
            <w:r w:rsidRPr="00145D30">
              <w:t>Шагеева Е.Н.</w:t>
            </w:r>
          </w:p>
        </w:tc>
        <w:tc>
          <w:tcPr>
            <w:tcW w:w="2126" w:type="dxa"/>
          </w:tcPr>
          <w:p w:rsidR="00145D30" w:rsidRPr="00145D30" w:rsidRDefault="00145D30" w:rsidP="00452B25">
            <w:pPr>
              <w:pStyle w:val="a5"/>
              <w:rPr>
                <w:b/>
              </w:rPr>
            </w:pPr>
            <w:r w:rsidRPr="00145D30">
              <w:t>Горбачева О.В.</w:t>
            </w:r>
          </w:p>
        </w:tc>
      </w:tr>
      <w:tr w:rsidR="00145D30" w:rsidRPr="00A9632D" w:rsidTr="00145D30">
        <w:tc>
          <w:tcPr>
            <w:tcW w:w="1623" w:type="dxa"/>
          </w:tcPr>
          <w:p w:rsidR="00145D30" w:rsidRPr="00145D30" w:rsidRDefault="00145D30" w:rsidP="00452B25">
            <w:pPr>
              <w:pStyle w:val="a5"/>
              <w:rPr>
                <w:b/>
              </w:rPr>
            </w:pPr>
            <w:r w:rsidRPr="00145D30">
              <w:t xml:space="preserve">по мере необходимости </w:t>
            </w:r>
          </w:p>
        </w:tc>
        <w:tc>
          <w:tcPr>
            <w:tcW w:w="4614" w:type="dxa"/>
            <w:gridSpan w:val="2"/>
          </w:tcPr>
          <w:p w:rsidR="00145D30" w:rsidRPr="00145D30" w:rsidRDefault="00145D30" w:rsidP="00452B25">
            <w:pPr>
              <w:jc w:val="both"/>
              <w:rPr>
                <w:i/>
                <w:sz w:val="20"/>
                <w:szCs w:val="20"/>
              </w:rPr>
            </w:pPr>
            <w:r w:rsidRPr="00145D30">
              <w:rPr>
                <w:sz w:val="20"/>
                <w:szCs w:val="20"/>
              </w:rPr>
              <w:t>Организация и проведения заседания межведомственной рабочей группы по определению единых механизмов повышения заработной платы работников бюджетного сектора экономики.</w:t>
            </w:r>
          </w:p>
        </w:tc>
        <w:tc>
          <w:tcPr>
            <w:tcW w:w="2079" w:type="dxa"/>
            <w:gridSpan w:val="2"/>
          </w:tcPr>
          <w:p w:rsidR="00145D30" w:rsidRPr="00145D30" w:rsidRDefault="00145D30" w:rsidP="00452B25">
            <w:pPr>
              <w:pStyle w:val="a5"/>
              <w:rPr>
                <w:b/>
              </w:rPr>
            </w:pPr>
            <w:r w:rsidRPr="00145D30">
              <w:t>Серебрякова М.В.</w:t>
            </w:r>
          </w:p>
        </w:tc>
        <w:tc>
          <w:tcPr>
            <w:tcW w:w="2126" w:type="dxa"/>
          </w:tcPr>
          <w:p w:rsidR="00145D30" w:rsidRPr="00145D30" w:rsidRDefault="00145D30" w:rsidP="00452B25">
            <w:pPr>
              <w:pStyle w:val="a5"/>
              <w:rPr>
                <w:b/>
              </w:rPr>
            </w:pPr>
            <w:r w:rsidRPr="00145D30">
              <w:t xml:space="preserve">Горбачева О.В. </w:t>
            </w:r>
          </w:p>
          <w:p w:rsidR="00145D30" w:rsidRPr="00145D30" w:rsidRDefault="00145D30" w:rsidP="00452B25">
            <w:pPr>
              <w:pStyle w:val="a5"/>
              <w:rPr>
                <w:b/>
              </w:rPr>
            </w:pPr>
          </w:p>
        </w:tc>
      </w:tr>
      <w:tr w:rsidR="00145D30" w:rsidRPr="00A9632D" w:rsidTr="00145D30">
        <w:tc>
          <w:tcPr>
            <w:tcW w:w="1623" w:type="dxa"/>
          </w:tcPr>
          <w:p w:rsidR="00145D30" w:rsidRPr="003539C2" w:rsidRDefault="00145D30" w:rsidP="00B85FF7">
            <w:pPr>
              <w:pStyle w:val="a5"/>
            </w:pPr>
            <w:r w:rsidRPr="003539C2">
              <w:t>ежеквартально</w:t>
            </w:r>
          </w:p>
        </w:tc>
        <w:tc>
          <w:tcPr>
            <w:tcW w:w="4614" w:type="dxa"/>
            <w:gridSpan w:val="2"/>
          </w:tcPr>
          <w:p w:rsidR="00145D30" w:rsidRPr="003539C2" w:rsidRDefault="00145D30" w:rsidP="005862D5">
            <w:pPr>
              <w:jc w:val="both"/>
              <w:rPr>
                <w:sz w:val="20"/>
                <w:szCs w:val="20"/>
              </w:rPr>
            </w:pPr>
            <w:r w:rsidRPr="003539C2">
              <w:rPr>
                <w:sz w:val="20"/>
                <w:szCs w:val="20"/>
              </w:rPr>
              <w:t>Подготовка, организация и проведение заседаний Забайкальской краевой трёхсторонней комиссии по регулированию социально-трудовых отношений</w:t>
            </w:r>
          </w:p>
        </w:tc>
        <w:tc>
          <w:tcPr>
            <w:tcW w:w="2079" w:type="dxa"/>
            <w:gridSpan w:val="2"/>
          </w:tcPr>
          <w:p w:rsidR="00145D30" w:rsidRPr="003539C2" w:rsidRDefault="00145D30" w:rsidP="00B85FF7">
            <w:pPr>
              <w:pStyle w:val="a5"/>
            </w:pPr>
            <w:r w:rsidRPr="003539C2">
              <w:t>Каргина Р.Н.,</w:t>
            </w:r>
          </w:p>
          <w:p w:rsidR="00145D30" w:rsidRPr="003539C2" w:rsidRDefault="00145D30" w:rsidP="00B85FF7">
            <w:pPr>
              <w:pStyle w:val="a5"/>
            </w:pPr>
            <w:r w:rsidRPr="003539C2">
              <w:t>Щеглова К.В.,</w:t>
            </w:r>
          </w:p>
          <w:p w:rsidR="00145D30" w:rsidRPr="003539C2" w:rsidRDefault="00145D30" w:rsidP="00B85FF7">
            <w:pPr>
              <w:pStyle w:val="a5"/>
            </w:pPr>
            <w:r w:rsidRPr="003539C2">
              <w:t>Анциферова Е.В.</w:t>
            </w:r>
          </w:p>
          <w:p w:rsidR="00145D30" w:rsidRPr="003539C2" w:rsidRDefault="00145D30" w:rsidP="00B85FF7">
            <w:pPr>
              <w:pStyle w:val="a5"/>
            </w:pPr>
            <w:r w:rsidRPr="003539C2">
              <w:t>Сафронова А.И.</w:t>
            </w:r>
          </w:p>
        </w:tc>
        <w:tc>
          <w:tcPr>
            <w:tcW w:w="2126" w:type="dxa"/>
          </w:tcPr>
          <w:p w:rsidR="00145D30" w:rsidRPr="003539C2" w:rsidRDefault="00145D30" w:rsidP="00B85FF7">
            <w:pPr>
              <w:pStyle w:val="a5"/>
            </w:pPr>
            <w:r w:rsidRPr="003539C2">
              <w:t>Щеглова И.С.</w:t>
            </w:r>
          </w:p>
        </w:tc>
      </w:tr>
      <w:tr w:rsidR="00145D30" w:rsidRPr="00A9632D" w:rsidTr="00145D30">
        <w:tc>
          <w:tcPr>
            <w:tcW w:w="1623" w:type="dxa"/>
          </w:tcPr>
          <w:p w:rsidR="00145D30" w:rsidRPr="005A7B4B" w:rsidRDefault="00145D30" w:rsidP="005A7B4B">
            <w:pPr>
              <w:pStyle w:val="a5"/>
            </w:pPr>
            <w:r w:rsidRPr="005A7B4B">
              <w:t>Ежеквартально (по отдельному плану в течение года)</w:t>
            </w:r>
          </w:p>
        </w:tc>
        <w:tc>
          <w:tcPr>
            <w:tcW w:w="4614" w:type="dxa"/>
            <w:gridSpan w:val="2"/>
          </w:tcPr>
          <w:p w:rsidR="00145D30" w:rsidRPr="005A7B4B" w:rsidRDefault="00145D30" w:rsidP="005A7B4B">
            <w:pPr>
              <w:jc w:val="both"/>
              <w:rPr>
                <w:sz w:val="20"/>
                <w:szCs w:val="20"/>
              </w:rPr>
            </w:pPr>
            <w:r w:rsidRPr="005A7B4B">
              <w:rPr>
                <w:sz w:val="20"/>
                <w:szCs w:val="20"/>
              </w:rPr>
              <w:t>Подготовка заседаний и организация работы краевой межведомственной комиссии по охране труда</w:t>
            </w:r>
          </w:p>
        </w:tc>
        <w:tc>
          <w:tcPr>
            <w:tcW w:w="2079" w:type="dxa"/>
            <w:gridSpan w:val="2"/>
          </w:tcPr>
          <w:p w:rsidR="00145D30" w:rsidRPr="005A7B4B" w:rsidRDefault="00145D30" w:rsidP="005A7B4B">
            <w:pPr>
              <w:pStyle w:val="a5"/>
              <w:rPr>
                <w:b/>
              </w:rPr>
            </w:pPr>
            <w:r w:rsidRPr="005A7B4B">
              <w:t>Варьянов С.А.</w:t>
            </w:r>
          </w:p>
          <w:p w:rsidR="00145D30" w:rsidRPr="005A7B4B" w:rsidRDefault="00145D30" w:rsidP="005A7B4B">
            <w:pPr>
              <w:pStyle w:val="a5"/>
              <w:rPr>
                <w:b/>
              </w:rPr>
            </w:pPr>
            <w:r w:rsidRPr="005A7B4B">
              <w:t>Степанов А.В.</w:t>
            </w:r>
          </w:p>
          <w:p w:rsidR="00145D30" w:rsidRPr="005A7B4B" w:rsidRDefault="00145D30" w:rsidP="005A7B4B">
            <w:pPr>
              <w:pStyle w:val="a5"/>
              <w:rPr>
                <w:b/>
              </w:rPr>
            </w:pPr>
            <w:r w:rsidRPr="005A7B4B">
              <w:t>Дятлов О.С.</w:t>
            </w:r>
          </w:p>
          <w:p w:rsidR="00145D30" w:rsidRPr="005A7B4B" w:rsidRDefault="00145D30" w:rsidP="005A7B4B">
            <w:pPr>
              <w:jc w:val="both"/>
              <w:rPr>
                <w:sz w:val="20"/>
                <w:szCs w:val="20"/>
              </w:rPr>
            </w:pPr>
            <w:r w:rsidRPr="005A7B4B">
              <w:rPr>
                <w:sz w:val="20"/>
                <w:szCs w:val="20"/>
              </w:rPr>
              <w:t>Жунева В.В</w:t>
            </w:r>
          </w:p>
        </w:tc>
        <w:tc>
          <w:tcPr>
            <w:tcW w:w="2126" w:type="dxa"/>
          </w:tcPr>
          <w:p w:rsidR="00145D30" w:rsidRPr="005A7B4B" w:rsidRDefault="00145D30" w:rsidP="005A7B4B">
            <w:pPr>
              <w:pStyle w:val="a5"/>
              <w:rPr>
                <w:b/>
              </w:rPr>
            </w:pPr>
            <w:r w:rsidRPr="005A7B4B">
              <w:t>Варьянов С.А.</w:t>
            </w:r>
          </w:p>
          <w:p w:rsidR="00145D30" w:rsidRPr="005A7B4B" w:rsidRDefault="00145D30" w:rsidP="005A7B4B">
            <w:pPr>
              <w:pStyle w:val="a5"/>
            </w:pPr>
          </w:p>
        </w:tc>
      </w:tr>
      <w:tr w:rsidR="00145D30" w:rsidRPr="00A9632D" w:rsidTr="00145D30">
        <w:tc>
          <w:tcPr>
            <w:tcW w:w="1623" w:type="dxa"/>
          </w:tcPr>
          <w:p w:rsidR="00145D30" w:rsidRPr="003539C2" w:rsidRDefault="00145D30" w:rsidP="00B85FF7">
            <w:pPr>
              <w:pStyle w:val="a5"/>
            </w:pPr>
            <w:r w:rsidRPr="003539C2">
              <w:t>ежеквартально</w:t>
            </w:r>
          </w:p>
        </w:tc>
        <w:tc>
          <w:tcPr>
            <w:tcW w:w="4614" w:type="dxa"/>
            <w:gridSpan w:val="2"/>
          </w:tcPr>
          <w:p w:rsidR="00145D30" w:rsidRPr="003539C2" w:rsidRDefault="00145D30" w:rsidP="005862D5">
            <w:pPr>
              <w:pStyle w:val="ae"/>
              <w:rPr>
                <w:sz w:val="20"/>
                <w:szCs w:val="20"/>
              </w:rPr>
            </w:pPr>
            <w:r w:rsidRPr="003539C2">
              <w:rPr>
                <w:sz w:val="20"/>
                <w:szCs w:val="20"/>
              </w:rPr>
              <w:t xml:space="preserve">Наблюдательные Советы автономных учреждений социального обслуживания </w:t>
            </w:r>
          </w:p>
        </w:tc>
        <w:tc>
          <w:tcPr>
            <w:tcW w:w="2079" w:type="dxa"/>
            <w:gridSpan w:val="2"/>
          </w:tcPr>
          <w:p w:rsidR="00145D30" w:rsidRPr="003539C2" w:rsidRDefault="00145D30" w:rsidP="00B85FF7">
            <w:pPr>
              <w:pStyle w:val="a5"/>
            </w:pPr>
            <w:r w:rsidRPr="003539C2">
              <w:t xml:space="preserve">Сиренко С.А. </w:t>
            </w:r>
          </w:p>
          <w:p w:rsidR="00145D30" w:rsidRPr="003539C2" w:rsidRDefault="00145D30" w:rsidP="00B85FF7">
            <w:pPr>
              <w:pStyle w:val="a5"/>
            </w:pPr>
            <w:r w:rsidRPr="003539C2">
              <w:t>Солянников А.В.</w:t>
            </w:r>
          </w:p>
        </w:tc>
        <w:tc>
          <w:tcPr>
            <w:tcW w:w="2126" w:type="dxa"/>
          </w:tcPr>
          <w:p w:rsidR="00145D30" w:rsidRPr="003539C2" w:rsidRDefault="00145D30" w:rsidP="00B85FF7">
            <w:pPr>
              <w:pStyle w:val="a5"/>
            </w:pPr>
            <w:r w:rsidRPr="003539C2">
              <w:t>Казаченко Е.О.</w:t>
            </w:r>
          </w:p>
        </w:tc>
      </w:tr>
      <w:tr w:rsidR="00145D30" w:rsidRPr="00A9632D"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3539C2" w:rsidRDefault="00145D30" w:rsidP="002D29D5">
            <w:pPr>
              <w:jc w:val="both"/>
              <w:rPr>
                <w:sz w:val="20"/>
                <w:szCs w:val="20"/>
              </w:rPr>
            </w:pPr>
            <w:r w:rsidRPr="003539C2">
              <w:rPr>
                <w:sz w:val="20"/>
                <w:szCs w:val="20"/>
              </w:rPr>
              <w:t>Подготовка, организация и проведение заседаний рабочей группы Забайкальской краевой трехсторонней комиссии по регулированию социально-трудовых отношений по рассмотрению проектов нормативных правовых актов в сфере труда</w:t>
            </w:r>
          </w:p>
        </w:tc>
        <w:tc>
          <w:tcPr>
            <w:tcW w:w="2079" w:type="dxa"/>
            <w:gridSpan w:val="2"/>
          </w:tcPr>
          <w:p w:rsidR="00145D30" w:rsidRPr="003539C2" w:rsidRDefault="00145D30" w:rsidP="00B85FF7">
            <w:pPr>
              <w:pStyle w:val="a5"/>
            </w:pPr>
            <w:r w:rsidRPr="003539C2">
              <w:t>Каргина Р.Н.</w:t>
            </w:r>
          </w:p>
          <w:p w:rsidR="00145D30" w:rsidRPr="003539C2" w:rsidRDefault="00145D30" w:rsidP="00B85FF7">
            <w:pPr>
              <w:pStyle w:val="a5"/>
            </w:pPr>
            <w:r w:rsidRPr="003539C2">
              <w:t>Щеглова К.В.</w:t>
            </w:r>
          </w:p>
          <w:p w:rsidR="00145D30" w:rsidRPr="003539C2" w:rsidRDefault="00145D30" w:rsidP="00B85FF7">
            <w:pPr>
              <w:pStyle w:val="a5"/>
            </w:pPr>
            <w:r w:rsidRPr="003539C2">
              <w:t>Анциферова Е.В.</w:t>
            </w:r>
          </w:p>
          <w:p w:rsidR="00145D30" w:rsidRPr="003539C2" w:rsidRDefault="00145D30" w:rsidP="00B85FF7">
            <w:pPr>
              <w:pStyle w:val="a5"/>
            </w:pPr>
          </w:p>
        </w:tc>
        <w:tc>
          <w:tcPr>
            <w:tcW w:w="2126" w:type="dxa"/>
          </w:tcPr>
          <w:p w:rsidR="00145D30" w:rsidRPr="003539C2" w:rsidRDefault="00145D30" w:rsidP="00B85FF7">
            <w:pPr>
              <w:pStyle w:val="a5"/>
            </w:pPr>
            <w:r w:rsidRPr="003539C2">
              <w:t>Щеглова И.С.</w:t>
            </w:r>
          </w:p>
        </w:tc>
      </w:tr>
      <w:tr w:rsidR="00145D30" w:rsidRPr="00A9632D"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3539C2" w:rsidRDefault="00145D30" w:rsidP="002D29D5">
            <w:pPr>
              <w:jc w:val="both"/>
              <w:rPr>
                <w:sz w:val="20"/>
                <w:szCs w:val="20"/>
              </w:rPr>
            </w:pPr>
            <w:r w:rsidRPr="003539C2">
              <w:rPr>
                <w:sz w:val="20"/>
                <w:szCs w:val="20"/>
              </w:rPr>
              <w:t>Подготовка, организация и проведение заседаний Межведомственной комиссии Забайкальского края по реализации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145D30" w:rsidRPr="003539C2" w:rsidRDefault="00145D30" w:rsidP="00B85FF7">
            <w:pPr>
              <w:pStyle w:val="a5"/>
            </w:pPr>
            <w:r w:rsidRPr="003539C2">
              <w:t>Каргина Р.Н.</w:t>
            </w:r>
          </w:p>
          <w:p w:rsidR="00145D30" w:rsidRPr="003539C2" w:rsidRDefault="00145D30" w:rsidP="00B85FF7">
            <w:pPr>
              <w:pStyle w:val="a5"/>
            </w:pPr>
            <w:r w:rsidRPr="003539C2">
              <w:t>Тельпуховская Н.В.</w:t>
            </w:r>
          </w:p>
          <w:p w:rsidR="00145D30" w:rsidRPr="003539C2" w:rsidRDefault="00145D30" w:rsidP="00B85FF7">
            <w:pPr>
              <w:pStyle w:val="a5"/>
            </w:pPr>
            <w:r w:rsidRPr="003539C2">
              <w:t>Карепова Ю.П.</w:t>
            </w:r>
          </w:p>
          <w:p w:rsidR="00145D30" w:rsidRPr="003539C2" w:rsidRDefault="00145D30" w:rsidP="00B85FF7">
            <w:pPr>
              <w:pStyle w:val="a5"/>
            </w:pPr>
          </w:p>
        </w:tc>
        <w:tc>
          <w:tcPr>
            <w:tcW w:w="2126" w:type="dxa"/>
          </w:tcPr>
          <w:p w:rsidR="00145D30" w:rsidRPr="003539C2" w:rsidRDefault="00145D30" w:rsidP="00B85FF7">
            <w:pPr>
              <w:pStyle w:val="a5"/>
            </w:pPr>
            <w:r w:rsidRPr="003539C2">
              <w:t>Щеглова И.С.</w:t>
            </w:r>
          </w:p>
        </w:tc>
      </w:tr>
      <w:tr w:rsidR="00145D30" w:rsidRPr="00A9632D"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3539C2" w:rsidRDefault="00145D30" w:rsidP="002D29D5">
            <w:pPr>
              <w:jc w:val="both"/>
              <w:rPr>
                <w:sz w:val="20"/>
                <w:szCs w:val="20"/>
              </w:rPr>
            </w:pPr>
            <w:r w:rsidRPr="003539C2">
              <w:rPr>
                <w:sz w:val="20"/>
                <w:szCs w:val="20"/>
              </w:rPr>
              <w:t>Подготовка, организация и проведение заседаний Совета по демографической политике</w:t>
            </w:r>
          </w:p>
        </w:tc>
        <w:tc>
          <w:tcPr>
            <w:tcW w:w="2079" w:type="dxa"/>
            <w:gridSpan w:val="2"/>
          </w:tcPr>
          <w:p w:rsidR="00145D30" w:rsidRPr="003539C2" w:rsidRDefault="00145D30" w:rsidP="00B85FF7">
            <w:pPr>
              <w:pStyle w:val="a5"/>
            </w:pPr>
            <w:r w:rsidRPr="003539C2">
              <w:t>Каргина Р.Н.</w:t>
            </w:r>
          </w:p>
          <w:p w:rsidR="00145D30" w:rsidRPr="003539C2" w:rsidRDefault="00145D30" w:rsidP="00B85FF7">
            <w:pPr>
              <w:pStyle w:val="a5"/>
            </w:pPr>
            <w:r w:rsidRPr="003539C2">
              <w:t>Писаренко Д.С.</w:t>
            </w:r>
          </w:p>
          <w:p w:rsidR="00145D30" w:rsidRPr="003539C2" w:rsidRDefault="00145D30" w:rsidP="00B85FF7">
            <w:pPr>
              <w:pStyle w:val="a5"/>
            </w:pPr>
            <w:r w:rsidRPr="003539C2">
              <w:t>Карепова Ю.П.</w:t>
            </w:r>
          </w:p>
        </w:tc>
        <w:tc>
          <w:tcPr>
            <w:tcW w:w="2126" w:type="dxa"/>
          </w:tcPr>
          <w:p w:rsidR="00145D30" w:rsidRPr="003539C2" w:rsidRDefault="00145D30" w:rsidP="00B85FF7">
            <w:pPr>
              <w:pStyle w:val="a5"/>
            </w:pPr>
            <w:r w:rsidRPr="003539C2">
              <w:t>Щеглова И.С.</w:t>
            </w:r>
          </w:p>
        </w:tc>
      </w:tr>
      <w:tr w:rsidR="00145D30" w:rsidRPr="00A9632D"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3539C2" w:rsidRDefault="00145D30" w:rsidP="002D29D5">
            <w:pPr>
              <w:pStyle w:val="ae"/>
              <w:rPr>
                <w:sz w:val="20"/>
                <w:szCs w:val="20"/>
              </w:rPr>
            </w:pPr>
            <w:r w:rsidRPr="003539C2">
              <w:rPr>
                <w:sz w:val="20"/>
                <w:szCs w:val="20"/>
              </w:rPr>
              <w:t>Заседания отраслевой комиссии по списанию имущества</w:t>
            </w:r>
          </w:p>
        </w:tc>
        <w:tc>
          <w:tcPr>
            <w:tcW w:w="2079" w:type="dxa"/>
            <w:gridSpan w:val="2"/>
          </w:tcPr>
          <w:p w:rsidR="00145D30" w:rsidRPr="003539C2" w:rsidRDefault="00145D30" w:rsidP="002D29D5">
            <w:pPr>
              <w:jc w:val="both"/>
              <w:rPr>
                <w:sz w:val="20"/>
                <w:szCs w:val="20"/>
              </w:rPr>
            </w:pPr>
            <w:r w:rsidRPr="003539C2">
              <w:rPr>
                <w:sz w:val="20"/>
                <w:szCs w:val="20"/>
              </w:rPr>
              <w:t>Сиренко С.А.</w:t>
            </w:r>
          </w:p>
        </w:tc>
        <w:tc>
          <w:tcPr>
            <w:tcW w:w="2126" w:type="dxa"/>
          </w:tcPr>
          <w:p w:rsidR="00145D30" w:rsidRPr="003539C2" w:rsidRDefault="00145D30" w:rsidP="002D29D5">
            <w:pPr>
              <w:jc w:val="both"/>
              <w:rPr>
                <w:sz w:val="20"/>
                <w:szCs w:val="20"/>
              </w:rPr>
            </w:pPr>
            <w:r w:rsidRPr="003539C2">
              <w:rPr>
                <w:sz w:val="20"/>
                <w:szCs w:val="20"/>
              </w:rPr>
              <w:t>Казаченко Е.О.</w:t>
            </w:r>
          </w:p>
        </w:tc>
      </w:tr>
      <w:tr w:rsidR="00145D30" w:rsidRPr="00A9632D"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3539C2" w:rsidRDefault="00145D30" w:rsidP="002D29D5">
            <w:pPr>
              <w:pStyle w:val="ae"/>
              <w:rPr>
                <w:sz w:val="20"/>
                <w:szCs w:val="20"/>
              </w:rPr>
            </w:pPr>
            <w:r w:rsidRPr="003539C2">
              <w:rPr>
                <w:sz w:val="20"/>
                <w:szCs w:val="20"/>
              </w:rPr>
              <w:t>Заседание комиссии для проведения инвентаризации объектов подверженных возможным негативным последствиям от быстроразвивающихся природных явлений и техногенных процессов.</w:t>
            </w:r>
          </w:p>
        </w:tc>
        <w:tc>
          <w:tcPr>
            <w:tcW w:w="2079" w:type="dxa"/>
            <w:gridSpan w:val="2"/>
          </w:tcPr>
          <w:p w:rsidR="00145D30" w:rsidRPr="003539C2" w:rsidRDefault="00145D30" w:rsidP="002D29D5">
            <w:pPr>
              <w:jc w:val="both"/>
              <w:rPr>
                <w:sz w:val="20"/>
                <w:szCs w:val="20"/>
              </w:rPr>
            </w:pPr>
            <w:r w:rsidRPr="003539C2">
              <w:rPr>
                <w:sz w:val="20"/>
                <w:szCs w:val="20"/>
              </w:rPr>
              <w:t>Солянников А.В.</w:t>
            </w:r>
          </w:p>
        </w:tc>
        <w:tc>
          <w:tcPr>
            <w:tcW w:w="2126" w:type="dxa"/>
          </w:tcPr>
          <w:p w:rsidR="00145D30" w:rsidRPr="003539C2" w:rsidRDefault="00145D30" w:rsidP="002D29D5">
            <w:pPr>
              <w:jc w:val="both"/>
              <w:rPr>
                <w:sz w:val="20"/>
                <w:szCs w:val="20"/>
              </w:rPr>
            </w:pPr>
            <w:r w:rsidRPr="003539C2">
              <w:rPr>
                <w:sz w:val="20"/>
                <w:szCs w:val="20"/>
              </w:rPr>
              <w:t>Казаченко Е.О.</w:t>
            </w:r>
          </w:p>
        </w:tc>
      </w:tr>
      <w:tr w:rsidR="00145D30" w:rsidRPr="00A9632D"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6C0DDB" w:rsidRDefault="00145D30" w:rsidP="002D29D5">
            <w:pPr>
              <w:pStyle w:val="ae"/>
              <w:rPr>
                <w:sz w:val="20"/>
                <w:szCs w:val="20"/>
              </w:rPr>
            </w:pPr>
            <w:r w:rsidRPr="006C0DDB">
              <w:rPr>
                <w:sz w:val="20"/>
                <w:szCs w:val="20"/>
              </w:rPr>
              <w:t>Заседание Комиссии по проведению оценки последствий заключения договоров, предусматривающих переход права владения и (или) пользования в отношении государственного имущества Забайкальского края, учреждениями социального обслуживания населения образующими социальную инфраструктуру для детей, в том числе детей-сирот.</w:t>
            </w:r>
          </w:p>
        </w:tc>
        <w:tc>
          <w:tcPr>
            <w:tcW w:w="2079" w:type="dxa"/>
            <w:gridSpan w:val="2"/>
          </w:tcPr>
          <w:p w:rsidR="00145D30" w:rsidRPr="006C0DDB" w:rsidRDefault="00145D30" w:rsidP="002D29D5">
            <w:pPr>
              <w:jc w:val="both"/>
              <w:rPr>
                <w:sz w:val="20"/>
                <w:szCs w:val="20"/>
              </w:rPr>
            </w:pPr>
            <w:r w:rsidRPr="006C0DDB">
              <w:rPr>
                <w:sz w:val="20"/>
                <w:szCs w:val="20"/>
              </w:rPr>
              <w:t>Сиренко С.А.</w:t>
            </w:r>
          </w:p>
        </w:tc>
        <w:tc>
          <w:tcPr>
            <w:tcW w:w="2126" w:type="dxa"/>
          </w:tcPr>
          <w:p w:rsidR="00145D30" w:rsidRPr="006C0DDB" w:rsidRDefault="00145D30" w:rsidP="002D29D5">
            <w:pPr>
              <w:jc w:val="both"/>
              <w:rPr>
                <w:sz w:val="20"/>
                <w:szCs w:val="20"/>
              </w:rPr>
            </w:pPr>
            <w:r w:rsidRPr="006C0DDB">
              <w:rPr>
                <w:sz w:val="20"/>
                <w:szCs w:val="20"/>
              </w:rPr>
              <w:t>Казаченко Е.О.</w:t>
            </w:r>
          </w:p>
        </w:tc>
      </w:tr>
      <w:tr w:rsidR="00145D30" w:rsidRPr="006C0DDB" w:rsidTr="00145D30">
        <w:tc>
          <w:tcPr>
            <w:tcW w:w="1623" w:type="dxa"/>
          </w:tcPr>
          <w:p w:rsidR="00145D30" w:rsidRPr="003539C2" w:rsidRDefault="00145D30" w:rsidP="00B85FF7">
            <w:pPr>
              <w:pStyle w:val="a5"/>
            </w:pPr>
            <w:r w:rsidRPr="003539C2">
              <w:lastRenderedPageBreak/>
              <w:t>в течение года</w:t>
            </w:r>
          </w:p>
        </w:tc>
        <w:tc>
          <w:tcPr>
            <w:tcW w:w="4614" w:type="dxa"/>
            <w:gridSpan w:val="2"/>
          </w:tcPr>
          <w:p w:rsidR="00145D30" w:rsidRPr="006C0DDB" w:rsidRDefault="00145D30" w:rsidP="002D29D5">
            <w:pPr>
              <w:jc w:val="both"/>
              <w:rPr>
                <w:sz w:val="20"/>
                <w:szCs w:val="20"/>
              </w:rPr>
            </w:pPr>
            <w:r w:rsidRPr="006C0DDB">
              <w:rPr>
                <w:sz w:val="20"/>
                <w:szCs w:val="20"/>
              </w:rPr>
              <w:t>Комиссия по присвоению звания «Ветеран труда», «Ветеран труда Забайкальского края»;</w:t>
            </w:r>
          </w:p>
          <w:p w:rsidR="00145D30" w:rsidRPr="006C0DDB" w:rsidRDefault="00145D30" w:rsidP="002D29D5">
            <w:pPr>
              <w:jc w:val="both"/>
              <w:rPr>
                <w:sz w:val="20"/>
                <w:szCs w:val="20"/>
              </w:rPr>
            </w:pPr>
            <w:r w:rsidRPr="006C0DDB">
              <w:rPr>
                <w:sz w:val="20"/>
                <w:szCs w:val="20"/>
              </w:rPr>
              <w:t>Организация и проведение комиссии</w:t>
            </w:r>
          </w:p>
        </w:tc>
        <w:tc>
          <w:tcPr>
            <w:tcW w:w="2079" w:type="dxa"/>
            <w:gridSpan w:val="2"/>
          </w:tcPr>
          <w:p w:rsidR="00145D30" w:rsidRPr="006C0DDB" w:rsidRDefault="00145D30" w:rsidP="002D29D5">
            <w:pPr>
              <w:jc w:val="both"/>
              <w:rPr>
                <w:sz w:val="20"/>
                <w:szCs w:val="20"/>
              </w:rPr>
            </w:pPr>
            <w:r w:rsidRPr="006C0DDB">
              <w:rPr>
                <w:sz w:val="20"/>
                <w:szCs w:val="20"/>
              </w:rPr>
              <w:t>Сечанцына Е.Г.</w:t>
            </w:r>
          </w:p>
          <w:p w:rsidR="00145D30" w:rsidRPr="006C0DDB" w:rsidRDefault="00145D30" w:rsidP="002D29D5">
            <w:pPr>
              <w:jc w:val="both"/>
              <w:rPr>
                <w:sz w:val="20"/>
                <w:szCs w:val="20"/>
              </w:rPr>
            </w:pPr>
            <w:r w:rsidRPr="006C0DDB">
              <w:rPr>
                <w:sz w:val="20"/>
                <w:szCs w:val="20"/>
              </w:rPr>
              <w:t>Наджиева С.С.</w:t>
            </w:r>
          </w:p>
          <w:p w:rsidR="00145D30" w:rsidRPr="006C0DDB" w:rsidRDefault="00145D30" w:rsidP="002D29D5">
            <w:pPr>
              <w:jc w:val="both"/>
              <w:rPr>
                <w:sz w:val="20"/>
                <w:szCs w:val="20"/>
              </w:rPr>
            </w:pPr>
          </w:p>
        </w:tc>
        <w:tc>
          <w:tcPr>
            <w:tcW w:w="2126" w:type="dxa"/>
          </w:tcPr>
          <w:p w:rsidR="00145D30" w:rsidRPr="006C0DDB" w:rsidRDefault="00145D30" w:rsidP="002D29D5">
            <w:pPr>
              <w:jc w:val="both"/>
              <w:rPr>
                <w:sz w:val="20"/>
                <w:szCs w:val="20"/>
              </w:rPr>
            </w:pPr>
            <w:r w:rsidRPr="006C0DDB">
              <w:rPr>
                <w:sz w:val="20"/>
                <w:szCs w:val="20"/>
              </w:rPr>
              <w:t>Сечанцына Е.Г.</w:t>
            </w:r>
          </w:p>
        </w:tc>
      </w:tr>
      <w:tr w:rsidR="00145D30" w:rsidRPr="006C0DDB"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6C0DDB" w:rsidRDefault="00145D30" w:rsidP="002D29D5">
            <w:pPr>
              <w:jc w:val="both"/>
              <w:rPr>
                <w:sz w:val="20"/>
                <w:szCs w:val="20"/>
              </w:rPr>
            </w:pPr>
            <w:r w:rsidRPr="006C0DDB">
              <w:rPr>
                <w:sz w:val="20"/>
                <w:szCs w:val="20"/>
              </w:rPr>
              <w:t>Комиссия по предоставлению мер социальной поддержки по обеспечению жильем ветеранов, инвалидов и семей, имеющих  детей-инвалидов;</w:t>
            </w:r>
          </w:p>
          <w:p w:rsidR="00145D30" w:rsidRPr="006C0DDB" w:rsidRDefault="00145D30" w:rsidP="002D29D5">
            <w:pPr>
              <w:jc w:val="both"/>
              <w:rPr>
                <w:sz w:val="20"/>
                <w:szCs w:val="20"/>
              </w:rPr>
            </w:pPr>
            <w:r w:rsidRPr="006C0DDB">
              <w:rPr>
                <w:sz w:val="20"/>
                <w:szCs w:val="20"/>
              </w:rPr>
              <w:t>Организация и проведение комиссии</w:t>
            </w:r>
          </w:p>
        </w:tc>
        <w:tc>
          <w:tcPr>
            <w:tcW w:w="2079" w:type="dxa"/>
            <w:gridSpan w:val="2"/>
          </w:tcPr>
          <w:p w:rsidR="00145D30" w:rsidRPr="006C0DDB" w:rsidRDefault="00145D30" w:rsidP="002D29D5">
            <w:pPr>
              <w:jc w:val="both"/>
              <w:rPr>
                <w:sz w:val="20"/>
                <w:szCs w:val="20"/>
              </w:rPr>
            </w:pPr>
            <w:r w:rsidRPr="006C0DDB">
              <w:rPr>
                <w:sz w:val="20"/>
                <w:szCs w:val="20"/>
              </w:rPr>
              <w:t>Сечанцына Е.Г.</w:t>
            </w:r>
          </w:p>
          <w:p w:rsidR="00145D30" w:rsidRPr="006C0DDB" w:rsidRDefault="00145D30" w:rsidP="002D29D5">
            <w:pPr>
              <w:jc w:val="both"/>
              <w:rPr>
                <w:sz w:val="20"/>
                <w:szCs w:val="20"/>
              </w:rPr>
            </w:pPr>
            <w:r w:rsidRPr="006C0DDB">
              <w:rPr>
                <w:sz w:val="20"/>
                <w:szCs w:val="20"/>
              </w:rPr>
              <w:t>Смекалина О.В.</w:t>
            </w:r>
          </w:p>
        </w:tc>
        <w:tc>
          <w:tcPr>
            <w:tcW w:w="2126" w:type="dxa"/>
          </w:tcPr>
          <w:p w:rsidR="00145D30" w:rsidRDefault="00145D30" w:rsidP="002D29D5">
            <w:pPr>
              <w:jc w:val="both"/>
            </w:pPr>
            <w:r w:rsidRPr="0053539D">
              <w:rPr>
                <w:sz w:val="20"/>
                <w:szCs w:val="20"/>
              </w:rPr>
              <w:t>Сечанцына Е.Г.</w:t>
            </w:r>
          </w:p>
        </w:tc>
      </w:tr>
      <w:tr w:rsidR="00145D30" w:rsidRPr="006C0DDB"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6C0DDB" w:rsidRDefault="00145D30" w:rsidP="002D29D5">
            <w:pPr>
              <w:jc w:val="both"/>
              <w:rPr>
                <w:sz w:val="20"/>
                <w:szCs w:val="20"/>
              </w:rPr>
            </w:pPr>
            <w:r w:rsidRPr="006C0DDB">
              <w:rPr>
                <w:sz w:val="20"/>
                <w:szCs w:val="20"/>
              </w:rPr>
              <w:t>Комиссия по пенсионным вопросам лиц, замещавших государственные должности  Забайкальского края, должности государственной гражданской службы   Забайкальского края;</w:t>
            </w:r>
          </w:p>
          <w:p w:rsidR="00145D30" w:rsidRPr="006C0DDB" w:rsidRDefault="00145D30" w:rsidP="002D29D5">
            <w:pPr>
              <w:jc w:val="both"/>
              <w:rPr>
                <w:sz w:val="20"/>
                <w:szCs w:val="20"/>
              </w:rPr>
            </w:pPr>
            <w:r w:rsidRPr="006C0DDB">
              <w:rPr>
                <w:sz w:val="20"/>
                <w:szCs w:val="20"/>
              </w:rPr>
              <w:t xml:space="preserve">Организация и проведение комиссии </w:t>
            </w:r>
          </w:p>
        </w:tc>
        <w:tc>
          <w:tcPr>
            <w:tcW w:w="2079" w:type="dxa"/>
            <w:gridSpan w:val="2"/>
          </w:tcPr>
          <w:p w:rsidR="00145D30" w:rsidRPr="006C0DDB" w:rsidRDefault="00145D30" w:rsidP="002D29D5">
            <w:pPr>
              <w:jc w:val="both"/>
              <w:rPr>
                <w:sz w:val="20"/>
                <w:szCs w:val="20"/>
              </w:rPr>
            </w:pPr>
            <w:r w:rsidRPr="006C0DDB">
              <w:rPr>
                <w:sz w:val="20"/>
                <w:szCs w:val="20"/>
              </w:rPr>
              <w:t>Сечанцына Е.Г.</w:t>
            </w:r>
          </w:p>
          <w:p w:rsidR="00145D30" w:rsidRPr="006C0DDB" w:rsidRDefault="00145D30" w:rsidP="002D29D5">
            <w:pPr>
              <w:jc w:val="both"/>
              <w:rPr>
                <w:sz w:val="20"/>
                <w:szCs w:val="20"/>
              </w:rPr>
            </w:pPr>
            <w:r w:rsidRPr="006C0DDB">
              <w:rPr>
                <w:sz w:val="20"/>
                <w:szCs w:val="20"/>
              </w:rPr>
              <w:t>Зимина И.О.</w:t>
            </w:r>
          </w:p>
        </w:tc>
        <w:tc>
          <w:tcPr>
            <w:tcW w:w="2126" w:type="dxa"/>
          </w:tcPr>
          <w:p w:rsidR="00145D30" w:rsidRDefault="00145D30" w:rsidP="002D29D5">
            <w:pPr>
              <w:jc w:val="both"/>
            </w:pPr>
            <w:r w:rsidRPr="0053539D">
              <w:rPr>
                <w:sz w:val="20"/>
                <w:szCs w:val="20"/>
              </w:rPr>
              <w:t>Сечанцына Е.Г.</w:t>
            </w:r>
          </w:p>
        </w:tc>
      </w:tr>
      <w:tr w:rsidR="00145D30" w:rsidRPr="006C0DDB"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6C0DDB" w:rsidRDefault="00145D30" w:rsidP="002D29D5">
            <w:pPr>
              <w:jc w:val="both"/>
              <w:rPr>
                <w:sz w:val="20"/>
                <w:szCs w:val="20"/>
              </w:rPr>
            </w:pPr>
            <w:r w:rsidRPr="006C0DDB">
              <w:rPr>
                <w:sz w:val="20"/>
                <w:szCs w:val="20"/>
              </w:rPr>
              <w:t>Комиссия по оформлению и выдаче удостоверений гражданам, подвергшимся воздействию радиации;</w:t>
            </w:r>
          </w:p>
          <w:p w:rsidR="00145D30" w:rsidRPr="006C0DDB" w:rsidRDefault="00145D30" w:rsidP="002D29D5">
            <w:pPr>
              <w:jc w:val="both"/>
              <w:rPr>
                <w:sz w:val="20"/>
                <w:szCs w:val="20"/>
              </w:rPr>
            </w:pPr>
            <w:r w:rsidRPr="006C0DDB">
              <w:rPr>
                <w:sz w:val="20"/>
                <w:szCs w:val="20"/>
              </w:rPr>
              <w:t>Организация и проведение комиссии</w:t>
            </w:r>
          </w:p>
        </w:tc>
        <w:tc>
          <w:tcPr>
            <w:tcW w:w="2079" w:type="dxa"/>
            <w:gridSpan w:val="2"/>
          </w:tcPr>
          <w:p w:rsidR="00145D30" w:rsidRPr="006C0DDB" w:rsidRDefault="00145D30" w:rsidP="002D29D5">
            <w:pPr>
              <w:jc w:val="both"/>
              <w:rPr>
                <w:sz w:val="20"/>
                <w:szCs w:val="20"/>
              </w:rPr>
            </w:pPr>
            <w:r w:rsidRPr="006C0DDB">
              <w:rPr>
                <w:sz w:val="20"/>
                <w:szCs w:val="20"/>
              </w:rPr>
              <w:t>Сечанцына Е.Г.</w:t>
            </w:r>
          </w:p>
          <w:p w:rsidR="00145D30" w:rsidRPr="006C0DDB" w:rsidRDefault="00145D30" w:rsidP="002D29D5">
            <w:pPr>
              <w:jc w:val="both"/>
              <w:rPr>
                <w:sz w:val="20"/>
                <w:szCs w:val="20"/>
              </w:rPr>
            </w:pPr>
            <w:r w:rsidRPr="006C0DDB">
              <w:rPr>
                <w:sz w:val="20"/>
                <w:szCs w:val="20"/>
              </w:rPr>
              <w:t>Смекалина О.В.</w:t>
            </w:r>
          </w:p>
        </w:tc>
        <w:tc>
          <w:tcPr>
            <w:tcW w:w="2126" w:type="dxa"/>
          </w:tcPr>
          <w:p w:rsidR="00145D30" w:rsidRDefault="00145D30" w:rsidP="002D29D5">
            <w:pPr>
              <w:jc w:val="both"/>
            </w:pPr>
            <w:r w:rsidRPr="0053539D">
              <w:rPr>
                <w:sz w:val="20"/>
                <w:szCs w:val="20"/>
              </w:rPr>
              <w:t>Сечанцына Е.Г.</w:t>
            </w:r>
          </w:p>
        </w:tc>
      </w:tr>
      <w:tr w:rsidR="00145D30" w:rsidRPr="006C0DDB"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6C0DDB" w:rsidRDefault="00145D30" w:rsidP="002D29D5">
            <w:pPr>
              <w:jc w:val="both"/>
              <w:rPr>
                <w:bCs/>
                <w:sz w:val="20"/>
                <w:szCs w:val="20"/>
              </w:rPr>
            </w:pPr>
            <w:r w:rsidRPr="006C0DDB">
              <w:rPr>
                <w:sz w:val="20"/>
                <w:szCs w:val="20"/>
              </w:rPr>
              <w:t xml:space="preserve">Комиссия </w:t>
            </w:r>
            <w:r w:rsidRPr="006C0DDB">
              <w:rPr>
                <w:bCs/>
                <w:sz w:val="20"/>
                <w:szCs w:val="20"/>
              </w:rPr>
              <w:t>по оформлению и выдаче удостоверений единого образца  отдельным категориям граждан, имеющим право на меры социальной поддержки;</w:t>
            </w:r>
          </w:p>
          <w:p w:rsidR="00145D30" w:rsidRPr="006C0DDB" w:rsidRDefault="00145D30" w:rsidP="002D29D5">
            <w:pPr>
              <w:jc w:val="both"/>
              <w:rPr>
                <w:sz w:val="20"/>
                <w:szCs w:val="20"/>
              </w:rPr>
            </w:pPr>
            <w:r w:rsidRPr="006C0DDB">
              <w:rPr>
                <w:sz w:val="20"/>
                <w:szCs w:val="20"/>
              </w:rPr>
              <w:t>Организация и проведение комиссии</w:t>
            </w:r>
          </w:p>
        </w:tc>
        <w:tc>
          <w:tcPr>
            <w:tcW w:w="2079" w:type="dxa"/>
            <w:gridSpan w:val="2"/>
          </w:tcPr>
          <w:p w:rsidR="00145D30" w:rsidRPr="006C0DDB" w:rsidRDefault="00145D30" w:rsidP="002D29D5">
            <w:pPr>
              <w:jc w:val="both"/>
              <w:rPr>
                <w:sz w:val="20"/>
                <w:szCs w:val="20"/>
              </w:rPr>
            </w:pPr>
            <w:r w:rsidRPr="006C0DDB">
              <w:rPr>
                <w:sz w:val="20"/>
                <w:szCs w:val="20"/>
              </w:rPr>
              <w:t>Сечанцына Е.Г.</w:t>
            </w:r>
          </w:p>
          <w:p w:rsidR="00145D30" w:rsidRPr="006C0DDB" w:rsidRDefault="00145D30" w:rsidP="002D29D5">
            <w:pPr>
              <w:jc w:val="both"/>
              <w:rPr>
                <w:sz w:val="20"/>
                <w:szCs w:val="20"/>
              </w:rPr>
            </w:pPr>
            <w:r w:rsidRPr="006C0DDB">
              <w:rPr>
                <w:sz w:val="20"/>
                <w:szCs w:val="20"/>
              </w:rPr>
              <w:t>Мезенцева О.А.</w:t>
            </w:r>
          </w:p>
        </w:tc>
        <w:tc>
          <w:tcPr>
            <w:tcW w:w="2126" w:type="dxa"/>
          </w:tcPr>
          <w:p w:rsidR="00145D30" w:rsidRDefault="00145D30" w:rsidP="002D29D5">
            <w:pPr>
              <w:jc w:val="both"/>
            </w:pPr>
            <w:r w:rsidRPr="0053539D">
              <w:rPr>
                <w:sz w:val="20"/>
                <w:szCs w:val="20"/>
              </w:rPr>
              <w:t>Сечанцына Е.Г.</w:t>
            </w:r>
          </w:p>
        </w:tc>
      </w:tr>
      <w:tr w:rsidR="00145D30" w:rsidRPr="006C0DDB"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6C0DDB" w:rsidRDefault="00145D30" w:rsidP="002D29D5">
            <w:pPr>
              <w:jc w:val="both"/>
              <w:rPr>
                <w:sz w:val="20"/>
                <w:szCs w:val="20"/>
              </w:rPr>
            </w:pPr>
            <w:r w:rsidRPr="006C0DDB">
              <w:rPr>
                <w:sz w:val="20"/>
                <w:szCs w:val="20"/>
              </w:rPr>
              <w:t>Экспертная комиссия по рассмотрению вопросов применения действующего законодательства;</w:t>
            </w:r>
          </w:p>
          <w:p w:rsidR="00145D30" w:rsidRPr="006C0DDB" w:rsidRDefault="00145D30" w:rsidP="002D29D5">
            <w:pPr>
              <w:jc w:val="both"/>
              <w:rPr>
                <w:sz w:val="20"/>
                <w:szCs w:val="20"/>
              </w:rPr>
            </w:pPr>
            <w:r w:rsidRPr="006C0DDB">
              <w:rPr>
                <w:sz w:val="20"/>
                <w:szCs w:val="20"/>
              </w:rPr>
              <w:t>Организация и проведение комиссии</w:t>
            </w:r>
          </w:p>
        </w:tc>
        <w:tc>
          <w:tcPr>
            <w:tcW w:w="2079" w:type="dxa"/>
            <w:gridSpan w:val="2"/>
          </w:tcPr>
          <w:p w:rsidR="00145D30" w:rsidRPr="006C0DDB" w:rsidRDefault="00145D30" w:rsidP="002D29D5">
            <w:pPr>
              <w:jc w:val="both"/>
              <w:rPr>
                <w:sz w:val="20"/>
                <w:szCs w:val="20"/>
              </w:rPr>
            </w:pPr>
            <w:r w:rsidRPr="006C0DDB">
              <w:rPr>
                <w:sz w:val="20"/>
                <w:szCs w:val="20"/>
              </w:rPr>
              <w:t>Сечанцына Е.Г.</w:t>
            </w:r>
          </w:p>
          <w:p w:rsidR="00145D30" w:rsidRPr="006C0DDB" w:rsidRDefault="00145D30" w:rsidP="002D29D5">
            <w:pPr>
              <w:jc w:val="both"/>
              <w:rPr>
                <w:sz w:val="20"/>
                <w:szCs w:val="20"/>
              </w:rPr>
            </w:pPr>
            <w:r w:rsidRPr="006C0DDB">
              <w:rPr>
                <w:sz w:val="20"/>
                <w:szCs w:val="20"/>
              </w:rPr>
              <w:t>Благодарская В.С.</w:t>
            </w:r>
          </w:p>
          <w:p w:rsidR="00145D30" w:rsidRPr="006C0DDB" w:rsidRDefault="00145D30" w:rsidP="002D29D5">
            <w:pPr>
              <w:jc w:val="both"/>
              <w:rPr>
                <w:sz w:val="20"/>
                <w:szCs w:val="20"/>
              </w:rPr>
            </w:pPr>
            <w:r w:rsidRPr="006C0DDB">
              <w:rPr>
                <w:sz w:val="20"/>
                <w:szCs w:val="20"/>
              </w:rPr>
              <w:t>Мезенцева О.А.</w:t>
            </w:r>
          </w:p>
          <w:p w:rsidR="00145D30" w:rsidRPr="006C0DDB" w:rsidRDefault="00145D30" w:rsidP="002D29D5">
            <w:pPr>
              <w:jc w:val="both"/>
              <w:rPr>
                <w:sz w:val="20"/>
                <w:szCs w:val="20"/>
              </w:rPr>
            </w:pPr>
            <w:r w:rsidRPr="006C0DDB">
              <w:rPr>
                <w:sz w:val="20"/>
                <w:szCs w:val="20"/>
              </w:rPr>
              <w:t>Зимина И.О.</w:t>
            </w:r>
          </w:p>
          <w:p w:rsidR="00145D30" w:rsidRPr="006C0DDB" w:rsidRDefault="00145D30" w:rsidP="002D29D5">
            <w:pPr>
              <w:jc w:val="both"/>
              <w:rPr>
                <w:sz w:val="20"/>
                <w:szCs w:val="20"/>
              </w:rPr>
            </w:pPr>
            <w:r w:rsidRPr="006C0DDB">
              <w:rPr>
                <w:sz w:val="20"/>
                <w:szCs w:val="20"/>
              </w:rPr>
              <w:t>Смекалина О.В.</w:t>
            </w:r>
          </w:p>
        </w:tc>
        <w:tc>
          <w:tcPr>
            <w:tcW w:w="2126" w:type="dxa"/>
          </w:tcPr>
          <w:p w:rsidR="00145D30" w:rsidRDefault="00145D30" w:rsidP="002D29D5">
            <w:pPr>
              <w:jc w:val="both"/>
            </w:pPr>
            <w:r w:rsidRPr="0053539D">
              <w:rPr>
                <w:sz w:val="20"/>
                <w:szCs w:val="20"/>
              </w:rPr>
              <w:t>Сечанцына Е.Г.</w:t>
            </w:r>
          </w:p>
        </w:tc>
      </w:tr>
      <w:tr w:rsidR="00145D30" w:rsidRPr="006C0DDB"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750158" w:rsidRDefault="00145D30" w:rsidP="005862D5">
            <w:pPr>
              <w:jc w:val="both"/>
              <w:rPr>
                <w:sz w:val="20"/>
              </w:rPr>
            </w:pPr>
            <w:r w:rsidRPr="00750158">
              <w:rPr>
                <w:sz w:val="20"/>
              </w:rPr>
              <w:t xml:space="preserve">Рабочая группа по вопросам обеспечения жильем детей-сирот при заместителе председателя Правительства Забайкальского края по социальным вопросам </w:t>
            </w:r>
          </w:p>
        </w:tc>
        <w:tc>
          <w:tcPr>
            <w:tcW w:w="2079" w:type="dxa"/>
            <w:gridSpan w:val="2"/>
          </w:tcPr>
          <w:p w:rsidR="00145D30" w:rsidRPr="00750158" w:rsidRDefault="00145D30" w:rsidP="005862D5">
            <w:pPr>
              <w:jc w:val="both"/>
              <w:rPr>
                <w:sz w:val="20"/>
              </w:rPr>
            </w:pPr>
            <w:r w:rsidRPr="00750158">
              <w:rPr>
                <w:sz w:val="20"/>
              </w:rPr>
              <w:t>Бутакова С.Б.</w:t>
            </w:r>
          </w:p>
          <w:p w:rsidR="00145D30" w:rsidRPr="00750158" w:rsidRDefault="00145D30" w:rsidP="005862D5">
            <w:pPr>
              <w:jc w:val="both"/>
              <w:rPr>
                <w:sz w:val="20"/>
              </w:rPr>
            </w:pPr>
            <w:r w:rsidRPr="00750158">
              <w:rPr>
                <w:sz w:val="20"/>
              </w:rPr>
              <w:t>Тяжелова т.А.</w:t>
            </w:r>
          </w:p>
          <w:p w:rsidR="00145D30" w:rsidRPr="00750158" w:rsidRDefault="00145D30" w:rsidP="005862D5">
            <w:pPr>
              <w:jc w:val="both"/>
              <w:rPr>
                <w:sz w:val="20"/>
              </w:rPr>
            </w:pPr>
            <w:r w:rsidRPr="00750158">
              <w:rPr>
                <w:sz w:val="20"/>
              </w:rPr>
              <w:t>Манаенкова Е.Б.</w:t>
            </w:r>
          </w:p>
        </w:tc>
        <w:tc>
          <w:tcPr>
            <w:tcW w:w="2126" w:type="dxa"/>
          </w:tcPr>
          <w:p w:rsidR="00145D30" w:rsidRPr="00750158" w:rsidRDefault="00145D30" w:rsidP="005862D5">
            <w:pPr>
              <w:jc w:val="both"/>
              <w:rPr>
                <w:sz w:val="20"/>
              </w:rPr>
            </w:pPr>
            <w:r w:rsidRPr="00750158">
              <w:rPr>
                <w:sz w:val="20"/>
              </w:rPr>
              <w:t>Заяханова С.Ц</w:t>
            </w:r>
          </w:p>
          <w:p w:rsidR="00145D30" w:rsidRPr="00750158" w:rsidRDefault="00145D30" w:rsidP="005862D5">
            <w:pPr>
              <w:jc w:val="both"/>
              <w:rPr>
                <w:sz w:val="20"/>
              </w:rPr>
            </w:pPr>
            <w:r w:rsidRPr="00750158">
              <w:rPr>
                <w:sz w:val="20"/>
              </w:rPr>
              <w:t>Бутакова С.Б.</w:t>
            </w:r>
          </w:p>
        </w:tc>
      </w:tr>
      <w:tr w:rsidR="00145D30" w:rsidRPr="006C0DDB"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716C2F" w:rsidRDefault="00145D30" w:rsidP="005862D5">
            <w:pPr>
              <w:jc w:val="both"/>
              <w:rPr>
                <w:sz w:val="20"/>
                <w:szCs w:val="20"/>
              </w:rPr>
            </w:pPr>
            <w:r w:rsidRPr="00716C2F">
              <w:rPr>
                <w:sz w:val="20"/>
                <w:szCs w:val="20"/>
              </w:rPr>
              <w:t>Коллегия Министерства О мерах по обеспечению сохранности жилых помещений, право пользования которыми имеют дети-сироты</w:t>
            </w:r>
          </w:p>
        </w:tc>
        <w:tc>
          <w:tcPr>
            <w:tcW w:w="2079" w:type="dxa"/>
            <w:gridSpan w:val="2"/>
          </w:tcPr>
          <w:p w:rsidR="00145D30" w:rsidRPr="00716C2F" w:rsidRDefault="00145D30" w:rsidP="005862D5">
            <w:pPr>
              <w:jc w:val="both"/>
              <w:rPr>
                <w:sz w:val="20"/>
                <w:szCs w:val="20"/>
              </w:rPr>
            </w:pPr>
            <w:r w:rsidRPr="00716C2F">
              <w:rPr>
                <w:sz w:val="20"/>
                <w:szCs w:val="20"/>
              </w:rPr>
              <w:t>Деревянко Г.А.</w:t>
            </w:r>
          </w:p>
          <w:p w:rsidR="00145D30" w:rsidRPr="00716C2F" w:rsidRDefault="00145D30" w:rsidP="005862D5">
            <w:pPr>
              <w:jc w:val="both"/>
              <w:rPr>
                <w:sz w:val="20"/>
                <w:szCs w:val="20"/>
              </w:rPr>
            </w:pPr>
            <w:r w:rsidRPr="00716C2F">
              <w:rPr>
                <w:sz w:val="20"/>
                <w:szCs w:val="20"/>
              </w:rPr>
              <w:t>Гурулева А.Н.</w:t>
            </w:r>
          </w:p>
        </w:tc>
        <w:tc>
          <w:tcPr>
            <w:tcW w:w="2126" w:type="dxa"/>
          </w:tcPr>
          <w:p w:rsidR="00145D30" w:rsidRPr="00716C2F" w:rsidRDefault="00145D30" w:rsidP="005862D5">
            <w:pPr>
              <w:jc w:val="both"/>
              <w:rPr>
                <w:sz w:val="20"/>
                <w:szCs w:val="20"/>
              </w:rPr>
            </w:pPr>
            <w:r w:rsidRPr="00716C2F">
              <w:rPr>
                <w:sz w:val="20"/>
                <w:szCs w:val="20"/>
              </w:rPr>
              <w:t>Заяханова С.Ц</w:t>
            </w:r>
          </w:p>
          <w:p w:rsidR="00145D30" w:rsidRPr="00716C2F" w:rsidRDefault="00145D30" w:rsidP="005862D5">
            <w:pPr>
              <w:jc w:val="both"/>
              <w:rPr>
                <w:sz w:val="20"/>
                <w:szCs w:val="20"/>
              </w:rPr>
            </w:pPr>
            <w:r w:rsidRPr="00716C2F">
              <w:rPr>
                <w:sz w:val="20"/>
                <w:szCs w:val="20"/>
              </w:rPr>
              <w:t>Бутакова С.Б.</w:t>
            </w:r>
          </w:p>
          <w:p w:rsidR="00145D30" w:rsidRPr="00716C2F" w:rsidRDefault="00145D30" w:rsidP="005862D5">
            <w:pPr>
              <w:jc w:val="both"/>
              <w:rPr>
                <w:sz w:val="20"/>
                <w:szCs w:val="20"/>
              </w:rPr>
            </w:pPr>
          </w:p>
        </w:tc>
      </w:tr>
      <w:tr w:rsidR="00145D30" w:rsidRPr="006C0DDB"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Default="00145D30" w:rsidP="005862D5">
            <w:pPr>
              <w:jc w:val="both"/>
              <w:rPr>
                <w:sz w:val="20"/>
                <w:szCs w:val="20"/>
              </w:rPr>
            </w:pPr>
            <w:r w:rsidRPr="00716C2F">
              <w:rPr>
                <w:sz w:val="20"/>
                <w:szCs w:val="20"/>
              </w:rPr>
              <w:t>Коллегия Министерства по вопросам защиты прав детей-сирот, детей, оставшихся без попечения родителей</w:t>
            </w:r>
          </w:p>
          <w:p w:rsidR="00145D30" w:rsidRPr="00716C2F" w:rsidRDefault="00145D30" w:rsidP="005862D5">
            <w:pPr>
              <w:jc w:val="both"/>
              <w:rPr>
                <w:sz w:val="20"/>
                <w:szCs w:val="20"/>
              </w:rPr>
            </w:pPr>
          </w:p>
        </w:tc>
        <w:tc>
          <w:tcPr>
            <w:tcW w:w="2079" w:type="dxa"/>
            <w:gridSpan w:val="2"/>
          </w:tcPr>
          <w:p w:rsidR="00145D30" w:rsidRPr="00716C2F" w:rsidRDefault="00145D30" w:rsidP="005862D5">
            <w:pPr>
              <w:jc w:val="both"/>
              <w:rPr>
                <w:sz w:val="20"/>
                <w:szCs w:val="20"/>
              </w:rPr>
            </w:pPr>
            <w:r w:rsidRPr="00716C2F">
              <w:rPr>
                <w:sz w:val="20"/>
                <w:szCs w:val="20"/>
              </w:rPr>
              <w:t>Тяжелова Т.А.</w:t>
            </w:r>
          </w:p>
        </w:tc>
        <w:tc>
          <w:tcPr>
            <w:tcW w:w="2126" w:type="dxa"/>
          </w:tcPr>
          <w:p w:rsidR="00145D30" w:rsidRPr="00716C2F" w:rsidRDefault="00145D30" w:rsidP="005862D5">
            <w:pPr>
              <w:jc w:val="both"/>
              <w:rPr>
                <w:sz w:val="20"/>
                <w:szCs w:val="20"/>
              </w:rPr>
            </w:pPr>
            <w:r w:rsidRPr="00716C2F">
              <w:rPr>
                <w:sz w:val="20"/>
                <w:szCs w:val="20"/>
              </w:rPr>
              <w:t>Заяханова С.Ц</w:t>
            </w:r>
          </w:p>
          <w:p w:rsidR="00145D30" w:rsidRPr="00716C2F" w:rsidRDefault="00145D30" w:rsidP="005862D5">
            <w:pPr>
              <w:jc w:val="both"/>
              <w:rPr>
                <w:sz w:val="20"/>
                <w:szCs w:val="20"/>
              </w:rPr>
            </w:pPr>
            <w:r w:rsidRPr="00716C2F">
              <w:rPr>
                <w:sz w:val="20"/>
                <w:szCs w:val="20"/>
              </w:rPr>
              <w:t>Бутакова С.Б.</w:t>
            </w:r>
          </w:p>
        </w:tc>
      </w:tr>
      <w:tr w:rsidR="00145D30" w:rsidRPr="006C0DDB"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3539C2" w:rsidRDefault="00145D30" w:rsidP="005862D5">
            <w:pPr>
              <w:pStyle w:val="ae"/>
              <w:rPr>
                <w:sz w:val="20"/>
                <w:szCs w:val="20"/>
              </w:rPr>
            </w:pPr>
            <w:r w:rsidRPr="003539C2">
              <w:rPr>
                <w:sz w:val="20"/>
                <w:szCs w:val="20"/>
              </w:rPr>
              <w:t>Комиссия по вопросам жизнеустройства детей-сирот и детей, оставшихся без попечения родителей</w:t>
            </w:r>
          </w:p>
        </w:tc>
        <w:tc>
          <w:tcPr>
            <w:tcW w:w="2079" w:type="dxa"/>
            <w:gridSpan w:val="2"/>
          </w:tcPr>
          <w:p w:rsidR="00145D30" w:rsidRPr="003539C2" w:rsidRDefault="00145D30" w:rsidP="00B85FF7">
            <w:pPr>
              <w:pStyle w:val="a5"/>
            </w:pPr>
            <w:r w:rsidRPr="003539C2">
              <w:t>Бутакова С.Б.</w:t>
            </w:r>
          </w:p>
          <w:p w:rsidR="00145D30" w:rsidRPr="003539C2" w:rsidRDefault="00145D30" w:rsidP="00B85FF7">
            <w:pPr>
              <w:pStyle w:val="a5"/>
            </w:pPr>
            <w:r w:rsidRPr="003539C2">
              <w:t>Тяжелова Т.А.</w:t>
            </w:r>
          </w:p>
          <w:p w:rsidR="00145D30" w:rsidRPr="003539C2" w:rsidRDefault="00145D30" w:rsidP="00B85FF7">
            <w:pPr>
              <w:pStyle w:val="a5"/>
            </w:pPr>
            <w:r w:rsidRPr="003539C2">
              <w:t>Кузнецов Е.В.</w:t>
            </w:r>
          </w:p>
        </w:tc>
        <w:tc>
          <w:tcPr>
            <w:tcW w:w="2126" w:type="dxa"/>
          </w:tcPr>
          <w:p w:rsidR="00145D30" w:rsidRPr="00716C2F" w:rsidRDefault="00145D30" w:rsidP="005862D5">
            <w:pPr>
              <w:jc w:val="both"/>
              <w:rPr>
                <w:sz w:val="20"/>
                <w:szCs w:val="20"/>
              </w:rPr>
            </w:pPr>
            <w:r w:rsidRPr="00716C2F">
              <w:rPr>
                <w:sz w:val="20"/>
                <w:szCs w:val="20"/>
              </w:rPr>
              <w:t>Заяханова С.Ц</w:t>
            </w:r>
          </w:p>
          <w:p w:rsidR="00145D30" w:rsidRPr="00716C2F" w:rsidRDefault="00145D30" w:rsidP="005862D5">
            <w:pPr>
              <w:jc w:val="both"/>
              <w:rPr>
                <w:sz w:val="20"/>
                <w:szCs w:val="20"/>
              </w:rPr>
            </w:pPr>
            <w:r w:rsidRPr="00716C2F">
              <w:rPr>
                <w:sz w:val="20"/>
                <w:szCs w:val="20"/>
              </w:rPr>
              <w:t>Бутакова С.Б.</w:t>
            </w:r>
          </w:p>
        </w:tc>
      </w:tr>
      <w:tr w:rsidR="00145D30" w:rsidRPr="006C0DDB" w:rsidTr="00145D30">
        <w:tc>
          <w:tcPr>
            <w:tcW w:w="1623" w:type="dxa"/>
          </w:tcPr>
          <w:p w:rsidR="00145D30" w:rsidRPr="006B4D55" w:rsidRDefault="00145D30" w:rsidP="005862D5">
            <w:pPr>
              <w:jc w:val="center"/>
              <w:rPr>
                <w:sz w:val="20"/>
                <w:szCs w:val="20"/>
              </w:rPr>
            </w:pPr>
            <w:r w:rsidRPr="006B4D55">
              <w:rPr>
                <w:sz w:val="20"/>
                <w:szCs w:val="20"/>
              </w:rPr>
              <w:t>в течение года</w:t>
            </w:r>
          </w:p>
        </w:tc>
        <w:tc>
          <w:tcPr>
            <w:tcW w:w="4614" w:type="dxa"/>
            <w:gridSpan w:val="2"/>
          </w:tcPr>
          <w:p w:rsidR="00145D30" w:rsidRPr="006B4D55" w:rsidRDefault="00145D30" w:rsidP="005862D5">
            <w:pPr>
              <w:pStyle w:val="13"/>
              <w:spacing w:after="0" w:line="240" w:lineRule="auto"/>
              <w:ind w:left="-20" w:firstLine="56"/>
              <w:jc w:val="both"/>
              <w:rPr>
                <w:rFonts w:ascii="Times New Roman" w:hAnsi="Times New Roman"/>
                <w:sz w:val="20"/>
                <w:szCs w:val="20"/>
              </w:rPr>
            </w:pPr>
            <w:r w:rsidRPr="006B4D55">
              <w:rPr>
                <w:rFonts w:ascii="Times New Roman" w:hAnsi="Times New Roman"/>
                <w:sz w:val="20"/>
                <w:szCs w:val="20"/>
              </w:rPr>
              <w:t>Аттестационная комиссия педагогических работников</w:t>
            </w:r>
            <w:r>
              <w:rPr>
                <w:rFonts w:ascii="Times New Roman" w:hAnsi="Times New Roman"/>
                <w:sz w:val="20"/>
                <w:szCs w:val="20"/>
              </w:rPr>
              <w:t xml:space="preserve"> </w:t>
            </w:r>
            <w:r w:rsidRPr="006B4D55">
              <w:rPr>
                <w:rFonts w:ascii="Times New Roman" w:hAnsi="Times New Roman"/>
                <w:sz w:val="20"/>
                <w:szCs w:val="20"/>
              </w:rPr>
              <w:t>государственных учреждений социального обслуживания Забайкальского края</w:t>
            </w:r>
          </w:p>
        </w:tc>
        <w:tc>
          <w:tcPr>
            <w:tcW w:w="2079" w:type="dxa"/>
            <w:gridSpan w:val="2"/>
          </w:tcPr>
          <w:p w:rsidR="00145D30" w:rsidRPr="006B4D55" w:rsidRDefault="00145D30" w:rsidP="005862D5">
            <w:pPr>
              <w:pStyle w:val="a8"/>
              <w:jc w:val="left"/>
              <w:rPr>
                <w:sz w:val="20"/>
              </w:rPr>
            </w:pPr>
            <w:r w:rsidRPr="006B4D55">
              <w:rPr>
                <w:sz w:val="20"/>
              </w:rPr>
              <w:t>Михайлова Т.С.</w:t>
            </w:r>
          </w:p>
          <w:p w:rsidR="00145D30" w:rsidRPr="006B4D55" w:rsidRDefault="00145D30" w:rsidP="005862D5">
            <w:pPr>
              <w:rPr>
                <w:sz w:val="20"/>
                <w:szCs w:val="20"/>
              </w:rPr>
            </w:pPr>
          </w:p>
        </w:tc>
        <w:tc>
          <w:tcPr>
            <w:tcW w:w="2126" w:type="dxa"/>
          </w:tcPr>
          <w:p w:rsidR="00145D30" w:rsidRPr="006B4D55" w:rsidRDefault="00145D30" w:rsidP="005862D5">
            <w:pPr>
              <w:rPr>
                <w:color w:val="000000"/>
                <w:sz w:val="20"/>
                <w:szCs w:val="20"/>
              </w:rPr>
            </w:pPr>
            <w:r w:rsidRPr="006B4D55">
              <w:rPr>
                <w:color w:val="000000"/>
                <w:sz w:val="20"/>
                <w:szCs w:val="20"/>
              </w:rPr>
              <w:t>Заяханова С.Ц.</w:t>
            </w:r>
          </w:p>
          <w:p w:rsidR="00145D30" w:rsidRPr="006B4D55" w:rsidRDefault="00145D30" w:rsidP="005862D5">
            <w:pPr>
              <w:jc w:val="both"/>
              <w:rPr>
                <w:sz w:val="20"/>
                <w:szCs w:val="20"/>
              </w:rPr>
            </w:pPr>
          </w:p>
        </w:tc>
      </w:tr>
      <w:tr w:rsidR="00145D30" w:rsidRPr="006C0DDB" w:rsidTr="00145D30">
        <w:tc>
          <w:tcPr>
            <w:tcW w:w="1623" w:type="dxa"/>
          </w:tcPr>
          <w:p w:rsidR="00145D30" w:rsidRPr="006B4D55" w:rsidRDefault="00145D30" w:rsidP="005862D5">
            <w:pPr>
              <w:jc w:val="center"/>
              <w:rPr>
                <w:sz w:val="20"/>
                <w:szCs w:val="20"/>
              </w:rPr>
            </w:pPr>
            <w:r w:rsidRPr="006B4D55">
              <w:rPr>
                <w:sz w:val="20"/>
                <w:szCs w:val="20"/>
              </w:rPr>
              <w:t>в течение года</w:t>
            </w:r>
          </w:p>
        </w:tc>
        <w:tc>
          <w:tcPr>
            <w:tcW w:w="4614" w:type="dxa"/>
            <w:gridSpan w:val="2"/>
          </w:tcPr>
          <w:p w:rsidR="00145D30" w:rsidRPr="006B4D55" w:rsidRDefault="00145D30" w:rsidP="005862D5">
            <w:pPr>
              <w:pStyle w:val="13"/>
              <w:spacing w:after="0" w:line="240" w:lineRule="auto"/>
              <w:ind w:left="-20" w:firstLine="56"/>
              <w:jc w:val="both"/>
              <w:rPr>
                <w:rFonts w:ascii="Times New Roman" w:hAnsi="Times New Roman"/>
                <w:sz w:val="20"/>
                <w:szCs w:val="20"/>
              </w:rPr>
            </w:pPr>
            <w:r w:rsidRPr="006B4D55">
              <w:rPr>
                <w:rFonts w:ascii="Times New Roman" w:hAnsi="Times New Roman"/>
                <w:sz w:val="20"/>
                <w:szCs w:val="20"/>
              </w:rPr>
              <w:t>Комиссия по оценке последствий принятия решения о реконструкции, модернизации, об изменении и назначения или о ликвидации объекта социальной инфраструктуры для детей, являющегося государственной собственностью Забайкальского края и (или) муниципальной собственностью, а также о реорганизации или ликвидации государственных организаций Забайкальского края, муниципальных организаций, образующих социальную инфраструктуру для детей, о заключении договора аренды закрепленных за ней объектов собственности</w:t>
            </w:r>
          </w:p>
        </w:tc>
        <w:tc>
          <w:tcPr>
            <w:tcW w:w="2079" w:type="dxa"/>
            <w:gridSpan w:val="2"/>
          </w:tcPr>
          <w:p w:rsidR="00145D30" w:rsidRPr="006B4D55" w:rsidRDefault="00145D30" w:rsidP="005862D5">
            <w:pPr>
              <w:rPr>
                <w:sz w:val="20"/>
                <w:szCs w:val="20"/>
              </w:rPr>
            </w:pPr>
            <w:r w:rsidRPr="006B4D55">
              <w:rPr>
                <w:sz w:val="20"/>
                <w:szCs w:val="20"/>
              </w:rPr>
              <w:t>Михайлова Т.С.</w:t>
            </w:r>
          </w:p>
          <w:p w:rsidR="00145D30" w:rsidRPr="006B4D55" w:rsidRDefault="00145D30" w:rsidP="005862D5">
            <w:pPr>
              <w:rPr>
                <w:sz w:val="20"/>
                <w:szCs w:val="20"/>
              </w:rPr>
            </w:pPr>
            <w:r w:rsidRPr="006B4D55">
              <w:rPr>
                <w:sz w:val="20"/>
                <w:szCs w:val="20"/>
              </w:rPr>
              <w:t>Кузнецов Е.В.</w:t>
            </w:r>
          </w:p>
          <w:p w:rsidR="00145D30" w:rsidRPr="006B4D55" w:rsidRDefault="00145D30" w:rsidP="005862D5">
            <w:pPr>
              <w:pStyle w:val="a8"/>
              <w:jc w:val="left"/>
              <w:rPr>
                <w:sz w:val="20"/>
              </w:rPr>
            </w:pPr>
          </w:p>
        </w:tc>
        <w:tc>
          <w:tcPr>
            <w:tcW w:w="2126" w:type="dxa"/>
          </w:tcPr>
          <w:p w:rsidR="00145D30" w:rsidRPr="006B4D55" w:rsidRDefault="00145D30" w:rsidP="005862D5">
            <w:pPr>
              <w:rPr>
                <w:sz w:val="20"/>
                <w:szCs w:val="20"/>
              </w:rPr>
            </w:pPr>
            <w:r w:rsidRPr="006B4D55">
              <w:rPr>
                <w:sz w:val="20"/>
                <w:szCs w:val="20"/>
              </w:rPr>
              <w:t>Заяханова С.Ц.</w:t>
            </w:r>
          </w:p>
          <w:p w:rsidR="00145D30" w:rsidRPr="006B4D55" w:rsidRDefault="00145D30" w:rsidP="005862D5">
            <w:pPr>
              <w:jc w:val="both"/>
              <w:rPr>
                <w:sz w:val="20"/>
                <w:szCs w:val="20"/>
              </w:rPr>
            </w:pPr>
          </w:p>
        </w:tc>
      </w:tr>
      <w:tr w:rsidR="00145D30" w:rsidRPr="006C0DDB" w:rsidTr="00145D30">
        <w:tc>
          <w:tcPr>
            <w:tcW w:w="1623" w:type="dxa"/>
          </w:tcPr>
          <w:p w:rsidR="00145D30" w:rsidRPr="00A00545" w:rsidRDefault="00145D30" w:rsidP="00B85FF7">
            <w:pPr>
              <w:pStyle w:val="a5"/>
            </w:pPr>
            <w:r w:rsidRPr="00A00545">
              <w:t>в течение</w:t>
            </w:r>
            <w:r>
              <w:t xml:space="preserve"> </w:t>
            </w:r>
            <w:r w:rsidRPr="00A00545">
              <w:t>года</w:t>
            </w:r>
          </w:p>
        </w:tc>
        <w:tc>
          <w:tcPr>
            <w:tcW w:w="4614" w:type="dxa"/>
            <w:gridSpan w:val="2"/>
          </w:tcPr>
          <w:p w:rsidR="00145D30" w:rsidRPr="00A00545" w:rsidRDefault="00145D30" w:rsidP="005862D5">
            <w:pPr>
              <w:jc w:val="both"/>
              <w:rPr>
                <w:sz w:val="20"/>
                <w:szCs w:val="20"/>
              </w:rPr>
            </w:pPr>
            <w:r w:rsidRPr="00A00545">
              <w:rPr>
                <w:sz w:val="20"/>
                <w:szCs w:val="20"/>
              </w:rPr>
              <w:t>Подготовка, организация и проведение заседаний Межведомственной комиссии Забайкальского края по вопросам привлечения и использования иностранных работников по заявкам, поданным в рамках корректировки квоты 2019 года и формирования квоты 2020 года</w:t>
            </w:r>
          </w:p>
        </w:tc>
        <w:tc>
          <w:tcPr>
            <w:tcW w:w="2079" w:type="dxa"/>
            <w:gridSpan w:val="2"/>
          </w:tcPr>
          <w:p w:rsidR="00145D30" w:rsidRPr="00A00545" w:rsidRDefault="00145D30" w:rsidP="00B85FF7">
            <w:pPr>
              <w:pStyle w:val="a5"/>
            </w:pPr>
            <w:r w:rsidRPr="00A00545">
              <w:t>Шестаков И.В.</w:t>
            </w:r>
          </w:p>
          <w:p w:rsidR="00145D30" w:rsidRPr="00A00545" w:rsidRDefault="00145D30" w:rsidP="00B85FF7">
            <w:pPr>
              <w:pStyle w:val="a5"/>
            </w:pPr>
            <w:r w:rsidRPr="00A00545">
              <w:t>Астраханцева О.А.</w:t>
            </w:r>
          </w:p>
        </w:tc>
        <w:tc>
          <w:tcPr>
            <w:tcW w:w="2126" w:type="dxa"/>
          </w:tcPr>
          <w:p w:rsidR="00145D30" w:rsidRPr="00A00545" w:rsidRDefault="00145D30" w:rsidP="00B85FF7">
            <w:pPr>
              <w:pStyle w:val="a5"/>
            </w:pPr>
            <w:r w:rsidRPr="00A00545">
              <w:t>Размахнина М.Ю.</w:t>
            </w:r>
          </w:p>
        </w:tc>
      </w:tr>
      <w:tr w:rsidR="00145D30" w:rsidRPr="006C0DDB" w:rsidTr="00145D30">
        <w:tc>
          <w:tcPr>
            <w:tcW w:w="1623" w:type="dxa"/>
          </w:tcPr>
          <w:p w:rsidR="00145D30" w:rsidRPr="00A00545" w:rsidRDefault="00145D30" w:rsidP="005862D5">
            <w:pPr>
              <w:tabs>
                <w:tab w:val="left" w:pos="1275"/>
              </w:tabs>
              <w:jc w:val="both"/>
              <w:rPr>
                <w:sz w:val="20"/>
                <w:szCs w:val="20"/>
              </w:rPr>
            </w:pPr>
            <w:r w:rsidRPr="00A00545">
              <w:rPr>
                <w:sz w:val="20"/>
                <w:szCs w:val="20"/>
              </w:rPr>
              <w:t>в течение года</w:t>
            </w:r>
          </w:p>
        </w:tc>
        <w:tc>
          <w:tcPr>
            <w:tcW w:w="4614" w:type="dxa"/>
            <w:gridSpan w:val="2"/>
          </w:tcPr>
          <w:p w:rsidR="00145D30" w:rsidRPr="00A00545" w:rsidRDefault="00145D30" w:rsidP="007F0613">
            <w:pPr>
              <w:jc w:val="both"/>
              <w:rPr>
                <w:sz w:val="20"/>
                <w:szCs w:val="20"/>
              </w:rPr>
            </w:pPr>
            <w:r w:rsidRPr="00A00545">
              <w:rPr>
                <w:sz w:val="20"/>
                <w:szCs w:val="20"/>
              </w:rPr>
              <w:t xml:space="preserve">Подготовка, организация и проведение заседаний рабочей группы по противодействию </w:t>
            </w:r>
          </w:p>
        </w:tc>
        <w:tc>
          <w:tcPr>
            <w:tcW w:w="2079" w:type="dxa"/>
            <w:gridSpan w:val="2"/>
          </w:tcPr>
          <w:p w:rsidR="00145D30" w:rsidRPr="00A00545" w:rsidRDefault="00145D30" w:rsidP="005862D5">
            <w:pPr>
              <w:jc w:val="both"/>
              <w:rPr>
                <w:sz w:val="20"/>
                <w:szCs w:val="20"/>
              </w:rPr>
            </w:pPr>
            <w:r w:rsidRPr="00A00545">
              <w:rPr>
                <w:sz w:val="20"/>
                <w:szCs w:val="20"/>
              </w:rPr>
              <w:t>Размахнина М.Ю.</w:t>
            </w:r>
          </w:p>
        </w:tc>
        <w:tc>
          <w:tcPr>
            <w:tcW w:w="2126" w:type="dxa"/>
          </w:tcPr>
          <w:p w:rsidR="00145D30" w:rsidRPr="00A00545" w:rsidRDefault="00145D30" w:rsidP="005862D5">
            <w:pPr>
              <w:jc w:val="both"/>
              <w:rPr>
                <w:sz w:val="20"/>
                <w:szCs w:val="20"/>
              </w:rPr>
            </w:pPr>
            <w:r w:rsidRPr="00A00545">
              <w:rPr>
                <w:sz w:val="20"/>
                <w:szCs w:val="20"/>
              </w:rPr>
              <w:t>Размахнина М.Ю.</w:t>
            </w:r>
          </w:p>
        </w:tc>
      </w:tr>
      <w:tr w:rsidR="00145D30" w:rsidRPr="006C0DDB"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A00545" w:rsidRDefault="00145D30" w:rsidP="005862D5">
            <w:pPr>
              <w:jc w:val="both"/>
              <w:rPr>
                <w:sz w:val="20"/>
                <w:szCs w:val="20"/>
              </w:rPr>
            </w:pPr>
            <w:r w:rsidRPr="00A00545">
              <w:rPr>
                <w:sz w:val="20"/>
                <w:szCs w:val="20"/>
              </w:rPr>
              <w:t xml:space="preserve">Подготовка, организация и проведение заседаний </w:t>
            </w:r>
            <w:r w:rsidRPr="00A00545">
              <w:rPr>
                <w:sz w:val="20"/>
                <w:szCs w:val="20"/>
              </w:rPr>
              <w:lastRenderedPageBreak/>
              <w:t>Совета по развитию трудовых ресурсов и профессиональных квалификаций</w:t>
            </w:r>
          </w:p>
        </w:tc>
        <w:tc>
          <w:tcPr>
            <w:tcW w:w="2079" w:type="dxa"/>
            <w:gridSpan w:val="2"/>
          </w:tcPr>
          <w:p w:rsidR="00145D30" w:rsidRPr="00A00545" w:rsidRDefault="00145D30" w:rsidP="00B85FF7">
            <w:pPr>
              <w:pStyle w:val="a5"/>
            </w:pPr>
            <w:r w:rsidRPr="00A00545">
              <w:lastRenderedPageBreak/>
              <w:t>Размахнина М.Ю.</w:t>
            </w:r>
          </w:p>
        </w:tc>
        <w:tc>
          <w:tcPr>
            <w:tcW w:w="2126" w:type="dxa"/>
          </w:tcPr>
          <w:p w:rsidR="00145D30" w:rsidRPr="00A00545" w:rsidRDefault="00145D30" w:rsidP="00B85FF7">
            <w:pPr>
              <w:pStyle w:val="a5"/>
            </w:pPr>
            <w:r w:rsidRPr="00A00545">
              <w:t>Размахнина М.Ю.</w:t>
            </w:r>
          </w:p>
        </w:tc>
      </w:tr>
      <w:tr w:rsidR="00145D30" w:rsidRPr="006C0DDB" w:rsidTr="00145D30">
        <w:tc>
          <w:tcPr>
            <w:tcW w:w="1623" w:type="dxa"/>
          </w:tcPr>
          <w:p w:rsidR="00145D30" w:rsidRPr="003539C2" w:rsidRDefault="00145D30" w:rsidP="00B85FF7">
            <w:pPr>
              <w:pStyle w:val="a5"/>
            </w:pPr>
            <w:r w:rsidRPr="003539C2">
              <w:lastRenderedPageBreak/>
              <w:t>в течение года</w:t>
            </w:r>
          </w:p>
        </w:tc>
        <w:tc>
          <w:tcPr>
            <w:tcW w:w="4614" w:type="dxa"/>
            <w:gridSpan w:val="2"/>
          </w:tcPr>
          <w:p w:rsidR="00145D30" w:rsidRPr="00A00545" w:rsidRDefault="00145D30" w:rsidP="005862D5">
            <w:pPr>
              <w:pStyle w:val="ae"/>
              <w:rPr>
                <w:sz w:val="20"/>
                <w:szCs w:val="20"/>
              </w:rPr>
            </w:pPr>
            <w:r w:rsidRPr="00A00545">
              <w:rPr>
                <w:sz w:val="20"/>
                <w:szCs w:val="20"/>
              </w:rPr>
              <w:t>Комиссия по соблюдению требований к служебному поведению государственных гражданских служащих Министерства и урегулированию конфликта интересов</w:t>
            </w:r>
          </w:p>
        </w:tc>
        <w:tc>
          <w:tcPr>
            <w:tcW w:w="2079" w:type="dxa"/>
            <w:gridSpan w:val="2"/>
          </w:tcPr>
          <w:p w:rsidR="00145D30" w:rsidRPr="00A00545" w:rsidRDefault="00145D30" w:rsidP="00B85FF7">
            <w:pPr>
              <w:pStyle w:val="a5"/>
            </w:pPr>
            <w:r w:rsidRPr="00A00545">
              <w:t>Волостных Н.В.</w:t>
            </w:r>
          </w:p>
        </w:tc>
        <w:tc>
          <w:tcPr>
            <w:tcW w:w="2126" w:type="dxa"/>
          </w:tcPr>
          <w:p w:rsidR="00145D30" w:rsidRPr="00A00545" w:rsidRDefault="00145D30" w:rsidP="00B85FF7">
            <w:pPr>
              <w:pStyle w:val="a5"/>
            </w:pPr>
            <w:r w:rsidRPr="00A00545">
              <w:t>Первый заместитель министра</w:t>
            </w:r>
          </w:p>
        </w:tc>
      </w:tr>
      <w:tr w:rsidR="00145D30" w:rsidRPr="006C0DDB"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A00545" w:rsidRDefault="00145D30" w:rsidP="005862D5">
            <w:pPr>
              <w:pStyle w:val="ae"/>
              <w:rPr>
                <w:sz w:val="20"/>
                <w:szCs w:val="20"/>
              </w:rPr>
            </w:pPr>
            <w:r w:rsidRPr="00A00545">
              <w:rPr>
                <w:sz w:val="20"/>
                <w:szCs w:val="20"/>
              </w:rPr>
              <w:t>Комиссия по рассмотрению служебных споров</w:t>
            </w:r>
          </w:p>
        </w:tc>
        <w:tc>
          <w:tcPr>
            <w:tcW w:w="2079" w:type="dxa"/>
            <w:gridSpan w:val="2"/>
          </w:tcPr>
          <w:p w:rsidR="00145D30" w:rsidRPr="00A00545" w:rsidRDefault="00145D30" w:rsidP="00B85FF7">
            <w:pPr>
              <w:pStyle w:val="a5"/>
            </w:pPr>
            <w:r w:rsidRPr="00A00545">
              <w:t>Волостных Н.В.</w:t>
            </w:r>
          </w:p>
        </w:tc>
        <w:tc>
          <w:tcPr>
            <w:tcW w:w="2126" w:type="dxa"/>
          </w:tcPr>
          <w:p w:rsidR="00145D30" w:rsidRPr="00A00545" w:rsidRDefault="00145D30" w:rsidP="00B85FF7">
            <w:pPr>
              <w:pStyle w:val="a5"/>
            </w:pPr>
            <w:r w:rsidRPr="00A00545">
              <w:t>Первый заместитель министра</w:t>
            </w:r>
          </w:p>
        </w:tc>
      </w:tr>
      <w:tr w:rsidR="00145D30" w:rsidRPr="006C0DDB"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A00545" w:rsidRDefault="00145D30" w:rsidP="005862D5">
            <w:pPr>
              <w:pStyle w:val="ae"/>
              <w:rPr>
                <w:sz w:val="20"/>
                <w:szCs w:val="20"/>
              </w:rPr>
            </w:pPr>
            <w:r w:rsidRPr="00A00545">
              <w:rPr>
                <w:sz w:val="20"/>
                <w:szCs w:val="20"/>
              </w:rPr>
              <w:t>Аттестационная комиссия государственных гражданских служащих Министерства</w:t>
            </w:r>
          </w:p>
        </w:tc>
        <w:tc>
          <w:tcPr>
            <w:tcW w:w="2079" w:type="dxa"/>
            <w:gridSpan w:val="2"/>
          </w:tcPr>
          <w:p w:rsidR="00145D30" w:rsidRPr="00A00545" w:rsidRDefault="00145D30" w:rsidP="00B85FF7">
            <w:pPr>
              <w:pStyle w:val="a5"/>
            </w:pPr>
            <w:r w:rsidRPr="00A00545">
              <w:t>Волостных Н.В.</w:t>
            </w:r>
          </w:p>
        </w:tc>
        <w:tc>
          <w:tcPr>
            <w:tcW w:w="2126" w:type="dxa"/>
          </w:tcPr>
          <w:p w:rsidR="00145D30" w:rsidRPr="00A00545" w:rsidRDefault="00145D30" w:rsidP="00B85FF7">
            <w:pPr>
              <w:pStyle w:val="a5"/>
            </w:pPr>
            <w:r w:rsidRPr="00A00545">
              <w:t>Мусалимова О.С.</w:t>
            </w:r>
          </w:p>
        </w:tc>
      </w:tr>
      <w:tr w:rsidR="00145D30" w:rsidRPr="006C0DDB" w:rsidTr="00145D30">
        <w:tc>
          <w:tcPr>
            <w:tcW w:w="1623" w:type="dxa"/>
          </w:tcPr>
          <w:p w:rsidR="00145D30" w:rsidRPr="003539C2" w:rsidRDefault="00145D30" w:rsidP="00B85FF7">
            <w:pPr>
              <w:pStyle w:val="a5"/>
            </w:pPr>
            <w:r w:rsidRPr="003539C2">
              <w:t>в течение года</w:t>
            </w:r>
          </w:p>
        </w:tc>
        <w:tc>
          <w:tcPr>
            <w:tcW w:w="4614" w:type="dxa"/>
            <w:gridSpan w:val="2"/>
          </w:tcPr>
          <w:p w:rsidR="00145D30" w:rsidRPr="00A00545" w:rsidRDefault="00145D30" w:rsidP="005862D5">
            <w:pPr>
              <w:pStyle w:val="ae"/>
              <w:rPr>
                <w:sz w:val="20"/>
                <w:szCs w:val="20"/>
              </w:rPr>
            </w:pPr>
            <w:r w:rsidRPr="00A00545">
              <w:rPr>
                <w:sz w:val="20"/>
                <w:szCs w:val="20"/>
              </w:rPr>
              <w:t>Конкурсная комиссия на замещение вакантных должностей и в кадровый резерв государственной гражданской службы Министерства</w:t>
            </w:r>
          </w:p>
        </w:tc>
        <w:tc>
          <w:tcPr>
            <w:tcW w:w="2079" w:type="dxa"/>
            <w:gridSpan w:val="2"/>
          </w:tcPr>
          <w:p w:rsidR="00145D30" w:rsidRPr="00A00545" w:rsidRDefault="00145D30" w:rsidP="00B85FF7">
            <w:pPr>
              <w:pStyle w:val="a5"/>
            </w:pPr>
            <w:r w:rsidRPr="00A00545">
              <w:t>Волостных Н.В.</w:t>
            </w:r>
          </w:p>
        </w:tc>
        <w:tc>
          <w:tcPr>
            <w:tcW w:w="2126" w:type="dxa"/>
          </w:tcPr>
          <w:p w:rsidR="00145D30" w:rsidRPr="00A00545" w:rsidRDefault="00145D30" w:rsidP="00B85FF7">
            <w:pPr>
              <w:pStyle w:val="a5"/>
            </w:pPr>
            <w:r w:rsidRPr="00A00545">
              <w:t>Первый заместитель министра</w:t>
            </w:r>
          </w:p>
        </w:tc>
      </w:tr>
      <w:tr w:rsidR="00145D30" w:rsidRPr="006C0DDB" w:rsidTr="00145D30">
        <w:tc>
          <w:tcPr>
            <w:tcW w:w="1623" w:type="dxa"/>
          </w:tcPr>
          <w:p w:rsidR="00145D30" w:rsidRPr="00750158" w:rsidRDefault="00145D30" w:rsidP="005862D5">
            <w:pPr>
              <w:jc w:val="both"/>
              <w:rPr>
                <w:sz w:val="20"/>
              </w:rPr>
            </w:pPr>
            <w:r w:rsidRPr="00750158">
              <w:rPr>
                <w:sz w:val="20"/>
              </w:rPr>
              <w:t>по поручениям</w:t>
            </w:r>
          </w:p>
        </w:tc>
        <w:tc>
          <w:tcPr>
            <w:tcW w:w="4614" w:type="dxa"/>
            <w:gridSpan w:val="2"/>
          </w:tcPr>
          <w:p w:rsidR="00145D30" w:rsidRPr="00750158" w:rsidRDefault="00145D30" w:rsidP="005862D5">
            <w:pPr>
              <w:jc w:val="both"/>
              <w:rPr>
                <w:sz w:val="20"/>
              </w:rPr>
            </w:pPr>
            <w:r w:rsidRPr="00750158">
              <w:rPr>
                <w:sz w:val="20"/>
              </w:rPr>
              <w:t>Рабочие группы по поручениям Губернатора, заместителя председателя Правительства Забайкальского края по социальным вопросам</w:t>
            </w:r>
          </w:p>
        </w:tc>
        <w:tc>
          <w:tcPr>
            <w:tcW w:w="2079" w:type="dxa"/>
            <w:gridSpan w:val="2"/>
          </w:tcPr>
          <w:p w:rsidR="00145D30" w:rsidRPr="00750158" w:rsidRDefault="00145D30" w:rsidP="005862D5">
            <w:pPr>
              <w:jc w:val="both"/>
              <w:rPr>
                <w:sz w:val="20"/>
              </w:rPr>
            </w:pPr>
            <w:r w:rsidRPr="00750158">
              <w:rPr>
                <w:sz w:val="20"/>
              </w:rPr>
              <w:t>Тяжелова Т.А.</w:t>
            </w:r>
          </w:p>
          <w:p w:rsidR="00145D30" w:rsidRPr="00750158" w:rsidRDefault="00145D30" w:rsidP="007F0613">
            <w:pPr>
              <w:jc w:val="both"/>
              <w:rPr>
                <w:sz w:val="20"/>
              </w:rPr>
            </w:pPr>
            <w:r w:rsidRPr="00750158">
              <w:rPr>
                <w:sz w:val="20"/>
              </w:rPr>
              <w:t>Манаенкова Е.Б.</w:t>
            </w:r>
          </w:p>
        </w:tc>
        <w:tc>
          <w:tcPr>
            <w:tcW w:w="2126" w:type="dxa"/>
          </w:tcPr>
          <w:p w:rsidR="00145D30" w:rsidRPr="00750158" w:rsidRDefault="00145D30" w:rsidP="005862D5">
            <w:pPr>
              <w:jc w:val="both"/>
              <w:rPr>
                <w:sz w:val="20"/>
              </w:rPr>
            </w:pPr>
            <w:r w:rsidRPr="00750158">
              <w:rPr>
                <w:sz w:val="20"/>
              </w:rPr>
              <w:t>Заяханова С.Ц.</w:t>
            </w:r>
          </w:p>
          <w:p w:rsidR="00145D30" w:rsidRPr="00750158" w:rsidRDefault="00145D30" w:rsidP="005862D5">
            <w:pPr>
              <w:jc w:val="both"/>
              <w:rPr>
                <w:sz w:val="20"/>
              </w:rPr>
            </w:pPr>
            <w:r w:rsidRPr="00750158">
              <w:rPr>
                <w:sz w:val="20"/>
              </w:rPr>
              <w:t>Бутакова С.Б.</w:t>
            </w:r>
          </w:p>
          <w:p w:rsidR="00145D30" w:rsidRPr="00750158" w:rsidRDefault="00145D30" w:rsidP="005862D5">
            <w:pPr>
              <w:jc w:val="both"/>
              <w:rPr>
                <w:sz w:val="20"/>
              </w:rPr>
            </w:pPr>
          </w:p>
        </w:tc>
      </w:tr>
      <w:tr w:rsidR="00145D30" w:rsidRPr="00750158" w:rsidTr="00145D30">
        <w:tc>
          <w:tcPr>
            <w:tcW w:w="1623" w:type="dxa"/>
          </w:tcPr>
          <w:p w:rsidR="00145D30" w:rsidRPr="006B4D55" w:rsidRDefault="00145D30" w:rsidP="005862D5">
            <w:pPr>
              <w:jc w:val="both"/>
              <w:rPr>
                <w:sz w:val="20"/>
                <w:szCs w:val="20"/>
              </w:rPr>
            </w:pPr>
            <w:r w:rsidRPr="006B4D55">
              <w:rPr>
                <w:sz w:val="20"/>
                <w:szCs w:val="20"/>
              </w:rPr>
              <w:t>по отдельному плану</w:t>
            </w:r>
          </w:p>
        </w:tc>
        <w:tc>
          <w:tcPr>
            <w:tcW w:w="4614" w:type="dxa"/>
            <w:gridSpan w:val="2"/>
          </w:tcPr>
          <w:p w:rsidR="00145D30" w:rsidRPr="00750158" w:rsidRDefault="00145D30" w:rsidP="002D29D5">
            <w:pPr>
              <w:jc w:val="both"/>
              <w:rPr>
                <w:sz w:val="20"/>
              </w:rPr>
            </w:pPr>
            <w:r w:rsidRPr="00750158">
              <w:rPr>
                <w:sz w:val="20"/>
              </w:rPr>
              <w:t>Краевая межведомственная комиссия по  делам несовершеннолетних и защите их прав</w:t>
            </w:r>
          </w:p>
        </w:tc>
        <w:tc>
          <w:tcPr>
            <w:tcW w:w="2079" w:type="dxa"/>
            <w:gridSpan w:val="2"/>
          </w:tcPr>
          <w:p w:rsidR="00145D30" w:rsidRPr="00750158" w:rsidRDefault="00145D30" w:rsidP="002D29D5">
            <w:pPr>
              <w:jc w:val="both"/>
              <w:rPr>
                <w:sz w:val="20"/>
              </w:rPr>
            </w:pPr>
            <w:r w:rsidRPr="00750158">
              <w:rPr>
                <w:sz w:val="20"/>
              </w:rPr>
              <w:t>Бутакова С.Б.</w:t>
            </w:r>
          </w:p>
          <w:p w:rsidR="00145D30" w:rsidRPr="00750158" w:rsidRDefault="00145D30" w:rsidP="007F0613">
            <w:pPr>
              <w:jc w:val="both"/>
              <w:rPr>
                <w:sz w:val="20"/>
              </w:rPr>
            </w:pPr>
            <w:r w:rsidRPr="00750158">
              <w:rPr>
                <w:sz w:val="20"/>
              </w:rPr>
              <w:t>Тяжелова Т.А.</w:t>
            </w:r>
          </w:p>
        </w:tc>
        <w:tc>
          <w:tcPr>
            <w:tcW w:w="2126" w:type="dxa"/>
          </w:tcPr>
          <w:p w:rsidR="00145D30" w:rsidRPr="00750158" w:rsidRDefault="00145D30" w:rsidP="002D29D5">
            <w:pPr>
              <w:jc w:val="both"/>
              <w:rPr>
                <w:sz w:val="20"/>
              </w:rPr>
            </w:pPr>
            <w:r w:rsidRPr="00750158">
              <w:rPr>
                <w:sz w:val="20"/>
              </w:rPr>
              <w:t>Заяханова С.Ц</w:t>
            </w:r>
          </w:p>
        </w:tc>
      </w:tr>
      <w:tr w:rsidR="00145D30" w:rsidRPr="00750158" w:rsidTr="00145D30">
        <w:tc>
          <w:tcPr>
            <w:tcW w:w="1623" w:type="dxa"/>
          </w:tcPr>
          <w:p w:rsidR="00145D30" w:rsidRPr="006B4D55" w:rsidRDefault="00145D30" w:rsidP="005862D5">
            <w:pPr>
              <w:jc w:val="both"/>
              <w:rPr>
                <w:sz w:val="20"/>
                <w:szCs w:val="20"/>
              </w:rPr>
            </w:pPr>
            <w:r w:rsidRPr="006B4D55">
              <w:rPr>
                <w:sz w:val="20"/>
                <w:szCs w:val="20"/>
              </w:rPr>
              <w:t>по отдельному плану</w:t>
            </w:r>
          </w:p>
        </w:tc>
        <w:tc>
          <w:tcPr>
            <w:tcW w:w="4614" w:type="dxa"/>
            <w:gridSpan w:val="2"/>
          </w:tcPr>
          <w:p w:rsidR="00145D30" w:rsidRPr="006C0DDB" w:rsidRDefault="00145D30" w:rsidP="005862D5">
            <w:pPr>
              <w:jc w:val="both"/>
              <w:rPr>
                <w:sz w:val="20"/>
                <w:szCs w:val="20"/>
              </w:rPr>
            </w:pPr>
            <w:r w:rsidRPr="006C0DDB">
              <w:rPr>
                <w:sz w:val="20"/>
                <w:szCs w:val="20"/>
              </w:rPr>
              <w:t xml:space="preserve">Подготовка информационных материалов о ситуации на рынке труда Забайкальского края </w:t>
            </w:r>
          </w:p>
        </w:tc>
        <w:tc>
          <w:tcPr>
            <w:tcW w:w="2079" w:type="dxa"/>
            <w:gridSpan w:val="2"/>
          </w:tcPr>
          <w:p w:rsidR="00145D30" w:rsidRPr="006C0DDB" w:rsidRDefault="00145D30" w:rsidP="005862D5">
            <w:pPr>
              <w:jc w:val="both"/>
              <w:rPr>
                <w:sz w:val="20"/>
                <w:szCs w:val="20"/>
              </w:rPr>
            </w:pPr>
            <w:r w:rsidRPr="006C0DDB">
              <w:rPr>
                <w:sz w:val="20"/>
                <w:szCs w:val="20"/>
              </w:rPr>
              <w:t>специалисты отдела</w:t>
            </w:r>
          </w:p>
        </w:tc>
        <w:tc>
          <w:tcPr>
            <w:tcW w:w="2126" w:type="dxa"/>
          </w:tcPr>
          <w:p w:rsidR="00145D30" w:rsidRPr="006C0DDB" w:rsidRDefault="00145D30" w:rsidP="005862D5">
            <w:pPr>
              <w:jc w:val="both"/>
              <w:rPr>
                <w:sz w:val="20"/>
                <w:szCs w:val="20"/>
              </w:rPr>
            </w:pPr>
            <w:r w:rsidRPr="006C0DDB">
              <w:rPr>
                <w:sz w:val="20"/>
                <w:szCs w:val="20"/>
              </w:rPr>
              <w:t>Кузьмина М.В.</w:t>
            </w:r>
          </w:p>
        </w:tc>
      </w:tr>
      <w:tr w:rsidR="00145D30" w:rsidRPr="00750158" w:rsidTr="00145D30">
        <w:tc>
          <w:tcPr>
            <w:tcW w:w="1623" w:type="dxa"/>
          </w:tcPr>
          <w:p w:rsidR="00145D30" w:rsidRPr="006B4D55" w:rsidRDefault="00145D30" w:rsidP="005862D5">
            <w:pPr>
              <w:jc w:val="both"/>
              <w:rPr>
                <w:sz w:val="20"/>
                <w:szCs w:val="20"/>
              </w:rPr>
            </w:pPr>
            <w:r w:rsidRPr="006B4D55">
              <w:rPr>
                <w:sz w:val="20"/>
                <w:szCs w:val="20"/>
              </w:rPr>
              <w:t>по отдельному плану</w:t>
            </w:r>
          </w:p>
        </w:tc>
        <w:tc>
          <w:tcPr>
            <w:tcW w:w="4614" w:type="dxa"/>
            <w:gridSpan w:val="2"/>
          </w:tcPr>
          <w:p w:rsidR="00145D30" w:rsidRPr="006C0DDB" w:rsidRDefault="00145D30" w:rsidP="005862D5">
            <w:pPr>
              <w:pStyle w:val="11"/>
              <w:jc w:val="both"/>
              <w:rPr>
                <w:sz w:val="20"/>
              </w:rPr>
            </w:pPr>
            <w:r w:rsidRPr="006C0DDB">
              <w:rPr>
                <w:sz w:val="20"/>
              </w:rPr>
              <w:t>Участие (при необходимости) в заседаниях рабочей группы по проблемным вопросам развития монопрофильных муниципальных образовани</w:t>
            </w:r>
            <w:r w:rsidRPr="00F92BE5">
              <w:rPr>
                <w:spacing w:val="-20"/>
                <w:sz w:val="20"/>
              </w:rPr>
              <w:t>й, п</w:t>
            </w:r>
            <w:r w:rsidRPr="006C0DDB">
              <w:rPr>
                <w:sz w:val="20"/>
              </w:rPr>
              <w:t>одготовка необходимой информации</w:t>
            </w:r>
          </w:p>
        </w:tc>
        <w:tc>
          <w:tcPr>
            <w:tcW w:w="2079" w:type="dxa"/>
            <w:gridSpan w:val="2"/>
          </w:tcPr>
          <w:p w:rsidR="00145D30" w:rsidRPr="006C0DDB" w:rsidRDefault="00145D30" w:rsidP="005862D5">
            <w:pPr>
              <w:jc w:val="both"/>
              <w:rPr>
                <w:sz w:val="20"/>
                <w:szCs w:val="20"/>
              </w:rPr>
            </w:pPr>
            <w:r w:rsidRPr="006C0DDB">
              <w:rPr>
                <w:sz w:val="20"/>
                <w:szCs w:val="20"/>
              </w:rPr>
              <w:t>Кузьмина М.В.</w:t>
            </w:r>
          </w:p>
          <w:p w:rsidR="00145D30" w:rsidRPr="006C0DDB" w:rsidRDefault="00145D30" w:rsidP="005862D5">
            <w:pPr>
              <w:jc w:val="both"/>
              <w:rPr>
                <w:sz w:val="20"/>
                <w:szCs w:val="20"/>
              </w:rPr>
            </w:pPr>
            <w:r w:rsidRPr="006C0DDB">
              <w:rPr>
                <w:sz w:val="20"/>
                <w:szCs w:val="20"/>
              </w:rPr>
              <w:t>Тургина А.В.</w:t>
            </w:r>
          </w:p>
        </w:tc>
        <w:tc>
          <w:tcPr>
            <w:tcW w:w="2126" w:type="dxa"/>
          </w:tcPr>
          <w:p w:rsidR="00145D30" w:rsidRPr="006C0DDB" w:rsidRDefault="00145D30" w:rsidP="005862D5">
            <w:pPr>
              <w:jc w:val="both"/>
              <w:rPr>
                <w:sz w:val="20"/>
                <w:szCs w:val="20"/>
              </w:rPr>
            </w:pPr>
            <w:r w:rsidRPr="006C0DDB">
              <w:rPr>
                <w:sz w:val="20"/>
                <w:szCs w:val="20"/>
              </w:rPr>
              <w:t>Кузьмина М.В.</w:t>
            </w:r>
          </w:p>
        </w:tc>
      </w:tr>
      <w:tr w:rsidR="00145D30" w:rsidRPr="00A9632D" w:rsidTr="00145D30">
        <w:tc>
          <w:tcPr>
            <w:tcW w:w="1623" w:type="dxa"/>
          </w:tcPr>
          <w:p w:rsidR="00145D30" w:rsidRPr="006B4D55" w:rsidRDefault="00145D30" w:rsidP="005E0293">
            <w:pPr>
              <w:jc w:val="both"/>
              <w:rPr>
                <w:sz w:val="20"/>
                <w:szCs w:val="20"/>
              </w:rPr>
            </w:pPr>
            <w:r w:rsidRPr="006B4D55">
              <w:rPr>
                <w:sz w:val="20"/>
                <w:szCs w:val="20"/>
              </w:rPr>
              <w:t>по отдельному плану</w:t>
            </w:r>
          </w:p>
        </w:tc>
        <w:tc>
          <w:tcPr>
            <w:tcW w:w="4614" w:type="dxa"/>
            <w:gridSpan w:val="2"/>
          </w:tcPr>
          <w:p w:rsidR="00145D30" w:rsidRPr="006B4D55" w:rsidRDefault="00145D30" w:rsidP="001759EE">
            <w:pPr>
              <w:pStyle w:val="a8"/>
              <w:jc w:val="both"/>
              <w:rPr>
                <w:sz w:val="20"/>
              </w:rPr>
            </w:pPr>
            <w:r w:rsidRPr="006B4D55">
              <w:rPr>
                <w:sz w:val="20"/>
              </w:rPr>
              <w:t xml:space="preserve">Краевая межведомственная комиссия по делам несовершеннолетних и защите их прав </w:t>
            </w:r>
          </w:p>
        </w:tc>
        <w:tc>
          <w:tcPr>
            <w:tcW w:w="2079" w:type="dxa"/>
            <w:gridSpan w:val="2"/>
          </w:tcPr>
          <w:p w:rsidR="00145D30" w:rsidRPr="006B4D55" w:rsidRDefault="00145D30" w:rsidP="005862D5">
            <w:pPr>
              <w:rPr>
                <w:color w:val="000000"/>
                <w:sz w:val="20"/>
                <w:szCs w:val="20"/>
              </w:rPr>
            </w:pPr>
            <w:r w:rsidRPr="006B4D55">
              <w:rPr>
                <w:color w:val="000000"/>
                <w:sz w:val="20"/>
                <w:szCs w:val="20"/>
              </w:rPr>
              <w:t>Заяханова С.Ц.</w:t>
            </w:r>
          </w:p>
          <w:p w:rsidR="00145D30" w:rsidRPr="006B4D55" w:rsidRDefault="00145D30" w:rsidP="005862D5">
            <w:pPr>
              <w:pStyle w:val="a8"/>
              <w:jc w:val="both"/>
              <w:rPr>
                <w:sz w:val="20"/>
              </w:rPr>
            </w:pPr>
          </w:p>
        </w:tc>
        <w:tc>
          <w:tcPr>
            <w:tcW w:w="2126" w:type="dxa"/>
          </w:tcPr>
          <w:p w:rsidR="00145D30" w:rsidRPr="006B4D55" w:rsidRDefault="00145D30" w:rsidP="001759EE">
            <w:pPr>
              <w:rPr>
                <w:color w:val="000000"/>
                <w:sz w:val="20"/>
                <w:szCs w:val="20"/>
              </w:rPr>
            </w:pPr>
            <w:r w:rsidRPr="006B4D55">
              <w:rPr>
                <w:color w:val="000000"/>
                <w:sz w:val="20"/>
                <w:szCs w:val="20"/>
              </w:rPr>
              <w:t>Заяханова С.Ц.</w:t>
            </w:r>
          </w:p>
          <w:p w:rsidR="00145D30" w:rsidRPr="006B4D55" w:rsidRDefault="00145D30" w:rsidP="001759EE">
            <w:pPr>
              <w:pStyle w:val="a8"/>
              <w:jc w:val="both"/>
              <w:rPr>
                <w:sz w:val="20"/>
              </w:rPr>
            </w:pPr>
          </w:p>
        </w:tc>
      </w:tr>
      <w:tr w:rsidR="00145D30" w:rsidRPr="00A9632D" w:rsidTr="00145D30">
        <w:tc>
          <w:tcPr>
            <w:tcW w:w="1623" w:type="dxa"/>
          </w:tcPr>
          <w:p w:rsidR="00145D30" w:rsidRPr="006B4D55" w:rsidRDefault="00145D30" w:rsidP="005862D5">
            <w:pPr>
              <w:jc w:val="both"/>
              <w:rPr>
                <w:sz w:val="20"/>
                <w:szCs w:val="20"/>
              </w:rPr>
            </w:pPr>
            <w:r w:rsidRPr="006B4D55">
              <w:rPr>
                <w:sz w:val="20"/>
                <w:szCs w:val="20"/>
              </w:rPr>
              <w:t>по отдельному плану</w:t>
            </w:r>
          </w:p>
        </w:tc>
        <w:tc>
          <w:tcPr>
            <w:tcW w:w="4614" w:type="dxa"/>
            <w:gridSpan w:val="2"/>
          </w:tcPr>
          <w:p w:rsidR="00145D30" w:rsidRPr="006B4D55" w:rsidRDefault="00145D30" w:rsidP="001759EE">
            <w:pPr>
              <w:pStyle w:val="a8"/>
              <w:jc w:val="both"/>
              <w:rPr>
                <w:sz w:val="20"/>
              </w:rPr>
            </w:pPr>
            <w:r w:rsidRPr="006B4D55">
              <w:rPr>
                <w:sz w:val="20"/>
              </w:rPr>
              <w:t xml:space="preserve">Межведомственная комиссия по организации отдыха, оздоровления и занятости детей и молодежи </w:t>
            </w:r>
          </w:p>
        </w:tc>
        <w:tc>
          <w:tcPr>
            <w:tcW w:w="2079" w:type="dxa"/>
            <w:gridSpan w:val="2"/>
          </w:tcPr>
          <w:p w:rsidR="00145D30" w:rsidRPr="006B4D55" w:rsidRDefault="00145D30" w:rsidP="005862D5">
            <w:pPr>
              <w:rPr>
                <w:color w:val="000000"/>
                <w:sz w:val="20"/>
                <w:szCs w:val="20"/>
              </w:rPr>
            </w:pPr>
            <w:r w:rsidRPr="006B4D55">
              <w:rPr>
                <w:color w:val="000000"/>
                <w:sz w:val="20"/>
                <w:szCs w:val="20"/>
              </w:rPr>
              <w:t>Заяханова С.Ц.</w:t>
            </w:r>
          </w:p>
          <w:p w:rsidR="00145D30" w:rsidRPr="006B4D55" w:rsidRDefault="00145D30" w:rsidP="005862D5">
            <w:pPr>
              <w:pStyle w:val="a8"/>
              <w:jc w:val="both"/>
              <w:rPr>
                <w:sz w:val="20"/>
              </w:rPr>
            </w:pPr>
          </w:p>
        </w:tc>
        <w:tc>
          <w:tcPr>
            <w:tcW w:w="2126" w:type="dxa"/>
          </w:tcPr>
          <w:p w:rsidR="00145D30" w:rsidRPr="006B4D55" w:rsidRDefault="00145D30" w:rsidP="001759EE">
            <w:pPr>
              <w:rPr>
                <w:color w:val="000000"/>
                <w:sz w:val="20"/>
                <w:szCs w:val="20"/>
              </w:rPr>
            </w:pPr>
            <w:r w:rsidRPr="006B4D55">
              <w:rPr>
                <w:color w:val="000000"/>
                <w:sz w:val="20"/>
                <w:szCs w:val="20"/>
              </w:rPr>
              <w:t>Заяханова С.Ц.</w:t>
            </w:r>
          </w:p>
          <w:p w:rsidR="00145D30" w:rsidRPr="006B4D55" w:rsidRDefault="00145D30" w:rsidP="001759EE">
            <w:pPr>
              <w:jc w:val="both"/>
              <w:rPr>
                <w:sz w:val="20"/>
                <w:szCs w:val="20"/>
              </w:rPr>
            </w:pPr>
          </w:p>
        </w:tc>
      </w:tr>
      <w:tr w:rsidR="00145D30" w:rsidRPr="00A9632D" w:rsidTr="00145D30">
        <w:tc>
          <w:tcPr>
            <w:tcW w:w="1623" w:type="dxa"/>
          </w:tcPr>
          <w:p w:rsidR="00145D30" w:rsidRPr="006B4D55" w:rsidRDefault="00145D30" w:rsidP="005862D5">
            <w:pPr>
              <w:jc w:val="both"/>
              <w:rPr>
                <w:sz w:val="20"/>
                <w:szCs w:val="20"/>
              </w:rPr>
            </w:pPr>
            <w:r w:rsidRPr="006B4D55">
              <w:rPr>
                <w:sz w:val="20"/>
                <w:szCs w:val="20"/>
              </w:rPr>
              <w:t>по отдельному плану</w:t>
            </w:r>
          </w:p>
        </w:tc>
        <w:tc>
          <w:tcPr>
            <w:tcW w:w="4614" w:type="dxa"/>
            <w:gridSpan w:val="2"/>
          </w:tcPr>
          <w:p w:rsidR="00145D30" w:rsidRPr="006B4D55" w:rsidRDefault="00145D30" w:rsidP="001759EE">
            <w:pPr>
              <w:pStyle w:val="ConsPlusNormal"/>
              <w:widowControl/>
              <w:ind w:firstLine="0"/>
              <w:jc w:val="both"/>
              <w:rPr>
                <w:rFonts w:ascii="Times New Roman" w:hAnsi="Times New Roman" w:cs="Times New Roman"/>
              </w:rPr>
            </w:pPr>
            <w:r w:rsidRPr="006B4D55">
              <w:rPr>
                <w:rFonts w:ascii="Times New Roman" w:hAnsi="Times New Roman" w:cs="Times New Roman"/>
              </w:rPr>
              <w:t>Общественный Совет при следственном управлении по Забайкальскому краю</w:t>
            </w:r>
          </w:p>
        </w:tc>
        <w:tc>
          <w:tcPr>
            <w:tcW w:w="2079" w:type="dxa"/>
            <w:gridSpan w:val="2"/>
          </w:tcPr>
          <w:p w:rsidR="00145D30" w:rsidRPr="006B4D55" w:rsidRDefault="00145D30" w:rsidP="005862D5">
            <w:pPr>
              <w:rPr>
                <w:color w:val="000000"/>
                <w:sz w:val="20"/>
                <w:szCs w:val="20"/>
              </w:rPr>
            </w:pPr>
            <w:r w:rsidRPr="006B4D55">
              <w:rPr>
                <w:color w:val="000000"/>
                <w:sz w:val="20"/>
                <w:szCs w:val="20"/>
              </w:rPr>
              <w:t>Заяханова С.Ц.</w:t>
            </w:r>
          </w:p>
          <w:p w:rsidR="00145D30" w:rsidRPr="006B4D55" w:rsidRDefault="00145D30" w:rsidP="005862D5">
            <w:pPr>
              <w:pStyle w:val="a8"/>
              <w:jc w:val="both"/>
              <w:rPr>
                <w:sz w:val="20"/>
              </w:rPr>
            </w:pPr>
          </w:p>
        </w:tc>
        <w:tc>
          <w:tcPr>
            <w:tcW w:w="2126" w:type="dxa"/>
          </w:tcPr>
          <w:p w:rsidR="00145D30" w:rsidRPr="006B4D55" w:rsidRDefault="00145D30" w:rsidP="001759EE">
            <w:pPr>
              <w:rPr>
                <w:color w:val="000000"/>
                <w:sz w:val="20"/>
                <w:szCs w:val="20"/>
              </w:rPr>
            </w:pPr>
            <w:r w:rsidRPr="006B4D55">
              <w:rPr>
                <w:color w:val="000000"/>
                <w:sz w:val="20"/>
                <w:szCs w:val="20"/>
              </w:rPr>
              <w:t>Заяханова С.Ц.</w:t>
            </w:r>
          </w:p>
          <w:p w:rsidR="00145D30" w:rsidRPr="006B4D55" w:rsidRDefault="00145D30" w:rsidP="001759EE">
            <w:pPr>
              <w:pStyle w:val="a8"/>
              <w:jc w:val="both"/>
              <w:rPr>
                <w:sz w:val="20"/>
              </w:rPr>
            </w:pPr>
          </w:p>
        </w:tc>
      </w:tr>
      <w:tr w:rsidR="00145D30" w:rsidRPr="00A9632D" w:rsidTr="00145D30">
        <w:tc>
          <w:tcPr>
            <w:tcW w:w="1623" w:type="dxa"/>
          </w:tcPr>
          <w:p w:rsidR="00145D30" w:rsidRPr="006B4D55" w:rsidRDefault="00145D30" w:rsidP="005862D5">
            <w:pPr>
              <w:jc w:val="both"/>
              <w:rPr>
                <w:sz w:val="20"/>
                <w:szCs w:val="20"/>
              </w:rPr>
            </w:pPr>
            <w:r w:rsidRPr="006B4D55">
              <w:rPr>
                <w:sz w:val="20"/>
                <w:szCs w:val="20"/>
              </w:rPr>
              <w:t>по отдельному плану</w:t>
            </w:r>
          </w:p>
        </w:tc>
        <w:tc>
          <w:tcPr>
            <w:tcW w:w="4614" w:type="dxa"/>
            <w:gridSpan w:val="2"/>
          </w:tcPr>
          <w:p w:rsidR="00145D30" w:rsidRPr="006B4D55" w:rsidRDefault="00145D30" w:rsidP="001759EE">
            <w:pPr>
              <w:pStyle w:val="ConsPlusNormal"/>
              <w:widowControl/>
              <w:ind w:firstLine="0"/>
              <w:jc w:val="both"/>
              <w:rPr>
                <w:rFonts w:ascii="Times New Roman" w:hAnsi="Times New Roman" w:cs="Times New Roman"/>
              </w:rPr>
            </w:pPr>
            <w:r w:rsidRPr="006B4D55">
              <w:rPr>
                <w:rFonts w:ascii="Times New Roman" w:hAnsi="Times New Roman" w:cs="Times New Roman"/>
              </w:rPr>
              <w:t>Рабочая группа по проверке готовности оздоровительных учреждений к организации отдыха и оздоровления детей, находящихся в трудной жизненной ситуации.</w:t>
            </w:r>
          </w:p>
        </w:tc>
        <w:tc>
          <w:tcPr>
            <w:tcW w:w="2079" w:type="dxa"/>
            <w:gridSpan w:val="2"/>
          </w:tcPr>
          <w:p w:rsidR="00145D30" w:rsidRPr="006B4D55" w:rsidRDefault="00145D30" w:rsidP="001759EE">
            <w:pPr>
              <w:rPr>
                <w:sz w:val="20"/>
                <w:szCs w:val="20"/>
              </w:rPr>
            </w:pPr>
            <w:r w:rsidRPr="006B4D55">
              <w:rPr>
                <w:sz w:val="20"/>
                <w:szCs w:val="20"/>
              </w:rPr>
              <w:t>Михайлова Т.С.</w:t>
            </w:r>
          </w:p>
          <w:p w:rsidR="00145D30" w:rsidRPr="006B4D55" w:rsidRDefault="00145D30" w:rsidP="001759EE">
            <w:pPr>
              <w:rPr>
                <w:sz w:val="20"/>
                <w:szCs w:val="20"/>
              </w:rPr>
            </w:pPr>
            <w:r w:rsidRPr="006B4D55">
              <w:rPr>
                <w:sz w:val="20"/>
                <w:szCs w:val="20"/>
              </w:rPr>
              <w:t>Кузнецов Е.В.</w:t>
            </w:r>
          </w:p>
          <w:p w:rsidR="00145D30" w:rsidRPr="006B4D55" w:rsidRDefault="00145D30" w:rsidP="001759EE">
            <w:pPr>
              <w:rPr>
                <w:sz w:val="20"/>
                <w:szCs w:val="20"/>
              </w:rPr>
            </w:pPr>
            <w:r w:rsidRPr="006B4D55">
              <w:rPr>
                <w:sz w:val="20"/>
                <w:szCs w:val="20"/>
              </w:rPr>
              <w:t>Алексеева С.С.</w:t>
            </w:r>
          </w:p>
        </w:tc>
        <w:tc>
          <w:tcPr>
            <w:tcW w:w="2126" w:type="dxa"/>
          </w:tcPr>
          <w:p w:rsidR="00145D30" w:rsidRPr="006B4D55" w:rsidRDefault="00145D30" w:rsidP="001759EE">
            <w:pPr>
              <w:rPr>
                <w:color w:val="000000"/>
                <w:sz w:val="20"/>
                <w:szCs w:val="20"/>
              </w:rPr>
            </w:pPr>
            <w:r w:rsidRPr="006B4D55">
              <w:rPr>
                <w:color w:val="000000"/>
                <w:sz w:val="20"/>
                <w:szCs w:val="20"/>
              </w:rPr>
              <w:t>Заяханова С.Ц.</w:t>
            </w:r>
          </w:p>
          <w:p w:rsidR="00145D30" w:rsidRPr="006B4D55" w:rsidRDefault="00145D30" w:rsidP="001759EE">
            <w:pPr>
              <w:jc w:val="both"/>
              <w:rPr>
                <w:sz w:val="20"/>
                <w:szCs w:val="20"/>
              </w:rPr>
            </w:pPr>
          </w:p>
        </w:tc>
      </w:tr>
      <w:tr w:rsidR="00145D30" w:rsidRPr="00A9632D" w:rsidTr="00145D30">
        <w:tc>
          <w:tcPr>
            <w:tcW w:w="10442" w:type="dxa"/>
            <w:gridSpan w:val="6"/>
          </w:tcPr>
          <w:p w:rsidR="00145D30" w:rsidRPr="00D65B46" w:rsidRDefault="00145D30" w:rsidP="00D65B46">
            <w:pPr>
              <w:tabs>
                <w:tab w:val="left" w:pos="993"/>
              </w:tabs>
              <w:ind w:firstLine="709"/>
              <w:jc w:val="center"/>
              <w:rPr>
                <w:b/>
                <w:szCs w:val="28"/>
              </w:rPr>
            </w:pPr>
            <w:r w:rsidRPr="00D65B46">
              <w:rPr>
                <w:b/>
                <w:sz w:val="22"/>
                <w:szCs w:val="28"/>
              </w:rPr>
              <w:t>6. Контроль качества предоставления государственных услуг</w:t>
            </w:r>
          </w:p>
        </w:tc>
      </w:tr>
      <w:tr w:rsidR="00145D30" w:rsidRPr="00A9632D" w:rsidTr="00145D30">
        <w:tc>
          <w:tcPr>
            <w:tcW w:w="1623" w:type="dxa"/>
          </w:tcPr>
          <w:p w:rsidR="00145D30" w:rsidRDefault="00145D30" w:rsidP="00B85FF7">
            <w:pPr>
              <w:pStyle w:val="a5"/>
            </w:pPr>
            <w:r w:rsidRPr="00622960">
              <w:t>ежегодно до</w:t>
            </w:r>
          </w:p>
          <w:p w:rsidR="00145D30" w:rsidRPr="00622960" w:rsidRDefault="00145D30" w:rsidP="00B85FF7">
            <w:pPr>
              <w:pStyle w:val="a5"/>
            </w:pPr>
            <w:r w:rsidRPr="00622960">
              <w:t>01 сентября</w:t>
            </w:r>
          </w:p>
        </w:tc>
        <w:tc>
          <w:tcPr>
            <w:tcW w:w="4614" w:type="dxa"/>
            <w:gridSpan w:val="2"/>
          </w:tcPr>
          <w:p w:rsidR="00145D30" w:rsidRPr="00622960" w:rsidRDefault="00145D30" w:rsidP="005862D5">
            <w:pPr>
              <w:pStyle w:val="ae"/>
              <w:rPr>
                <w:sz w:val="20"/>
                <w:szCs w:val="20"/>
              </w:rPr>
            </w:pPr>
            <w:r w:rsidRPr="00622960">
              <w:rPr>
                <w:sz w:val="20"/>
                <w:szCs w:val="20"/>
              </w:rPr>
              <w:t xml:space="preserve">Мониторинг качества предоставления государственных услуг </w:t>
            </w:r>
          </w:p>
        </w:tc>
        <w:tc>
          <w:tcPr>
            <w:tcW w:w="2079" w:type="dxa"/>
            <w:gridSpan w:val="2"/>
          </w:tcPr>
          <w:p w:rsidR="00145D30" w:rsidRPr="00622960" w:rsidRDefault="00145D30" w:rsidP="005862D5">
            <w:pPr>
              <w:jc w:val="both"/>
              <w:rPr>
                <w:sz w:val="20"/>
                <w:szCs w:val="20"/>
              </w:rPr>
            </w:pPr>
            <w:r w:rsidRPr="00622960">
              <w:rPr>
                <w:sz w:val="20"/>
                <w:szCs w:val="20"/>
              </w:rPr>
              <w:t xml:space="preserve">Солянников А.В. </w:t>
            </w:r>
          </w:p>
        </w:tc>
        <w:tc>
          <w:tcPr>
            <w:tcW w:w="2126" w:type="dxa"/>
          </w:tcPr>
          <w:p w:rsidR="00145D30" w:rsidRPr="00622960" w:rsidRDefault="00145D30" w:rsidP="00B85FF7">
            <w:pPr>
              <w:pStyle w:val="a5"/>
            </w:pPr>
            <w:r w:rsidRPr="00622960">
              <w:t>Казаченко Е.О.</w:t>
            </w:r>
          </w:p>
        </w:tc>
      </w:tr>
      <w:tr w:rsidR="00145D30" w:rsidRPr="00A9632D" w:rsidTr="00145D30">
        <w:tc>
          <w:tcPr>
            <w:tcW w:w="1623" w:type="dxa"/>
          </w:tcPr>
          <w:p w:rsidR="00145D30" w:rsidRPr="00622960" w:rsidRDefault="00145D30" w:rsidP="00B85FF7">
            <w:pPr>
              <w:pStyle w:val="a5"/>
            </w:pPr>
            <w:r w:rsidRPr="00622960">
              <w:t>в течение года</w:t>
            </w:r>
          </w:p>
        </w:tc>
        <w:tc>
          <w:tcPr>
            <w:tcW w:w="4614" w:type="dxa"/>
            <w:gridSpan w:val="2"/>
          </w:tcPr>
          <w:p w:rsidR="00145D30" w:rsidRPr="00622960" w:rsidRDefault="00145D30" w:rsidP="005862D5">
            <w:pPr>
              <w:pStyle w:val="ae"/>
              <w:rPr>
                <w:sz w:val="20"/>
                <w:szCs w:val="20"/>
              </w:rPr>
            </w:pPr>
            <w:r w:rsidRPr="00622960">
              <w:rPr>
                <w:sz w:val="20"/>
                <w:szCs w:val="20"/>
              </w:rPr>
              <w:t>Контроль организации и качества предоставления социальных услуг в ГУСО</w:t>
            </w:r>
          </w:p>
        </w:tc>
        <w:tc>
          <w:tcPr>
            <w:tcW w:w="2079" w:type="dxa"/>
            <w:gridSpan w:val="2"/>
          </w:tcPr>
          <w:p w:rsidR="00145D30" w:rsidRPr="00622960" w:rsidRDefault="00145D30" w:rsidP="00B85FF7">
            <w:pPr>
              <w:pStyle w:val="a5"/>
            </w:pPr>
            <w:r w:rsidRPr="00622960">
              <w:t>Солянников А.В.</w:t>
            </w:r>
          </w:p>
        </w:tc>
        <w:tc>
          <w:tcPr>
            <w:tcW w:w="2126" w:type="dxa"/>
          </w:tcPr>
          <w:p w:rsidR="00145D30" w:rsidRPr="00622960" w:rsidRDefault="00145D30" w:rsidP="00B85FF7">
            <w:pPr>
              <w:pStyle w:val="a5"/>
            </w:pPr>
            <w:r w:rsidRPr="00622960">
              <w:t>Казаченко Е.О.</w:t>
            </w:r>
          </w:p>
        </w:tc>
      </w:tr>
      <w:tr w:rsidR="00145D30" w:rsidRPr="00A9632D" w:rsidTr="00145D30">
        <w:tc>
          <w:tcPr>
            <w:tcW w:w="1623" w:type="dxa"/>
          </w:tcPr>
          <w:p w:rsidR="00145D30" w:rsidRPr="00622960" w:rsidRDefault="00145D30" w:rsidP="00B85FF7">
            <w:pPr>
              <w:pStyle w:val="a5"/>
            </w:pPr>
            <w:r w:rsidRPr="00622960">
              <w:t>в течение года</w:t>
            </w:r>
          </w:p>
        </w:tc>
        <w:tc>
          <w:tcPr>
            <w:tcW w:w="4614" w:type="dxa"/>
            <w:gridSpan w:val="2"/>
          </w:tcPr>
          <w:p w:rsidR="00145D30" w:rsidRPr="00622960" w:rsidRDefault="00145D30" w:rsidP="002D29D5">
            <w:pPr>
              <w:pStyle w:val="ae"/>
              <w:rPr>
                <w:sz w:val="20"/>
                <w:szCs w:val="20"/>
              </w:rPr>
            </w:pPr>
            <w:r w:rsidRPr="00622960">
              <w:rPr>
                <w:sz w:val="20"/>
                <w:szCs w:val="20"/>
              </w:rPr>
              <w:t>Контроль в сфере социального обслуживания (проверка поставщиков социальных услуг)</w:t>
            </w:r>
          </w:p>
        </w:tc>
        <w:tc>
          <w:tcPr>
            <w:tcW w:w="2079" w:type="dxa"/>
            <w:gridSpan w:val="2"/>
          </w:tcPr>
          <w:p w:rsidR="00145D30" w:rsidRPr="00622960" w:rsidRDefault="00145D30" w:rsidP="00B85FF7">
            <w:pPr>
              <w:pStyle w:val="a5"/>
            </w:pPr>
            <w:r w:rsidRPr="00622960">
              <w:t>Солянников А.В.</w:t>
            </w:r>
          </w:p>
        </w:tc>
        <w:tc>
          <w:tcPr>
            <w:tcW w:w="2126" w:type="dxa"/>
          </w:tcPr>
          <w:p w:rsidR="00145D30" w:rsidRPr="00622960" w:rsidRDefault="00145D30" w:rsidP="00B85FF7">
            <w:pPr>
              <w:pStyle w:val="a5"/>
            </w:pPr>
            <w:r w:rsidRPr="00622960">
              <w:t>Казаченко Е.О.</w:t>
            </w:r>
          </w:p>
        </w:tc>
      </w:tr>
      <w:tr w:rsidR="00145D30" w:rsidRPr="00A9632D" w:rsidTr="00145D30">
        <w:tc>
          <w:tcPr>
            <w:tcW w:w="10442" w:type="dxa"/>
            <w:gridSpan w:val="6"/>
          </w:tcPr>
          <w:p w:rsidR="00145D30" w:rsidRPr="00D65B46" w:rsidRDefault="00145D30" w:rsidP="00D65B46">
            <w:pPr>
              <w:tabs>
                <w:tab w:val="left" w:pos="993"/>
              </w:tabs>
              <w:ind w:firstLine="709"/>
              <w:jc w:val="center"/>
              <w:rPr>
                <w:b/>
                <w:szCs w:val="28"/>
              </w:rPr>
            </w:pPr>
            <w:r w:rsidRPr="00D65B46">
              <w:rPr>
                <w:b/>
                <w:sz w:val="22"/>
                <w:szCs w:val="28"/>
              </w:rPr>
              <w:t>7. Финансово-экономическая работа, бухгалтерский учёт</w:t>
            </w:r>
          </w:p>
        </w:tc>
      </w:tr>
      <w:tr w:rsidR="00145D30" w:rsidRPr="00A9632D" w:rsidTr="00145D30">
        <w:tc>
          <w:tcPr>
            <w:tcW w:w="1623" w:type="dxa"/>
          </w:tcPr>
          <w:p w:rsidR="00145D30" w:rsidRPr="002D29D5" w:rsidRDefault="00145D30" w:rsidP="005862D5">
            <w:pPr>
              <w:jc w:val="both"/>
              <w:rPr>
                <w:sz w:val="20"/>
                <w:szCs w:val="20"/>
              </w:rPr>
            </w:pPr>
          </w:p>
          <w:p w:rsidR="00145D30" w:rsidRPr="002D29D5" w:rsidRDefault="00145D30" w:rsidP="005862D5">
            <w:pPr>
              <w:jc w:val="both"/>
              <w:rPr>
                <w:sz w:val="20"/>
                <w:szCs w:val="20"/>
              </w:rPr>
            </w:pPr>
          </w:p>
          <w:p w:rsidR="00145D30" w:rsidRPr="002D29D5" w:rsidRDefault="00145D30" w:rsidP="005862D5">
            <w:pPr>
              <w:jc w:val="both"/>
              <w:rPr>
                <w:sz w:val="20"/>
                <w:szCs w:val="20"/>
                <w:lang w:val="en-US"/>
              </w:rPr>
            </w:pPr>
            <w:r w:rsidRPr="002D29D5">
              <w:rPr>
                <w:sz w:val="20"/>
                <w:szCs w:val="20"/>
              </w:rPr>
              <w:t>Январь</w:t>
            </w:r>
          </w:p>
          <w:p w:rsidR="00145D30" w:rsidRPr="002D29D5" w:rsidRDefault="00145D30" w:rsidP="005862D5">
            <w:pPr>
              <w:jc w:val="both"/>
              <w:rPr>
                <w:sz w:val="20"/>
                <w:szCs w:val="20"/>
              </w:rPr>
            </w:pPr>
            <w:r w:rsidRPr="002D29D5">
              <w:rPr>
                <w:sz w:val="20"/>
                <w:szCs w:val="20"/>
              </w:rPr>
              <w:t>Апрель</w:t>
            </w:r>
          </w:p>
        </w:tc>
        <w:tc>
          <w:tcPr>
            <w:tcW w:w="4614" w:type="dxa"/>
            <w:gridSpan w:val="2"/>
          </w:tcPr>
          <w:p w:rsidR="00145D30" w:rsidRPr="002D29D5" w:rsidRDefault="00145D30" w:rsidP="005862D5">
            <w:pPr>
              <w:jc w:val="both"/>
              <w:rPr>
                <w:sz w:val="20"/>
                <w:szCs w:val="20"/>
              </w:rPr>
            </w:pPr>
            <w:r w:rsidRPr="002D29D5">
              <w:rPr>
                <w:sz w:val="20"/>
                <w:szCs w:val="20"/>
              </w:rPr>
              <w:t>Формирование сводного реестра расходных обязательств:</w:t>
            </w:r>
          </w:p>
          <w:p w:rsidR="00145D30" w:rsidRPr="002D29D5" w:rsidRDefault="00145D30" w:rsidP="005862D5">
            <w:pPr>
              <w:jc w:val="both"/>
              <w:rPr>
                <w:sz w:val="20"/>
                <w:szCs w:val="20"/>
              </w:rPr>
            </w:pPr>
            <w:r w:rsidRPr="002D29D5">
              <w:rPr>
                <w:sz w:val="20"/>
                <w:szCs w:val="20"/>
              </w:rPr>
              <w:t>- уточнённого</w:t>
            </w:r>
          </w:p>
          <w:p w:rsidR="00145D30" w:rsidRPr="002D29D5" w:rsidRDefault="00145D30" w:rsidP="005862D5">
            <w:pPr>
              <w:jc w:val="both"/>
              <w:rPr>
                <w:sz w:val="20"/>
                <w:szCs w:val="20"/>
              </w:rPr>
            </w:pPr>
            <w:r w:rsidRPr="002D29D5">
              <w:rPr>
                <w:sz w:val="20"/>
                <w:szCs w:val="20"/>
              </w:rPr>
              <w:t>- планового</w:t>
            </w:r>
          </w:p>
        </w:tc>
        <w:tc>
          <w:tcPr>
            <w:tcW w:w="2079" w:type="dxa"/>
            <w:gridSpan w:val="2"/>
          </w:tcPr>
          <w:p w:rsidR="00145D30" w:rsidRPr="002D29D5" w:rsidRDefault="00145D30" w:rsidP="005862D5">
            <w:pPr>
              <w:jc w:val="both"/>
              <w:rPr>
                <w:sz w:val="20"/>
                <w:szCs w:val="20"/>
              </w:rPr>
            </w:pPr>
            <w:r w:rsidRPr="002D29D5">
              <w:rPr>
                <w:sz w:val="20"/>
                <w:szCs w:val="20"/>
              </w:rPr>
              <w:t>Черепанова О.Г.</w:t>
            </w:r>
          </w:p>
          <w:p w:rsidR="00145D30" w:rsidRPr="002D29D5" w:rsidRDefault="00145D30" w:rsidP="005862D5">
            <w:pPr>
              <w:jc w:val="both"/>
              <w:rPr>
                <w:sz w:val="20"/>
                <w:szCs w:val="20"/>
              </w:rPr>
            </w:pPr>
            <w:r w:rsidRPr="002D29D5">
              <w:rPr>
                <w:sz w:val="20"/>
                <w:szCs w:val="20"/>
              </w:rPr>
              <w:t>Макаревич Н.Н.</w:t>
            </w:r>
          </w:p>
          <w:p w:rsidR="00145D30" w:rsidRPr="002D29D5" w:rsidRDefault="00145D30" w:rsidP="005862D5">
            <w:pPr>
              <w:jc w:val="both"/>
              <w:rPr>
                <w:sz w:val="20"/>
                <w:szCs w:val="20"/>
              </w:rPr>
            </w:pPr>
            <w:r w:rsidRPr="002D29D5">
              <w:rPr>
                <w:sz w:val="20"/>
                <w:szCs w:val="20"/>
              </w:rPr>
              <w:t>Воробьева В.В.</w:t>
            </w:r>
          </w:p>
          <w:p w:rsidR="00145D30" w:rsidRPr="002D29D5" w:rsidRDefault="00145D30" w:rsidP="005862D5">
            <w:pPr>
              <w:jc w:val="both"/>
              <w:rPr>
                <w:sz w:val="20"/>
                <w:szCs w:val="20"/>
              </w:rPr>
            </w:pPr>
            <w:r w:rsidRPr="002D29D5">
              <w:rPr>
                <w:sz w:val="20"/>
                <w:szCs w:val="20"/>
              </w:rPr>
              <w:t>Лапина Т.В.</w:t>
            </w:r>
          </w:p>
          <w:p w:rsidR="00145D30" w:rsidRPr="002D29D5" w:rsidRDefault="00145D30" w:rsidP="005862D5">
            <w:pPr>
              <w:jc w:val="both"/>
              <w:rPr>
                <w:sz w:val="20"/>
                <w:szCs w:val="20"/>
              </w:rPr>
            </w:pPr>
            <w:r w:rsidRPr="002D29D5">
              <w:rPr>
                <w:sz w:val="20"/>
                <w:szCs w:val="20"/>
              </w:rPr>
              <w:t>Загдаева Р.Ж.</w:t>
            </w:r>
          </w:p>
          <w:p w:rsidR="00145D30" w:rsidRPr="002D29D5" w:rsidRDefault="00145D30" w:rsidP="005862D5">
            <w:pPr>
              <w:jc w:val="both"/>
              <w:rPr>
                <w:sz w:val="20"/>
                <w:szCs w:val="20"/>
              </w:rPr>
            </w:pPr>
            <w:r w:rsidRPr="002D29D5">
              <w:rPr>
                <w:sz w:val="20"/>
                <w:szCs w:val="20"/>
              </w:rPr>
              <w:t>Кулешова А.В.</w:t>
            </w:r>
          </w:p>
          <w:p w:rsidR="00145D30" w:rsidRPr="002D29D5" w:rsidRDefault="00145D30" w:rsidP="005862D5">
            <w:pPr>
              <w:jc w:val="both"/>
              <w:rPr>
                <w:sz w:val="20"/>
                <w:szCs w:val="20"/>
              </w:rPr>
            </w:pPr>
            <w:r w:rsidRPr="002D29D5">
              <w:rPr>
                <w:sz w:val="20"/>
                <w:szCs w:val="20"/>
              </w:rPr>
              <w:t>Криницина Ю.И.</w:t>
            </w:r>
          </w:p>
          <w:p w:rsidR="00145D30" w:rsidRPr="002D29D5" w:rsidRDefault="00145D30" w:rsidP="005862D5">
            <w:pPr>
              <w:jc w:val="both"/>
              <w:rPr>
                <w:sz w:val="20"/>
                <w:szCs w:val="20"/>
              </w:rPr>
            </w:pPr>
            <w:r w:rsidRPr="002D29D5">
              <w:rPr>
                <w:sz w:val="20"/>
                <w:szCs w:val="20"/>
              </w:rPr>
              <w:t>Грунина А.С.</w:t>
            </w:r>
          </w:p>
          <w:p w:rsidR="00145D30" w:rsidRPr="002D29D5" w:rsidRDefault="00145D30" w:rsidP="005862D5">
            <w:pPr>
              <w:jc w:val="both"/>
              <w:rPr>
                <w:sz w:val="20"/>
                <w:szCs w:val="20"/>
              </w:rPr>
            </w:pPr>
            <w:r w:rsidRPr="002D29D5">
              <w:rPr>
                <w:sz w:val="20"/>
                <w:szCs w:val="20"/>
              </w:rPr>
              <w:t>Немецкая С.В.</w:t>
            </w:r>
          </w:p>
        </w:tc>
        <w:tc>
          <w:tcPr>
            <w:tcW w:w="2126" w:type="dxa"/>
          </w:tcPr>
          <w:p w:rsidR="00145D30" w:rsidRPr="002D29D5" w:rsidRDefault="00145D30" w:rsidP="005862D5">
            <w:pPr>
              <w:jc w:val="both"/>
              <w:rPr>
                <w:sz w:val="20"/>
                <w:szCs w:val="20"/>
              </w:rPr>
            </w:pPr>
            <w:r w:rsidRPr="002D29D5">
              <w:rPr>
                <w:sz w:val="20"/>
                <w:szCs w:val="20"/>
              </w:rPr>
              <w:t>Вандакурова Н.Ф.</w:t>
            </w:r>
          </w:p>
        </w:tc>
      </w:tr>
      <w:tr w:rsidR="00145D30" w:rsidRPr="00A9632D" w:rsidTr="00145D30">
        <w:tc>
          <w:tcPr>
            <w:tcW w:w="1623" w:type="dxa"/>
          </w:tcPr>
          <w:p w:rsidR="00145D30" w:rsidRPr="002D29D5" w:rsidRDefault="00145D30" w:rsidP="005862D5">
            <w:pPr>
              <w:jc w:val="both"/>
              <w:rPr>
                <w:sz w:val="20"/>
                <w:szCs w:val="20"/>
              </w:rPr>
            </w:pPr>
            <w:r w:rsidRPr="002D29D5">
              <w:rPr>
                <w:sz w:val="20"/>
                <w:szCs w:val="20"/>
              </w:rPr>
              <w:t>октябрь</w:t>
            </w:r>
          </w:p>
        </w:tc>
        <w:tc>
          <w:tcPr>
            <w:tcW w:w="4614" w:type="dxa"/>
            <w:gridSpan w:val="2"/>
          </w:tcPr>
          <w:p w:rsidR="00145D30" w:rsidRPr="002D29D5" w:rsidRDefault="00145D30" w:rsidP="005862D5">
            <w:pPr>
              <w:jc w:val="both"/>
              <w:rPr>
                <w:sz w:val="20"/>
                <w:szCs w:val="20"/>
              </w:rPr>
            </w:pPr>
            <w:r w:rsidRPr="002D29D5">
              <w:rPr>
                <w:sz w:val="20"/>
                <w:szCs w:val="20"/>
              </w:rPr>
              <w:t>Распределение проектировок предельных объемов бюджетных ассигнований по кодам классификации расходов бюджетов для представления в Министерство финансов Забайкальского края</w:t>
            </w:r>
          </w:p>
        </w:tc>
        <w:tc>
          <w:tcPr>
            <w:tcW w:w="2079" w:type="dxa"/>
            <w:gridSpan w:val="2"/>
          </w:tcPr>
          <w:p w:rsidR="00145D30" w:rsidRPr="002D29D5" w:rsidRDefault="00145D30" w:rsidP="005862D5">
            <w:pPr>
              <w:jc w:val="both"/>
              <w:rPr>
                <w:sz w:val="20"/>
                <w:szCs w:val="20"/>
              </w:rPr>
            </w:pPr>
            <w:r w:rsidRPr="002D29D5">
              <w:rPr>
                <w:sz w:val="20"/>
                <w:szCs w:val="20"/>
              </w:rPr>
              <w:t>Черепанова О.Г.</w:t>
            </w:r>
          </w:p>
          <w:p w:rsidR="00145D30" w:rsidRPr="002D29D5" w:rsidRDefault="00145D30" w:rsidP="005862D5">
            <w:pPr>
              <w:jc w:val="both"/>
              <w:rPr>
                <w:sz w:val="20"/>
                <w:szCs w:val="20"/>
              </w:rPr>
            </w:pPr>
            <w:r w:rsidRPr="002D29D5">
              <w:rPr>
                <w:sz w:val="20"/>
                <w:szCs w:val="20"/>
              </w:rPr>
              <w:t>Макаревич Н.Н.</w:t>
            </w:r>
          </w:p>
          <w:p w:rsidR="00145D30" w:rsidRPr="002D29D5" w:rsidRDefault="00145D30" w:rsidP="005862D5">
            <w:pPr>
              <w:jc w:val="both"/>
              <w:rPr>
                <w:sz w:val="20"/>
                <w:szCs w:val="20"/>
              </w:rPr>
            </w:pPr>
            <w:r w:rsidRPr="002D29D5">
              <w:rPr>
                <w:sz w:val="20"/>
                <w:szCs w:val="20"/>
              </w:rPr>
              <w:t>Воробьева В.В.</w:t>
            </w:r>
          </w:p>
          <w:p w:rsidR="00145D30" w:rsidRPr="002D29D5" w:rsidRDefault="00145D30" w:rsidP="005862D5">
            <w:pPr>
              <w:jc w:val="both"/>
              <w:rPr>
                <w:sz w:val="20"/>
                <w:szCs w:val="20"/>
              </w:rPr>
            </w:pPr>
            <w:r w:rsidRPr="002D29D5">
              <w:rPr>
                <w:sz w:val="20"/>
                <w:szCs w:val="20"/>
              </w:rPr>
              <w:t>Лапина Т.В.</w:t>
            </w:r>
          </w:p>
          <w:p w:rsidR="00145D30" w:rsidRPr="002D29D5" w:rsidRDefault="00145D30" w:rsidP="005862D5">
            <w:pPr>
              <w:jc w:val="both"/>
              <w:rPr>
                <w:sz w:val="20"/>
                <w:szCs w:val="20"/>
              </w:rPr>
            </w:pPr>
            <w:r w:rsidRPr="002D29D5">
              <w:rPr>
                <w:sz w:val="20"/>
                <w:szCs w:val="20"/>
              </w:rPr>
              <w:t>Загдаева Р.Ж.</w:t>
            </w:r>
          </w:p>
          <w:p w:rsidR="00145D30" w:rsidRPr="002D29D5" w:rsidRDefault="00145D30" w:rsidP="005862D5">
            <w:pPr>
              <w:jc w:val="both"/>
              <w:rPr>
                <w:sz w:val="20"/>
                <w:szCs w:val="20"/>
              </w:rPr>
            </w:pPr>
            <w:r w:rsidRPr="002D29D5">
              <w:rPr>
                <w:sz w:val="20"/>
                <w:szCs w:val="20"/>
              </w:rPr>
              <w:t>Кулешова А.В.</w:t>
            </w:r>
          </w:p>
          <w:p w:rsidR="00145D30" w:rsidRPr="002D29D5" w:rsidRDefault="00145D30" w:rsidP="005862D5">
            <w:pPr>
              <w:jc w:val="both"/>
              <w:rPr>
                <w:sz w:val="20"/>
                <w:szCs w:val="20"/>
              </w:rPr>
            </w:pPr>
            <w:r w:rsidRPr="002D29D5">
              <w:rPr>
                <w:sz w:val="20"/>
                <w:szCs w:val="20"/>
              </w:rPr>
              <w:t>Криницина Ю.И.</w:t>
            </w:r>
          </w:p>
          <w:p w:rsidR="00145D30" w:rsidRPr="002D29D5" w:rsidRDefault="00145D30" w:rsidP="005862D5">
            <w:pPr>
              <w:jc w:val="both"/>
              <w:rPr>
                <w:sz w:val="20"/>
                <w:szCs w:val="20"/>
              </w:rPr>
            </w:pPr>
            <w:r w:rsidRPr="002D29D5">
              <w:rPr>
                <w:sz w:val="20"/>
                <w:szCs w:val="20"/>
              </w:rPr>
              <w:t>Грунина А.С.</w:t>
            </w:r>
          </w:p>
          <w:p w:rsidR="00145D30" w:rsidRDefault="00145D30" w:rsidP="005862D5">
            <w:pPr>
              <w:jc w:val="both"/>
              <w:rPr>
                <w:sz w:val="20"/>
                <w:szCs w:val="20"/>
              </w:rPr>
            </w:pPr>
            <w:r w:rsidRPr="002D29D5">
              <w:rPr>
                <w:sz w:val="20"/>
                <w:szCs w:val="20"/>
              </w:rPr>
              <w:t>Немецкая С.В.</w:t>
            </w:r>
          </w:p>
          <w:p w:rsidR="00E02B31" w:rsidRPr="002D29D5" w:rsidRDefault="00E02B31" w:rsidP="005862D5">
            <w:pPr>
              <w:jc w:val="both"/>
              <w:rPr>
                <w:sz w:val="20"/>
                <w:szCs w:val="20"/>
              </w:rPr>
            </w:pPr>
          </w:p>
        </w:tc>
        <w:tc>
          <w:tcPr>
            <w:tcW w:w="2126" w:type="dxa"/>
          </w:tcPr>
          <w:p w:rsidR="00145D30" w:rsidRPr="002D29D5" w:rsidRDefault="00145D30" w:rsidP="005862D5">
            <w:pPr>
              <w:jc w:val="both"/>
              <w:rPr>
                <w:sz w:val="20"/>
                <w:szCs w:val="20"/>
              </w:rPr>
            </w:pPr>
            <w:r w:rsidRPr="002D29D5">
              <w:rPr>
                <w:sz w:val="20"/>
                <w:szCs w:val="20"/>
              </w:rPr>
              <w:t>Вандакурова Н.Ф.</w:t>
            </w:r>
          </w:p>
        </w:tc>
      </w:tr>
      <w:tr w:rsidR="00145D30" w:rsidRPr="00A9632D" w:rsidTr="00145D30">
        <w:tc>
          <w:tcPr>
            <w:tcW w:w="1623" w:type="dxa"/>
          </w:tcPr>
          <w:p w:rsidR="00145D30" w:rsidRPr="002D29D5" w:rsidRDefault="00145D30" w:rsidP="005862D5">
            <w:pPr>
              <w:jc w:val="both"/>
              <w:rPr>
                <w:sz w:val="20"/>
                <w:szCs w:val="20"/>
              </w:rPr>
            </w:pPr>
            <w:r w:rsidRPr="002D29D5">
              <w:rPr>
                <w:sz w:val="20"/>
                <w:szCs w:val="20"/>
              </w:rPr>
              <w:lastRenderedPageBreak/>
              <w:t>декабрь</w:t>
            </w:r>
          </w:p>
        </w:tc>
        <w:tc>
          <w:tcPr>
            <w:tcW w:w="4614" w:type="dxa"/>
            <w:gridSpan w:val="2"/>
          </w:tcPr>
          <w:p w:rsidR="00145D30" w:rsidRPr="002D29D5" w:rsidRDefault="00145D30" w:rsidP="005862D5">
            <w:pPr>
              <w:jc w:val="both"/>
              <w:rPr>
                <w:sz w:val="20"/>
                <w:szCs w:val="20"/>
              </w:rPr>
            </w:pPr>
            <w:r w:rsidRPr="002D29D5">
              <w:rPr>
                <w:sz w:val="20"/>
                <w:szCs w:val="20"/>
              </w:rPr>
              <w:t>Составление бюджетной росписи, распределение бюджетных ассигнований и лимитов бюджетных обязательств на 2020 год и плановый период</w:t>
            </w:r>
          </w:p>
        </w:tc>
        <w:tc>
          <w:tcPr>
            <w:tcW w:w="2079" w:type="dxa"/>
            <w:gridSpan w:val="2"/>
          </w:tcPr>
          <w:p w:rsidR="00145D30" w:rsidRPr="00E02B31" w:rsidRDefault="00145D30" w:rsidP="005862D5">
            <w:pPr>
              <w:jc w:val="both"/>
              <w:rPr>
                <w:sz w:val="19"/>
                <w:szCs w:val="19"/>
              </w:rPr>
            </w:pPr>
            <w:r w:rsidRPr="00E02B31">
              <w:rPr>
                <w:sz w:val="19"/>
                <w:szCs w:val="19"/>
              </w:rPr>
              <w:t>Черепанова О.Г.</w:t>
            </w:r>
          </w:p>
          <w:p w:rsidR="00145D30" w:rsidRPr="00E02B31" w:rsidRDefault="00145D30" w:rsidP="005862D5">
            <w:pPr>
              <w:jc w:val="both"/>
              <w:rPr>
                <w:sz w:val="19"/>
                <w:szCs w:val="19"/>
              </w:rPr>
            </w:pPr>
            <w:r w:rsidRPr="00E02B31">
              <w:rPr>
                <w:sz w:val="19"/>
                <w:szCs w:val="19"/>
              </w:rPr>
              <w:t>Макаревич Н.Н.</w:t>
            </w:r>
          </w:p>
          <w:p w:rsidR="00145D30" w:rsidRPr="00E02B31" w:rsidRDefault="00145D30" w:rsidP="005862D5">
            <w:pPr>
              <w:jc w:val="both"/>
              <w:rPr>
                <w:sz w:val="19"/>
                <w:szCs w:val="19"/>
              </w:rPr>
            </w:pPr>
            <w:r w:rsidRPr="00E02B31">
              <w:rPr>
                <w:sz w:val="19"/>
                <w:szCs w:val="19"/>
              </w:rPr>
              <w:t>Воробьева В.В.</w:t>
            </w:r>
          </w:p>
          <w:p w:rsidR="00145D30" w:rsidRPr="00E02B31" w:rsidRDefault="00145D30" w:rsidP="005862D5">
            <w:pPr>
              <w:jc w:val="both"/>
              <w:rPr>
                <w:sz w:val="19"/>
                <w:szCs w:val="19"/>
              </w:rPr>
            </w:pPr>
            <w:r w:rsidRPr="00E02B31">
              <w:rPr>
                <w:sz w:val="19"/>
                <w:szCs w:val="19"/>
              </w:rPr>
              <w:t>Лапина Т.В.</w:t>
            </w:r>
          </w:p>
          <w:p w:rsidR="00145D30" w:rsidRPr="00E02B31" w:rsidRDefault="00145D30" w:rsidP="005862D5">
            <w:pPr>
              <w:jc w:val="both"/>
              <w:rPr>
                <w:sz w:val="19"/>
                <w:szCs w:val="19"/>
              </w:rPr>
            </w:pPr>
            <w:r w:rsidRPr="00E02B31">
              <w:rPr>
                <w:sz w:val="19"/>
                <w:szCs w:val="19"/>
              </w:rPr>
              <w:t>Загдаева Р.Ж.</w:t>
            </w:r>
          </w:p>
          <w:p w:rsidR="00145D30" w:rsidRPr="00E02B31" w:rsidRDefault="00145D30" w:rsidP="005862D5">
            <w:pPr>
              <w:jc w:val="both"/>
              <w:rPr>
                <w:sz w:val="19"/>
                <w:szCs w:val="19"/>
              </w:rPr>
            </w:pPr>
            <w:r w:rsidRPr="00E02B31">
              <w:rPr>
                <w:sz w:val="19"/>
                <w:szCs w:val="19"/>
              </w:rPr>
              <w:t>Кулешова А.В.</w:t>
            </w:r>
          </w:p>
          <w:p w:rsidR="00145D30" w:rsidRPr="00E02B31" w:rsidRDefault="00145D30" w:rsidP="005862D5">
            <w:pPr>
              <w:jc w:val="both"/>
              <w:rPr>
                <w:sz w:val="19"/>
                <w:szCs w:val="19"/>
              </w:rPr>
            </w:pPr>
            <w:r w:rsidRPr="00E02B31">
              <w:rPr>
                <w:sz w:val="19"/>
                <w:szCs w:val="19"/>
              </w:rPr>
              <w:t>Криницина Ю.И.</w:t>
            </w:r>
          </w:p>
          <w:p w:rsidR="00145D30" w:rsidRPr="00E02B31" w:rsidRDefault="00145D30" w:rsidP="005862D5">
            <w:pPr>
              <w:jc w:val="both"/>
              <w:rPr>
                <w:sz w:val="19"/>
                <w:szCs w:val="19"/>
              </w:rPr>
            </w:pPr>
            <w:r w:rsidRPr="00E02B31">
              <w:rPr>
                <w:sz w:val="19"/>
                <w:szCs w:val="19"/>
              </w:rPr>
              <w:t>Грунина А.С.</w:t>
            </w:r>
          </w:p>
          <w:p w:rsidR="00145D30" w:rsidRPr="002D29D5" w:rsidRDefault="00145D30" w:rsidP="005862D5">
            <w:pPr>
              <w:jc w:val="both"/>
              <w:rPr>
                <w:sz w:val="20"/>
                <w:szCs w:val="20"/>
              </w:rPr>
            </w:pPr>
            <w:r w:rsidRPr="00E02B31">
              <w:rPr>
                <w:sz w:val="19"/>
                <w:szCs w:val="19"/>
              </w:rPr>
              <w:t>Немецкая С.В.</w:t>
            </w:r>
          </w:p>
        </w:tc>
        <w:tc>
          <w:tcPr>
            <w:tcW w:w="2126" w:type="dxa"/>
          </w:tcPr>
          <w:p w:rsidR="00145D30" w:rsidRPr="002D29D5" w:rsidRDefault="00145D30" w:rsidP="005862D5">
            <w:pPr>
              <w:jc w:val="both"/>
              <w:rPr>
                <w:sz w:val="20"/>
                <w:szCs w:val="20"/>
              </w:rPr>
            </w:pPr>
            <w:r w:rsidRPr="002D29D5">
              <w:rPr>
                <w:sz w:val="20"/>
                <w:szCs w:val="20"/>
              </w:rPr>
              <w:t>Вандакурова Н.Ф.</w:t>
            </w:r>
          </w:p>
        </w:tc>
      </w:tr>
      <w:tr w:rsidR="00145D30" w:rsidRPr="00A9632D" w:rsidTr="00145D30">
        <w:tc>
          <w:tcPr>
            <w:tcW w:w="1623" w:type="dxa"/>
          </w:tcPr>
          <w:p w:rsidR="00145D30" w:rsidRPr="002D29D5" w:rsidRDefault="00145D30" w:rsidP="005862D5">
            <w:pPr>
              <w:jc w:val="both"/>
              <w:rPr>
                <w:sz w:val="20"/>
                <w:szCs w:val="20"/>
                <w:lang w:val="en-US"/>
              </w:rPr>
            </w:pPr>
            <w:r w:rsidRPr="002D29D5">
              <w:rPr>
                <w:sz w:val="20"/>
                <w:szCs w:val="20"/>
              </w:rPr>
              <w:t>ежемесячно</w:t>
            </w:r>
            <w:r w:rsidRPr="002D29D5">
              <w:rPr>
                <w:sz w:val="20"/>
                <w:szCs w:val="20"/>
                <w:lang w:val="en-US"/>
              </w:rPr>
              <w:t>,</w:t>
            </w:r>
          </w:p>
          <w:p w:rsidR="00145D30" w:rsidRPr="002D29D5" w:rsidRDefault="00145D30" w:rsidP="005862D5">
            <w:pPr>
              <w:jc w:val="both"/>
              <w:rPr>
                <w:sz w:val="20"/>
                <w:szCs w:val="20"/>
              </w:rPr>
            </w:pPr>
            <w:r w:rsidRPr="002D29D5">
              <w:rPr>
                <w:sz w:val="20"/>
                <w:szCs w:val="20"/>
              </w:rPr>
              <w:t>ежеквартально</w:t>
            </w:r>
          </w:p>
        </w:tc>
        <w:tc>
          <w:tcPr>
            <w:tcW w:w="4614" w:type="dxa"/>
            <w:gridSpan w:val="2"/>
          </w:tcPr>
          <w:p w:rsidR="00145D30" w:rsidRPr="002D29D5" w:rsidRDefault="00145D30" w:rsidP="005862D5">
            <w:pPr>
              <w:jc w:val="both"/>
              <w:rPr>
                <w:sz w:val="20"/>
                <w:szCs w:val="20"/>
              </w:rPr>
            </w:pPr>
            <w:r w:rsidRPr="002D29D5">
              <w:rPr>
                <w:sz w:val="20"/>
                <w:szCs w:val="20"/>
              </w:rPr>
              <w:t>Формирование заявок на финансовое обеспечение средств федерального бюджета по переданным полномочиям РФ</w:t>
            </w:r>
          </w:p>
        </w:tc>
        <w:tc>
          <w:tcPr>
            <w:tcW w:w="2079" w:type="dxa"/>
            <w:gridSpan w:val="2"/>
          </w:tcPr>
          <w:p w:rsidR="00145D30" w:rsidRPr="002D29D5" w:rsidRDefault="00145D30" w:rsidP="005862D5">
            <w:pPr>
              <w:jc w:val="both"/>
              <w:rPr>
                <w:sz w:val="20"/>
                <w:szCs w:val="20"/>
              </w:rPr>
            </w:pPr>
            <w:r w:rsidRPr="002D29D5">
              <w:rPr>
                <w:sz w:val="20"/>
                <w:szCs w:val="20"/>
              </w:rPr>
              <w:t>Криницына Ю.И.</w:t>
            </w:r>
          </w:p>
          <w:p w:rsidR="00145D30" w:rsidRPr="002D29D5" w:rsidRDefault="00145D30" w:rsidP="005862D5">
            <w:pPr>
              <w:jc w:val="both"/>
              <w:rPr>
                <w:sz w:val="20"/>
                <w:szCs w:val="20"/>
              </w:rPr>
            </w:pPr>
            <w:r w:rsidRPr="002D29D5">
              <w:rPr>
                <w:sz w:val="20"/>
                <w:szCs w:val="20"/>
              </w:rPr>
              <w:t>Грунина А.С.</w:t>
            </w:r>
          </w:p>
        </w:tc>
        <w:tc>
          <w:tcPr>
            <w:tcW w:w="2126" w:type="dxa"/>
          </w:tcPr>
          <w:p w:rsidR="00145D30" w:rsidRPr="002D29D5" w:rsidRDefault="00145D30" w:rsidP="005862D5">
            <w:pPr>
              <w:jc w:val="both"/>
              <w:rPr>
                <w:sz w:val="20"/>
                <w:szCs w:val="20"/>
              </w:rPr>
            </w:pPr>
            <w:r w:rsidRPr="002D29D5">
              <w:rPr>
                <w:sz w:val="20"/>
                <w:szCs w:val="20"/>
              </w:rPr>
              <w:t>Вандакурова Н.Ф.</w:t>
            </w:r>
          </w:p>
        </w:tc>
      </w:tr>
      <w:tr w:rsidR="00145D30" w:rsidRPr="00A9632D" w:rsidTr="00145D30">
        <w:tc>
          <w:tcPr>
            <w:tcW w:w="1623" w:type="dxa"/>
          </w:tcPr>
          <w:p w:rsidR="00145D30" w:rsidRPr="002D29D5" w:rsidRDefault="00145D30" w:rsidP="005862D5">
            <w:pPr>
              <w:jc w:val="both"/>
              <w:rPr>
                <w:sz w:val="20"/>
                <w:szCs w:val="20"/>
              </w:rPr>
            </w:pPr>
            <w:r w:rsidRPr="002D29D5">
              <w:rPr>
                <w:sz w:val="20"/>
                <w:szCs w:val="20"/>
              </w:rPr>
              <w:t>ежеквартально</w:t>
            </w:r>
          </w:p>
        </w:tc>
        <w:tc>
          <w:tcPr>
            <w:tcW w:w="4614" w:type="dxa"/>
            <w:gridSpan w:val="2"/>
          </w:tcPr>
          <w:p w:rsidR="00145D30" w:rsidRPr="002D29D5" w:rsidRDefault="00145D30" w:rsidP="005862D5">
            <w:pPr>
              <w:ind w:left="-30" w:firstLine="30"/>
              <w:jc w:val="both"/>
              <w:rPr>
                <w:sz w:val="20"/>
                <w:szCs w:val="20"/>
              </w:rPr>
            </w:pPr>
            <w:r w:rsidRPr="002D29D5">
              <w:rPr>
                <w:sz w:val="20"/>
                <w:szCs w:val="20"/>
              </w:rPr>
              <w:t xml:space="preserve">Осуществление контроля за соблюдением лимитов на отдельные виды расходов по подведомственным учреждениям социального обслуживания </w:t>
            </w:r>
          </w:p>
        </w:tc>
        <w:tc>
          <w:tcPr>
            <w:tcW w:w="2079" w:type="dxa"/>
            <w:gridSpan w:val="2"/>
          </w:tcPr>
          <w:p w:rsidR="00145D30" w:rsidRPr="00F92BE5" w:rsidRDefault="00145D30" w:rsidP="005862D5">
            <w:pPr>
              <w:jc w:val="both"/>
              <w:rPr>
                <w:sz w:val="19"/>
                <w:szCs w:val="19"/>
              </w:rPr>
            </w:pPr>
            <w:r w:rsidRPr="00F92BE5">
              <w:rPr>
                <w:sz w:val="19"/>
                <w:szCs w:val="19"/>
              </w:rPr>
              <w:t xml:space="preserve">Немецкая С.В. </w:t>
            </w:r>
          </w:p>
          <w:p w:rsidR="00145D30" w:rsidRPr="00F92BE5" w:rsidRDefault="00145D30" w:rsidP="005862D5">
            <w:pPr>
              <w:jc w:val="both"/>
              <w:rPr>
                <w:sz w:val="19"/>
                <w:szCs w:val="19"/>
              </w:rPr>
            </w:pPr>
            <w:r w:rsidRPr="00F92BE5">
              <w:rPr>
                <w:sz w:val="19"/>
                <w:szCs w:val="19"/>
              </w:rPr>
              <w:t>кураторы учреждений</w:t>
            </w:r>
          </w:p>
          <w:p w:rsidR="00145D30" w:rsidRPr="00F92BE5" w:rsidRDefault="00145D30" w:rsidP="005862D5">
            <w:pPr>
              <w:jc w:val="both"/>
              <w:rPr>
                <w:sz w:val="19"/>
                <w:szCs w:val="19"/>
              </w:rPr>
            </w:pPr>
            <w:r w:rsidRPr="00F92BE5">
              <w:rPr>
                <w:sz w:val="19"/>
                <w:szCs w:val="19"/>
              </w:rPr>
              <w:t>Черепанова О.Г.</w:t>
            </w:r>
          </w:p>
          <w:p w:rsidR="00145D30" w:rsidRPr="00F92BE5" w:rsidRDefault="00145D30" w:rsidP="005862D5">
            <w:pPr>
              <w:jc w:val="both"/>
              <w:rPr>
                <w:sz w:val="19"/>
                <w:szCs w:val="19"/>
              </w:rPr>
            </w:pPr>
            <w:r w:rsidRPr="00F92BE5">
              <w:rPr>
                <w:sz w:val="19"/>
                <w:szCs w:val="19"/>
              </w:rPr>
              <w:t>Макаревич Н.Н.</w:t>
            </w:r>
          </w:p>
          <w:p w:rsidR="00145D30" w:rsidRPr="00F92BE5" w:rsidRDefault="00145D30" w:rsidP="005862D5">
            <w:pPr>
              <w:jc w:val="both"/>
              <w:rPr>
                <w:sz w:val="19"/>
                <w:szCs w:val="19"/>
              </w:rPr>
            </w:pPr>
            <w:r w:rsidRPr="00F92BE5">
              <w:rPr>
                <w:sz w:val="19"/>
                <w:szCs w:val="19"/>
              </w:rPr>
              <w:t>Воробьева В.В.</w:t>
            </w:r>
          </w:p>
          <w:p w:rsidR="00145D30" w:rsidRPr="00F92BE5" w:rsidRDefault="00145D30" w:rsidP="005862D5">
            <w:pPr>
              <w:jc w:val="both"/>
              <w:rPr>
                <w:sz w:val="19"/>
                <w:szCs w:val="19"/>
              </w:rPr>
            </w:pPr>
            <w:r w:rsidRPr="00F92BE5">
              <w:rPr>
                <w:sz w:val="19"/>
                <w:szCs w:val="19"/>
              </w:rPr>
              <w:t>Загдаева Р.Ж.</w:t>
            </w:r>
          </w:p>
          <w:p w:rsidR="00145D30" w:rsidRPr="00F92BE5" w:rsidRDefault="00145D30" w:rsidP="005862D5">
            <w:pPr>
              <w:jc w:val="both"/>
              <w:rPr>
                <w:sz w:val="19"/>
                <w:szCs w:val="19"/>
              </w:rPr>
            </w:pPr>
            <w:r w:rsidRPr="00F92BE5">
              <w:rPr>
                <w:sz w:val="19"/>
                <w:szCs w:val="19"/>
              </w:rPr>
              <w:t>Кулешова А.В.</w:t>
            </w:r>
          </w:p>
        </w:tc>
        <w:tc>
          <w:tcPr>
            <w:tcW w:w="2126" w:type="dxa"/>
          </w:tcPr>
          <w:p w:rsidR="00145D30" w:rsidRPr="002D29D5" w:rsidRDefault="00145D30" w:rsidP="005862D5">
            <w:pPr>
              <w:jc w:val="both"/>
              <w:rPr>
                <w:sz w:val="20"/>
                <w:szCs w:val="20"/>
              </w:rPr>
            </w:pPr>
            <w:r w:rsidRPr="002D29D5">
              <w:rPr>
                <w:sz w:val="20"/>
                <w:szCs w:val="20"/>
              </w:rPr>
              <w:t>Вандакурова Н.Ф.</w:t>
            </w:r>
          </w:p>
        </w:tc>
      </w:tr>
      <w:tr w:rsidR="00145D30" w:rsidRPr="00A9632D" w:rsidTr="00145D30">
        <w:tc>
          <w:tcPr>
            <w:tcW w:w="1623" w:type="dxa"/>
          </w:tcPr>
          <w:p w:rsidR="00145D30" w:rsidRPr="002D29D5" w:rsidRDefault="00145D30" w:rsidP="005862D5">
            <w:pPr>
              <w:jc w:val="both"/>
              <w:rPr>
                <w:sz w:val="20"/>
                <w:szCs w:val="20"/>
              </w:rPr>
            </w:pPr>
            <w:r w:rsidRPr="002D29D5">
              <w:rPr>
                <w:sz w:val="20"/>
                <w:szCs w:val="20"/>
              </w:rPr>
              <w:t>ежеквартально</w:t>
            </w:r>
          </w:p>
        </w:tc>
        <w:tc>
          <w:tcPr>
            <w:tcW w:w="4614" w:type="dxa"/>
            <w:gridSpan w:val="2"/>
          </w:tcPr>
          <w:p w:rsidR="00145D30" w:rsidRPr="002D29D5" w:rsidRDefault="00145D30" w:rsidP="00F92BE5">
            <w:pPr>
              <w:shd w:val="clear" w:color="auto" w:fill="FFFFFF"/>
              <w:tabs>
                <w:tab w:val="left" w:pos="254"/>
              </w:tabs>
              <w:jc w:val="both"/>
              <w:rPr>
                <w:sz w:val="20"/>
                <w:szCs w:val="20"/>
              </w:rPr>
            </w:pPr>
            <w:r w:rsidRPr="002D29D5">
              <w:rPr>
                <w:sz w:val="20"/>
                <w:szCs w:val="20"/>
              </w:rPr>
              <w:t>Формирование сводной информации о ходе выполнения:</w:t>
            </w:r>
          </w:p>
          <w:p w:rsidR="00145D30" w:rsidRPr="002D29D5" w:rsidRDefault="00145D30" w:rsidP="00F92BE5">
            <w:pPr>
              <w:shd w:val="clear" w:color="auto" w:fill="FFFFFF"/>
              <w:tabs>
                <w:tab w:val="left" w:pos="254"/>
              </w:tabs>
              <w:jc w:val="both"/>
              <w:rPr>
                <w:sz w:val="20"/>
                <w:szCs w:val="20"/>
              </w:rPr>
            </w:pPr>
            <w:r w:rsidRPr="002D29D5">
              <w:rPr>
                <w:sz w:val="20"/>
                <w:szCs w:val="20"/>
              </w:rPr>
              <w:t>- плана мероприятий по сокращению государственного долга Забайкальского края;</w:t>
            </w:r>
          </w:p>
          <w:p w:rsidR="00145D30" w:rsidRPr="002D29D5" w:rsidRDefault="00145D30" w:rsidP="00F92BE5">
            <w:pPr>
              <w:shd w:val="clear" w:color="auto" w:fill="FFFFFF"/>
              <w:tabs>
                <w:tab w:val="left" w:pos="254"/>
              </w:tabs>
              <w:jc w:val="both"/>
              <w:rPr>
                <w:sz w:val="20"/>
                <w:szCs w:val="20"/>
              </w:rPr>
            </w:pPr>
            <w:r w:rsidRPr="002D29D5">
              <w:rPr>
                <w:sz w:val="20"/>
                <w:szCs w:val="20"/>
              </w:rPr>
              <w:t xml:space="preserve"> - плана мероприятий по оздоровлению государственных финансов Забайкальского края (росту доходов, оптимизации расходов и сокращению государственного долга Забайкальского края) на период 2019-2021 годов</w:t>
            </w:r>
          </w:p>
        </w:tc>
        <w:tc>
          <w:tcPr>
            <w:tcW w:w="2079" w:type="dxa"/>
            <w:gridSpan w:val="2"/>
          </w:tcPr>
          <w:p w:rsidR="00145D30" w:rsidRPr="002D29D5" w:rsidRDefault="00145D30" w:rsidP="005862D5">
            <w:pPr>
              <w:jc w:val="both"/>
              <w:rPr>
                <w:sz w:val="20"/>
                <w:szCs w:val="20"/>
              </w:rPr>
            </w:pPr>
            <w:r w:rsidRPr="002D29D5">
              <w:rPr>
                <w:sz w:val="20"/>
                <w:szCs w:val="20"/>
              </w:rPr>
              <w:t>Вандакурова Н.Ф.</w:t>
            </w:r>
          </w:p>
          <w:p w:rsidR="00145D30" w:rsidRPr="002D29D5" w:rsidRDefault="00145D30" w:rsidP="005862D5">
            <w:pPr>
              <w:jc w:val="both"/>
              <w:rPr>
                <w:sz w:val="20"/>
                <w:szCs w:val="20"/>
              </w:rPr>
            </w:pPr>
          </w:p>
        </w:tc>
        <w:tc>
          <w:tcPr>
            <w:tcW w:w="2126" w:type="dxa"/>
          </w:tcPr>
          <w:p w:rsidR="00145D30" w:rsidRPr="002D29D5" w:rsidRDefault="00145D30" w:rsidP="005862D5">
            <w:pPr>
              <w:jc w:val="both"/>
              <w:rPr>
                <w:sz w:val="20"/>
                <w:szCs w:val="20"/>
              </w:rPr>
            </w:pPr>
            <w:r w:rsidRPr="002D29D5">
              <w:rPr>
                <w:sz w:val="20"/>
                <w:szCs w:val="20"/>
              </w:rPr>
              <w:t>Вандакурова Н.Ф.</w:t>
            </w:r>
          </w:p>
        </w:tc>
      </w:tr>
      <w:tr w:rsidR="00145D30" w:rsidRPr="00A9632D" w:rsidTr="00145D30">
        <w:tc>
          <w:tcPr>
            <w:tcW w:w="1623" w:type="dxa"/>
          </w:tcPr>
          <w:p w:rsidR="00145D30" w:rsidRPr="002D29D5" w:rsidRDefault="00145D30" w:rsidP="005862D5">
            <w:pPr>
              <w:jc w:val="both"/>
              <w:rPr>
                <w:sz w:val="20"/>
                <w:szCs w:val="20"/>
              </w:rPr>
            </w:pPr>
            <w:r w:rsidRPr="002D29D5">
              <w:rPr>
                <w:sz w:val="20"/>
                <w:szCs w:val="20"/>
              </w:rPr>
              <w:t>ежеквартально</w:t>
            </w:r>
          </w:p>
        </w:tc>
        <w:tc>
          <w:tcPr>
            <w:tcW w:w="4614" w:type="dxa"/>
            <w:gridSpan w:val="2"/>
          </w:tcPr>
          <w:p w:rsidR="00145D30" w:rsidRPr="002D29D5" w:rsidRDefault="00145D30" w:rsidP="005862D5">
            <w:pPr>
              <w:pStyle w:val="ConsNormal"/>
              <w:widowControl/>
              <w:ind w:right="0" w:firstLine="0"/>
              <w:jc w:val="both"/>
              <w:rPr>
                <w:rFonts w:ascii="Times New Roman" w:hAnsi="Times New Roman" w:cs="Times New Roman"/>
              </w:rPr>
            </w:pPr>
            <w:r w:rsidRPr="002D29D5">
              <w:rPr>
                <w:rFonts w:ascii="Times New Roman" w:hAnsi="Times New Roman" w:cs="Times New Roman"/>
              </w:rPr>
              <w:t xml:space="preserve">Формирование сводной информациио реализации государственной программы Забайкальского края «Социальная поддержка граждан» </w:t>
            </w:r>
          </w:p>
        </w:tc>
        <w:tc>
          <w:tcPr>
            <w:tcW w:w="2079" w:type="dxa"/>
            <w:gridSpan w:val="2"/>
          </w:tcPr>
          <w:p w:rsidR="00145D30" w:rsidRPr="002D29D5" w:rsidRDefault="00145D30" w:rsidP="005862D5">
            <w:pPr>
              <w:jc w:val="both"/>
              <w:rPr>
                <w:sz w:val="20"/>
                <w:szCs w:val="20"/>
              </w:rPr>
            </w:pPr>
            <w:r w:rsidRPr="002D29D5">
              <w:rPr>
                <w:sz w:val="20"/>
                <w:szCs w:val="20"/>
              </w:rPr>
              <w:t>Черепанова О.Г.</w:t>
            </w:r>
          </w:p>
          <w:p w:rsidR="00145D30" w:rsidRPr="002D29D5" w:rsidRDefault="00145D30" w:rsidP="005862D5">
            <w:pPr>
              <w:jc w:val="both"/>
              <w:rPr>
                <w:sz w:val="20"/>
                <w:szCs w:val="20"/>
              </w:rPr>
            </w:pPr>
          </w:p>
        </w:tc>
        <w:tc>
          <w:tcPr>
            <w:tcW w:w="2126" w:type="dxa"/>
          </w:tcPr>
          <w:p w:rsidR="00145D30" w:rsidRPr="002D29D5" w:rsidRDefault="00145D30" w:rsidP="005862D5">
            <w:pPr>
              <w:jc w:val="both"/>
              <w:rPr>
                <w:sz w:val="20"/>
                <w:szCs w:val="20"/>
              </w:rPr>
            </w:pPr>
            <w:r w:rsidRPr="002D29D5">
              <w:rPr>
                <w:sz w:val="20"/>
                <w:szCs w:val="20"/>
              </w:rPr>
              <w:t>Вандакурова Н.Ф.</w:t>
            </w:r>
          </w:p>
        </w:tc>
      </w:tr>
      <w:tr w:rsidR="00145D30" w:rsidRPr="00A9632D" w:rsidTr="00145D30">
        <w:tc>
          <w:tcPr>
            <w:tcW w:w="1623" w:type="dxa"/>
          </w:tcPr>
          <w:p w:rsidR="00145D30" w:rsidRPr="002D29D5" w:rsidRDefault="00145D30" w:rsidP="005862D5">
            <w:pPr>
              <w:jc w:val="both"/>
              <w:rPr>
                <w:sz w:val="20"/>
                <w:szCs w:val="20"/>
              </w:rPr>
            </w:pPr>
            <w:r w:rsidRPr="002D29D5">
              <w:rPr>
                <w:sz w:val="20"/>
                <w:szCs w:val="20"/>
              </w:rPr>
              <w:t>ежеквартально</w:t>
            </w:r>
          </w:p>
        </w:tc>
        <w:tc>
          <w:tcPr>
            <w:tcW w:w="4614" w:type="dxa"/>
            <w:gridSpan w:val="2"/>
          </w:tcPr>
          <w:p w:rsidR="00145D30" w:rsidRPr="002D29D5" w:rsidRDefault="00145D30" w:rsidP="005862D5">
            <w:pPr>
              <w:jc w:val="both"/>
              <w:rPr>
                <w:sz w:val="20"/>
                <w:szCs w:val="20"/>
              </w:rPr>
            </w:pPr>
            <w:r w:rsidRPr="002D29D5">
              <w:rPr>
                <w:sz w:val="20"/>
                <w:szCs w:val="20"/>
              </w:rPr>
              <w:t>Оценка финансовых показателей внебюджетной деятельности учреждений</w:t>
            </w:r>
          </w:p>
        </w:tc>
        <w:tc>
          <w:tcPr>
            <w:tcW w:w="2079" w:type="dxa"/>
            <w:gridSpan w:val="2"/>
          </w:tcPr>
          <w:p w:rsidR="00145D30" w:rsidRPr="00F92BE5" w:rsidRDefault="00145D30" w:rsidP="005862D5">
            <w:pPr>
              <w:jc w:val="both"/>
              <w:rPr>
                <w:sz w:val="19"/>
                <w:szCs w:val="19"/>
              </w:rPr>
            </w:pPr>
            <w:r w:rsidRPr="00F92BE5">
              <w:rPr>
                <w:sz w:val="19"/>
                <w:szCs w:val="19"/>
              </w:rPr>
              <w:t>Черепанова О.Г.</w:t>
            </w:r>
          </w:p>
          <w:p w:rsidR="00145D30" w:rsidRPr="00F92BE5" w:rsidRDefault="00145D30" w:rsidP="005862D5">
            <w:pPr>
              <w:jc w:val="both"/>
              <w:rPr>
                <w:sz w:val="19"/>
                <w:szCs w:val="19"/>
              </w:rPr>
            </w:pPr>
            <w:r w:rsidRPr="00F92BE5">
              <w:rPr>
                <w:sz w:val="19"/>
                <w:szCs w:val="19"/>
              </w:rPr>
              <w:t>Макаревич Н.Н.</w:t>
            </w:r>
          </w:p>
          <w:p w:rsidR="00145D30" w:rsidRPr="00F92BE5" w:rsidRDefault="00145D30" w:rsidP="005862D5">
            <w:pPr>
              <w:jc w:val="both"/>
              <w:rPr>
                <w:sz w:val="19"/>
                <w:szCs w:val="19"/>
              </w:rPr>
            </w:pPr>
            <w:r w:rsidRPr="00F92BE5">
              <w:rPr>
                <w:sz w:val="19"/>
                <w:szCs w:val="19"/>
              </w:rPr>
              <w:t>Воробьева В.В.</w:t>
            </w:r>
          </w:p>
          <w:p w:rsidR="00145D30" w:rsidRPr="00F92BE5" w:rsidRDefault="00145D30" w:rsidP="005862D5">
            <w:pPr>
              <w:jc w:val="both"/>
              <w:rPr>
                <w:sz w:val="19"/>
                <w:szCs w:val="19"/>
              </w:rPr>
            </w:pPr>
            <w:r w:rsidRPr="00F92BE5">
              <w:rPr>
                <w:sz w:val="19"/>
                <w:szCs w:val="19"/>
              </w:rPr>
              <w:t>Загдаева Р.Ж.</w:t>
            </w:r>
          </w:p>
          <w:p w:rsidR="00145D30" w:rsidRPr="00F92BE5" w:rsidRDefault="00145D30" w:rsidP="00E02B31">
            <w:pPr>
              <w:jc w:val="both"/>
              <w:rPr>
                <w:sz w:val="19"/>
                <w:szCs w:val="19"/>
              </w:rPr>
            </w:pPr>
            <w:r w:rsidRPr="00F92BE5">
              <w:rPr>
                <w:sz w:val="19"/>
                <w:szCs w:val="19"/>
              </w:rPr>
              <w:t>Кулешова А.В.</w:t>
            </w:r>
          </w:p>
        </w:tc>
        <w:tc>
          <w:tcPr>
            <w:tcW w:w="2126" w:type="dxa"/>
          </w:tcPr>
          <w:p w:rsidR="00145D30" w:rsidRPr="002D29D5" w:rsidRDefault="00145D30" w:rsidP="005862D5">
            <w:pPr>
              <w:jc w:val="both"/>
              <w:rPr>
                <w:sz w:val="20"/>
                <w:szCs w:val="20"/>
              </w:rPr>
            </w:pPr>
            <w:r w:rsidRPr="002D29D5">
              <w:rPr>
                <w:sz w:val="20"/>
                <w:szCs w:val="20"/>
              </w:rPr>
              <w:t>Вандакурова Н.Ф.</w:t>
            </w:r>
          </w:p>
        </w:tc>
      </w:tr>
      <w:tr w:rsidR="00145D30" w:rsidRPr="00A9632D" w:rsidTr="00145D30">
        <w:tc>
          <w:tcPr>
            <w:tcW w:w="1623" w:type="dxa"/>
          </w:tcPr>
          <w:p w:rsidR="00145D30" w:rsidRPr="002D29D5" w:rsidRDefault="00145D30" w:rsidP="005862D5">
            <w:pPr>
              <w:jc w:val="both"/>
              <w:rPr>
                <w:sz w:val="20"/>
                <w:szCs w:val="20"/>
                <w:lang w:val="en-US"/>
              </w:rPr>
            </w:pPr>
            <w:r>
              <w:rPr>
                <w:sz w:val="20"/>
                <w:szCs w:val="20"/>
              </w:rPr>
              <w:t>2</w:t>
            </w:r>
            <w:r w:rsidRPr="002D29D5">
              <w:rPr>
                <w:sz w:val="20"/>
                <w:szCs w:val="20"/>
              </w:rPr>
              <w:t xml:space="preserve"> квартал</w:t>
            </w:r>
          </w:p>
        </w:tc>
        <w:tc>
          <w:tcPr>
            <w:tcW w:w="4614" w:type="dxa"/>
            <w:gridSpan w:val="2"/>
          </w:tcPr>
          <w:p w:rsidR="00145D30" w:rsidRPr="002D29D5" w:rsidRDefault="00145D30" w:rsidP="005862D5">
            <w:pPr>
              <w:jc w:val="both"/>
              <w:rPr>
                <w:sz w:val="20"/>
                <w:szCs w:val="20"/>
              </w:rPr>
            </w:pPr>
            <w:r w:rsidRPr="002D29D5">
              <w:rPr>
                <w:sz w:val="20"/>
                <w:szCs w:val="20"/>
              </w:rPr>
              <w:t xml:space="preserve">Формирование обоснований бюджетных ассигнований (ОБАС) за счет средств бюджета Забайкальского края на очередной финансовый год </w:t>
            </w:r>
          </w:p>
        </w:tc>
        <w:tc>
          <w:tcPr>
            <w:tcW w:w="2079" w:type="dxa"/>
            <w:gridSpan w:val="2"/>
          </w:tcPr>
          <w:p w:rsidR="00145D30" w:rsidRPr="00E02B31" w:rsidRDefault="00145D30" w:rsidP="005862D5">
            <w:pPr>
              <w:jc w:val="both"/>
              <w:rPr>
                <w:sz w:val="19"/>
                <w:szCs w:val="19"/>
              </w:rPr>
            </w:pPr>
            <w:r w:rsidRPr="00E02B31">
              <w:rPr>
                <w:sz w:val="19"/>
                <w:szCs w:val="19"/>
              </w:rPr>
              <w:t>Черепанова О.Г.</w:t>
            </w:r>
          </w:p>
          <w:p w:rsidR="00145D30" w:rsidRPr="00E02B31" w:rsidRDefault="00145D30" w:rsidP="005862D5">
            <w:pPr>
              <w:jc w:val="both"/>
              <w:rPr>
                <w:sz w:val="19"/>
                <w:szCs w:val="19"/>
              </w:rPr>
            </w:pPr>
            <w:r w:rsidRPr="00E02B31">
              <w:rPr>
                <w:sz w:val="19"/>
                <w:szCs w:val="19"/>
              </w:rPr>
              <w:t>Макаревич Н.Н.</w:t>
            </w:r>
          </w:p>
          <w:p w:rsidR="00145D30" w:rsidRPr="00E02B31" w:rsidRDefault="00145D30" w:rsidP="005862D5">
            <w:pPr>
              <w:jc w:val="both"/>
              <w:rPr>
                <w:sz w:val="19"/>
                <w:szCs w:val="19"/>
              </w:rPr>
            </w:pPr>
            <w:r w:rsidRPr="00E02B31">
              <w:rPr>
                <w:sz w:val="19"/>
                <w:szCs w:val="19"/>
              </w:rPr>
              <w:t>Воробьева В.В.</w:t>
            </w:r>
          </w:p>
          <w:p w:rsidR="00145D30" w:rsidRPr="00E02B31" w:rsidRDefault="00145D30" w:rsidP="005862D5">
            <w:pPr>
              <w:jc w:val="both"/>
              <w:rPr>
                <w:sz w:val="19"/>
                <w:szCs w:val="19"/>
              </w:rPr>
            </w:pPr>
            <w:r w:rsidRPr="00E02B31">
              <w:rPr>
                <w:sz w:val="19"/>
                <w:szCs w:val="19"/>
              </w:rPr>
              <w:t>Лапина Т.В.</w:t>
            </w:r>
          </w:p>
          <w:p w:rsidR="00145D30" w:rsidRPr="00E02B31" w:rsidRDefault="00145D30" w:rsidP="005862D5">
            <w:pPr>
              <w:jc w:val="both"/>
              <w:rPr>
                <w:sz w:val="19"/>
                <w:szCs w:val="19"/>
              </w:rPr>
            </w:pPr>
            <w:r w:rsidRPr="00E02B31">
              <w:rPr>
                <w:sz w:val="19"/>
                <w:szCs w:val="19"/>
              </w:rPr>
              <w:t>Загдаева Р.Ж.</w:t>
            </w:r>
          </w:p>
          <w:p w:rsidR="00145D30" w:rsidRPr="00E02B31" w:rsidRDefault="00145D30" w:rsidP="005862D5">
            <w:pPr>
              <w:jc w:val="both"/>
              <w:rPr>
                <w:sz w:val="19"/>
                <w:szCs w:val="19"/>
              </w:rPr>
            </w:pPr>
            <w:r w:rsidRPr="00E02B31">
              <w:rPr>
                <w:sz w:val="19"/>
                <w:szCs w:val="19"/>
              </w:rPr>
              <w:t>Кулешова А.В.</w:t>
            </w:r>
          </w:p>
          <w:p w:rsidR="00145D30" w:rsidRPr="00E02B31" w:rsidRDefault="00145D30" w:rsidP="005862D5">
            <w:pPr>
              <w:jc w:val="both"/>
              <w:rPr>
                <w:sz w:val="19"/>
                <w:szCs w:val="19"/>
              </w:rPr>
            </w:pPr>
            <w:r w:rsidRPr="00E02B31">
              <w:rPr>
                <w:sz w:val="19"/>
                <w:szCs w:val="19"/>
              </w:rPr>
              <w:t>Криницина Ю.И.</w:t>
            </w:r>
          </w:p>
          <w:p w:rsidR="00145D30" w:rsidRPr="00E02B31" w:rsidRDefault="00145D30" w:rsidP="005862D5">
            <w:pPr>
              <w:jc w:val="both"/>
              <w:rPr>
                <w:sz w:val="19"/>
                <w:szCs w:val="19"/>
              </w:rPr>
            </w:pPr>
            <w:r w:rsidRPr="00E02B31">
              <w:rPr>
                <w:sz w:val="19"/>
                <w:szCs w:val="19"/>
              </w:rPr>
              <w:t>Грунина А.С.</w:t>
            </w:r>
          </w:p>
          <w:p w:rsidR="00145D30" w:rsidRPr="00E02B31" w:rsidRDefault="00145D30" w:rsidP="005862D5">
            <w:pPr>
              <w:jc w:val="both"/>
              <w:rPr>
                <w:sz w:val="19"/>
                <w:szCs w:val="19"/>
              </w:rPr>
            </w:pPr>
            <w:r w:rsidRPr="00E02B31">
              <w:rPr>
                <w:sz w:val="19"/>
                <w:szCs w:val="19"/>
              </w:rPr>
              <w:t>Немецкая С.В.</w:t>
            </w:r>
          </w:p>
        </w:tc>
        <w:tc>
          <w:tcPr>
            <w:tcW w:w="2126" w:type="dxa"/>
          </w:tcPr>
          <w:p w:rsidR="00145D30" w:rsidRPr="002D29D5" w:rsidRDefault="00145D30" w:rsidP="005862D5">
            <w:pPr>
              <w:jc w:val="both"/>
              <w:rPr>
                <w:sz w:val="20"/>
                <w:szCs w:val="20"/>
              </w:rPr>
            </w:pPr>
            <w:r w:rsidRPr="002D29D5">
              <w:rPr>
                <w:sz w:val="20"/>
                <w:szCs w:val="20"/>
              </w:rPr>
              <w:t>Вандакурова Н.Ф.</w:t>
            </w:r>
          </w:p>
        </w:tc>
      </w:tr>
      <w:tr w:rsidR="00145D30" w:rsidRPr="00A9632D" w:rsidTr="00145D30">
        <w:tc>
          <w:tcPr>
            <w:tcW w:w="1623" w:type="dxa"/>
          </w:tcPr>
          <w:p w:rsidR="00145D30" w:rsidRPr="002D29D5" w:rsidRDefault="00145D30" w:rsidP="005862D5">
            <w:pPr>
              <w:jc w:val="both"/>
              <w:rPr>
                <w:sz w:val="20"/>
                <w:szCs w:val="20"/>
              </w:rPr>
            </w:pPr>
            <w:r>
              <w:rPr>
                <w:sz w:val="20"/>
                <w:szCs w:val="20"/>
              </w:rPr>
              <w:t>3</w:t>
            </w:r>
            <w:r w:rsidRPr="002D29D5">
              <w:rPr>
                <w:sz w:val="20"/>
                <w:szCs w:val="20"/>
              </w:rPr>
              <w:t xml:space="preserve"> квартал</w:t>
            </w:r>
          </w:p>
        </w:tc>
        <w:tc>
          <w:tcPr>
            <w:tcW w:w="4614" w:type="dxa"/>
            <w:gridSpan w:val="2"/>
          </w:tcPr>
          <w:p w:rsidR="00145D30" w:rsidRPr="002D29D5" w:rsidRDefault="00145D30" w:rsidP="005862D5">
            <w:pPr>
              <w:jc w:val="both"/>
              <w:rPr>
                <w:sz w:val="20"/>
                <w:szCs w:val="20"/>
              </w:rPr>
            </w:pPr>
            <w:r w:rsidRPr="002D29D5">
              <w:rPr>
                <w:sz w:val="20"/>
                <w:szCs w:val="20"/>
              </w:rPr>
              <w:t>Формирование перечня принимаемых бюджетных обязательств с обоснованием для последующего представления в Министерство финансов Забайкальского края</w:t>
            </w:r>
          </w:p>
        </w:tc>
        <w:tc>
          <w:tcPr>
            <w:tcW w:w="2079" w:type="dxa"/>
            <w:gridSpan w:val="2"/>
          </w:tcPr>
          <w:p w:rsidR="00145D30" w:rsidRPr="00E02B31" w:rsidRDefault="00145D30" w:rsidP="005862D5">
            <w:pPr>
              <w:jc w:val="both"/>
              <w:rPr>
                <w:sz w:val="19"/>
                <w:szCs w:val="19"/>
              </w:rPr>
            </w:pPr>
            <w:r w:rsidRPr="00E02B31">
              <w:rPr>
                <w:sz w:val="19"/>
                <w:szCs w:val="19"/>
              </w:rPr>
              <w:t>Черепанова О.Г.</w:t>
            </w:r>
          </w:p>
          <w:p w:rsidR="00145D30" w:rsidRPr="00E02B31" w:rsidRDefault="00145D30" w:rsidP="005862D5">
            <w:pPr>
              <w:jc w:val="both"/>
              <w:rPr>
                <w:sz w:val="19"/>
                <w:szCs w:val="19"/>
              </w:rPr>
            </w:pPr>
            <w:r w:rsidRPr="00E02B31">
              <w:rPr>
                <w:sz w:val="19"/>
                <w:szCs w:val="19"/>
              </w:rPr>
              <w:t>Макаревич Н.Н.</w:t>
            </w:r>
          </w:p>
          <w:p w:rsidR="00145D30" w:rsidRPr="00E02B31" w:rsidRDefault="00145D30" w:rsidP="005862D5">
            <w:pPr>
              <w:jc w:val="both"/>
              <w:rPr>
                <w:sz w:val="19"/>
                <w:szCs w:val="19"/>
              </w:rPr>
            </w:pPr>
            <w:r w:rsidRPr="00E02B31">
              <w:rPr>
                <w:sz w:val="19"/>
                <w:szCs w:val="19"/>
              </w:rPr>
              <w:t>Воробьева В.В.</w:t>
            </w:r>
          </w:p>
          <w:p w:rsidR="00145D30" w:rsidRPr="00E02B31" w:rsidRDefault="00145D30" w:rsidP="005862D5">
            <w:pPr>
              <w:jc w:val="both"/>
              <w:rPr>
                <w:sz w:val="19"/>
                <w:szCs w:val="19"/>
              </w:rPr>
            </w:pPr>
            <w:r w:rsidRPr="00E02B31">
              <w:rPr>
                <w:sz w:val="19"/>
                <w:szCs w:val="19"/>
              </w:rPr>
              <w:t>Лапина Т.В.</w:t>
            </w:r>
          </w:p>
          <w:p w:rsidR="00145D30" w:rsidRPr="00E02B31" w:rsidRDefault="00145D30" w:rsidP="005862D5">
            <w:pPr>
              <w:jc w:val="both"/>
              <w:rPr>
                <w:sz w:val="19"/>
                <w:szCs w:val="19"/>
              </w:rPr>
            </w:pPr>
            <w:r w:rsidRPr="00E02B31">
              <w:rPr>
                <w:sz w:val="19"/>
                <w:szCs w:val="19"/>
              </w:rPr>
              <w:t>Загдаева Р.Ж.</w:t>
            </w:r>
          </w:p>
          <w:p w:rsidR="00145D30" w:rsidRPr="00E02B31" w:rsidRDefault="00145D30" w:rsidP="005862D5">
            <w:pPr>
              <w:jc w:val="both"/>
              <w:rPr>
                <w:sz w:val="19"/>
                <w:szCs w:val="19"/>
              </w:rPr>
            </w:pPr>
            <w:r w:rsidRPr="00E02B31">
              <w:rPr>
                <w:sz w:val="19"/>
                <w:szCs w:val="19"/>
              </w:rPr>
              <w:t>Кулешова А.В.</w:t>
            </w:r>
          </w:p>
          <w:p w:rsidR="00145D30" w:rsidRPr="00E02B31" w:rsidRDefault="00145D30" w:rsidP="005862D5">
            <w:pPr>
              <w:jc w:val="both"/>
              <w:rPr>
                <w:sz w:val="19"/>
                <w:szCs w:val="19"/>
              </w:rPr>
            </w:pPr>
            <w:r w:rsidRPr="00E02B31">
              <w:rPr>
                <w:sz w:val="19"/>
                <w:szCs w:val="19"/>
              </w:rPr>
              <w:t>Криницина Ю.И.</w:t>
            </w:r>
          </w:p>
          <w:p w:rsidR="00145D30" w:rsidRPr="00E02B31" w:rsidRDefault="00145D30" w:rsidP="005862D5">
            <w:pPr>
              <w:jc w:val="both"/>
              <w:rPr>
                <w:sz w:val="19"/>
                <w:szCs w:val="19"/>
              </w:rPr>
            </w:pPr>
            <w:r w:rsidRPr="00E02B31">
              <w:rPr>
                <w:sz w:val="19"/>
                <w:szCs w:val="19"/>
              </w:rPr>
              <w:t>Грунина А.С.</w:t>
            </w:r>
          </w:p>
          <w:p w:rsidR="00145D30" w:rsidRPr="00E02B31" w:rsidRDefault="00145D30" w:rsidP="005862D5">
            <w:pPr>
              <w:jc w:val="both"/>
              <w:rPr>
                <w:sz w:val="19"/>
                <w:szCs w:val="19"/>
              </w:rPr>
            </w:pPr>
            <w:r w:rsidRPr="00E02B31">
              <w:rPr>
                <w:sz w:val="19"/>
                <w:szCs w:val="19"/>
              </w:rPr>
              <w:t>Немецкая С.В.</w:t>
            </w:r>
          </w:p>
        </w:tc>
        <w:tc>
          <w:tcPr>
            <w:tcW w:w="2126" w:type="dxa"/>
          </w:tcPr>
          <w:p w:rsidR="00145D30" w:rsidRPr="002D29D5" w:rsidRDefault="00145D30" w:rsidP="005862D5">
            <w:pPr>
              <w:jc w:val="both"/>
              <w:rPr>
                <w:sz w:val="20"/>
                <w:szCs w:val="20"/>
              </w:rPr>
            </w:pPr>
            <w:r w:rsidRPr="002D29D5">
              <w:rPr>
                <w:sz w:val="20"/>
                <w:szCs w:val="20"/>
              </w:rPr>
              <w:t>Вандакурова Н.Ф.</w:t>
            </w:r>
          </w:p>
        </w:tc>
      </w:tr>
      <w:tr w:rsidR="00145D30" w:rsidRPr="00A9632D" w:rsidTr="00145D30">
        <w:tc>
          <w:tcPr>
            <w:tcW w:w="1623" w:type="dxa"/>
          </w:tcPr>
          <w:p w:rsidR="00145D30" w:rsidRPr="002D29D5" w:rsidRDefault="00145D30" w:rsidP="005862D5">
            <w:pPr>
              <w:jc w:val="both"/>
              <w:rPr>
                <w:sz w:val="20"/>
                <w:szCs w:val="20"/>
              </w:rPr>
            </w:pPr>
            <w:r w:rsidRPr="002D29D5">
              <w:rPr>
                <w:sz w:val="20"/>
                <w:szCs w:val="20"/>
              </w:rPr>
              <w:t>в течение года</w:t>
            </w:r>
          </w:p>
        </w:tc>
        <w:tc>
          <w:tcPr>
            <w:tcW w:w="4614" w:type="dxa"/>
            <w:gridSpan w:val="2"/>
          </w:tcPr>
          <w:p w:rsidR="00145D30" w:rsidRPr="002D29D5" w:rsidRDefault="00145D30" w:rsidP="005862D5">
            <w:pPr>
              <w:jc w:val="both"/>
              <w:rPr>
                <w:sz w:val="20"/>
                <w:szCs w:val="20"/>
              </w:rPr>
            </w:pPr>
            <w:r w:rsidRPr="002D29D5">
              <w:rPr>
                <w:sz w:val="20"/>
                <w:szCs w:val="20"/>
              </w:rPr>
              <w:t xml:space="preserve">Повышение самообразования </w:t>
            </w:r>
          </w:p>
        </w:tc>
        <w:tc>
          <w:tcPr>
            <w:tcW w:w="2079" w:type="dxa"/>
            <w:gridSpan w:val="2"/>
          </w:tcPr>
          <w:p w:rsidR="00145D30" w:rsidRPr="002D29D5" w:rsidRDefault="00145D30" w:rsidP="005862D5">
            <w:pPr>
              <w:jc w:val="both"/>
              <w:rPr>
                <w:sz w:val="20"/>
                <w:szCs w:val="20"/>
              </w:rPr>
            </w:pPr>
            <w:r w:rsidRPr="002D29D5">
              <w:rPr>
                <w:sz w:val="20"/>
                <w:szCs w:val="20"/>
              </w:rPr>
              <w:t>специалисты отдела</w:t>
            </w:r>
          </w:p>
        </w:tc>
        <w:tc>
          <w:tcPr>
            <w:tcW w:w="2126" w:type="dxa"/>
          </w:tcPr>
          <w:p w:rsidR="00145D30" w:rsidRPr="002D29D5" w:rsidRDefault="00145D30" w:rsidP="005862D5">
            <w:pPr>
              <w:jc w:val="both"/>
              <w:rPr>
                <w:sz w:val="20"/>
                <w:szCs w:val="20"/>
              </w:rPr>
            </w:pPr>
            <w:r w:rsidRPr="002D29D5">
              <w:rPr>
                <w:sz w:val="20"/>
                <w:szCs w:val="20"/>
              </w:rPr>
              <w:t>Кузьмина М.В.</w:t>
            </w:r>
          </w:p>
        </w:tc>
      </w:tr>
      <w:tr w:rsidR="00145D30" w:rsidRPr="00A9632D" w:rsidTr="00145D30">
        <w:tc>
          <w:tcPr>
            <w:tcW w:w="1623" w:type="dxa"/>
          </w:tcPr>
          <w:p w:rsidR="00145D30" w:rsidRPr="002D29D5" w:rsidRDefault="00145D30" w:rsidP="002D29D5">
            <w:pPr>
              <w:jc w:val="both"/>
              <w:rPr>
                <w:sz w:val="20"/>
                <w:szCs w:val="20"/>
              </w:rPr>
            </w:pPr>
            <w:r w:rsidRPr="002D29D5">
              <w:rPr>
                <w:sz w:val="20"/>
                <w:szCs w:val="20"/>
              </w:rPr>
              <w:t>в течение года</w:t>
            </w:r>
          </w:p>
        </w:tc>
        <w:tc>
          <w:tcPr>
            <w:tcW w:w="4614" w:type="dxa"/>
            <w:gridSpan w:val="2"/>
          </w:tcPr>
          <w:p w:rsidR="00145D30" w:rsidRPr="002D29D5" w:rsidRDefault="00145D30" w:rsidP="002D29D5">
            <w:pPr>
              <w:jc w:val="both"/>
              <w:rPr>
                <w:sz w:val="20"/>
                <w:szCs w:val="20"/>
              </w:rPr>
            </w:pPr>
            <w:r w:rsidRPr="002D29D5">
              <w:rPr>
                <w:sz w:val="20"/>
                <w:szCs w:val="20"/>
              </w:rPr>
              <w:t xml:space="preserve">Повышение квалификации по отдельному плану </w:t>
            </w:r>
          </w:p>
        </w:tc>
        <w:tc>
          <w:tcPr>
            <w:tcW w:w="2079" w:type="dxa"/>
            <w:gridSpan w:val="2"/>
          </w:tcPr>
          <w:p w:rsidR="00145D30" w:rsidRPr="002D29D5" w:rsidRDefault="00145D30" w:rsidP="002D29D5">
            <w:pPr>
              <w:jc w:val="both"/>
              <w:rPr>
                <w:sz w:val="20"/>
                <w:szCs w:val="20"/>
              </w:rPr>
            </w:pPr>
            <w:r w:rsidRPr="002D29D5">
              <w:rPr>
                <w:sz w:val="20"/>
                <w:szCs w:val="20"/>
              </w:rPr>
              <w:t>специалисты отдела</w:t>
            </w:r>
          </w:p>
        </w:tc>
        <w:tc>
          <w:tcPr>
            <w:tcW w:w="2126" w:type="dxa"/>
          </w:tcPr>
          <w:p w:rsidR="00145D30" w:rsidRPr="002D29D5" w:rsidRDefault="00145D30" w:rsidP="002D29D5">
            <w:pPr>
              <w:jc w:val="both"/>
              <w:rPr>
                <w:sz w:val="20"/>
                <w:szCs w:val="20"/>
              </w:rPr>
            </w:pPr>
            <w:r w:rsidRPr="002D29D5">
              <w:rPr>
                <w:sz w:val="20"/>
                <w:szCs w:val="20"/>
              </w:rPr>
              <w:t>Кузьмина М.В.</w:t>
            </w:r>
          </w:p>
        </w:tc>
      </w:tr>
      <w:tr w:rsidR="00145D30" w:rsidRPr="00A9632D" w:rsidTr="00145D30">
        <w:tc>
          <w:tcPr>
            <w:tcW w:w="1623" w:type="dxa"/>
          </w:tcPr>
          <w:p w:rsidR="00145D30" w:rsidRPr="002D29D5" w:rsidRDefault="00145D30" w:rsidP="005862D5">
            <w:pPr>
              <w:jc w:val="both"/>
              <w:rPr>
                <w:sz w:val="20"/>
                <w:szCs w:val="20"/>
              </w:rPr>
            </w:pPr>
            <w:r w:rsidRPr="002D29D5">
              <w:rPr>
                <w:sz w:val="20"/>
                <w:szCs w:val="20"/>
              </w:rPr>
              <w:t>в течение года</w:t>
            </w:r>
          </w:p>
        </w:tc>
        <w:tc>
          <w:tcPr>
            <w:tcW w:w="4614" w:type="dxa"/>
            <w:gridSpan w:val="2"/>
          </w:tcPr>
          <w:p w:rsidR="00145D30" w:rsidRPr="002D29D5" w:rsidRDefault="00145D30" w:rsidP="002D29D5">
            <w:pPr>
              <w:jc w:val="both"/>
              <w:rPr>
                <w:sz w:val="20"/>
                <w:szCs w:val="20"/>
              </w:rPr>
            </w:pPr>
            <w:r w:rsidRPr="002D29D5">
              <w:rPr>
                <w:sz w:val="20"/>
                <w:szCs w:val="20"/>
              </w:rPr>
              <w:t xml:space="preserve">Проведение мероприятий по исполнению бюджета </w:t>
            </w:r>
          </w:p>
        </w:tc>
        <w:tc>
          <w:tcPr>
            <w:tcW w:w="2079" w:type="dxa"/>
            <w:gridSpan w:val="2"/>
          </w:tcPr>
          <w:p w:rsidR="00145D30" w:rsidRPr="00E02B31" w:rsidRDefault="00145D30" w:rsidP="002D29D5">
            <w:pPr>
              <w:jc w:val="both"/>
              <w:rPr>
                <w:sz w:val="19"/>
                <w:szCs w:val="19"/>
              </w:rPr>
            </w:pPr>
            <w:r w:rsidRPr="00E02B31">
              <w:rPr>
                <w:sz w:val="19"/>
                <w:szCs w:val="19"/>
              </w:rPr>
              <w:t>Черепанова О.Г.</w:t>
            </w:r>
          </w:p>
          <w:p w:rsidR="00145D30" w:rsidRPr="00E02B31" w:rsidRDefault="00145D30" w:rsidP="002D29D5">
            <w:pPr>
              <w:jc w:val="both"/>
              <w:rPr>
                <w:sz w:val="19"/>
                <w:szCs w:val="19"/>
              </w:rPr>
            </w:pPr>
            <w:r w:rsidRPr="00E02B31">
              <w:rPr>
                <w:sz w:val="19"/>
                <w:szCs w:val="19"/>
              </w:rPr>
              <w:t>Макаревич Н.Н.</w:t>
            </w:r>
          </w:p>
          <w:p w:rsidR="00145D30" w:rsidRPr="00E02B31" w:rsidRDefault="00145D30" w:rsidP="002D29D5">
            <w:pPr>
              <w:jc w:val="both"/>
              <w:rPr>
                <w:sz w:val="19"/>
                <w:szCs w:val="19"/>
              </w:rPr>
            </w:pPr>
            <w:r w:rsidRPr="00E02B31">
              <w:rPr>
                <w:sz w:val="19"/>
                <w:szCs w:val="19"/>
              </w:rPr>
              <w:t>Воробьева В.В.</w:t>
            </w:r>
          </w:p>
          <w:p w:rsidR="00145D30" w:rsidRPr="00E02B31" w:rsidRDefault="00145D30" w:rsidP="002D29D5">
            <w:pPr>
              <w:jc w:val="both"/>
              <w:rPr>
                <w:sz w:val="19"/>
                <w:szCs w:val="19"/>
              </w:rPr>
            </w:pPr>
            <w:r w:rsidRPr="00E02B31">
              <w:rPr>
                <w:sz w:val="19"/>
                <w:szCs w:val="19"/>
              </w:rPr>
              <w:t>Лапина Т.В.</w:t>
            </w:r>
          </w:p>
          <w:p w:rsidR="00145D30" w:rsidRPr="00E02B31" w:rsidRDefault="00145D30" w:rsidP="002D29D5">
            <w:pPr>
              <w:jc w:val="both"/>
              <w:rPr>
                <w:sz w:val="19"/>
                <w:szCs w:val="19"/>
              </w:rPr>
            </w:pPr>
            <w:r w:rsidRPr="00E02B31">
              <w:rPr>
                <w:sz w:val="19"/>
                <w:szCs w:val="19"/>
              </w:rPr>
              <w:t>Загдаева Р.Ж.</w:t>
            </w:r>
          </w:p>
          <w:p w:rsidR="00145D30" w:rsidRPr="00E02B31" w:rsidRDefault="00145D30" w:rsidP="002D29D5">
            <w:pPr>
              <w:jc w:val="both"/>
              <w:rPr>
                <w:sz w:val="19"/>
                <w:szCs w:val="19"/>
              </w:rPr>
            </w:pPr>
            <w:r w:rsidRPr="00E02B31">
              <w:rPr>
                <w:sz w:val="19"/>
                <w:szCs w:val="19"/>
              </w:rPr>
              <w:t>Кулешова А.В.</w:t>
            </w:r>
          </w:p>
          <w:p w:rsidR="00145D30" w:rsidRPr="00E02B31" w:rsidRDefault="00145D30" w:rsidP="002D29D5">
            <w:pPr>
              <w:jc w:val="both"/>
              <w:rPr>
                <w:sz w:val="19"/>
                <w:szCs w:val="19"/>
              </w:rPr>
            </w:pPr>
            <w:r w:rsidRPr="00E02B31">
              <w:rPr>
                <w:sz w:val="19"/>
                <w:szCs w:val="19"/>
              </w:rPr>
              <w:t>Криницина Ю.И.</w:t>
            </w:r>
          </w:p>
          <w:p w:rsidR="00145D30" w:rsidRPr="00E02B31" w:rsidRDefault="00145D30" w:rsidP="002D29D5">
            <w:pPr>
              <w:jc w:val="both"/>
              <w:rPr>
                <w:sz w:val="19"/>
                <w:szCs w:val="19"/>
              </w:rPr>
            </w:pPr>
            <w:r w:rsidRPr="00E02B31">
              <w:rPr>
                <w:sz w:val="19"/>
                <w:szCs w:val="19"/>
              </w:rPr>
              <w:t>Грунина А.С.</w:t>
            </w:r>
          </w:p>
          <w:p w:rsidR="00145D30" w:rsidRPr="00E02B31" w:rsidRDefault="00145D30" w:rsidP="002D29D5">
            <w:pPr>
              <w:jc w:val="both"/>
              <w:rPr>
                <w:sz w:val="19"/>
                <w:szCs w:val="19"/>
              </w:rPr>
            </w:pPr>
            <w:r w:rsidRPr="00E02B31">
              <w:rPr>
                <w:sz w:val="19"/>
                <w:szCs w:val="19"/>
              </w:rPr>
              <w:t>Немецкая С.В.</w:t>
            </w:r>
          </w:p>
        </w:tc>
        <w:tc>
          <w:tcPr>
            <w:tcW w:w="2126" w:type="dxa"/>
          </w:tcPr>
          <w:p w:rsidR="00145D30" w:rsidRPr="002D29D5" w:rsidRDefault="00145D30" w:rsidP="002D29D5">
            <w:pPr>
              <w:jc w:val="both"/>
              <w:rPr>
                <w:sz w:val="20"/>
                <w:szCs w:val="20"/>
              </w:rPr>
            </w:pPr>
            <w:r w:rsidRPr="002D29D5">
              <w:rPr>
                <w:sz w:val="20"/>
                <w:szCs w:val="20"/>
              </w:rPr>
              <w:t>Вандакурова Н.Ф.</w:t>
            </w:r>
          </w:p>
        </w:tc>
      </w:tr>
      <w:tr w:rsidR="00145D30" w:rsidRPr="00A9632D" w:rsidTr="00145D30">
        <w:tc>
          <w:tcPr>
            <w:tcW w:w="1623" w:type="dxa"/>
          </w:tcPr>
          <w:p w:rsidR="00145D30" w:rsidRPr="002D29D5" w:rsidRDefault="00145D30" w:rsidP="005862D5">
            <w:pPr>
              <w:jc w:val="both"/>
              <w:rPr>
                <w:sz w:val="20"/>
                <w:szCs w:val="20"/>
              </w:rPr>
            </w:pPr>
            <w:r w:rsidRPr="002D29D5">
              <w:rPr>
                <w:sz w:val="20"/>
                <w:szCs w:val="20"/>
              </w:rPr>
              <w:lastRenderedPageBreak/>
              <w:t>в течение года</w:t>
            </w:r>
          </w:p>
        </w:tc>
        <w:tc>
          <w:tcPr>
            <w:tcW w:w="4614" w:type="dxa"/>
            <w:gridSpan w:val="2"/>
          </w:tcPr>
          <w:p w:rsidR="00145D30" w:rsidRPr="002D29D5" w:rsidRDefault="00145D30" w:rsidP="005862D5">
            <w:pPr>
              <w:jc w:val="both"/>
              <w:rPr>
                <w:sz w:val="20"/>
                <w:szCs w:val="20"/>
              </w:rPr>
            </w:pPr>
            <w:r w:rsidRPr="002D29D5">
              <w:rPr>
                <w:sz w:val="20"/>
                <w:szCs w:val="20"/>
              </w:rPr>
              <w:t xml:space="preserve">Внесение предложений об установлении тарифов на оказываемые государственными учреждениями услуги в Региональную службу по тарифам и ценообразованию Забайкальского края. </w:t>
            </w:r>
          </w:p>
        </w:tc>
        <w:tc>
          <w:tcPr>
            <w:tcW w:w="2079" w:type="dxa"/>
            <w:gridSpan w:val="2"/>
          </w:tcPr>
          <w:p w:rsidR="00145D30" w:rsidRPr="002D29D5" w:rsidRDefault="00145D30" w:rsidP="005862D5">
            <w:pPr>
              <w:jc w:val="both"/>
              <w:rPr>
                <w:sz w:val="20"/>
                <w:szCs w:val="20"/>
              </w:rPr>
            </w:pPr>
            <w:r w:rsidRPr="002D29D5">
              <w:rPr>
                <w:sz w:val="20"/>
                <w:szCs w:val="20"/>
              </w:rPr>
              <w:t>Черепанова О.Г.</w:t>
            </w:r>
          </w:p>
          <w:p w:rsidR="00145D30" w:rsidRPr="002D29D5" w:rsidRDefault="00145D30" w:rsidP="005862D5">
            <w:pPr>
              <w:jc w:val="both"/>
              <w:rPr>
                <w:sz w:val="20"/>
                <w:szCs w:val="20"/>
              </w:rPr>
            </w:pPr>
            <w:r w:rsidRPr="002D29D5">
              <w:rPr>
                <w:sz w:val="20"/>
                <w:szCs w:val="20"/>
              </w:rPr>
              <w:t>Кулешова А.В.</w:t>
            </w:r>
          </w:p>
          <w:p w:rsidR="00145D30" w:rsidRPr="002D29D5" w:rsidRDefault="00145D30" w:rsidP="005862D5">
            <w:pPr>
              <w:jc w:val="both"/>
              <w:rPr>
                <w:sz w:val="20"/>
                <w:szCs w:val="20"/>
              </w:rPr>
            </w:pPr>
            <w:r w:rsidRPr="002D29D5">
              <w:rPr>
                <w:sz w:val="20"/>
                <w:szCs w:val="20"/>
              </w:rPr>
              <w:t>Немецкая С.В.</w:t>
            </w:r>
          </w:p>
        </w:tc>
        <w:tc>
          <w:tcPr>
            <w:tcW w:w="2126" w:type="dxa"/>
          </w:tcPr>
          <w:p w:rsidR="00145D30" w:rsidRPr="002D29D5" w:rsidRDefault="00145D30" w:rsidP="005862D5">
            <w:pPr>
              <w:jc w:val="both"/>
              <w:rPr>
                <w:sz w:val="20"/>
                <w:szCs w:val="20"/>
              </w:rPr>
            </w:pPr>
            <w:r w:rsidRPr="002D29D5">
              <w:rPr>
                <w:sz w:val="20"/>
                <w:szCs w:val="20"/>
              </w:rPr>
              <w:t>Вандакурова Н.Ф.</w:t>
            </w:r>
          </w:p>
        </w:tc>
      </w:tr>
      <w:tr w:rsidR="00145D30" w:rsidRPr="00A9632D" w:rsidTr="00145D30">
        <w:tc>
          <w:tcPr>
            <w:tcW w:w="10442" w:type="dxa"/>
            <w:gridSpan w:val="6"/>
          </w:tcPr>
          <w:p w:rsidR="00145D30" w:rsidRPr="00D65B46" w:rsidRDefault="00145D30" w:rsidP="002D29D5">
            <w:pPr>
              <w:tabs>
                <w:tab w:val="left" w:pos="993"/>
              </w:tabs>
              <w:suppressAutoHyphens/>
              <w:ind w:firstLine="709"/>
              <w:jc w:val="center"/>
              <w:rPr>
                <w:b/>
                <w:szCs w:val="28"/>
              </w:rPr>
            </w:pPr>
            <w:r w:rsidRPr="00D65B46">
              <w:rPr>
                <w:b/>
                <w:bCs/>
                <w:sz w:val="22"/>
                <w:szCs w:val="28"/>
              </w:rPr>
              <w:t>8. Опека и попечительство несовершеннолетних</w:t>
            </w:r>
          </w:p>
        </w:tc>
      </w:tr>
      <w:tr w:rsidR="00145D30" w:rsidRPr="00A9632D" w:rsidTr="00145D30">
        <w:tc>
          <w:tcPr>
            <w:tcW w:w="1623" w:type="dxa"/>
          </w:tcPr>
          <w:p w:rsidR="00145D30" w:rsidRPr="00781649" w:rsidRDefault="00145D30" w:rsidP="005862D5">
            <w:pPr>
              <w:jc w:val="both"/>
              <w:rPr>
                <w:sz w:val="20"/>
                <w:szCs w:val="20"/>
              </w:rPr>
            </w:pPr>
            <w:r w:rsidRPr="00781649">
              <w:rPr>
                <w:sz w:val="20"/>
                <w:szCs w:val="20"/>
              </w:rPr>
              <w:t xml:space="preserve">ежемесячно  до 05 числа </w:t>
            </w:r>
          </w:p>
        </w:tc>
        <w:tc>
          <w:tcPr>
            <w:tcW w:w="4614" w:type="dxa"/>
            <w:gridSpan w:val="2"/>
          </w:tcPr>
          <w:p w:rsidR="00145D30" w:rsidRPr="00781649" w:rsidRDefault="00145D30" w:rsidP="005862D5">
            <w:pPr>
              <w:jc w:val="both"/>
              <w:rPr>
                <w:sz w:val="20"/>
                <w:szCs w:val="20"/>
              </w:rPr>
            </w:pPr>
            <w:r w:rsidRPr="00781649">
              <w:rPr>
                <w:sz w:val="20"/>
                <w:szCs w:val="20"/>
              </w:rPr>
              <w:t>Отчет в Минобрнауки России - Сведения о достижении показателей семейного устройства детей-сирот и детей, оставшихся без попечения родителей</w:t>
            </w:r>
          </w:p>
        </w:tc>
        <w:tc>
          <w:tcPr>
            <w:tcW w:w="2079" w:type="dxa"/>
            <w:gridSpan w:val="2"/>
          </w:tcPr>
          <w:p w:rsidR="00145D30" w:rsidRDefault="00145D30" w:rsidP="005862D5">
            <w:pPr>
              <w:jc w:val="both"/>
              <w:rPr>
                <w:sz w:val="20"/>
                <w:szCs w:val="20"/>
              </w:rPr>
            </w:pPr>
            <w:r>
              <w:rPr>
                <w:sz w:val="20"/>
                <w:szCs w:val="20"/>
              </w:rPr>
              <w:t>Бутакова С.Б.</w:t>
            </w:r>
          </w:p>
          <w:p w:rsidR="00145D30" w:rsidRPr="00781649" w:rsidRDefault="00145D30" w:rsidP="005862D5">
            <w:pPr>
              <w:jc w:val="both"/>
              <w:rPr>
                <w:sz w:val="20"/>
                <w:szCs w:val="20"/>
              </w:rPr>
            </w:pPr>
          </w:p>
        </w:tc>
        <w:tc>
          <w:tcPr>
            <w:tcW w:w="2126" w:type="dxa"/>
          </w:tcPr>
          <w:p w:rsidR="00145D30" w:rsidRPr="00781649" w:rsidRDefault="00145D30" w:rsidP="005862D5">
            <w:pPr>
              <w:jc w:val="both"/>
              <w:rPr>
                <w:sz w:val="20"/>
                <w:szCs w:val="20"/>
              </w:rPr>
            </w:pPr>
            <w:r w:rsidRPr="00781649">
              <w:rPr>
                <w:sz w:val="20"/>
                <w:szCs w:val="20"/>
              </w:rPr>
              <w:t>Заяханова С.Ц.</w:t>
            </w:r>
          </w:p>
          <w:p w:rsidR="00145D30" w:rsidRPr="00781649" w:rsidRDefault="00145D30" w:rsidP="005862D5">
            <w:pPr>
              <w:jc w:val="both"/>
              <w:rPr>
                <w:sz w:val="20"/>
                <w:szCs w:val="20"/>
              </w:rPr>
            </w:pPr>
          </w:p>
        </w:tc>
      </w:tr>
      <w:tr w:rsidR="00145D30" w:rsidRPr="00A9632D" w:rsidTr="00145D30">
        <w:tc>
          <w:tcPr>
            <w:tcW w:w="1623" w:type="dxa"/>
          </w:tcPr>
          <w:p w:rsidR="00145D30" w:rsidRPr="00781649" w:rsidRDefault="00145D30" w:rsidP="005862D5">
            <w:pPr>
              <w:jc w:val="both"/>
              <w:rPr>
                <w:sz w:val="20"/>
                <w:szCs w:val="20"/>
              </w:rPr>
            </w:pPr>
            <w:r w:rsidRPr="00781649">
              <w:rPr>
                <w:sz w:val="20"/>
                <w:szCs w:val="20"/>
              </w:rPr>
              <w:t xml:space="preserve">ежемесячно до  </w:t>
            </w:r>
            <w:r>
              <w:rPr>
                <w:sz w:val="20"/>
                <w:szCs w:val="20"/>
              </w:rPr>
              <w:t>1</w:t>
            </w:r>
            <w:r w:rsidRPr="00781649">
              <w:rPr>
                <w:sz w:val="20"/>
                <w:szCs w:val="20"/>
              </w:rPr>
              <w:t xml:space="preserve">5 числа </w:t>
            </w:r>
          </w:p>
        </w:tc>
        <w:tc>
          <w:tcPr>
            <w:tcW w:w="4614" w:type="dxa"/>
            <w:gridSpan w:val="2"/>
          </w:tcPr>
          <w:p w:rsidR="00145D30" w:rsidRPr="00781649" w:rsidRDefault="00145D30" w:rsidP="005862D5">
            <w:pPr>
              <w:jc w:val="both"/>
              <w:rPr>
                <w:sz w:val="20"/>
                <w:szCs w:val="20"/>
              </w:rPr>
            </w:pPr>
            <w:r w:rsidRPr="00781649">
              <w:rPr>
                <w:sz w:val="20"/>
                <w:szCs w:val="20"/>
              </w:rPr>
              <w:t xml:space="preserve">Сбор и обработка сведений об общих показателях выявления детей-сирот и детей, оставшихся без попечения родителей, и их устройства </w:t>
            </w:r>
          </w:p>
        </w:tc>
        <w:tc>
          <w:tcPr>
            <w:tcW w:w="2079" w:type="dxa"/>
            <w:gridSpan w:val="2"/>
          </w:tcPr>
          <w:p w:rsidR="00145D30" w:rsidRDefault="00145D30" w:rsidP="005862D5">
            <w:pPr>
              <w:jc w:val="both"/>
              <w:rPr>
                <w:sz w:val="20"/>
                <w:szCs w:val="20"/>
              </w:rPr>
            </w:pPr>
            <w:r>
              <w:rPr>
                <w:sz w:val="20"/>
                <w:szCs w:val="20"/>
              </w:rPr>
              <w:t>Бутакова С.Б.</w:t>
            </w:r>
          </w:p>
          <w:p w:rsidR="00145D30" w:rsidRPr="00781649" w:rsidRDefault="00145D30" w:rsidP="005862D5">
            <w:pPr>
              <w:jc w:val="both"/>
              <w:rPr>
                <w:sz w:val="20"/>
                <w:szCs w:val="20"/>
              </w:rPr>
            </w:pPr>
          </w:p>
        </w:tc>
        <w:tc>
          <w:tcPr>
            <w:tcW w:w="2126" w:type="dxa"/>
          </w:tcPr>
          <w:p w:rsidR="00145D30" w:rsidRPr="00781649" w:rsidRDefault="00145D30" w:rsidP="005862D5">
            <w:pPr>
              <w:jc w:val="both"/>
              <w:rPr>
                <w:sz w:val="20"/>
                <w:szCs w:val="20"/>
              </w:rPr>
            </w:pPr>
            <w:r w:rsidRPr="00781649">
              <w:rPr>
                <w:sz w:val="20"/>
                <w:szCs w:val="20"/>
              </w:rPr>
              <w:t>Заяханова С.Ц.</w:t>
            </w:r>
          </w:p>
          <w:p w:rsidR="00145D30" w:rsidRPr="00781649" w:rsidRDefault="00145D30" w:rsidP="005862D5">
            <w:pPr>
              <w:jc w:val="both"/>
              <w:rPr>
                <w:sz w:val="20"/>
                <w:szCs w:val="20"/>
              </w:rPr>
            </w:pPr>
          </w:p>
        </w:tc>
      </w:tr>
      <w:tr w:rsidR="00145D30" w:rsidRPr="00A9632D" w:rsidTr="00145D30">
        <w:tc>
          <w:tcPr>
            <w:tcW w:w="1623" w:type="dxa"/>
          </w:tcPr>
          <w:p w:rsidR="00145D30" w:rsidRPr="00781649" w:rsidRDefault="00145D30" w:rsidP="005862D5">
            <w:pPr>
              <w:jc w:val="both"/>
              <w:rPr>
                <w:sz w:val="20"/>
                <w:szCs w:val="20"/>
              </w:rPr>
            </w:pPr>
            <w:r>
              <w:rPr>
                <w:sz w:val="20"/>
                <w:szCs w:val="20"/>
              </w:rPr>
              <w:t>д</w:t>
            </w:r>
            <w:r w:rsidRPr="00781649">
              <w:rPr>
                <w:sz w:val="20"/>
                <w:szCs w:val="20"/>
              </w:rPr>
              <w:t xml:space="preserve">о 15 января  </w:t>
            </w:r>
          </w:p>
        </w:tc>
        <w:tc>
          <w:tcPr>
            <w:tcW w:w="4614" w:type="dxa"/>
            <w:gridSpan w:val="2"/>
          </w:tcPr>
          <w:p w:rsidR="00145D30" w:rsidRPr="00781649" w:rsidRDefault="00145D30" w:rsidP="005862D5">
            <w:pPr>
              <w:jc w:val="both"/>
              <w:rPr>
                <w:sz w:val="20"/>
                <w:szCs w:val="20"/>
              </w:rPr>
            </w:pPr>
            <w:r w:rsidRPr="00781649">
              <w:rPr>
                <w:sz w:val="20"/>
                <w:szCs w:val="20"/>
              </w:rPr>
              <w:t>Отчёт по форме Федерального статистического наблюдения (Форма №103-РИК) «Сведения о выявлении и устройстве детей-сирот и детей, оставшихся без поп</w:t>
            </w:r>
            <w:r>
              <w:rPr>
                <w:sz w:val="20"/>
                <w:szCs w:val="20"/>
              </w:rPr>
              <w:t>ечения родителей за 2017 год» - </w:t>
            </w:r>
            <w:r w:rsidRPr="00781649">
              <w:rPr>
                <w:sz w:val="20"/>
                <w:szCs w:val="20"/>
              </w:rPr>
              <w:t xml:space="preserve">проверка отчетов органов местного самоуправления  </w:t>
            </w:r>
          </w:p>
        </w:tc>
        <w:tc>
          <w:tcPr>
            <w:tcW w:w="2079" w:type="dxa"/>
            <w:gridSpan w:val="2"/>
          </w:tcPr>
          <w:p w:rsidR="00145D30" w:rsidRDefault="00145D30" w:rsidP="005862D5">
            <w:pPr>
              <w:jc w:val="both"/>
              <w:rPr>
                <w:sz w:val="20"/>
                <w:szCs w:val="20"/>
              </w:rPr>
            </w:pPr>
            <w:r>
              <w:rPr>
                <w:sz w:val="20"/>
                <w:szCs w:val="20"/>
              </w:rPr>
              <w:t>Бутакова С.Б.</w:t>
            </w:r>
          </w:p>
          <w:p w:rsidR="00145D30" w:rsidRPr="00781649" w:rsidRDefault="00145D30" w:rsidP="005862D5">
            <w:pPr>
              <w:jc w:val="both"/>
              <w:rPr>
                <w:sz w:val="20"/>
                <w:szCs w:val="20"/>
              </w:rPr>
            </w:pPr>
            <w:r w:rsidRPr="00781649">
              <w:rPr>
                <w:sz w:val="20"/>
                <w:szCs w:val="20"/>
              </w:rPr>
              <w:t>Тяжелова Т.А.</w:t>
            </w:r>
          </w:p>
          <w:p w:rsidR="00145D30" w:rsidRPr="00781649" w:rsidRDefault="00145D30" w:rsidP="005862D5">
            <w:pPr>
              <w:jc w:val="both"/>
              <w:rPr>
                <w:sz w:val="20"/>
                <w:szCs w:val="20"/>
              </w:rPr>
            </w:pPr>
          </w:p>
        </w:tc>
        <w:tc>
          <w:tcPr>
            <w:tcW w:w="2126" w:type="dxa"/>
          </w:tcPr>
          <w:p w:rsidR="00145D30" w:rsidRPr="00781649" w:rsidRDefault="00145D30" w:rsidP="005862D5">
            <w:pPr>
              <w:jc w:val="both"/>
              <w:rPr>
                <w:sz w:val="20"/>
                <w:szCs w:val="20"/>
              </w:rPr>
            </w:pPr>
            <w:r w:rsidRPr="00781649">
              <w:rPr>
                <w:sz w:val="20"/>
                <w:szCs w:val="20"/>
              </w:rPr>
              <w:t>Заяханова С.Ц.</w:t>
            </w:r>
          </w:p>
          <w:p w:rsidR="00145D30" w:rsidRPr="00781649" w:rsidRDefault="00145D30" w:rsidP="005862D5">
            <w:pPr>
              <w:jc w:val="both"/>
              <w:rPr>
                <w:sz w:val="20"/>
                <w:szCs w:val="20"/>
              </w:rPr>
            </w:pPr>
          </w:p>
        </w:tc>
      </w:tr>
      <w:tr w:rsidR="00145D30" w:rsidRPr="00A9632D" w:rsidTr="00145D30">
        <w:tc>
          <w:tcPr>
            <w:tcW w:w="1623" w:type="dxa"/>
          </w:tcPr>
          <w:p w:rsidR="00145D30" w:rsidRPr="00781649" w:rsidRDefault="00145D30" w:rsidP="005862D5">
            <w:pPr>
              <w:jc w:val="both"/>
              <w:rPr>
                <w:sz w:val="20"/>
                <w:szCs w:val="20"/>
              </w:rPr>
            </w:pPr>
            <w:r>
              <w:rPr>
                <w:sz w:val="20"/>
                <w:szCs w:val="20"/>
              </w:rPr>
              <w:t>до 26 февраля</w:t>
            </w:r>
          </w:p>
        </w:tc>
        <w:tc>
          <w:tcPr>
            <w:tcW w:w="4614" w:type="dxa"/>
            <w:gridSpan w:val="2"/>
          </w:tcPr>
          <w:p w:rsidR="00145D30" w:rsidRPr="00781649" w:rsidRDefault="00145D30" w:rsidP="005862D5">
            <w:pPr>
              <w:jc w:val="both"/>
              <w:rPr>
                <w:sz w:val="20"/>
                <w:szCs w:val="20"/>
              </w:rPr>
            </w:pPr>
            <w:r>
              <w:rPr>
                <w:sz w:val="20"/>
                <w:szCs w:val="20"/>
              </w:rPr>
              <w:t>Подготовка проекта доклада в Контрольное управление Президента РФ об исполнении поручений п.5 (а, б) и 7 Указа Президента РФ от 28.12.12</w:t>
            </w:r>
            <w:r w:rsidRPr="00F92BE5">
              <w:rPr>
                <w:spacing w:val="-20"/>
                <w:sz w:val="20"/>
                <w:szCs w:val="20"/>
              </w:rPr>
              <w:t xml:space="preserve">г. № 1688 «О </w:t>
            </w:r>
            <w:r>
              <w:rPr>
                <w:sz w:val="20"/>
                <w:szCs w:val="20"/>
              </w:rPr>
              <w:t>некоторых мерах по реализации гос. Политики в сфере защиты прав детей-сирот и детей, оставшихся без попечения родителей»</w:t>
            </w:r>
          </w:p>
        </w:tc>
        <w:tc>
          <w:tcPr>
            <w:tcW w:w="2079" w:type="dxa"/>
            <w:gridSpan w:val="2"/>
          </w:tcPr>
          <w:p w:rsidR="00145D30" w:rsidRDefault="00145D30" w:rsidP="005862D5">
            <w:pPr>
              <w:jc w:val="both"/>
              <w:rPr>
                <w:sz w:val="20"/>
                <w:szCs w:val="20"/>
              </w:rPr>
            </w:pPr>
            <w:r>
              <w:rPr>
                <w:sz w:val="20"/>
                <w:szCs w:val="20"/>
              </w:rPr>
              <w:t>Бутакова С.Б.</w:t>
            </w:r>
          </w:p>
          <w:p w:rsidR="00145D30" w:rsidRPr="00781649" w:rsidRDefault="00145D30" w:rsidP="005862D5">
            <w:pPr>
              <w:jc w:val="both"/>
              <w:rPr>
                <w:sz w:val="20"/>
                <w:szCs w:val="20"/>
              </w:rPr>
            </w:pPr>
          </w:p>
        </w:tc>
        <w:tc>
          <w:tcPr>
            <w:tcW w:w="2126" w:type="dxa"/>
          </w:tcPr>
          <w:p w:rsidR="00145D30" w:rsidRPr="00781649" w:rsidRDefault="00145D30" w:rsidP="005862D5">
            <w:pPr>
              <w:jc w:val="both"/>
              <w:rPr>
                <w:sz w:val="20"/>
                <w:szCs w:val="20"/>
              </w:rPr>
            </w:pPr>
            <w:r w:rsidRPr="00781649">
              <w:rPr>
                <w:sz w:val="20"/>
                <w:szCs w:val="20"/>
              </w:rPr>
              <w:t>Заяханова С.Ц.</w:t>
            </w:r>
          </w:p>
          <w:p w:rsidR="00145D30" w:rsidRPr="00781649" w:rsidRDefault="00145D30" w:rsidP="005862D5">
            <w:pPr>
              <w:jc w:val="both"/>
              <w:rPr>
                <w:sz w:val="20"/>
                <w:szCs w:val="20"/>
              </w:rPr>
            </w:pPr>
          </w:p>
        </w:tc>
      </w:tr>
      <w:tr w:rsidR="00145D30" w:rsidRPr="00A9632D" w:rsidTr="00145D30">
        <w:tc>
          <w:tcPr>
            <w:tcW w:w="1623" w:type="dxa"/>
          </w:tcPr>
          <w:p w:rsidR="00145D30" w:rsidRPr="002D29D5" w:rsidRDefault="00145D30" w:rsidP="005862D5">
            <w:pPr>
              <w:jc w:val="both"/>
              <w:rPr>
                <w:sz w:val="20"/>
              </w:rPr>
            </w:pPr>
            <w:r w:rsidRPr="002D29D5">
              <w:rPr>
                <w:sz w:val="20"/>
              </w:rPr>
              <w:t>апрель</w:t>
            </w:r>
          </w:p>
        </w:tc>
        <w:tc>
          <w:tcPr>
            <w:tcW w:w="4614" w:type="dxa"/>
            <w:gridSpan w:val="2"/>
          </w:tcPr>
          <w:p w:rsidR="00145D30" w:rsidRPr="002D29D5" w:rsidRDefault="00145D30" w:rsidP="005862D5">
            <w:pPr>
              <w:jc w:val="both"/>
              <w:rPr>
                <w:sz w:val="20"/>
              </w:rPr>
            </w:pPr>
            <w:r w:rsidRPr="002D29D5">
              <w:rPr>
                <w:sz w:val="20"/>
              </w:rPr>
              <w:t>Разработка плана подготовки ГУСО к работе в зимний период 2018-2019 гг.</w:t>
            </w:r>
          </w:p>
        </w:tc>
        <w:tc>
          <w:tcPr>
            <w:tcW w:w="2079" w:type="dxa"/>
            <w:gridSpan w:val="2"/>
          </w:tcPr>
          <w:p w:rsidR="00145D30" w:rsidRPr="00B257DB" w:rsidRDefault="00145D30" w:rsidP="005862D5">
            <w:pPr>
              <w:jc w:val="both"/>
              <w:rPr>
                <w:sz w:val="20"/>
                <w:szCs w:val="20"/>
              </w:rPr>
            </w:pPr>
            <w:r w:rsidRPr="00B257DB">
              <w:rPr>
                <w:sz w:val="20"/>
                <w:szCs w:val="20"/>
              </w:rPr>
              <w:t>Сиренко С.А.</w:t>
            </w:r>
          </w:p>
          <w:p w:rsidR="00145D30" w:rsidRPr="00B257DB" w:rsidRDefault="00145D30" w:rsidP="00B85FF7">
            <w:pPr>
              <w:pStyle w:val="a5"/>
            </w:pPr>
            <w:r w:rsidRPr="00B257DB">
              <w:t>Солянников А.В.</w:t>
            </w:r>
          </w:p>
        </w:tc>
        <w:tc>
          <w:tcPr>
            <w:tcW w:w="2126" w:type="dxa"/>
          </w:tcPr>
          <w:p w:rsidR="00145D30" w:rsidRPr="002D29D5" w:rsidRDefault="00145D30" w:rsidP="005862D5">
            <w:pPr>
              <w:jc w:val="both"/>
              <w:rPr>
                <w:sz w:val="20"/>
              </w:rPr>
            </w:pPr>
            <w:r w:rsidRPr="002D29D5">
              <w:rPr>
                <w:sz w:val="20"/>
              </w:rPr>
              <w:t>Казаченко Е.О.</w:t>
            </w:r>
          </w:p>
        </w:tc>
      </w:tr>
      <w:tr w:rsidR="00145D30" w:rsidRPr="00A9632D" w:rsidTr="00145D30">
        <w:tc>
          <w:tcPr>
            <w:tcW w:w="1623" w:type="dxa"/>
          </w:tcPr>
          <w:p w:rsidR="00145D30" w:rsidRPr="002D29D5" w:rsidRDefault="00145D30" w:rsidP="002D29D5">
            <w:pPr>
              <w:jc w:val="both"/>
              <w:rPr>
                <w:sz w:val="20"/>
              </w:rPr>
            </w:pPr>
            <w:r w:rsidRPr="002D29D5">
              <w:rPr>
                <w:sz w:val="20"/>
              </w:rPr>
              <w:t>в течение года</w:t>
            </w:r>
          </w:p>
        </w:tc>
        <w:tc>
          <w:tcPr>
            <w:tcW w:w="4614" w:type="dxa"/>
            <w:gridSpan w:val="2"/>
          </w:tcPr>
          <w:p w:rsidR="00145D30" w:rsidRPr="002D29D5" w:rsidRDefault="00145D30" w:rsidP="002D29D5">
            <w:pPr>
              <w:pStyle w:val="a8"/>
              <w:jc w:val="both"/>
              <w:rPr>
                <w:sz w:val="20"/>
                <w:szCs w:val="22"/>
              </w:rPr>
            </w:pPr>
            <w:r w:rsidRPr="002D29D5">
              <w:rPr>
                <w:sz w:val="20"/>
                <w:szCs w:val="22"/>
              </w:rPr>
              <w:t>Контроль за работой поставщиков социальных услуг по вопросам:</w:t>
            </w:r>
          </w:p>
          <w:p w:rsidR="00145D30" w:rsidRPr="002D29D5" w:rsidRDefault="00145D30" w:rsidP="002D29D5">
            <w:pPr>
              <w:pStyle w:val="a8"/>
              <w:jc w:val="both"/>
              <w:rPr>
                <w:sz w:val="20"/>
                <w:szCs w:val="22"/>
              </w:rPr>
            </w:pPr>
            <w:r w:rsidRPr="002D29D5">
              <w:rPr>
                <w:sz w:val="20"/>
                <w:szCs w:val="22"/>
              </w:rPr>
              <w:t>- защиты прав и законных интересов проживающих в стационарных учреждениях;</w:t>
            </w:r>
          </w:p>
          <w:p w:rsidR="00145D30" w:rsidRPr="002D29D5" w:rsidRDefault="00145D30" w:rsidP="002D29D5">
            <w:pPr>
              <w:pStyle w:val="a8"/>
              <w:jc w:val="both"/>
              <w:rPr>
                <w:sz w:val="20"/>
                <w:szCs w:val="22"/>
              </w:rPr>
            </w:pPr>
            <w:r w:rsidRPr="002D29D5">
              <w:rPr>
                <w:sz w:val="20"/>
                <w:szCs w:val="22"/>
              </w:rPr>
              <w:t>- качества предоставления социальных услуг.</w:t>
            </w:r>
          </w:p>
        </w:tc>
        <w:tc>
          <w:tcPr>
            <w:tcW w:w="2079" w:type="dxa"/>
            <w:gridSpan w:val="2"/>
          </w:tcPr>
          <w:p w:rsidR="00145D30" w:rsidRPr="002D29D5" w:rsidRDefault="00145D30" w:rsidP="002D29D5">
            <w:pPr>
              <w:jc w:val="both"/>
              <w:rPr>
                <w:sz w:val="20"/>
              </w:rPr>
            </w:pPr>
            <w:r w:rsidRPr="002D29D5">
              <w:rPr>
                <w:sz w:val="20"/>
              </w:rPr>
              <w:t>Сиренко С.А.</w:t>
            </w:r>
          </w:p>
          <w:p w:rsidR="00145D30" w:rsidRPr="002D29D5" w:rsidRDefault="00145D30" w:rsidP="002D29D5">
            <w:pPr>
              <w:jc w:val="both"/>
              <w:rPr>
                <w:sz w:val="20"/>
              </w:rPr>
            </w:pPr>
            <w:r w:rsidRPr="002D29D5">
              <w:rPr>
                <w:sz w:val="20"/>
              </w:rPr>
              <w:t>Солянников А.В.</w:t>
            </w:r>
          </w:p>
        </w:tc>
        <w:tc>
          <w:tcPr>
            <w:tcW w:w="2126" w:type="dxa"/>
          </w:tcPr>
          <w:p w:rsidR="00145D30" w:rsidRPr="002D29D5" w:rsidRDefault="00145D30" w:rsidP="002D29D5">
            <w:pPr>
              <w:jc w:val="both"/>
              <w:rPr>
                <w:sz w:val="20"/>
              </w:rPr>
            </w:pPr>
            <w:r w:rsidRPr="002D29D5">
              <w:rPr>
                <w:sz w:val="20"/>
              </w:rPr>
              <w:t>Казаченко Е.О.</w:t>
            </w:r>
          </w:p>
        </w:tc>
      </w:tr>
      <w:tr w:rsidR="00145D30" w:rsidRPr="00A9632D" w:rsidTr="00145D30">
        <w:tc>
          <w:tcPr>
            <w:tcW w:w="1623" w:type="dxa"/>
          </w:tcPr>
          <w:p w:rsidR="00145D30" w:rsidRPr="002D29D5" w:rsidRDefault="00145D30" w:rsidP="005862D5">
            <w:pPr>
              <w:jc w:val="both"/>
              <w:rPr>
                <w:sz w:val="20"/>
              </w:rPr>
            </w:pPr>
            <w:r w:rsidRPr="002D29D5">
              <w:rPr>
                <w:sz w:val="20"/>
              </w:rPr>
              <w:t>в течение года</w:t>
            </w:r>
          </w:p>
        </w:tc>
        <w:tc>
          <w:tcPr>
            <w:tcW w:w="4614" w:type="dxa"/>
            <w:gridSpan w:val="2"/>
          </w:tcPr>
          <w:p w:rsidR="00145D30" w:rsidRPr="002D29D5" w:rsidRDefault="00145D30" w:rsidP="002D29D5">
            <w:pPr>
              <w:pStyle w:val="a8"/>
              <w:jc w:val="both"/>
              <w:rPr>
                <w:sz w:val="20"/>
                <w:szCs w:val="22"/>
              </w:rPr>
            </w:pPr>
            <w:r w:rsidRPr="002D29D5">
              <w:rPr>
                <w:sz w:val="20"/>
                <w:szCs w:val="22"/>
              </w:rPr>
              <w:t>Тематические проверки ГУСО  по вопросам:</w:t>
            </w:r>
          </w:p>
          <w:p w:rsidR="00145D30" w:rsidRPr="002D29D5" w:rsidRDefault="00145D30" w:rsidP="002D29D5">
            <w:pPr>
              <w:pStyle w:val="a8"/>
              <w:jc w:val="both"/>
              <w:rPr>
                <w:sz w:val="20"/>
                <w:szCs w:val="22"/>
              </w:rPr>
            </w:pPr>
            <w:r w:rsidRPr="002D29D5">
              <w:rPr>
                <w:sz w:val="20"/>
                <w:szCs w:val="22"/>
              </w:rPr>
              <w:t>- соблюдения обеспечения мягким инвентарем и мебелью</w:t>
            </w:r>
          </w:p>
          <w:p w:rsidR="00145D30" w:rsidRPr="002D29D5" w:rsidRDefault="00145D30" w:rsidP="002D29D5">
            <w:pPr>
              <w:pStyle w:val="a8"/>
              <w:jc w:val="both"/>
              <w:rPr>
                <w:sz w:val="20"/>
                <w:szCs w:val="22"/>
              </w:rPr>
            </w:pPr>
            <w:r w:rsidRPr="002D29D5">
              <w:rPr>
                <w:sz w:val="20"/>
                <w:szCs w:val="22"/>
              </w:rPr>
              <w:t>- оформлению нормативно-правовых документов;</w:t>
            </w:r>
          </w:p>
          <w:p w:rsidR="00145D30" w:rsidRPr="002D29D5" w:rsidRDefault="00145D30" w:rsidP="002D29D5">
            <w:pPr>
              <w:pStyle w:val="a8"/>
              <w:jc w:val="both"/>
              <w:rPr>
                <w:sz w:val="20"/>
                <w:szCs w:val="22"/>
              </w:rPr>
            </w:pPr>
            <w:r w:rsidRPr="002D29D5">
              <w:rPr>
                <w:sz w:val="20"/>
                <w:szCs w:val="22"/>
              </w:rPr>
              <w:t>- соблюдения правил пожарной безопасности;</w:t>
            </w:r>
          </w:p>
          <w:p w:rsidR="00145D30" w:rsidRPr="002D29D5" w:rsidRDefault="00145D30" w:rsidP="002D29D5">
            <w:pPr>
              <w:pStyle w:val="a8"/>
              <w:jc w:val="both"/>
              <w:rPr>
                <w:sz w:val="20"/>
                <w:szCs w:val="22"/>
              </w:rPr>
            </w:pPr>
            <w:r w:rsidRPr="002D29D5">
              <w:rPr>
                <w:sz w:val="20"/>
                <w:szCs w:val="22"/>
              </w:rPr>
              <w:t>- учета и сохранности движимого и недвижемого имущества;</w:t>
            </w:r>
          </w:p>
          <w:p w:rsidR="00145D30" w:rsidRPr="002D29D5" w:rsidRDefault="00145D30" w:rsidP="002D29D5">
            <w:pPr>
              <w:pStyle w:val="a8"/>
              <w:jc w:val="both"/>
              <w:rPr>
                <w:sz w:val="20"/>
                <w:szCs w:val="22"/>
              </w:rPr>
            </w:pPr>
            <w:r w:rsidRPr="002D29D5">
              <w:rPr>
                <w:sz w:val="20"/>
                <w:szCs w:val="22"/>
              </w:rPr>
              <w:t>- эксплуатации автомобильного транспорта;</w:t>
            </w:r>
          </w:p>
          <w:p w:rsidR="00145D30" w:rsidRPr="002D29D5" w:rsidRDefault="00145D30" w:rsidP="002D29D5">
            <w:pPr>
              <w:pStyle w:val="a8"/>
              <w:jc w:val="both"/>
              <w:rPr>
                <w:sz w:val="20"/>
                <w:szCs w:val="22"/>
              </w:rPr>
            </w:pPr>
            <w:r w:rsidRPr="002D29D5">
              <w:rPr>
                <w:sz w:val="20"/>
                <w:szCs w:val="22"/>
              </w:rPr>
              <w:t>- реализация мер по ресурсосбережению;</w:t>
            </w:r>
          </w:p>
          <w:p w:rsidR="00145D30" w:rsidRPr="002D29D5" w:rsidRDefault="00145D30" w:rsidP="002D29D5">
            <w:pPr>
              <w:pStyle w:val="a8"/>
              <w:jc w:val="both"/>
              <w:rPr>
                <w:sz w:val="20"/>
                <w:szCs w:val="22"/>
              </w:rPr>
            </w:pPr>
            <w:r w:rsidRPr="002D29D5">
              <w:rPr>
                <w:sz w:val="20"/>
                <w:szCs w:val="22"/>
              </w:rPr>
              <w:t>- выполнению требований антитеррористиеской защищенности.</w:t>
            </w:r>
          </w:p>
        </w:tc>
        <w:tc>
          <w:tcPr>
            <w:tcW w:w="2079" w:type="dxa"/>
            <w:gridSpan w:val="2"/>
          </w:tcPr>
          <w:p w:rsidR="00145D30" w:rsidRPr="002D29D5" w:rsidRDefault="00145D30" w:rsidP="002D29D5">
            <w:pPr>
              <w:jc w:val="both"/>
              <w:rPr>
                <w:sz w:val="20"/>
              </w:rPr>
            </w:pPr>
            <w:r w:rsidRPr="002D29D5">
              <w:rPr>
                <w:sz w:val="20"/>
              </w:rPr>
              <w:t>Сиренко С.А.</w:t>
            </w:r>
          </w:p>
          <w:p w:rsidR="00145D30" w:rsidRPr="002D29D5" w:rsidRDefault="00145D30" w:rsidP="002D29D5">
            <w:pPr>
              <w:jc w:val="both"/>
              <w:rPr>
                <w:sz w:val="20"/>
              </w:rPr>
            </w:pPr>
            <w:r w:rsidRPr="002D29D5">
              <w:rPr>
                <w:sz w:val="20"/>
              </w:rPr>
              <w:t>Солянников А.В.</w:t>
            </w:r>
          </w:p>
        </w:tc>
        <w:tc>
          <w:tcPr>
            <w:tcW w:w="2126" w:type="dxa"/>
          </w:tcPr>
          <w:p w:rsidR="00145D30" w:rsidRPr="002D29D5" w:rsidRDefault="00145D30" w:rsidP="002D29D5">
            <w:pPr>
              <w:jc w:val="both"/>
              <w:rPr>
                <w:sz w:val="20"/>
              </w:rPr>
            </w:pPr>
            <w:r w:rsidRPr="002D29D5">
              <w:rPr>
                <w:sz w:val="20"/>
              </w:rPr>
              <w:t>Казаченко Е.О.</w:t>
            </w:r>
          </w:p>
        </w:tc>
      </w:tr>
      <w:tr w:rsidR="00145D30" w:rsidRPr="00A9632D" w:rsidTr="00145D30">
        <w:tc>
          <w:tcPr>
            <w:tcW w:w="1623" w:type="dxa"/>
          </w:tcPr>
          <w:p w:rsidR="00145D30" w:rsidRPr="002D29D5" w:rsidRDefault="00145D30" w:rsidP="005862D5">
            <w:pPr>
              <w:jc w:val="both"/>
              <w:rPr>
                <w:sz w:val="20"/>
              </w:rPr>
            </w:pPr>
            <w:r w:rsidRPr="002D29D5">
              <w:rPr>
                <w:sz w:val="20"/>
              </w:rPr>
              <w:t>в течение года</w:t>
            </w:r>
          </w:p>
        </w:tc>
        <w:tc>
          <w:tcPr>
            <w:tcW w:w="4614" w:type="dxa"/>
            <w:gridSpan w:val="2"/>
          </w:tcPr>
          <w:p w:rsidR="00145D30" w:rsidRPr="002D29D5" w:rsidRDefault="00145D30" w:rsidP="002D29D5">
            <w:pPr>
              <w:jc w:val="both"/>
              <w:rPr>
                <w:sz w:val="20"/>
              </w:rPr>
            </w:pPr>
            <w:r w:rsidRPr="002D29D5">
              <w:rPr>
                <w:sz w:val="20"/>
              </w:rPr>
              <w:t>Работа по реализации положений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Федерального закона от 18 июля 2011 год</w:t>
            </w:r>
            <w:r w:rsidRPr="00CE341D">
              <w:rPr>
                <w:spacing w:val="-20"/>
                <w:sz w:val="20"/>
              </w:rPr>
              <w:t>а № 223-ФЗ «О з</w:t>
            </w:r>
            <w:r w:rsidRPr="002D29D5">
              <w:rPr>
                <w:sz w:val="20"/>
              </w:rPr>
              <w:t>акупках товаров, работ, услуг отдельными видами юридических лиц»</w:t>
            </w:r>
          </w:p>
        </w:tc>
        <w:tc>
          <w:tcPr>
            <w:tcW w:w="2079" w:type="dxa"/>
            <w:gridSpan w:val="2"/>
          </w:tcPr>
          <w:p w:rsidR="00145D30" w:rsidRPr="002D29D5" w:rsidRDefault="00145D30" w:rsidP="002D29D5">
            <w:pPr>
              <w:jc w:val="both"/>
              <w:rPr>
                <w:sz w:val="20"/>
              </w:rPr>
            </w:pPr>
            <w:r w:rsidRPr="002D29D5">
              <w:rPr>
                <w:sz w:val="20"/>
              </w:rPr>
              <w:t>Сиренко С.А.</w:t>
            </w:r>
          </w:p>
          <w:p w:rsidR="00145D30" w:rsidRPr="002D29D5" w:rsidRDefault="00145D30" w:rsidP="002D29D5">
            <w:pPr>
              <w:jc w:val="both"/>
              <w:rPr>
                <w:sz w:val="20"/>
              </w:rPr>
            </w:pPr>
          </w:p>
        </w:tc>
        <w:tc>
          <w:tcPr>
            <w:tcW w:w="2126" w:type="dxa"/>
          </w:tcPr>
          <w:p w:rsidR="00145D30" w:rsidRPr="002D29D5" w:rsidRDefault="00145D30" w:rsidP="002D29D5">
            <w:pPr>
              <w:jc w:val="both"/>
              <w:rPr>
                <w:sz w:val="20"/>
              </w:rPr>
            </w:pPr>
            <w:r w:rsidRPr="002D29D5">
              <w:rPr>
                <w:sz w:val="20"/>
              </w:rPr>
              <w:t>Казаченко Е.О.</w:t>
            </w:r>
          </w:p>
        </w:tc>
      </w:tr>
      <w:tr w:rsidR="00145D30" w:rsidRPr="00A9632D" w:rsidTr="00145D30">
        <w:tc>
          <w:tcPr>
            <w:tcW w:w="1623" w:type="dxa"/>
          </w:tcPr>
          <w:p w:rsidR="00145D30" w:rsidRPr="002D29D5" w:rsidRDefault="00145D30" w:rsidP="005862D5">
            <w:pPr>
              <w:jc w:val="both"/>
              <w:rPr>
                <w:sz w:val="20"/>
              </w:rPr>
            </w:pPr>
            <w:r w:rsidRPr="002D29D5">
              <w:rPr>
                <w:sz w:val="20"/>
              </w:rPr>
              <w:t>в течение года</w:t>
            </w:r>
          </w:p>
        </w:tc>
        <w:tc>
          <w:tcPr>
            <w:tcW w:w="4614" w:type="dxa"/>
            <w:gridSpan w:val="2"/>
          </w:tcPr>
          <w:p w:rsidR="00145D30" w:rsidRPr="002D29D5" w:rsidRDefault="00145D30" w:rsidP="002D29D5">
            <w:pPr>
              <w:pStyle w:val="a8"/>
              <w:jc w:val="both"/>
              <w:rPr>
                <w:sz w:val="20"/>
                <w:szCs w:val="22"/>
              </w:rPr>
            </w:pPr>
            <w:r w:rsidRPr="002D29D5">
              <w:rPr>
                <w:sz w:val="20"/>
                <w:szCs w:val="22"/>
              </w:rPr>
              <w:t xml:space="preserve">Контрольные мероприятия, направленные на улучшение условий проживания в ГСУСО </w:t>
            </w:r>
          </w:p>
        </w:tc>
        <w:tc>
          <w:tcPr>
            <w:tcW w:w="2079" w:type="dxa"/>
            <w:gridSpan w:val="2"/>
          </w:tcPr>
          <w:p w:rsidR="00145D30" w:rsidRPr="002D29D5" w:rsidRDefault="00145D30" w:rsidP="002D29D5">
            <w:pPr>
              <w:jc w:val="both"/>
              <w:rPr>
                <w:sz w:val="20"/>
              </w:rPr>
            </w:pPr>
            <w:r w:rsidRPr="002D29D5">
              <w:rPr>
                <w:sz w:val="20"/>
              </w:rPr>
              <w:t>Сиренко С.А.</w:t>
            </w:r>
          </w:p>
          <w:p w:rsidR="00145D30" w:rsidRPr="002D29D5" w:rsidRDefault="00145D30" w:rsidP="002D29D5">
            <w:pPr>
              <w:jc w:val="both"/>
              <w:rPr>
                <w:sz w:val="20"/>
              </w:rPr>
            </w:pPr>
            <w:r w:rsidRPr="002D29D5">
              <w:rPr>
                <w:sz w:val="20"/>
              </w:rPr>
              <w:t>Солянников А.В.</w:t>
            </w:r>
          </w:p>
        </w:tc>
        <w:tc>
          <w:tcPr>
            <w:tcW w:w="2126" w:type="dxa"/>
          </w:tcPr>
          <w:p w:rsidR="00145D30" w:rsidRPr="002D29D5" w:rsidRDefault="00145D30" w:rsidP="002D29D5">
            <w:pPr>
              <w:jc w:val="both"/>
              <w:rPr>
                <w:sz w:val="20"/>
              </w:rPr>
            </w:pPr>
            <w:r w:rsidRPr="002D29D5">
              <w:rPr>
                <w:sz w:val="20"/>
              </w:rPr>
              <w:t>Казаченко Е.О.</w:t>
            </w:r>
          </w:p>
        </w:tc>
      </w:tr>
      <w:tr w:rsidR="00145D30" w:rsidRPr="00A9632D" w:rsidTr="00145D30">
        <w:tc>
          <w:tcPr>
            <w:tcW w:w="1623" w:type="dxa"/>
          </w:tcPr>
          <w:p w:rsidR="00145D30" w:rsidRPr="002D29D5" w:rsidRDefault="00145D30" w:rsidP="005862D5">
            <w:pPr>
              <w:jc w:val="both"/>
              <w:rPr>
                <w:sz w:val="20"/>
              </w:rPr>
            </w:pPr>
            <w:r w:rsidRPr="002D29D5">
              <w:rPr>
                <w:sz w:val="20"/>
              </w:rPr>
              <w:t>в течение года</w:t>
            </w:r>
          </w:p>
        </w:tc>
        <w:tc>
          <w:tcPr>
            <w:tcW w:w="4614" w:type="dxa"/>
            <w:gridSpan w:val="2"/>
          </w:tcPr>
          <w:p w:rsidR="00145D30" w:rsidRPr="002D29D5" w:rsidRDefault="00145D30" w:rsidP="002D29D5">
            <w:pPr>
              <w:pStyle w:val="a8"/>
              <w:jc w:val="both"/>
              <w:rPr>
                <w:sz w:val="20"/>
                <w:szCs w:val="22"/>
              </w:rPr>
            </w:pPr>
            <w:r w:rsidRPr="002D29D5">
              <w:rPr>
                <w:sz w:val="20"/>
                <w:szCs w:val="22"/>
              </w:rPr>
              <w:t>Контроль за проведением строительных и ремонтных работ в учреждениях</w:t>
            </w:r>
          </w:p>
        </w:tc>
        <w:tc>
          <w:tcPr>
            <w:tcW w:w="2079" w:type="dxa"/>
            <w:gridSpan w:val="2"/>
          </w:tcPr>
          <w:p w:rsidR="00145D30" w:rsidRPr="002D29D5" w:rsidRDefault="00145D30" w:rsidP="002D29D5">
            <w:pPr>
              <w:jc w:val="both"/>
              <w:rPr>
                <w:sz w:val="20"/>
              </w:rPr>
            </w:pPr>
            <w:r w:rsidRPr="002D29D5">
              <w:rPr>
                <w:sz w:val="20"/>
              </w:rPr>
              <w:t>Сиренко С.А.</w:t>
            </w:r>
          </w:p>
          <w:p w:rsidR="00145D30" w:rsidRPr="002D29D5" w:rsidRDefault="00145D30" w:rsidP="002D29D5">
            <w:pPr>
              <w:jc w:val="both"/>
              <w:rPr>
                <w:sz w:val="20"/>
              </w:rPr>
            </w:pPr>
          </w:p>
        </w:tc>
        <w:tc>
          <w:tcPr>
            <w:tcW w:w="2126" w:type="dxa"/>
          </w:tcPr>
          <w:p w:rsidR="00145D30" w:rsidRPr="002D29D5" w:rsidRDefault="00145D30" w:rsidP="002D29D5">
            <w:pPr>
              <w:jc w:val="both"/>
              <w:rPr>
                <w:sz w:val="20"/>
              </w:rPr>
            </w:pPr>
            <w:r w:rsidRPr="002D29D5">
              <w:rPr>
                <w:sz w:val="20"/>
              </w:rPr>
              <w:t>Казаченко Е.О.</w:t>
            </w:r>
          </w:p>
        </w:tc>
      </w:tr>
      <w:tr w:rsidR="00145D30" w:rsidRPr="00A9632D" w:rsidTr="00145D30">
        <w:tc>
          <w:tcPr>
            <w:tcW w:w="1623" w:type="dxa"/>
          </w:tcPr>
          <w:p w:rsidR="00145D30" w:rsidRPr="00781649" w:rsidRDefault="00145D30" w:rsidP="00716C2F">
            <w:pPr>
              <w:jc w:val="both"/>
              <w:rPr>
                <w:sz w:val="20"/>
                <w:szCs w:val="20"/>
              </w:rPr>
            </w:pPr>
            <w:r w:rsidRPr="00781649">
              <w:rPr>
                <w:sz w:val="20"/>
                <w:szCs w:val="20"/>
              </w:rPr>
              <w:t xml:space="preserve">по мере поступления запросов </w:t>
            </w:r>
            <w:r>
              <w:rPr>
                <w:sz w:val="20"/>
                <w:szCs w:val="20"/>
              </w:rPr>
              <w:t>(в 5-дневный срок)</w:t>
            </w:r>
          </w:p>
        </w:tc>
        <w:tc>
          <w:tcPr>
            <w:tcW w:w="4614" w:type="dxa"/>
            <w:gridSpan w:val="2"/>
          </w:tcPr>
          <w:p w:rsidR="00145D30" w:rsidRPr="00781649" w:rsidRDefault="00E02B31" w:rsidP="00716C2F">
            <w:pPr>
              <w:jc w:val="both"/>
              <w:rPr>
                <w:sz w:val="20"/>
                <w:szCs w:val="20"/>
              </w:rPr>
            </w:pPr>
            <w:r>
              <w:rPr>
                <w:sz w:val="20"/>
                <w:szCs w:val="20"/>
              </w:rPr>
              <w:t xml:space="preserve">Обработка сведений о </w:t>
            </w:r>
            <w:r w:rsidR="00145D30" w:rsidRPr="00781649">
              <w:rPr>
                <w:sz w:val="20"/>
                <w:szCs w:val="20"/>
              </w:rPr>
              <w:t xml:space="preserve">гражданах, лишенных (ограниченных) в родительских правах  </w:t>
            </w:r>
          </w:p>
        </w:tc>
        <w:tc>
          <w:tcPr>
            <w:tcW w:w="2079" w:type="dxa"/>
            <w:gridSpan w:val="2"/>
          </w:tcPr>
          <w:p w:rsidR="00145D30" w:rsidRDefault="00145D30" w:rsidP="00716C2F">
            <w:pPr>
              <w:jc w:val="both"/>
              <w:rPr>
                <w:sz w:val="20"/>
                <w:szCs w:val="20"/>
              </w:rPr>
            </w:pPr>
            <w:r>
              <w:rPr>
                <w:sz w:val="20"/>
                <w:szCs w:val="20"/>
              </w:rPr>
              <w:t>Бутакова С.Б.</w:t>
            </w:r>
          </w:p>
          <w:p w:rsidR="00145D30" w:rsidRPr="00781649" w:rsidRDefault="00145D30" w:rsidP="00716C2F">
            <w:pPr>
              <w:jc w:val="both"/>
              <w:rPr>
                <w:sz w:val="20"/>
                <w:szCs w:val="20"/>
              </w:rPr>
            </w:pPr>
          </w:p>
        </w:tc>
        <w:tc>
          <w:tcPr>
            <w:tcW w:w="2126" w:type="dxa"/>
          </w:tcPr>
          <w:p w:rsidR="00145D30" w:rsidRPr="00781649" w:rsidRDefault="00145D30" w:rsidP="00716C2F">
            <w:pPr>
              <w:jc w:val="both"/>
              <w:rPr>
                <w:sz w:val="20"/>
                <w:szCs w:val="20"/>
              </w:rPr>
            </w:pPr>
            <w:r w:rsidRPr="00781649">
              <w:rPr>
                <w:sz w:val="20"/>
                <w:szCs w:val="20"/>
              </w:rPr>
              <w:t>Заяханова С.Ц.</w:t>
            </w:r>
          </w:p>
          <w:p w:rsidR="00145D30" w:rsidRPr="00781649" w:rsidRDefault="00145D30" w:rsidP="00716C2F">
            <w:pPr>
              <w:jc w:val="both"/>
              <w:rPr>
                <w:sz w:val="20"/>
                <w:szCs w:val="20"/>
              </w:rPr>
            </w:pPr>
          </w:p>
        </w:tc>
      </w:tr>
      <w:tr w:rsidR="00145D30" w:rsidRPr="00A9632D" w:rsidTr="00145D30">
        <w:tc>
          <w:tcPr>
            <w:tcW w:w="10442" w:type="dxa"/>
            <w:gridSpan w:val="6"/>
          </w:tcPr>
          <w:p w:rsidR="00145D30" w:rsidRPr="00D65B46" w:rsidRDefault="00145D30" w:rsidP="00D65B46">
            <w:pPr>
              <w:tabs>
                <w:tab w:val="left" w:pos="993"/>
              </w:tabs>
              <w:suppressAutoHyphens/>
              <w:jc w:val="center"/>
              <w:rPr>
                <w:szCs w:val="28"/>
              </w:rPr>
            </w:pPr>
            <w:r w:rsidRPr="00D65B46">
              <w:rPr>
                <w:b/>
                <w:bCs/>
                <w:sz w:val="22"/>
                <w:szCs w:val="28"/>
              </w:rPr>
              <w:t>9. Работа регионального оператора банка данных о детях,</w:t>
            </w:r>
            <w:r>
              <w:rPr>
                <w:b/>
                <w:bCs/>
                <w:sz w:val="22"/>
                <w:szCs w:val="28"/>
              </w:rPr>
              <w:t xml:space="preserve"> </w:t>
            </w:r>
            <w:r w:rsidRPr="00D65B46">
              <w:rPr>
                <w:b/>
                <w:bCs/>
                <w:sz w:val="22"/>
                <w:szCs w:val="28"/>
              </w:rPr>
              <w:t>оставшихся без попечения родителей</w:t>
            </w:r>
          </w:p>
        </w:tc>
      </w:tr>
      <w:tr w:rsidR="00145D30" w:rsidRPr="00A9632D" w:rsidTr="00E02B31">
        <w:tc>
          <w:tcPr>
            <w:tcW w:w="1843" w:type="dxa"/>
            <w:gridSpan w:val="2"/>
          </w:tcPr>
          <w:p w:rsidR="00145D30" w:rsidRPr="00781649" w:rsidRDefault="00145D30" w:rsidP="00716C2F">
            <w:pPr>
              <w:jc w:val="both"/>
              <w:rPr>
                <w:sz w:val="20"/>
                <w:szCs w:val="20"/>
              </w:rPr>
            </w:pPr>
            <w:r w:rsidRPr="00781649">
              <w:rPr>
                <w:sz w:val="20"/>
                <w:szCs w:val="20"/>
              </w:rPr>
              <w:t xml:space="preserve">сроки устанавливаются Минобрнауки РФ </w:t>
            </w:r>
          </w:p>
        </w:tc>
        <w:tc>
          <w:tcPr>
            <w:tcW w:w="4678" w:type="dxa"/>
            <w:gridSpan w:val="2"/>
          </w:tcPr>
          <w:p w:rsidR="00145D30" w:rsidRPr="00781649" w:rsidRDefault="00145D30" w:rsidP="00716C2F">
            <w:pPr>
              <w:pStyle w:val="21"/>
              <w:rPr>
                <w:sz w:val="20"/>
                <w:szCs w:val="20"/>
              </w:rPr>
            </w:pPr>
            <w:r w:rsidRPr="00781649">
              <w:rPr>
                <w:sz w:val="20"/>
                <w:szCs w:val="20"/>
              </w:rPr>
              <w:t>Отчет о детях, усыновленных иностранными гражданами</w:t>
            </w:r>
          </w:p>
        </w:tc>
        <w:tc>
          <w:tcPr>
            <w:tcW w:w="1795" w:type="dxa"/>
          </w:tcPr>
          <w:p w:rsidR="00145D30" w:rsidRPr="00781649" w:rsidRDefault="00145D30" w:rsidP="00716C2F">
            <w:pPr>
              <w:jc w:val="both"/>
              <w:rPr>
                <w:sz w:val="20"/>
                <w:szCs w:val="20"/>
              </w:rPr>
            </w:pPr>
            <w:r w:rsidRPr="00781649">
              <w:rPr>
                <w:sz w:val="20"/>
                <w:szCs w:val="20"/>
              </w:rPr>
              <w:t>Тяжелова Т.А.</w:t>
            </w:r>
          </w:p>
          <w:p w:rsidR="00145D30" w:rsidRPr="00781649" w:rsidRDefault="00145D30" w:rsidP="00716C2F">
            <w:pPr>
              <w:jc w:val="both"/>
              <w:rPr>
                <w:sz w:val="20"/>
                <w:szCs w:val="20"/>
              </w:rPr>
            </w:pPr>
            <w:r w:rsidRPr="00781649">
              <w:rPr>
                <w:sz w:val="20"/>
                <w:szCs w:val="20"/>
              </w:rPr>
              <w:t>Сенотрусова А.А.</w:t>
            </w:r>
          </w:p>
        </w:tc>
        <w:tc>
          <w:tcPr>
            <w:tcW w:w="2126" w:type="dxa"/>
          </w:tcPr>
          <w:p w:rsidR="00145D30" w:rsidRPr="00781649" w:rsidRDefault="00145D30" w:rsidP="00716C2F">
            <w:pPr>
              <w:jc w:val="both"/>
              <w:rPr>
                <w:sz w:val="20"/>
                <w:szCs w:val="20"/>
              </w:rPr>
            </w:pPr>
            <w:r>
              <w:rPr>
                <w:sz w:val="20"/>
                <w:szCs w:val="20"/>
              </w:rPr>
              <w:t>Заяханова С.Ц.</w:t>
            </w:r>
          </w:p>
        </w:tc>
      </w:tr>
      <w:tr w:rsidR="00145D30" w:rsidRPr="00A9632D" w:rsidTr="00E02B31">
        <w:tc>
          <w:tcPr>
            <w:tcW w:w="1843" w:type="dxa"/>
            <w:gridSpan w:val="2"/>
          </w:tcPr>
          <w:p w:rsidR="00145D30" w:rsidRPr="00781649" w:rsidRDefault="00145D30" w:rsidP="00716C2F">
            <w:pPr>
              <w:jc w:val="both"/>
              <w:rPr>
                <w:sz w:val="20"/>
                <w:szCs w:val="20"/>
              </w:rPr>
            </w:pPr>
            <w:r w:rsidRPr="00781649">
              <w:rPr>
                <w:sz w:val="20"/>
                <w:szCs w:val="20"/>
              </w:rPr>
              <w:t xml:space="preserve">сроки </w:t>
            </w:r>
            <w:r w:rsidRPr="00781649">
              <w:rPr>
                <w:sz w:val="20"/>
                <w:szCs w:val="20"/>
              </w:rPr>
              <w:lastRenderedPageBreak/>
              <w:t>устанавливаются Минобрнауки РФ</w:t>
            </w:r>
          </w:p>
        </w:tc>
        <w:tc>
          <w:tcPr>
            <w:tcW w:w="4678" w:type="dxa"/>
            <w:gridSpan w:val="2"/>
          </w:tcPr>
          <w:p w:rsidR="00145D30" w:rsidRPr="00781649" w:rsidRDefault="00145D30" w:rsidP="00716C2F">
            <w:pPr>
              <w:pStyle w:val="21"/>
              <w:rPr>
                <w:sz w:val="20"/>
                <w:szCs w:val="20"/>
              </w:rPr>
            </w:pPr>
            <w:r w:rsidRPr="00781649">
              <w:rPr>
                <w:sz w:val="20"/>
                <w:szCs w:val="20"/>
              </w:rPr>
              <w:lastRenderedPageBreak/>
              <w:t xml:space="preserve">Отчет о наличии задолженностей по </w:t>
            </w:r>
            <w:r w:rsidRPr="00781649">
              <w:rPr>
                <w:sz w:val="20"/>
                <w:szCs w:val="20"/>
              </w:rPr>
              <w:lastRenderedPageBreak/>
              <w:t>предоставлению отчетов об условиях жизни и воспитания детей, усыновленных иностранными гражданами, гражданами РФ, постоянно проживающими за пределами РФ, лиц без гражданства при содействии представительств иностранных организации</w:t>
            </w:r>
          </w:p>
        </w:tc>
        <w:tc>
          <w:tcPr>
            <w:tcW w:w="1795" w:type="dxa"/>
          </w:tcPr>
          <w:p w:rsidR="00145D30" w:rsidRPr="00781649" w:rsidRDefault="00145D30" w:rsidP="00716C2F">
            <w:pPr>
              <w:jc w:val="both"/>
              <w:rPr>
                <w:sz w:val="20"/>
                <w:szCs w:val="20"/>
              </w:rPr>
            </w:pPr>
            <w:r w:rsidRPr="00781649">
              <w:rPr>
                <w:sz w:val="20"/>
                <w:szCs w:val="20"/>
              </w:rPr>
              <w:lastRenderedPageBreak/>
              <w:t>Тяжелова Т.А.</w:t>
            </w:r>
          </w:p>
          <w:p w:rsidR="00145D30" w:rsidRPr="00781649" w:rsidRDefault="00145D30" w:rsidP="00716C2F">
            <w:pPr>
              <w:jc w:val="both"/>
              <w:rPr>
                <w:sz w:val="20"/>
                <w:szCs w:val="20"/>
              </w:rPr>
            </w:pPr>
            <w:r w:rsidRPr="00781649">
              <w:rPr>
                <w:sz w:val="20"/>
                <w:szCs w:val="20"/>
              </w:rPr>
              <w:lastRenderedPageBreak/>
              <w:t>Сенотрусова А.А.</w:t>
            </w:r>
          </w:p>
        </w:tc>
        <w:tc>
          <w:tcPr>
            <w:tcW w:w="2126" w:type="dxa"/>
          </w:tcPr>
          <w:p w:rsidR="00145D30" w:rsidRPr="00781649" w:rsidRDefault="00145D30" w:rsidP="00716C2F">
            <w:pPr>
              <w:jc w:val="both"/>
              <w:rPr>
                <w:sz w:val="20"/>
                <w:szCs w:val="20"/>
              </w:rPr>
            </w:pPr>
            <w:r w:rsidRPr="00781649">
              <w:rPr>
                <w:sz w:val="20"/>
                <w:szCs w:val="20"/>
              </w:rPr>
              <w:lastRenderedPageBreak/>
              <w:t>Заяханова С.Ц.</w:t>
            </w:r>
          </w:p>
          <w:p w:rsidR="00145D30" w:rsidRPr="00781649" w:rsidRDefault="00145D30" w:rsidP="00716C2F">
            <w:pPr>
              <w:jc w:val="both"/>
              <w:rPr>
                <w:sz w:val="20"/>
                <w:szCs w:val="20"/>
              </w:rPr>
            </w:pPr>
          </w:p>
        </w:tc>
      </w:tr>
      <w:tr w:rsidR="00145D30" w:rsidRPr="00A9632D" w:rsidTr="00E02B31">
        <w:tc>
          <w:tcPr>
            <w:tcW w:w="1843" w:type="dxa"/>
            <w:gridSpan w:val="2"/>
          </w:tcPr>
          <w:p w:rsidR="00145D30" w:rsidRPr="00781649" w:rsidRDefault="00145D30" w:rsidP="00716C2F">
            <w:pPr>
              <w:jc w:val="both"/>
              <w:rPr>
                <w:sz w:val="20"/>
                <w:szCs w:val="20"/>
              </w:rPr>
            </w:pPr>
            <w:r w:rsidRPr="00781649">
              <w:rPr>
                <w:sz w:val="20"/>
                <w:szCs w:val="20"/>
              </w:rPr>
              <w:lastRenderedPageBreak/>
              <w:t>сроки устанавливаются Минобрнауки РФ</w:t>
            </w:r>
          </w:p>
        </w:tc>
        <w:tc>
          <w:tcPr>
            <w:tcW w:w="4678" w:type="dxa"/>
            <w:gridSpan w:val="2"/>
          </w:tcPr>
          <w:p w:rsidR="00145D30" w:rsidRPr="00781649" w:rsidRDefault="00145D30" w:rsidP="00716C2F">
            <w:pPr>
              <w:pStyle w:val="21"/>
              <w:rPr>
                <w:sz w:val="20"/>
                <w:szCs w:val="20"/>
              </w:rPr>
            </w:pPr>
            <w:r w:rsidRPr="00781649">
              <w:rPr>
                <w:sz w:val="20"/>
                <w:szCs w:val="20"/>
              </w:rPr>
              <w:t>Отчет о наличии задолженностей по предоставлению отчетов об условиях жизни и воспитания детей, усыновленных иностранными гражданами, гражданами РФ, постоянно проживающими за пределами РФ,</w:t>
            </w:r>
            <w:r w:rsidR="00E02B31">
              <w:rPr>
                <w:sz w:val="20"/>
                <w:szCs w:val="20"/>
              </w:rPr>
              <w:t xml:space="preserve"> лиц без гражданства без </w:t>
            </w:r>
            <w:r w:rsidRPr="00781649">
              <w:rPr>
                <w:sz w:val="20"/>
                <w:szCs w:val="20"/>
              </w:rPr>
              <w:t>содействия представительств иностранных организации</w:t>
            </w:r>
          </w:p>
        </w:tc>
        <w:tc>
          <w:tcPr>
            <w:tcW w:w="1795" w:type="dxa"/>
          </w:tcPr>
          <w:p w:rsidR="00145D30" w:rsidRPr="00781649" w:rsidRDefault="00145D30" w:rsidP="00716C2F">
            <w:pPr>
              <w:jc w:val="both"/>
              <w:rPr>
                <w:sz w:val="20"/>
                <w:szCs w:val="20"/>
              </w:rPr>
            </w:pPr>
            <w:r w:rsidRPr="00781649">
              <w:rPr>
                <w:sz w:val="20"/>
                <w:szCs w:val="20"/>
              </w:rPr>
              <w:t>.Тяжелова Т.А.</w:t>
            </w:r>
          </w:p>
          <w:p w:rsidR="00145D30" w:rsidRPr="00781649" w:rsidRDefault="00145D30" w:rsidP="00716C2F">
            <w:pPr>
              <w:jc w:val="both"/>
              <w:rPr>
                <w:sz w:val="20"/>
                <w:szCs w:val="20"/>
              </w:rPr>
            </w:pPr>
            <w:r w:rsidRPr="00781649">
              <w:rPr>
                <w:sz w:val="20"/>
                <w:szCs w:val="20"/>
              </w:rPr>
              <w:t>Сенотрусова А.А.</w:t>
            </w:r>
          </w:p>
        </w:tc>
        <w:tc>
          <w:tcPr>
            <w:tcW w:w="2126" w:type="dxa"/>
          </w:tcPr>
          <w:p w:rsidR="00145D30" w:rsidRPr="00781649" w:rsidRDefault="00145D30" w:rsidP="00716C2F">
            <w:pPr>
              <w:jc w:val="both"/>
              <w:rPr>
                <w:sz w:val="20"/>
                <w:szCs w:val="20"/>
              </w:rPr>
            </w:pPr>
            <w:r w:rsidRPr="00781649">
              <w:rPr>
                <w:sz w:val="20"/>
                <w:szCs w:val="20"/>
              </w:rPr>
              <w:t>Заяханова С.Ц</w:t>
            </w:r>
          </w:p>
        </w:tc>
      </w:tr>
      <w:tr w:rsidR="00145D30" w:rsidRPr="00A9632D" w:rsidTr="00E02B31">
        <w:tc>
          <w:tcPr>
            <w:tcW w:w="1843" w:type="dxa"/>
            <w:gridSpan w:val="2"/>
          </w:tcPr>
          <w:p w:rsidR="00145D30" w:rsidRPr="00781649" w:rsidRDefault="00145D30" w:rsidP="00716C2F">
            <w:pPr>
              <w:jc w:val="both"/>
              <w:rPr>
                <w:sz w:val="20"/>
                <w:szCs w:val="20"/>
              </w:rPr>
            </w:pPr>
            <w:r w:rsidRPr="00781649">
              <w:rPr>
                <w:sz w:val="20"/>
                <w:szCs w:val="20"/>
              </w:rPr>
              <w:t>Сроки устанавливаются Минобрнауки РФ</w:t>
            </w:r>
          </w:p>
        </w:tc>
        <w:tc>
          <w:tcPr>
            <w:tcW w:w="4678" w:type="dxa"/>
            <w:gridSpan w:val="2"/>
          </w:tcPr>
          <w:p w:rsidR="00145D30" w:rsidRPr="00781649" w:rsidRDefault="00145D30" w:rsidP="00716C2F">
            <w:pPr>
              <w:pStyle w:val="21"/>
              <w:rPr>
                <w:sz w:val="20"/>
                <w:szCs w:val="20"/>
              </w:rPr>
            </w:pPr>
            <w:r w:rsidRPr="00781649">
              <w:rPr>
                <w:sz w:val="20"/>
                <w:szCs w:val="20"/>
              </w:rPr>
              <w:t xml:space="preserve">Отчет по представительствам иностранных организаций, осуществляющих свою деятельность на территории Забайкальского края.  </w:t>
            </w:r>
          </w:p>
        </w:tc>
        <w:tc>
          <w:tcPr>
            <w:tcW w:w="1795" w:type="dxa"/>
          </w:tcPr>
          <w:p w:rsidR="00145D30" w:rsidRPr="00781649" w:rsidRDefault="00145D30" w:rsidP="00716C2F">
            <w:pPr>
              <w:jc w:val="both"/>
              <w:rPr>
                <w:sz w:val="20"/>
                <w:szCs w:val="20"/>
              </w:rPr>
            </w:pPr>
            <w:r w:rsidRPr="00781649">
              <w:rPr>
                <w:sz w:val="20"/>
                <w:szCs w:val="20"/>
              </w:rPr>
              <w:t>Тяжелова Т.А.</w:t>
            </w:r>
          </w:p>
          <w:p w:rsidR="00145D30" w:rsidRPr="00781649" w:rsidRDefault="00145D30" w:rsidP="00716C2F">
            <w:pPr>
              <w:jc w:val="both"/>
              <w:rPr>
                <w:sz w:val="20"/>
                <w:szCs w:val="20"/>
              </w:rPr>
            </w:pPr>
            <w:r w:rsidRPr="00781649">
              <w:rPr>
                <w:sz w:val="20"/>
                <w:szCs w:val="20"/>
              </w:rPr>
              <w:t>Сенотрусова А.А.</w:t>
            </w:r>
          </w:p>
        </w:tc>
        <w:tc>
          <w:tcPr>
            <w:tcW w:w="2126" w:type="dxa"/>
          </w:tcPr>
          <w:p w:rsidR="00145D30" w:rsidRPr="00781649" w:rsidRDefault="00145D30" w:rsidP="00716C2F">
            <w:pPr>
              <w:jc w:val="both"/>
              <w:rPr>
                <w:sz w:val="20"/>
                <w:szCs w:val="20"/>
              </w:rPr>
            </w:pPr>
            <w:r w:rsidRPr="00781649">
              <w:rPr>
                <w:sz w:val="20"/>
                <w:szCs w:val="20"/>
              </w:rPr>
              <w:t>Заяханова С.Ц.</w:t>
            </w:r>
          </w:p>
          <w:p w:rsidR="00145D30" w:rsidRPr="00781649" w:rsidRDefault="00145D30" w:rsidP="00716C2F">
            <w:pPr>
              <w:jc w:val="both"/>
              <w:rPr>
                <w:sz w:val="20"/>
                <w:szCs w:val="20"/>
              </w:rPr>
            </w:pPr>
          </w:p>
        </w:tc>
      </w:tr>
      <w:tr w:rsidR="00145D30" w:rsidRPr="00A9632D" w:rsidTr="00145D30">
        <w:tc>
          <w:tcPr>
            <w:tcW w:w="10442" w:type="dxa"/>
            <w:gridSpan w:val="6"/>
          </w:tcPr>
          <w:p w:rsidR="00145D30" w:rsidRPr="00D65B46" w:rsidRDefault="00145D30" w:rsidP="00D65B46">
            <w:pPr>
              <w:tabs>
                <w:tab w:val="left" w:pos="993"/>
              </w:tabs>
              <w:suppressAutoHyphens/>
              <w:ind w:firstLine="34"/>
              <w:jc w:val="center"/>
              <w:rPr>
                <w:szCs w:val="28"/>
              </w:rPr>
            </w:pPr>
            <w:r w:rsidRPr="00D65B46">
              <w:rPr>
                <w:b/>
                <w:bCs/>
                <w:sz w:val="22"/>
                <w:szCs w:val="28"/>
              </w:rPr>
              <w:t>10. Трудовые отношения, занятость населения, охрана труда</w:t>
            </w:r>
            <w:r>
              <w:rPr>
                <w:b/>
                <w:bCs/>
                <w:sz w:val="22"/>
                <w:szCs w:val="28"/>
              </w:rPr>
              <w:t xml:space="preserve"> </w:t>
            </w:r>
            <w:r w:rsidRPr="00D65B46">
              <w:rPr>
                <w:b/>
                <w:bCs/>
                <w:sz w:val="22"/>
                <w:szCs w:val="28"/>
              </w:rPr>
              <w:t>и демографическая политика</w:t>
            </w:r>
          </w:p>
        </w:tc>
      </w:tr>
      <w:tr w:rsidR="00145D30" w:rsidRPr="00986908" w:rsidTr="00145D30">
        <w:tc>
          <w:tcPr>
            <w:tcW w:w="1623" w:type="dxa"/>
          </w:tcPr>
          <w:p w:rsidR="00145D30" w:rsidRPr="00622960" w:rsidRDefault="00145D30" w:rsidP="005862D5">
            <w:pPr>
              <w:jc w:val="both"/>
              <w:rPr>
                <w:sz w:val="20"/>
                <w:szCs w:val="20"/>
              </w:rPr>
            </w:pPr>
            <w:r w:rsidRPr="00622960">
              <w:rPr>
                <w:sz w:val="20"/>
                <w:szCs w:val="20"/>
              </w:rPr>
              <w:t>еженедельно</w:t>
            </w:r>
          </w:p>
        </w:tc>
        <w:tc>
          <w:tcPr>
            <w:tcW w:w="4614" w:type="dxa"/>
            <w:gridSpan w:val="2"/>
          </w:tcPr>
          <w:p w:rsidR="00145D30" w:rsidRPr="00622960" w:rsidRDefault="00145D30" w:rsidP="005862D5">
            <w:pPr>
              <w:jc w:val="both"/>
              <w:rPr>
                <w:sz w:val="20"/>
                <w:szCs w:val="20"/>
              </w:rPr>
            </w:pPr>
            <w:r w:rsidRPr="00622960">
              <w:rPr>
                <w:sz w:val="20"/>
                <w:szCs w:val="20"/>
              </w:rPr>
              <w:t>Мониторинг краткосрочного прогноза событий, способных повлиять на рост общественно-политической и социальной напряженности в регионе (представляется в Минэкономразвития Забайкальского края)</w:t>
            </w:r>
          </w:p>
        </w:tc>
        <w:tc>
          <w:tcPr>
            <w:tcW w:w="2079" w:type="dxa"/>
            <w:gridSpan w:val="2"/>
          </w:tcPr>
          <w:p w:rsidR="00145D30" w:rsidRPr="00622960" w:rsidRDefault="00145D30" w:rsidP="00B85FF7">
            <w:pPr>
              <w:pStyle w:val="a5"/>
            </w:pPr>
            <w:r w:rsidRPr="00622960">
              <w:t>Каргина Р.Н.</w:t>
            </w:r>
          </w:p>
          <w:p w:rsidR="00145D30" w:rsidRPr="00622960" w:rsidRDefault="00145D30" w:rsidP="00B85FF7">
            <w:pPr>
              <w:pStyle w:val="a5"/>
            </w:pPr>
            <w:r w:rsidRPr="00622960">
              <w:t>Анциферова Е.В.</w:t>
            </w:r>
          </w:p>
          <w:p w:rsidR="00145D30" w:rsidRPr="00622960" w:rsidRDefault="00145D30" w:rsidP="00B85FF7">
            <w:pPr>
              <w:pStyle w:val="a5"/>
            </w:pPr>
          </w:p>
        </w:tc>
        <w:tc>
          <w:tcPr>
            <w:tcW w:w="2126" w:type="dxa"/>
          </w:tcPr>
          <w:p w:rsidR="00145D30" w:rsidRPr="00622960" w:rsidRDefault="00145D30" w:rsidP="00B85FF7">
            <w:pPr>
              <w:pStyle w:val="a5"/>
            </w:pPr>
            <w:r w:rsidRPr="00622960">
              <w:t>Щеглова И.С.</w:t>
            </w:r>
          </w:p>
        </w:tc>
      </w:tr>
      <w:tr w:rsidR="00145D30" w:rsidRPr="00986908" w:rsidTr="00145D30">
        <w:tc>
          <w:tcPr>
            <w:tcW w:w="1623" w:type="dxa"/>
          </w:tcPr>
          <w:p w:rsidR="00145D30" w:rsidRPr="00622960" w:rsidRDefault="00145D30" w:rsidP="005862D5">
            <w:pPr>
              <w:jc w:val="both"/>
              <w:rPr>
                <w:sz w:val="20"/>
                <w:szCs w:val="20"/>
              </w:rPr>
            </w:pPr>
            <w:r w:rsidRPr="00622960">
              <w:rPr>
                <w:sz w:val="20"/>
                <w:szCs w:val="20"/>
              </w:rPr>
              <w:t>еженедельно</w:t>
            </w:r>
          </w:p>
        </w:tc>
        <w:tc>
          <w:tcPr>
            <w:tcW w:w="4614" w:type="dxa"/>
            <w:gridSpan w:val="2"/>
          </w:tcPr>
          <w:p w:rsidR="00145D30" w:rsidRPr="00622960" w:rsidRDefault="00145D30" w:rsidP="005862D5">
            <w:pPr>
              <w:pStyle w:val="3"/>
              <w:jc w:val="both"/>
              <w:rPr>
                <w:color w:val="000000"/>
                <w:sz w:val="20"/>
              </w:rPr>
            </w:pPr>
            <w:r w:rsidRPr="00622960">
              <w:rPr>
                <w:sz w:val="20"/>
              </w:rPr>
              <w:t>Оперативная информация о численности безработных граждан, зарегистрированных в органах службы занятости Забайкальского края</w:t>
            </w:r>
          </w:p>
        </w:tc>
        <w:tc>
          <w:tcPr>
            <w:tcW w:w="2079" w:type="dxa"/>
            <w:gridSpan w:val="2"/>
          </w:tcPr>
          <w:p w:rsidR="00145D30" w:rsidRPr="00622960" w:rsidRDefault="00145D30" w:rsidP="005862D5">
            <w:pPr>
              <w:pStyle w:val="220"/>
              <w:jc w:val="both"/>
              <w:rPr>
                <w:sz w:val="20"/>
              </w:rPr>
            </w:pPr>
            <w:r w:rsidRPr="00622960">
              <w:rPr>
                <w:sz w:val="20"/>
              </w:rPr>
              <w:t>Тургина А.В.</w:t>
            </w:r>
          </w:p>
        </w:tc>
        <w:tc>
          <w:tcPr>
            <w:tcW w:w="2126" w:type="dxa"/>
          </w:tcPr>
          <w:p w:rsidR="00145D30" w:rsidRPr="00622960" w:rsidRDefault="00145D30" w:rsidP="005862D5">
            <w:pPr>
              <w:jc w:val="both"/>
              <w:rPr>
                <w:sz w:val="20"/>
                <w:szCs w:val="20"/>
              </w:rPr>
            </w:pPr>
            <w:r w:rsidRPr="00622960">
              <w:rPr>
                <w:sz w:val="20"/>
                <w:szCs w:val="20"/>
              </w:rPr>
              <w:t>Кузьмина М.В.</w:t>
            </w:r>
          </w:p>
        </w:tc>
      </w:tr>
      <w:tr w:rsidR="00145D30" w:rsidRPr="00622960" w:rsidTr="00145D30">
        <w:tc>
          <w:tcPr>
            <w:tcW w:w="1623" w:type="dxa"/>
          </w:tcPr>
          <w:p w:rsidR="00145D30" w:rsidRPr="00622960" w:rsidRDefault="00145D30" w:rsidP="005862D5">
            <w:pPr>
              <w:pStyle w:val="3"/>
              <w:jc w:val="both"/>
              <w:rPr>
                <w:sz w:val="20"/>
              </w:rPr>
            </w:pPr>
            <w:r w:rsidRPr="00622960">
              <w:rPr>
                <w:sz w:val="20"/>
              </w:rPr>
              <w:t>еженедельно</w:t>
            </w:r>
          </w:p>
        </w:tc>
        <w:tc>
          <w:tcPr>
            <w:tcW w:w="4614" w:type="dxa"/>
            <w:gridSpan w:val="2"/>
          </w:tcPr>
          <w:p w:rsidR="00145D30" w:rsidRPr="00622960" w:rsidRDefault="00145D30" w:rsidP="005862D5">
            <w:pPr>
              <w:pStyle w:val="3"/>
              <w:jc w:val="both"/>
              <w:rPr>
                <w:sz w:val="20"/>
              </w:rPr>
            </w:pPr>
            <w:r w:rsidRPr="00622960">
              <w:rPr>
                <w:sz w:val="20"/>
              </w:rPr>
              <w:t>Информация о еженедельных показателях регистрируемого рынка труда Забайкальского края для размещения на интерактивном портале Министерства</w:t>
            </w:r>
          </w:p>
        </w:tc>
        <w:tc>
          <w:tcPr>
            <w:tcW w:w="2079" w:type="dxa"/>
            <w:gridSpan w:val="2"/>
          </w:tcPr>
          <w:p w:rsidR="00145D30" w:rsidRPr="00622960" w:rsidRDefault="00145D30" w:rsidP="005862D5">
            <w:pPr>
              <w:pStyle w:val="220"/>
              <w:jc w:val="both"/>
              <w:rPr>
                <w:sz w:val="20"/>
              </w:rPr>
            </w:pPr>
            <w:r w:rsidRPr="00622960">
              <w:rPr>
                <w:sz w:val="20"/>
              </w:rPr>
              <w:t>Тургина А.В.</w:t>
            </w:r>
          </w:p>
          <w:p w:rsidR="00145D30" w:rsidRPr="00622960" w:rsidRDefault="00145D30" w:rsidP="005862D5">
            <w:pPr>
              <w:pStyle w:val="220"/>
              <w:jc w:val="both"/>
              <w:rPr>
                <w:sz w:val="20"/>
              </w:rPr>
            </w:pPr>
            <w:r w:rsidRPr="00622960">
              <w:rPr>
                <w:sz w:val="20"/>
              </w:rPr>
              <w:t>Шаманская Е.Ю.</w:t>
            </w:r>
          </w:p>
        </w:tc>
        <w:tc>
          <w:tcPr>
            <w:tcW w:w="2126" w:type="dxa"/>
          </w:tcPr>
          <w:p w:rsidR="00145D30" w:rsidRPr="00622960" w:rsidRDefault="00145D30" w:rsidP="005862D5">
            <w:pPr>
              <w:jc w:val="both"/>
              <w:rPr>
                <w:sz w:val="20"/>
                <w:szCs w:val="20"/>
              </w:rPr>
            </w:pPr>
            <w:r w:rsidRPr="00622960">
              <w:rPr>
                <w:sz w:val="20"/>
                <w:szCs w:val="20"/>
              </w:rPr>
              <w:t>Кузьмина М.В.</w:t>
            </w:r>
          </w:p>
        </w:tc>
      </w:tr>
      <w:tr w:rsidR="00145D30" w:rsidRPr="00622960" w:rsidTr="00145D30">
        <w:tc>
          <w:tcPr>
            <w:tcW w:w="1623" w:type="dxa"/>
          </w:tcPr>
          <w:p w:rsidR="00145D30" w:rsidRPr="00622960" w:rsidRDefault="00145D30" w:rsidP="005862D5">
            <w:pPr>
              <w:pStyle w:val="3"/>
              <w:jc w:val="both"/>
              <w:rPr>
                <w:sz w:val="20"/>
              </w:rPr>
            </w:pPr>
            <w:r w:rsidRPr="00622960">
              <w:rPr>
                <w:sz w:val="20"/>
              </w:rPr>
              <w:t>еженедельно</w:t>
            </w:r>
          </w:p>
        </w:tc>
        <w:tc>
          <w:tcPr>
            <w:tcW w:w="4614" w:type="dxa"/>
            <w:gridSpan w:val="2"/>
          </w:tcPr>
          <w:p w:rsidR="00145D30" w:rsidRPr="00622960" w:rsidRDefault="00145D30" w:rsidP="005862D5">
            <w:pPr>
              <w:ind w:firstLine="34"/>
              <w:contextualSpacing/>
              <w:jc w:val="both"/>
              <w:rPr>
                <w:sz w:val="20"/>
                <w:szCs w:val="20"/>
              </w:rPr>
            </w:pPr>
            <w:r w:rsidRPr="00622960">
              <w:rPr>
                <w:rFonts w:eastAsia="Calibri"/>
                <w:sz w:val="20"/>
                <w:szCs w:val="20"/>
                <w:lang w:eastAsia="en-US"/>
              </w:rPr>
              <w:t>Во исполнение приказа Министерства труда и социальной защиты Российской Федерации от 30 декабря 2014 года № 1207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сбор и обобщение данных по мониторингу увольнения работников в связи с ликвидацией организаций либо сокращением численности или штата работников, а также не полной занятости работников по форм</w:t>
            </w:r>
            <w:r w:rsidRPr="00622960">
              <w:rPr>
                <w:rFonts w:eastAsia="Calibri"/>
                <w:spacing w:val="-20"/>
                <w:sz w:val="20"/>
                <w:szCs w:val="20"/>
                <w:lang w:eastAsia="en-US"/>
              </w:rPr>
              <w:t>е 1-МВ «С</w:t>
            </w:r>
            <w:r w:rsidRPr="00622960">
              <w:rPr>
                <w:rFonts w:eastAsia="Calibri"/>
                <w:sz w:val="20"/>
                <w:szCs w:val="20"/>
                <w:lang w:eastAsia="en-US"/>
              </w:rPr>
              <w:t xml:space="preserve">ведения об увольнении работников в связи с ликвидацией организаций либо сокращением численности или штата работников, а также неполной занятости работников» для направления </w:t>
            </w:r>
            <w:r w:rsidRPr="00622960">
              <w:rPr>
                <w:sz w:val="20"/>
                <w:szCs w:val="20"/>
                <w:lang w:eastAsia="en-US"/>
              </w:rPr>
              <w:t>в Федеральную службу по труду и занятости (Роструд), Государственную инспекцию труда в Забайкальском крае</w:t>
            </w:r>
          </w:p>
        </w:tc>
        <w:tc>
          <w:tcPr>
            <w:tcW w:w="2079" w:type="dxa"/>
            <w:gridSpan w:val="2"/>
          </w:tcPr>
          <w:p w:rsidR="00145D30" w:rsidRPr="00622960" w:rsidRDefault="00145D30" w:rsidP="005862D5">
            <w:pPr>
              <w:pStyle w:val="220"/>
              <w:jc w:val="both"/>
              <w:rPr>
                <w:sz w:val="20"/>
              </w:rPr>
            </w:pPr>
            <w:r w:rsidRPr="00622960">
              <w:rPr>
                <w:sz w:val="20"/>
              </w:rPr>
              <w:t>Шаманская Е.Ю.</w:t>
            </w:r>
          </w:p>
          <w:p w:rsidR="00145D30" w:rsidRPr="00622960" w:rsidRDefault="00145D30" w:rsidP="005862D5">
            <w:pPr>
              <w:pStyle w:val="220"/>
              <w:jc w:val="both"/>
              <w:rPr>
                <w:sz w:val="20"/>
              </w:rPr>
            </w:pPr>
            <w:r w:rsidRPr="00622960">
              <w:rPr>
                <w:sz w:val="20"/>
              </w:rPr>
              <w:t>Барасова А.Д.</w:t>
            </w:r>
          </w:p>
        </w:tc>
        <w:tc>
          <w:tcPr>
            <w:tcW w:w="2126" w:type="dxa"/>
          </w:tcPr>
          <w:p w:rsidR="00145D30" w:rsidRPr="00622960" w:rsidRDefault="00145D30" w:rsidP="005862D5">
            <w:pPr>
              <w:jc w:val="both"/>
              <w:rPr>
                <w:sz w:val="20"/>
                <w:szCs w:val="20"/>
              </w:rPr>
            </w:pPr>
            <w:r w:rsidRPr="00622960">
              <w:rPr>
                <w:sz w:val="20"/>
                <w:szCs w:val="20"/>
              </w:rPr>
              <w:t>Кузьмина М.В.</w:t>
            </w:r>
          </w:p>
        </w:tc>
      </w:tr>
      <w:tr w:rsidR="00145D30" w:rsidRPr="00622960" w:rsidTr="00145D30">
        <w:tc>
          <w:tcPr>
            <w:tcW w:w="1623" w:type="dxa"/>
          </w:tcPr>
          <w:p w:rsidR="00145D30" w:rsidRPr="00622960" w:rsidRDefault="00145D30" w:rsidP="005862D5">
            <w:pPr>
              <w:pStyle w:val="3"/>
              <w:jc w:val="both"/>
              <w:rPr>
                <w:sz w:val="20"/>
              </w:rPr>
            </w:pPr>
            <w:r w:rsidRPr="00622960">
              <w:rPr>
                <w:sz w:val="20"/>
              </w:rPr>
              <w:t>еженедельно</w:t>
            </w:r>
          </w:p>
        </w:tc>
        <w:tc>
          <w:tcPr>
            <w:tcW w:w="4614" w:type="dxa"/>
            <w:gridSpan w:val="2"/>
          </w:tcPr>
          <w:p w:rsidR="00145D30" w:rsidRPr="00622960" w:rsidRDefault="00145D30" w:rsidP="005862D5">
            <w:pPr>
              <w:contextualSpacing/>
              <w:jc w:val="both"/>
              <w:rPr>
                <w:sz w:val="20"/>
                <w:szCs w:val="20"/>
              </w:rPr>
            </w:pPr>
            <w:r w:rsidRPr="00622960">
              <w:rPr>
                <w:rFonts w:eastAsia="Calibri"/>
                <w:sz w:val="20"/>
                <w:szCs w:val="20"/>
                <w:lang w:eastAsia="en-US"/>
              </w:rPr>
              <w:t xml:space="preserve">Во исполнение приказа Министерства труда и социальной защиты Российской Федерации от 30 декабря 2014 года № 1207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сбор и обобщение данных по мониторингу увольнения работников в связи с ликвидацией организаций либо сокращением численности или штата работников, а также не полной занятости работников по форме 2-МВГ «Сведения об увольнении работников в связи с ликвидацией организаций либо сокращением численности или </w:t>
            </w:r>
            <w:r w:rsidRPr="00622960">
              <w:rPr>
                <w:rFonts w:eastAsia="Calibri"/>
                <w:sz w:val="20"/>
                <w:szCs w:val="20"/>
                <w:lang w:eastAsia="en-US"/>
              </w:rPr>
              <w:lastRenderedPageBreak/>
              <w:t>штата работников градообразующих и системообразующих организаци</w:t>
            </w:r>
            <w:r w:rsidRPr="00622960">
              <w:rPr>
                <w:rFonts w:eastAsia="Calibri"/>
                <w:spacing w:val="-20"/>
                <w:sz w:val="20"/>
                <w:szCs w:val="20"/>
                <w:lang w:eastAsia="en-US"/>
              </w:rPr>
              <w:t>й» д</w:t>
            </w:r>
            <w:r w:rsidRPr="00622960">
              <w:rPr>
                <w:rFonts w:eastAsia="Calibri"/>
                <w:sz w:val="20"/>
                <w:szCs w:val="20"/>
                <w:lang w:eastAsia="en-US"/>
              </w:rPr>
              <w:t xml:space="preserve">ля направления </w:t>
            </w:r>
            <w:r w:rsidRPr="00622960">
              <w:rPr>
                <w:sz w:val="20"/>
                <w:szCs w:val="20"/>
                <w:lang w:eastAsia="en-US"/>
              </w:rPr>
              <w:t>в Федеральную службу по труду и занятости (Роструд), Государственную инспекцию труда в Забайкальском крае</w:t>
            </w:r>
          </w:p>
        </w:tc>
        <w:tc>
          <w:tcPr>
            <w:tcW w:w="2079" w:type="dxa"/>
            <w:gridSpan w:val="2"/>
          </w:tcPr>
          <w:p w:rsidR="00145D30" w:rsidRPr="00622960" w:rsidRDefault="00145D30" w:rsidP="005862D5">
            <w:pPr>
              <w:pStyle w:val="220"/>
              <w:jc w:val="both"/>
              <w:rPr>
                <w:sz w:val="20"/>
              </w:rPr>
            </w:pPr>
            <w:r w:rsidRPr="00622960">
              <w:rPr>
                <w:sz w:val="20"/>
              </w:rPr>
              <w:lastRenderedPageBreak/>
              <w:t>Шаманская Е.Ю.</w:t>
            </w:r>
          </w:p>
          <w:p w:rsidR="00145D30" w:rsidRPr="00622960" w:rsidRDefault="00145D30" w:rsidP="005862D5">
            <w:pPr>
              <w:pStyle w:val="220"/>
              <w:jc w:val="both"/>
              <w:rPr>
                <w:sz w:val="20"/>
              </w:rPr>
            </w:pPr>
            <w:r w:rsidRPr="00622960">
              <w:rPr>
                <w:sz w:val="20"/>
              </w:rPr>
              <w:t>Барасова А.Д.</w:t>
            </w:r>
          </w:p>
        </w:tc>
        <w:tc>
          <w:tcPr>
            <w:tcW w:w="2126" w:type="dxa"/>
          </w:tcPr>
          <w:p w:rsidR="00145D30" w:rsidRPr="00622960" w:rsidRDefault="00145D30" w:rsidP="005862D5">
            <w:pPr>
              <w:jc w:val="both"/>
              <w:rPr>
                <w:sz w:val="20"/>
                <w:szCs w:val="20"/>
              </w:rPr>
            </w:pPr>
            <w:r w:rsidRPr="00622960">
              <w:rPr>
                <w:sz w:val="20"/>
                <w:szCs w:val="20"/>
              </w:rPr>
              <w:t>Кузьмина М.В.</w:t>
            </w:r>
          </w:p>
        </w:tc>
      </w:tr>
      <w:tr w:rsidR="00145D30" w:rsidRPr="00622960" w:rsidTr="00145D30">
        <w:tc>
          <w:tcPr>
            <w:tcW w:w="1623" w:type="dxa"/>
          </w:tcPr>
          <w:p w:rsidR="00145D30" w:rsidRPr="00622960" w:rsidRDefault="00145D30" w:rsidP="005862D5">
            <w:pPr>
              <w:pStyle w:val="3"/>
              <w:jc w:val="both"/>
              <w:rPr>
                <w:sz w:val="20"/>
              </w:rPr>
            </w:pPr>
            <w:r w:rsidRPr="00622960">
              <w:rPr>
                <w:sz w:val="20"/>
              </w:rPr>
              <w:lastRenderedPageBreak/>
              <w:t>еженедельно</w:t>
            </w:r>
          </w:p>
        </w:tc>
        <w:tc>
          <w:tcPr>
            <w:tcW w:w="4614" w:type="dxa"/>
            <w:gridSpan w:val="2"/>
          </w:tcPr>
          <w:p w:rsidR="00145D30" w:rsidRPr="00622960" w:rsidRDefault="00145D30" w:rsidP="005862D5">
            <w:pPr>
              <w:contextualSpacing/>
              <w:jc w:val="both"/>
              <w:rPr>
                <w:sz w:val="20"/>
                <w:szCs w:val="20"/>
              </w:rPr>
            </w:pPr>
            <w:r w:rsidRPr="00622960">
              <w:rPr>
                <w:rFonts w:eastAsia="Calibri"/>
                <w:sz w:val="20"/>
                <w:szCs w:val="20"/>
                <w:lang w:eastAsia="en-US"/>
              </w:rPr>
              <w:t xml:space="preserve">Во исполнение приказа Министерства труда и социальной защиты Российской Федерации от 30 декабря 2014 года № 1207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сбор и обобщение данных по мониторингу увольнения работников в связи с ликвидацией организаций либо сокращением численности или штата работников, а также не полной занятости работников по форме 3-МВМ «Сведения об увольнении работников в связи с ликвидацией организаций либо сокращением численности или штата работников в моногородах» для направления </w:t>
            </w:r>
            <w:r w:rsidRPr="00622960">
              <w:rPr>
                <w:sz w:val="20"/>
                <w:szCs w:val="20"/>
                <w:lang w:eastAsia="en-US"/>
              </w:rPr>
              <w:t>в Федеральную службу по труду и занятости (Роструд), Государственную инспекцию труда в Забайкальском крае</w:t>
            </w:r>
          </w:p>
        </w:tc>
        <w:tc>
          <w:tcPr>
            <w:tcW w:w="2079" w:type="dxa"/>
            <w:gridSpan w:val="2"/>
          </w:tcPr>
          <w:p w:rsidR="00145D30" w:rsidRPr="00622960" w:rsidRDefault="00145D30" w:rsidP="005862D5">
            <w:pPr>
              <w:pStyle w:val="220"/>
              <w:jc w:val="both"/>
              <w:rPr>
                <w:sz w:val="20"/>
              </w:rPr>
            </w:pPr>
            <w:r w:rsidRPr="00622960">
              <w:rPr>
                <w:sz w:val="20"/>
              </w:rPr>
              <w:t>Шаманская Е.Ю.</w:t>
            </w:r>
          </w:p>
          <w:p w:rsidR="00145D30" w:rsidRPr="00622960" w:rsidRDefault="00145D30" w:rsidP="005862D5">
            <w:pPr>
              <w:pStyle w:val="220"/>
              <w:jc w:val="both"/>
              <w:rPr>
                <w:sz w:val="20"/>
              </w:rPr>
            </w:pPr>
            <w:r w:rsidRPr="00622960">
              <w:rPr>
                <w:sz w:val="20"/>
              </w:rPr>
              <w:t>Барасова А.Д.</w:t>
            </w:r>
          </w:p>
        </w:tc>
        <w:tc>
          <w:tcPr>
            <w:tcW w:w="2126" w:type="dxa"/>
          </w:tcPr>
          <w:p w:rsidR="00145D30" w:rsidRPr="00622960" w:rsidRDefault="00145D30" w:rsidP="005862D5">
            <w:pPr>
              <w:jc w:val="both"/>
              <w:rPr>
                <w:sz w:val="20"/>
                <w:szCs w:val="20"/>
              </w:rPr>
            </w:pPr>
            <w:r w:rsidRPr="00622960">
              <w:rPr>
                <w:sz w:val="20"/>
                <w:szCs w:val="20"/>
              </w:rPr>
              <w:t>Кузьмина М.В.</w:t>
            </w:r>
          </w:p>
        </w:tc>
      </w:tr>
      <w:tr w:rsidR="00145D30" w:rsidRPr="00622960" w:rsidTr="00145D30">
        <w:tc>
          <w:tcPr>
            <w:tcW w:w="1623" w:type="dxa"/>
          </w:tcPr>
          <w:p w:rsidR="00145D30" w:rsidRPr="00622960" w:rsidRDefault="00145D30" w:rsidP="005862D5">
            <w:pPr>
              <w:pStyle w:val="3"/>
              <w:jc w:val="both"/>
              <w:rPr>
                <w:sz w:val="20"/>
              </w:rPr>
            </w:pPr>
            <w:r w:rsidRPr="00622960">
              <w:rPr>
                <w:sz w:val="20"/>
              </w:rPr>
              <w:t>еженедельно</w:t>
            </w:r>
          </w:p>
        </w:tc>
        <w:tc>
          <w:tcPr>
            <w:tcW w:w="4614" w:type="dxa"/>
            <w:gridSpan w:val="2"/>
          </w:tcPr>
          <w:p w:rsidR="00145D30" w:rsidRPr="00622960" w:rsidRDefault="00145D30" w:rsidP="005862D5">
            <w:pPr>
              <w:ind w:firstLine="34"/>
              <w:contextualSpacing/>
              <w:jc w:val="both"/>
              <w:rPr>
                <w:sz w:val="20"/>
                <w:szCs w:val="20"/>
              </w:rPr>
            </w:pPr>
            <w:r w:rsidRPr="00622960">
              <w:rPr>
                <w:rFonts w:eastAsia="Calibri"/>
                <w:sz w:val="20"/>
                <w:szCs w:val="20"/>
                <w:lang w:eastAsia="en-US"/>
              </w:rPr>
              <w:t xml:space="preserve">Во исполнение приказа Министерства труда и социальной защиты Российской Федерации от 30 декабря 2014 года № 1207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сбор и обобщение данных по мониторингу увольнения работников в связи с ликвидацией организаций либо сокращением численности или штата работников, а также не полной занятости работников по форме 4-МКО «Сведения о численности работников, уволенных и планируемых к увольнению из организаций, среднесписочная численность работников которых превышает 500 человек» для направления </w:t>
            </w:r>
            <w:r w:rsidRPr="00622960">
              <w:rPr>
                <w:sz w:val="20"/>
                <w:szCs w:val="20"/>
                <w:lang w:eastAsia="en-US"/>
              </w:rPr>
              <w:t>в Федеральную службу по труду и занятости (Роструд), Государственную инспекцию труда в Забайкальском крае</w:t>
            </w:r>
          </w:p>
        </w:tc>
        <w:tc>
          <w:tcPr>
            <w:tcW w:w="2079" w:type="dxa"/>
            <w:gridSpan w:val="2"/>
          </w:tcPr>
          <w:p w:rsidR="00145D30" w:rsidRPr="00622960" w:rsidRDefault="00145D30" w:rsidP="005862D5">
            <w:pPr>
              <w:pStyle w:val="220"/>
              <w:jc w:val="both"/>
              <w:rPr>
                <w:sz w:val="20"/>
              </w:rPr>
            </w:pPr>
            <w:r w:rsidRPr="00622960">
              <w:rPr>
                <w:sz w:val="20"/>
              </w:rPr>
              <w:t>Шаманская Е.Ю.</w:t>
            </w:r>
          </w:p>
          <w:p w:rsidR="00145D30" w:rsidRPr="00622960" w:rsidRDefault="00145D30" w:rsidP="005862D5">
            <w:pPr>
              <w:pStyle w:val="220"/>
              <w:jc w:val="both"/>
              <w:rPr>
                <w:sz w:val="20"/>
              </w:rPr>
            </w:pPr>
            <w:r w:rsidRPr="00622960">
              <w:rPr>
                <w:sz w:val="20"/>
              </w:rPr>
              <w:t>Барасова А.Д.</w:t>
            </w:r>
          </w:p>
        </w:tc>
        <w:tc>
          <w:tcPr>
            <w:tcW w:w="2126" w:type="dxa"/>
          </w:tcPr>
          <w:p w:rsidR="00145D30" w:rsidRPr="00622960" w:rsidRDefault="00145D30" w:rsidP="005862D5">
            <w:pPr>
              <w:jc w:val="both"/>
              <w:rPr>
                <w:sz w:val="20"/>
                <w:szCs w:val="20"/>
              </w:rPr>
            </w:pPr>
            <w:r w:rsidRPr="00622960">
              <w:rPr>
                <w:sz w:val="20"/>
                <w:szCs w:val="20"/>
              </w:rPr>
              <w:t>Кузьмина М.В.</w:t>
            </w:r>
          </w:p>
        </w:tc>
      </w:tr>
      <w:tr w:rsidR="00145D30" w:rsidRPr="00622960" w:rsidTr="00145D30">
        <w:tc>
          <w:tcPr>
            <w:tcW w:w="1623" w:type="dxa"/>
          </w:tcPr>
          <w:p w:rsidR="00145D30" w:rsidRPr="00622960" w:rsidRDefault="00145D30" w:rsidP="005862D5">
            <w:pPr>
              <w:pStyle w:val="3"/>
              <w:jc w:val="both"/>
              <w:rPr>
                <w:sz w:val="20"/>
              </w:rPr>
            </w:pPr>
            <w:r w:rsidRPr="00622960">
              <w:rPr>
                <w:sz w:val="20"/>
              </w:rPr>
              <w:t>еженедельно</w:t>
            </w:r>
          </w:p>
        </w:tc>
        <w:tc>
          <w:tcPr>
            <w:tcW w:w="4614" w:type="dxa"/>
            <w:gridSpan w:val="2"/>
          </w:tcPr>
          <w:p w:rsidR="00145D30" w:rsidRPr="00622960" w:rsidRDefault="00145D30" w:rsidP="005862D5">
            <w:pPr>
              <w:pStyle w:val="3"/>
              <w:jc w:val="both"/>
              <w:rPr>
                <w:sz w:val="20"/>
              </w:rPr>
            </w:pPr>
            <w:r w:rsidRPr="00622960">
              <w:rPr>
                <w:sz w:val="20"/>
              </w:rPr>
              <w:t>П</w:t>
            </w:r>
            <w:r w:rsidRPr="00622960">
              <w:rPr>
                <w:rFonts w:eastAsia="Calibri"/>
                <w:sz w:val="20"/>
                <w:lang w:eastAsia="en-US"/>
              </w:rPr>
              <w:t>одготовка информации о возможных социально-трудовых конфликтах в Забайкальском крае, которая включает в себя данные: о массовых сокращениях; предприятиях, находящихся на стации ликвидации; неполной занятости работников; возобновлении деятельности после введения режима неполной занятости.</w:t>
            </w:r>
          </w:p>
        </w:tc>
        <w:tc>
          <w:tcPr>
            <w:tcW w:w="2079" w:type="dxa"/>
            <w:gridSpan w:val="2"/>
          </w:tcPr>
          <w:p w:rsidR="00145D30" w:rsidRPr="00622960" w:rsidRDefault="00145D30" w:rsidP="005862D5">
            <w:pPr>
              <w:pStyle w:val="220"/>
              <w:jc w:val="both"/>
              <w:rPr>
                <w:sz w:val="20"/>
              </w:rPr>
            </w:pPr>
            <w:r w:rsidRPr="00622960">
              <w:rPr>
                <w:sz w:val="20"/>
              </w:rPr>
              <w:t>Шаманская Е.Ю.</w:t>
            </w:r>
          </w:p>
        </w:tc>
        <w:tc>
          <w:tcPr>
            <w:tcW w:w="2126" w:type="dxa"/>
          </w:tcPr>
          <w:p w:rsidR="00145D30" w:rsidRPr="00622960" w:rsidRDefault="00145D30" w:rsidP="005862D5">
            <w:pPr>
              <w:jc w:val="both"/>
              <w:rPr>
                <w:sz w:val="20"/>
                <w:szCs w:val="20"/>
              </w:rPr>
            </w:pPr>
            <w:r w:rsidRPr="00622960">
              <w:rPr>
                <w:sz w:val="20"/>
                <w:szCs w:val="20"/>
              </w:rPr>
              <w:t>Кузьмина М.В.</w:t>
            </w:r>
          </w:p>
        </w:tc>
      </w:tr>
      <w:tr w:rsidR="00145D30" w:rsidRPr="00622960" w:rsidTr="00145D30">
        <w:tc>
          <w:tcPr>
            <w:tcW w:w="1623" w:type="dxa"/>
          </w:tcPr>
          <w:p w:rsidR="00145D30" w:rsidRPr="00622960" w:rsidRDefault="00145D30" w:rsidP="005862D5">
            <w:pPr>
              <w:pStyle w:val="3"/>
              <w:jc w:val="both"/>
              <w:rPr>
                <w:sz w:val="20"/>
              </w:rPr>
            </w:pPr>
            <w:r w:rsidRPr="00622960">
              <w:rPr>
                <w:sz w:val="20"/>
              </w:rPr>
              <w:t>еженедельно</w:t>
            </w:r>
          </w:p>
        </w:tc>
        <w:tc>
          <w:tcPr>
            <w:tcW w:w="4614" w:type="dxa"/>
            <w:gridSpan w:val="2"/>
          </w:tcPr>
          <w:p w:rsidR="00145D30" w:rsidRPr="00622960" w:rsidRDefault="00145D30" w:rsidP="005862D5">
            <w:pPr>
              <w:pStyle w:val="3"/>
              <w:jc w:val="both"/>
              <w:rPr>
                <w:sz w:val="20"/>
              </w:rPr>
            </w:pPr>
            <w:r w:rsidRPr="00622960">
              <w:rPr>
                <w:rFonts w:eastAsia="Calibri"/>
                <w:sz w:val="20"/>
                <w:lang w:eastAsia="en-US"/>
              </w:rPr>
              <w:t>Подготовка информации для проведения мониторин</w:t>
            </w:r>
            <w:r w:rsidRPr="00724EDA">
              <w:rPr>
                <w:rFonts w:eastAsia="Calibri"/>
                <w:spacing w:val="-20"/>
                <w:sz w:val="20"/>
                <w:lang w:eastAsia="en-US"/>
              </w:rPr>
              <w:t>га ф</w:t>
            </w:r>
            <w:r w:rsidRPr="00622960">
              <w:rPr>
                <w:rFonts w:eastAsia="Calibri"/>
                <w:sz w:val="20"/>
                <w:lang w:eastAsia="en-US"/>
              </w:rPr>
              <w:t>инансово-экономического состояния предприятий промышленности, составляющих экономическую основу Забайкальского края для направления в Министерство экономического развития Забайкальского края</w:t>
            </w:r>
          </w:p>
        </w:tc>
        <w:tc>
          <w:tcPr>
            <w:tcW w:w="2079" w:type="dxa"/>
            <w:gridSpan w:val="2"/>
          </w:tcPr>
          <w:p w:rsidR="00145D30" w:rsidRPr="00622960" w:rsidRDefault="00145D30" w:rsidP="005862D5">
            <w:pPr>
              <w:pStyle w:val="220"/>
              <w:jc w:val="both"/>
              <w:rPr>
                <w:sz w:val="20"/>
              </w:rPr>
            </w:pPr>
            <w:r w:rsidRPr="00622960">
              <w:rPr>
                <w:sz w:val="20"/>
              </w:rPr>
              <w:t>Шаманская Е.Ю.</w:t>
            </w:r>
          </w:p>
        </w:tc>
        <w:tc>
          <w:tcPr>
            <w:tcW w:w="2126" w:type="dxa"/>
          </w:tcPr>
          <w:p w:rsidR="00145D30" w:rsidRPr="00622960" w:rsidRDefault="00145D30" w:rsidP="005862D5">
            <w:pPr>
              <w:jc w:val="both"/>
              <w:rPr>
                <w:sz w:val="20"/>
                <w:szCs w:val="20"/>
              </w:rPr>
            </w:pPr>
            <w:r w:rsidRPr="00622960">
              <w:rPr>
                <w:sz w:val="20"/>
                <w:szCs w:val="20"/>
              </w:rPr>
              <w:t>Кузьмина М.В.</w:t>
            </w:r>
          </w:p>
        </w:tc>
      </w:tr>
      <w:tr w:rsidR="00145D30" w:rsidRPr="00622960" w:rsidTr="00145D30">
        <w:tc>
          <w:tcPr>
            <w:tcW w:w="1623" w:type="dxa"/>
          </w:tcPr>
          <w:p w:rsidR="00145D30" w:rsidRPr="00622960" w:rsidRDefault="00145D30" w:rsidP="005862D5">
            <w:pPr>
              <w:jc w:val="both"/>
              <w:rPr>
                <w:sz w:val="20"/>
                <w:szCs w:val="20"/>
              </w:rPr>
            </w:pPr>
            <w:r w:rsidRPr="00622960">
              <w:rPr>
                <w:sz w:val="20"/>
                <w:szCs w:val="20"/>
              </w:rPr>
              <w:t>еженедельно</w:t>
            </w:r>
          </w:p>
        </w:tc>
        <w:tc>
          <w:tcPr>
            <w:tcW w:w="4614" w:type="dxa"/>
            <w:gridSpan w:val="2"/>
          </w:tcPr>
          <w:p w:rsidR="00145D30" w:rsidRPr="00622960" w:rsidRDefault="00145D30" w:rsidP="005862D5">
            <w:pPr>
              <w:pStyle w:val="3"/>
              <w:jc w:val="both"/>
              <w:rPr>
                <w:sz w:val="20"/>
              </w:rPr>
            </w:pPr>
            <w:r w:rsidRPr="00622960">
              <w:rPr>
                <w:sz w:val="20"/>
              </w:rPr>
              <w:t xml:space="preserve">Проведение анализа численности качественного состава граждан, обратившихся за содействием в поиске подходящей работы </w:t>
            </w:r>
          </w:p>
        </w:tc>
        <w:tc>
          <w:tcPr>
            <w:tcW w:w="2079" w:type="dxa"/>
            <w:gridSpan w:val="2"/>
          </w:tcPr>
          <w:p w:rsidR="00145D30" w:rsidRPr="00622960" w:rsidRDefault="00145D30" w:rsidP="005862D5">
            <w:pPr>
              <w:pStyle w:val="220"/>
              <w:jc w:val="both"/>
              <w:rPr>
                <w:sz w:val="20"/>
              </w:rPr>
            </w:pPr>
            <w:r w:rsidRPr="00622960">
              <w:rPr>
                <w:sz w:val="20"/>
              </w:rPr>
              <w:t>Тургина А.В.</w:t>
            </w:r>
          </w:p>
        </w:tc>
        <w:tc>
          <w:tcPr>
            <w:tcW w:w="2126" w:type="dxa"/>
          </w:tcPr>
          <w:p w:rsidR="00145D30" w:rsidRPr="00622960" w:rsidRDefault="00145D30" w:rsidP="005862D5">
            <w:pPr>
              <w:jc w:val="both"/>
              <w:rPr>
                <w:sz w:val="20"/>
                <w:szCs w:val="20"/>
              </w:rPr>
            </w:pPr>
            <w:r w:rsidRPr="00622960">
              <w:rPr>
                <w:sz w:val="20"/>
                <w:szCs w:val="20"/>
              </w:rPr>
              <w:t>Кузьмина М.В.</w:t>
            </w:r>
          </w:p>
        </w:tc>
      </w:tr>
      <w:tr w:rsidR="00452B25" w:rsidRPr="00622960" w:rsidTr="00145D30">
        <w:tc>
          <w:tcPr>
            <w:tcW w:w="1623" w:type="dxa"/>
          </w:tcPr>
          <w:p w:rsidR="00452B25" w:rsidRPr="00622960" w:rsidRDefault="00452B25" w:rsidP="005862D5">
            <w:pPr>
              <w:jc w:val="both"/>
              <w:rPr>
                <w:sz w:val="20"/>
                <w:szCs w:val="20"/>
              </w:rPr>
            </w:pPr>
            <w:r>
              <w:rPr>
                <w:sz w:val="20"/>
                <w:szCs w:val="20"/>
              </w:rPr>
              <w:t>ежедекадно</w:t>
            </w:r>
          </w:p>
        </w:tc>
        <w:tc>
          <w:tcPr>
            <w:tcW w:w="4614" w:type="dxa"/>
            <w:gridSpan w:val="2"/>
          </w:tcPr>
          <w:p w:rsidR="00452B25" w:rsidRPr="00452B25" w:rsidRDefault="00452B25" w:rsidP="00452B25">
            <w:pPr>
              <w:jc w:val="both"/>
              <w:rPr>
                <w:sz w:val="20"/>
              </w:rPr>
            </w:pPr>
            <w:r w:rsidRPr="00452B25">
              <w:rPr>
                <w:sz w:val="20"/>
              </w:rPr>
              <w:t>Проведение мониторинга ситуации с выплатой заработной платы работникам бюджетной сферы по данным органов исполнительной власти и органов местного самоуправления Забайкальского края</w:t>
            </w:r>
            <w:r w:rsidRPr="00452B25">
              <w:rPr>
                <w:spacing w:val="-20"/>
                <w:sz w:val="20"/>
              </w:rPr>
              <w:t xml:space="preserve"> в </w:t>
            </w:r>
            <w:r w:rsidRPr="00452B25">
              <w:rPr>
                <w:sz w:val="20"/>
              </w:rPr>
              <w:t>автоматизированной системе</w:t>
            </w:r>
            <w:r w:rsidRPr="00452B25">
              <w:rPr>
                <w:spacing w:val="-20"/>
                <w:sz w:val="20"/>
              </w:rPr>
              <w:t xml:space="preserve"> «С</w:t>
            </w:r>
            <w:r w:rsidRPr="00452B25">
              <w:rPr>
                <w:sz w:val="20"/>
              </w:rPr>
              <w:t>вод – Смарт»</w:t>
            </w:r>
          </w:p>
        </w:tc>
        <w:tc>
          <w:tcPr>
            <w:tcW w:w="2079" w:type="dxa"/>
            <w:gridSpan w:val="2"/>
          </w:tcPr>
          <w:p w:rsidR="00452B25" w:rsidRPr="00452B25" w:rsidRDefault="00452B25" w:rsidP="00452B25">
            <w:pPr>
              <w:jc w:val="both"/>
              <w:rPr>
                <w:sz w:val="20"/>
              </w:rPr>
            </w:pPr>
            <w:r w:rsidRPr="00452B25">
              <w:rPr>
                <w:sz w:val="20"/>
              </w:rPr>
              <w:t>Рюмкина О.Н.</w:t>
            </w:r>
          </w:p>
          <w:p w:rsidR="00452B25" w:rsidRPr="00452B25" w:rsidRDefault="00452B25" w:rsidP="00452B25">
            <w:pPr>
              <w:jc w:val="both"/>
              <w:rPr>
                <w:sz w:val="20"/>
              </w:rPr>
            </w:pPr>
            <w:r w:rsidRPr="00452B25">
              <w:rPr>
                <w:sz w:val="20"/>
              </w:rPr>
              <w:t>Курбатова С.Б.</w:t>
            </w:r>
          </w:p>
        </w:tc>
        <w:tc>
          <w:tcPr>
            <w:tcW w:w="2126" w:type="dxa"/>
          </w:tcPr>
          <w:p w:rsidR="00452B25" w:rsidRPr="00452B25" w:rsidRDefault="00452B25" w:rsidP="00452B25">
            <w:pPr>
              <w:jc w:val="both"/>
              <w:rPr>
                <w:sz w:val="20"/>
              </w:rPr>
            </w:pPr>
            <w:r w:rsidRPr="00452B25">
              <w:rPr>
                <w:sz w:val="20"/>
              </w:rPr>
              <w:t xml:space="preserve">Горбачева О.В. </w:t>
            </w:r>
          </w:p>
        </w:tc>
      </w:tr>
      <w:tr w:rsidR="00452B25" w:rsidRPr="00622960" w:rsidTr="00145D30">
        <w:tc>
          <w:tcPr>
            <w:tcW w:w="1623" w:type="dxa"/>
          </w:tcPr>
          <w:p w:rsidR="00452B25" w:rsidRPr="00622960" w:rsidRDefault="00452B25" w:rsidP="005862D5">
            <w:pPr>
              <w:pStyle w:val="3"/>
              <w:jc w:val="both"/>
              <w:rPr>
                <w:sz w:val="20"/>
              </w:rPr>
            </w:pPr>
            <w:r w:rsidRPr="00622960">
              <w:rPr>
                <w:sz w:val="20"/>
              </w:rPr>
              <w:lastRenderedPageBreak/>
              <w:t xml:space="preserve">два раза в месяц: </w:t>
            </w:r>
          </w:p>
          <w:p w:rsidR="00452B25" w:rsidRPr="00622960" w:rsidRDefault="00452B25" w:rsidP="005862D5">
            <w:pPr>
              <w:pStyle w:val="3"/>
              <w:jc w:val="both"/>
              <w:rPr>
                <w:sz w:val="20"/>
              </w:rPr>
            </w:pPr>
            <w:r w:rsidRPr="00622960">
              <w:rPr>
                <w:sz w:val="20"/>
              </w:rPr>
              <w:t>1 и 15 числа</w:t>
            </w:r>
          </w:p>
        </w:tc>
        <w:tc>
          <w:tcPr>
            <w:tcW w:w="4614" w:type="dxa"/>
            <w:gridSpan w:val="2"/>
          </w:tcPr>
          <w:p w:rsidR="00452B25" w:rsidRPr="00622960" w:rsidRDefault="00452B25" w:rsidP="005862D5">
            <w:pPr>
              <w:pStyle w:val="a3"/>
              <w:shd w:val="clear" w:color="auto" w:fill="FFFFFF"/>
              <w:tabs>
                <w:tab w:val="left" w:pos="276"/>
              </w:tabs>
              <w:ind w:left="0"/>
              <w:jc w:val="both"/>
              <w:rPr>
                <w:sz w:val="20"/>
                <w:szCs w:val="20"/>
              </w:rPr>
            </w:pPr>
            <w:r w:rsidRPr="00622960">
              <w:rPr>
                <w:rFonts w:eastAsia="Calibri"/>
                <w:sz w:val="20"/>
                <w:szCs w:val="20"/>
              </w:rPr>
              <w:t>Оперативная информация об осуществлении полномочий в области содействия занятости населения по состоянию на 01 и 15 число каждого месяца</w:t>
            </w:r>
          </w:p>
        </w:tc>
        <w:tc>
          <w:tcPr>
            <w:tcW w:w="2079" w:type="dxa"/>
            <w:gridSpan w:val="2"/>
          </w:tcPr>
          <w:p w:rsidR="00452B25" w:rsidRPr="00622960" w:rsidRDefault="00452B25" w:rsidP="005862D5">
            <w:pPr>
              <w:pStyle w:val="220"/>
              <w:jc w:val="both"/>
              <w:rPr>
                <w:sz w:val="20"/>
              </w:rPr>
            </w:pPr>
            <w:r w:rsidRPr="00622960">
              <w:rPr>
                <w:sz w:val="20"/>
              </w:rPr>
              <w:t>Тургина А.В.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B85FF7">
            <w:pPr>
              <w:pStyle w:val="a5"/>
            </w:pPr>
            <w:r w:rsidRPr="00622960">
              <w:t>январь</w:t>
            </w:r>
          </w:p>
        </w:tc>
        <w:tc>
          <w:tcPr>
            <w:tcW w:w="4614" w:type="dxa"/>
            <w:gridSpan w:val="2"/>
          </w:tcPr>
          <w:p w:rsidR="00452B25" w:rsidRPr="00622960" w:rsidRDefault="00452B25" w:rsidP="005862D5">
            <w:pPr>
              <w:jc w:val="both"/>
              <w:rPr>
                <w:sz w:val="20"/>
                <w:szCs w:val="20"/>
              </w:rPr>
            </w:pPr>
            <w:r w:rsidRPr="00622960">
              <w:rPr>
                <w:sz w:val="20"/>
                <w:szCs w:val="20"/>
              </w:rPr>
              <w:t>Подготовка в МВД России годовой информации Забайкальского края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079" w:type="dxa"/>
            <w:gridSpan w:val="2"/>
          </w:tcPr>
          <w:p w:rsidR="00452B25" w:rsidRPr="00622960" w:rsidRDefault="00452B25" w:rsidP="00B85FF7">
            <w:pPr>
              <w:pStyle w:val="a5"/>
            </w:pPr>
            <w:r w:rsidRPr="00622960">
              <w:t>Каргина Р.Н.,</w:t>
            </w:r>
          </w:p>
          <w:p w:rsidR="00452B25" w:rsidRPr="00622960" w:rsidRDefault="00452B25" w:rsidP="00B85FF7">
            <w:pPr>
              <w:pStyle w:val="a5"/>
            </w:pPr>
            <w:r w:rsidRPr="00622960">
              <w:t>Тельпуховская Н.В.</w:t>
            </w:r>
          </w:p>
        </w:tc>
        <w:tc>
          <w:tcPr>
            <w:tcW w:w="2126" w:type="dxa"/>
          </w:tcPr>
          <w:p w:rsidR="00452B25" w:rsidRPr="00622960" w:rsidRDefault="00452B25" w:rsidP="00B85FF7">
            <w:pPr>
              <w:pStyle w:val="a5"/>
            </w:pPr>
            <w:r w:rsidRPr="00622960">
              <w:t>Щеглова И.С.</w:t>
            </w:r>
          </w:p>
        </w:tc>
      </w:tr>
      <w:tr w:rsidR="00452B25" w:rsidRPr="00986908" w:rsidTr="00145D30">
        <w:tc>
          <w:tcPr>
            <w:tcW w:w="1623" w:type="dxa"/>
          </w:tcPr>
          <w:p w:rsidR="00452B25" w:rsidRPr="00627279" w:rsidRDefault="00452B25" w:rsidP="00627279">
            <w:pPr>
              <w:jc w:val="both"/>
              <w:rPr>
                <w:sz w:val="20"/>
                <w:szCs w:val="20"/>
              </w:rPr>
            </w:pPr>
            <w:r>
              <w:rPr>
                <w:sz w:val="20"/>
                <w:szCs w:val="20"/>
              </w:rPr>
              <w:t>я</w:t>
            </w:r>
            <w:r w:rsidRPr="00627279">
              <w:rPr>
                <w:sz w:val="20"/>
                <w:szCs w:val="20"/>
              </w:rPr>
              <w:t>нварь – февраль за 2018 год, далее ежеквартально</w:t>
            </w:r>
          </w:p>
        </w:tc>
        <w:tc>
          <w:tcPr>
            <w:tcW w:w="4614" w:type="dxa"/>
            <w:gridSpan w:val="2"/>
          </w:tcPr>
          <w:p w:rsidR="00452B25" w:rsidRPr="00627279" w:rsidRDefault="00452B25" w:rsidP="00627279">
            <w:pPr>
              <w:jc w:val="both"/>
              <w:rPr>
                <w:sz w:val="20"/>
                <w:szCs w:val="20"/>
              </w:rPr>
            </w:pPr>
            <w:r w:rsidRPr="00627279">
              <w:rPr>
                <w:sz w:val="20"/>
                <w:szCs w:val="20"/>
              </w:rPr>
              <w:t>Оценка эффективности исполнения Закона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 органами местного самоуправления Забайкальского края</w:t>
            </w:r>
          </w:p>
        </w:tc>
        <w:tc>
          <w:tcPr>
            <w:tcW w:w="2079" w:type="dxa"/>
            <w:gridSpan w:val="2"/>
          </w:tcPr>
          <w:p w:rsidR="00452B25" w:rsidRPr="00627279" w:rsidRDefault="00452B25" w:rsidP="00627279">
            <w:pPr>
              <w:pStyle w:val="a5"/>
              <w:rPr>
                <w:b/>
              </w:rPr>
            </w:pPr>
            <w:r w:rsidRPr="00627279">
              <w:t>Степанов А.В.</w:t>
            </w:r>
          </w:p>
          <w:p w:rsidR="00452B25" w:rsidRPr="00627279" w:rsidRDefault="00452B25" w:rsidP="00627279">
            <w:pPr>
              <w:pStyle w:val="a5"/>
              <w:rPr>
                <w:b/>
              </w:rPr>
            </w:pPr>
            <w:r w:rsidRPr="00627279">
              <w:t>Жунева В.В.</w:t>
            </w:r>
          </w:p>
        </w:tc>
        <w:tc>
          <w:tcPr>
            <w:tcW w:w="2126" w:type="dxa"/>
          </w:tcPr>
          <w:p w:rsidR="00452B25" w:rsidRPr="00627279" w:rsidRDefault="00452B25" w:rsidP="00627279">
            <w:pPr>
              <w:pStyle w:val="a5"/>
              <w:rPr>
                <w:b/>
              </w:rPr>
            </w:pPr>
            <w:r w:rsidRPr="00627279">
              <w:t>Варьянов С.А.</w:t>
            </w:r>
          </w:p>
        </w:tc>
      </w:tr>
      <w:tr w:rsidR="00452B25" w:rsidRPr="00986908" w:rsidTr="00145D30">
        <w:tc>
          <w:tcPr>
            <w:tcW w:w="1623" w:type="dxa"/>
          </w:tcPr>
          <w:p w:rsidR="00452B25" w:rsidRPr="00627279" w:rsidRDefault="00452B25" w:rsidP="00627279">
            <w:pPr>
              <w:jc w:val="both"/>
              <w:rPr>
                <w:sz w:val="20"/>
                <w:szCs w:val="20"/>
              </w:rPr>
            </w:pPr>
            <w:r>
              <w:rPr>
                <w:sz w:val="20"/>
                <w:szCs w:val="20"/>
              </w:rPr>
              <w:t>я</w:t>
            </w:r>
            <w:r w:rsidRPr="00627279">
              <w:rPr>
                <w:sz w:val="20"/>
                <w:szCs w:val="20"/>
              </w:rPr>
              <w:t>нварь – февраль</w:t>
            </w:r>
          </w:p>
        </w:tc>
        <w:tc>
          <w:tcPr>
            <w:tcW w:w="4614" w:type="dxa"/>
            <w:gridSpan w:val="2"/>
          </w:tcPr>
          <w:p w:rsidR="00452B25" w:rsidRPr="00627279" w:rsidRDefault="00452B25" w:rsidP="00627279">
            <w:pPr>
              <w:jc w:val="both"/>
              <w:rPr>
                <w:sz w:val="20"/>
                <w:szCs w:val="20"/>
              </w:rPr>
            </w:pPr>
            <w:r w:rsidRPr="00627279">
              <w:rPr>
                <w:sz w:val="20"/>
                <w:szCs w:val="20"/>
              </w:rPr>
              <w:t>Подготовка и проведение годового итогового совещания со специалистами органов местного самоуправления Забайкальского края, реализующими государственные полномочия в сфере труда</w:t>
            </w:r>
          </w:p>
        </w:tc>
        <w:tc>
          <w:tcPr>
            <w:tcW w:w="2079" w:type="dxa"/>
            <w:gridSpan w:val="2"/>
          </w:tcPr>
          <w:p w:rsidR="00452B25" w:rsidRPr="00627279" w:rsidRDefault="00452B25" w:rsidP="00627279">
            <w:pPr>
              <w:pStyle w:val="a5"/>
              <w:rPr>
                <w:b/>
              </w:rPr>
            </w:pPr>
            <w:r w:rsidRPr="00627279">
              <w:t>Варьянов С.А.</w:t>
            </w:r>
          </w:p>
          <w:p w:rsidR="00452B25" w:rsidRPr="00627279" w:rsidRDefault="00452B25" w:rsidP="00627279">
            <w:pPr>
              <w:pStyle w:val="a5"/>
              <w:rPr>
                <w:b/>
              </w:rPr>
            </w:pPr>
            <w:r w:rsidRPr="00627279">
              <w:t>Степанов А.В.</w:t>
            </w:r>
          </w:p>
          <w:p w:rsidR="00452B25" w:rsidRPr="00627279" w:rsidRDefault="00452B25" w:rsidP="00627279">
            <w:pPr>
              <w:pStyle w:val="a5"/>
              <w:rPr>
                <w:b/>
              </w:rPr>
            </w:pPr>
            <w:r w:rsidRPr="00627279">
              <w:t>Дятлов О.С.</w:t>
            </w:r>
          </w:p>
          <w:p w:rsidR="00452B25" w:rsidRPr="00627279" w:rsidRDefault="00452B25" w:rsidP="00627279">
            <w:pPr>
              <w:jc w:val="both"/>
              <w:rPr>
                <w:sz w:val="20"/>
                <w:szCs w:val="20"/>
              </w:rPr>
            </w:pPr>
            <w:r w:rsidRPr="00627279">
              <w:rPr>
                <w:sz w:val="20"/>
                <w:szCs w:val="20"/>
              </w:rPr>
              <w:t>Жунева В.В.</w:t>
            </w:r>
          </w:p>
        </w:tc>
        <w:tc>
          <w:tcPr>
            <w:tcW w:w="2126" w:type="dxa"/>
          </w:tcPr>
          <w:p w:rsidR="00452B25" w:rsidRPr="00627279" w:rsidRDefault="00452B25" w:rsidP="00627279">
            <w:pPr>
              <w:pStyle w:val="a5"/>
              <w:rPr>
                <w:b/>
              </w:rPr>
            </w:pPr>
            <w:r w:rsidRPr="00627279">
              <w:t>Варьянов С.А.</w:t>
            </w:r>
          </w:p>
          <w:p w:rsidR="00452B25" w:rsidRPr="00627279" w:rsidRDefault="00452B25" w:rsidP="00627279">
            <w:pPr>
              <w:jc w:val="both"/>
              <w:rPr>
                <w:sz w:val="20"/>
                <w:szCs w:val="20"/>
              </w:rPr>
            </w:pPr>
          </w:p>
        </w:tc>
      </w:tr>
      <w:tr w:rsidR="00452B25" w:rsidRPr="00986908" w:rsidTr="00145D30">
        <w:tc>
          <w:tcPr>
            <w:tcW w:w="1623" w:type="dxa"/>
          </w:tcPr>
          <w:p w:rsidR="00452B25" w:rsidRPr="00627279" w:rsidRDefault="00452B25" w:rsidP="00627279">
            <w:pPr>
              <w:jc w:val="both"/>
              <w:rPr>
                <w:sz w:val="20"/>
                <w:szCs w:val="20"/>
              </w:rPr>
            </w:pPr>
            <w:r>
              <w:rPr>
                <w:sz w:val="20"/>
                <w:szCs w:val="20"/>
              </w:rPr>
              <w:t>я</w:t>
            </w:r>
            <w:r w:rsidRPr="00627279">
              <w:rPr>
                <w:sz w:val="20"/>
                <w:szCs w:val="20"/>
              </w:rPr>
              <w:t>нварь - август</w:t>
            </w:r>
          </w:p>
        </w:tc>
        <w:tc>
          <w:tcPr>
            <w:tcW w:w="4614" w:type="dxa"/>
            <w:gridSpan w:val="2"/>
          </w:tcPr>
          <w:p w:rsidR="00452B25" w:rsidRPr="00627279" w:rsidRDefault="00452B25" w:rsidP="00627279">
            <w:pPr>
              <w:jc w:val="both"/>
              <w:rPr>
                <w:sz w:val="20"/>
                <w:szCs w:val="20"/>
              </w:rPr>
            </w:pPr>
            <w:r w:rsidRPr="00627279">
              <w:rPr>
                <w:sz w:val="20"/>
                <w:szCs w:val="20"/>
              </w:rPr>
              <w:t>Проведение ежегодного мониторинга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w:t>
            </w:r>
          </w:p>
        </w:tc>
        <w:tc>
          <w:tcPr>
            <w:tcW w:w="2079" w:type="dxa"/>
            <w:gridSpan w:val="2"/>
          </w:tcPr>
          <w:p w:rsidR="00452B25" w:rsidRPr="00627279" w:rsidRDefault="00452B25" w:rsidP="00627279">
            <w:pPr>
              <w:pStyle w:val="a5"/>
              <w:rPr>
                <w:b/>
              </w:rPr>
            </w:pPr>
            <w:r w:rsidRPr="00627279">
              <w:t>Степанов А.В.</w:t>
            </w:r>
          </w:p>
          <w:p w:rsidR="00452B25" w:rsidRPr="00627279" w:rsidRDefault="00452B25" w:rsidP="00627279">
            <w:pPr>
              <w:pStyle w:val="a5"/>
              <w:rPr>
                <w:b/>
              </w:rPr>
            </w:pPr>
            <w:r w:rsidRPr="00627279">
              <w:t>Дятлов О.С.</w:t>
            </w:r>
          </w:p>
          <w:p w:rsidR="00452B25" w:rsidRPr="00627279" w:rsidRDefault="00452B25" w:rsidP="00627279">
            <w:pPr>
              <w:jc w:val="both"/>
              <w:rPr>
                <w:sz w:val="20"/>
                <w:szCs w:val="20"/>
              </w:rPr>
            </w:pPr>
            <w:r w:rsidRPr="00627279">
              <w:rPr>
                <w:sz w:val="20"/>
                <w:szCs w:val="20"/>
              </w:rPr>
              <w:t>Жунева В.В.</w:t>
            </w:r>
          </w:p>
        </w:tc>
        <w:tc>
          <w:tcPr>
            <w:tcW w:w="2126" w:type="dxa"/>
          </w:tcPr>
          <w:p w:rsidR="00452B25" w:rsidRPr="00627279" w:rsidRDefault="00452B25" w:rsidP="00627279">
            <w:pPr>
              <w:pStyle w:val="a5"/>
              <w:rPr>
                <w:b/>
              </w:rPr>
            </w:pPr>
            <w:r w:rsidRPr="00627279">
              <w:t>Варьянов С.А.</w:t>
            </w:r>
          </w:p>
          <w:p w:rsidR="00452B25" w:rsidRPr="00627279" w:rsidRDefault="00452B25" w:rsidP="00627279">
            <w:pPr>
              <w:jc w:val="both"/>
              <w:rPr>
                <w:sz w:val="20"/>
                <w:szCs w:val="20"/>
              </w:rPr>
            </w:pP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январь-август</w:t>
            </w:r>
          </w:p>
        </w:tc>
        <w:tc>
          <w:tcPr>
            <w:tcW w:w="4614" w:type="dxa"/>
            <w:gridSpan w:val="2"/>
          </w:tcPr>
          <w:p w:rsidR="00452B25" w:rsidRPr="00D65B46" w:rsidRDefault="00452B25" w:rsidP="005862D5">
            <w:pPr>
              <w:jc w:val="both"/>
              <w:rPr>
                <w:sz w:val="20"/>
                <w:szCs w:val="20"/>
              </w:rPr>
            </w:pPr>
            <w:r w:rsidRPr="00D65B46">
              <w:rPr>
                <w:sz w:val="20"/>
                <w:szCs w:val="20"/>
              </w:rPr>
              <w:t>Прием заявок работодателей об увеличении (уменьшении) размера определенной на 2019 год потребности в привлечении иностранных работников для замещения вакантных и создаваемых рабочих мест либо выполнения работ (оказания услуг) и на привлечение в 2020 году иностранных работников для замещения вакантных и создаваемых рабочих мест либо выполнения работ (оказания услуг)</w:t>
            </w:r>
          </w:p>
        </w:tc>
        <w:tc>
          <w:tcPr>
            <w:tcW w:w="2079" w:type="dxa"/>
            <w:gridSpan w:val="2"/>
          </w:tcPr>
          <w:p w:rsidR="00452B25" w:rsidRPr="00D65B46" w:rsidRDefault="00452B25" w:rsidP="005862D5">
            <w:pPr>
              <w:jc w:val="both"/>
              <w:rPr>
                <w:sz w:val="20"/>
                <w:szCs w:val="20"/>
              </w:rPr>
            </w:pPr>
            <w:r w:rsidRPr="00D65B46">
              <w:rPr>
                <w:sz w:val="20"/>
                <w:szCs w:val="20"/>
              </w:rPr>
              <w:t>Шестаков И.В.</w:t>
            </w:r>
          </w:p>
          <w:p w:rsidR="00452B25" w:rsidRPr="00D65B46" w:rsidRDefault="00452B25" w:rsidP="005862D5">
            <w:pPr>
              <w:jc w:val="both"/>
              <w:rPr>
                <w:sz w:val="20"/>
                <w:szCs w:val="20"/>
              </w:rPr>
            </w:pPr>
            <w:r w:rsidRPr="00D65B46">
              <w:rPr>
                <w:sz w:val="20"/>
                <w:szCs w:val="20"/>
              </w:rPr>
              <w:t>Астраханцева О.А.</w:t>
            </w:r>
          </w:p>
        </w:tc>
        <w:tc>
          <w:tcPr>
            <w:tcW w:w="2126" w:type="dxa"/>
          </w:tcPr>
          <w:p w:rsidR="00452B25" w:rsidRPr="00D65B46" w:rsidRDefault="00452B25" w:rsidP="005862D5">
            <w:pPr>
              <w:jc w:val="both"/>
              <w:rPr>
                <w:sz w:val="20"/>
                <w:szCs w:val="20"/>
              </w:rPr>
            </w:pPr>
            <w:r w:rsidRPr="00D65B46">
              <w:rPr>
                <w:sz w:val="20"/>
                <w:szCs w:val="20"/>
              </w:rPr>
              <w:t>Размахнина М.Ю.</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январь-октябрь</w:t>
            </w:r>
          </w:p>
        </w:tc>
        <w:tc>
          <w:tcPr>
            <w:tcW w:w="4614" w:type="dxa"/>
            <w:gridSpan w:val="2"/>
          </w:tcPr>
          <w:p w:rsidR="00452B25" w:rsidRPr="00D65B46" w:rsidRDefault="00452B25" w:rsidP="005862D5">
            <w:pPr>
              <w:jc w:val="both"/>
              <w:rPr>
                <w:sz w:val="20"/>
                <w:szCs w:val="20"/>
              </w:rPr>
            </w:pPr>
            <w:r w:rsidRPr="00D65B46">
              <w:rPr>
                <w:sz w:val="20"/>
                <w:szCs w:val="20"/>
              </w:rPr>
              <w:t>Подготовка протоколов по итогам рассмотрения на заседании Межведомственной комиссии Забайкальского края по вопросам привлечения и использования иностранных работников заявок, подданных в рамках корректировки квоты 2019 года и формирования квоты 2020 года</w:t>
            </w:r>
          </w:p>
        </w:tc>
        <w:tc>
          <w:tcPr>
            <w:tcW w:w="2079" w:type="dxa"/>
            <w:gridSpan w:val="2"/>
          </w:tcPr>
          <w:p w:rsidR="00452B25" w:rsidRPr="00D65B46" w:rsidRDefault="00452B25" w:rsidP="005862D5">
            <w:pPr>
              <w:jc w:val="both"/>
              <w:rPr>
                <w:sz w:val="20"/>
                <w:szCs w:val="20"/>
              </w:rPr>
            </w:pPr>
            <w:r w:rsidRPr="00D65B46">
              <w:rPr>
                <w:sz w:val="20"/>
                <w:szCs w:val="20"/>
              </w:rPr>
              <w:t>Шестаков И.В.</w:t>
            </w:r>
          </w:p>
          <w:p w:rsidR="00452B25" w:rsidRPr="00D65B46" w:rsidRDefault="00452B25" w:rsidP="005862D5">
            <w:pPr>
              <w:jc w:val="both"/>
              <w:rPr>
                <w:sz w:val="20"/>
                <w:szCs w:val="20"/>
              </w:rPr>
            </w:pPr>
          </w:p>
        </w:tc>
        <w:tc>
          <w:tcPr>
            <w:tcW w:w="2126" w:type="dxa"/>
          </w:tcPr>
          <w:p w:rsidR="00452B25" w:rsidRPr="00D65B46" w:rsidRDefault="00452B25" w:rsidP="005862D5">
            <w:pPr>
              <w:jc w:val="both"/>
              <w:rPr>
                <w:sz w:val="20"/>
                <w:szCs w:val="20"/>
              </w:rPr>
            </w:pPr>
            <w:r w:rsidRPr="00D65B46">
              <w:rPr>
                <w:sz w:val="20"/>
                <w:szCs w:val="20"/>
              </w:rPr>
              <w:t>Размахнина М.Ю.</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январь-октябрь</w:t>
            </w:r>
          </w:p>
        </w:tc>
        <w:tc>
          <w:tcPr>
            <w:tcW w:w="4614" w:type="dxa"/>
            <w:gridSpan w:val="2"/>
          </w:tcPr>
          <w:p w:rsidR="00452B25" w:rsidRPr="00D65B46" w:rsidRDefault="00452B25" w:rsidP="005862D5">
            <w:pPr>
              <w:jc w:val="both"/>
              <w:rPr>
                <w:sz w:val="20"/>
                <w:szCs w:val="20"/>
              </w:rPr>
            </w:pPr>
            <w:r w:rsidRPr="00D65B46">
              <w:rPr>
                <w:sz w:val="20"/>
                <w:szCs w:val="20"/>
              </w:rPr>
              <w:t>Формирование предложений Забайкальского края с обоснованиями об увеличении размера определенной на 2019 год потребности в привлечении иностранных работников и с обоснованиями о потребности в привлечении иностранных работников на 2020 год</w:t>
            </w:r>
          </w:p>
        </w:tc>
        <w:tc>
          <w:tcPr>
            <w:tcW w:w="2079" w:type="dxa"/>
            <w:gridSpan w:val="2"/>
          </w:tcPr>
          <w:p w:rsidR="00452B25" w:rsidRPr="00D65B46" w:rsidRDefault="00452B25" w:rsidP="005862D5">
            <w:pPr>
              <w:jc w:val="both"/>
              <w:rPr>
                <w:sz w:val="20"/>
                <w:szCs w:val="20"/>
              </w:rPr>
            </w:pPr>
            <w:r w:rsidRPr="00D65B46">
              <w:rPr>
                <w:sz w:val="20"/>
                <w:szCs w:val="20"/>
              </w:rPr>
              <w:t>Шестаков И.В.</w:t>
            </w:r>
          </w:p>
          <w:p w:rsidR="00452B25" w:rsidRPr="00D65B46" w:rsidRDefault="00452B25" w:rsidP="005862D5">
            <w:pPr>
              <w:jc w:val="both"/>
              <w:rPr>
                <w:sz w:val="20"/>
                <w:szCs w:val="20"/>
              </w:rPr>
            </w:pPr>
          </w:p>
        </w:tc>
        <w:tc>
          <w:tcPr>
            <w:tcW w:w="2126" w:type="dxa"/>
          </w:tcPr>
          <w:p w:rsidR="00452B25" w:rsidRPr="00D65B46" w:rsidRDefault="00452B25" w:rsidP="005862D5">
            <w:pPr>
              <w:jc w:val="both"/>
              <w:rPr>
                <w:sz w:val="20"/>
                <w:szCs w:val="20"/>
              </w:rPr>
            </w:pPr>
            <w:r w:rsidRPr="00D65B46">
              <w:rPr>
                <w:sz w:val="20"/>
                <w:szCs w:val="20"/>
              </w:rPr>
              <w:t>Размахнина М.Ю.</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январь-октябрь</w:t>
            </w:r>
          </w:p>
        </w:tc>
        <w:tc>
          <w:tcPr>
            <w:tcW w:w="4614" w:type="dxa"/>
            <w:gridSpan w:val="2"/>
          </w:tcPr>
          <w:p w:rsidR="00452B25" w:rsidRDefault="00452B25" w:rsidP="005862D5">
            <w:pPr>
              <w:jc w:val="both"/>
              <w:rPr>
                <w:sz w:val="20"/>
                <w:szCs w:val="20"/>
              </w:rPr>
            </w:pPr>
            <w:r w:rsidRPr="00D65B46">
              <w:rPr>
                <w:sz w:val="20"/>
                <w:szCs w:val="20"/>
              </w:rPr>
              <w:t>Заключение трехсторонних Соглашений об использовании иностранной рабочей силы между Министерством труда и социальной защиты Забайкальского края, объединением работодателей Забайкальского края и работодателями, привлекающими иностранную рабочую силу</w:t>
            </w:r>
          </w:p>
          <w:p w:rsidR="00452B25" w:rsidRPr="00D65B46" w:rsidRDefault="00452B25" w:rsidP="005862D5">
            <w:pPr>
              <w:jc w:val="both"/>
              <w:rPr>
                <w:sz w:val="20"/>
                <w:szCs w:val="20"/>
              </w:rPr>
            </w:pPr>
          </w:p>
        </w:tc>
        <w:tc>
          <w:tcPr>
            <w:tcW w:w="2079" w:type="dxa"/>
            <w:gridSpan w:val="2"/>
          </w:tcPr>
          <w:p w:rsidR="00452B25" w:rsidRPr="00D65B46" w:rsidRDefault="00452B25" w:rsidP="005862D5">
            <w:pPr>
              <w:jc w:val="both"/>
              <w:rPr>
                <w:sz w:val="20"/>
                <w:szCs w:val="20"/>
              </w:rPr>
            </w:pPr>
            <w:r w:rsidRPr="00D65B46">
              <w:rPr>
                <w:sz w:val="20"/>
                <w:szCs w:val="20"/>
              </w:rPr>
              <w:t>Шестаков И.В.</w:t>
            </w:r>
          </w:p>
          <w:p w:rsidR="00452B25" w:rsidRPr="00D65B46" w:rsidRDefault="00452B25" w:rsidP="005862D5">
            <w:pPr>
              <w:jc w:val="both"/>
              <w:rPr>
                <w:sz w:val="20"/>
                <w:szCs w:val="20"/>
              </w:rPr>
            </w:pPr>
            <w:r w:rsidRPr="00D65B46">
              <w:rPr>
                <w:sz w:val="20"/>
                <w:szCs w:val="20"/>
              </w:rPr>
              <w:t>Астраханцева О.А.</w:t>
            </w:r>
          </w:p>
        </w:tc>
        <w:tc>
          <w:tcPr>
            <w:tcW w:w="2126" w:type="dxa"/>
          </w:tcPr>
          <w:p w:rsidR="00452B25" w:rsidRPr="00D65B46" w:rsidRDefault="00452B25" w:rsidP="005862D5">
            <w:pPr>
              <w:jc w:val="both"/>
              <w:rPr>
                <w:sz w:val="20"/>
                <w:szCs w:val="20"/>
              </w:rPr>
            </w:pPr>
            <w:r w:rsidRPr="00D65B46">
              <w:rPr>
                <w:sz w:val="20"/>
                <w:szCs w:val="20"/>
              </w:rPr>
              <w:t>Размахнина М.Ю.</w:t>
            </w:r>
          </w:p>
        </w:tc>
      </w:tr>
      <w:tr w:rsidR="00452B25" w:rsidRPr="00986908" w:rsidTr="00145D30">
        <w:tc>
          <w:tcPr>
            <w:tcW w:w="1623" w:type="dxa"/>
          </w:tcPr>
          <w:p w:rsidR="00452B25" w:rsidRPr="00D65B46" w:rsidRDefault="00452B25" w:rsidP="00B85FF7">
            <w:pPr>
              <w:pStyle w:val="a5"/>
            </w:pPr>
            <w:r w:rsidRPr="00D65B46">
              <w:t>январь-декабрь</w:t>
            </w:r>
          </w:p>
        </w:tc>
        <w:tc>
          <w:tcPr>
            <w:tcW w:w="4614" w:type="dxa"/>
            <w:gridSpan w:val="2"/>
          </w:tcPr>
          <w:p w:rsidR="00452B25" w:rsidRPr="00D65B46" w:rsidRDefault="00452B25" w:rsidP="00BA0854">
            <w:pPr>
              <w:pStyle w:val="ae"/>
              <w:rPr>
                <w:sz w:val="20"/>
                <w:szCs w:val="20"/>
              </w:rPr>
            </w:pPr>
            <w:r w:rsidRPr="00D65B46">
              <w:rPr>
                <w:sz w:val="20"/>
                <w:szCs w:val="20"/>
              </w:rPr>
              <w:t xml:space="preserve">Плановые проверки юридических лиц и индивидуальных предпринимателей по соблюдению законодательства о занятости населения </w:t>
            </w:r>
          </w:p>
        </w:tc>
        <w:tc>
          <w:tcPr>
            <w:tcW w:w="2079" w:type="dxa"/>
            <w:gridSpan w:val="2"/>
          </w:tcPr>
          <w:p w:rsidR="00452B25" w:rsidRPr="00D65B46" w:rsidRDefault="00452B25" w:rsidP="00B85FF7">
            <w:pPr>
              <w:pStyle w:val="a5"/>
            </w:pPr>
            <w:r w:rsidRPr="00D65B46">
              <w:t>Балданов А.Л.</w:t>
            </w:r>
          </w:p>
          <w:p w:rsidR="00452B25" w:rsidRPr="00D65B46" w:rsidRDefault="00452B25" w:rsidP="00B85FF7">
            <w:pPr>
              <w:pStyle w:val="a5"/>
            </w:pPr>
            <w:r w:rsidRPr="00D65B46">
              <w:t>Молчанова Е.В.</w:t>
            </w:r>
          </w:p>
          <w:p w:rsidR="00452B25" w:rsidRPr="00D65B46" w:rsidRDefault="00452B25" w:rsidP="00B85FF7">
            <w:pPr>
              <w:pStyle w:val="a5"/>
            </w:pPr>
            <w:r w:rsidRPr="00D65B46">
              <w:t>Макарова З.П.</w:t>
            </w:r>
          </w:p>
          <w:p w:rsidR="00452B25" w:rsidRPr="00D65B46" w:rsidRDefault="00452B25" w:rsidP="00B85FF7">
            <w:pPr>
              <w:pStyle w:val="a5"/>
            </w:pPr>
            <w:r w:rsidRPr="00D65B46">
              <w:t>БелослюдцеваЕ.А.</w:t>
            </w:r>
          </w:p>
        </w:tc>
        <w:tc>
          <w:tcPr>
            <w:tcW w:w="2126" w:type="dxa"/>
          </w:tcPr>
          <w:p w:rsidR="00452B25" w:rsidRPr="00D65B46" w:rsidRDefault="00452B25" w:rsidP="00BA0854">
            <w:pPr>
              <w:jc w:val="center"/>
              <w:rPr>
                <w:sz w:val="20"/>
                <w:szCs w:val="20"/>
              </w:rPr>
            </w:pPr>
            <w:r w:rsidRPr="00D65B46">
              <w:rPr>
                <w:sz w:val="20"/>
                <w:szCs w:val="20"/>
              </w:rPr>
              <w:t>Щеглова И.С.</w:t>
            </w:r>
          </w:p>
        </w:tc>
      </w:tr>
      <w:tr w:rsidR="00452B25" w:rsidRPr="00986908" w:rsidTr="00145D30">
        <w:tc>
          <w:tcPr>
            <w:tcW w:w="1623" w:type="dxa"/>
          </w:tcPr>
          <w:p w:rsidR="00452B25" w:rsidRPr="00D65B46" w:rsidRDefault="00452B25" w:rsidP="00B85FF7">
            <w:pPr>
              <w:pStyle w:val="a5"/>
            </w:pPr>
            <w:r w:rsidRPr="00D65B46">
              <w:lastRenderedPageBreak/>
              <w:t>январь-декабрь</w:t>
            </w:r>
          </w:p>
        </w:tc>
        <w:tc>
          <w:tcPr>
            <w:tcW w:w="4614" w:type="dxa"/>
            <w:gridSpan w:val="2"/>
          </w:tcPr>
          <w:p w:rsidR="00452B25" w:rsidRPr="00D65B46" w:rsidRDefault="00452B25" w:rsidP="00BA0854">
            <w:pPr>
              <w:pStyle w:val="ae"/>
              <w:rPr>
                <w:sz w:val="20"/>
                <w:szCs w:val="20"/>
              </w:rPr>
            </w:pPr>
            <w:r w:rsidRPr="00D65B46">
              <w:rPr>
                <w:sz w:val="20"/>
                <w:szCs w:val="20"/>
              </w:rPr>
              <w:t>Плановые проверки ГКУ «Краевой центр занятости населения»Забайкальского края по вопросам регистрации инвалидов в качестве безработных и обеспечения государственных гарантий в области содействия занятости населения</w:t>
            </w:r>
          </w:p>
        </w:tc>
        <w:tc>
          <w:tcPr>
            <w:tcW w:w="2079" w:type="dxa"/>
            <w:gridSpan w:val="2"/>
          </w:tcPr>
          <w:p w:rsidR="00452B25" w:rsidRPr="00D65B46" w:rsidRDefault="00452B25" w:rsidP="00B85FF7">
            <w:pPr>
              <w:pStyle w:val="a5"/>
            </w:pPr>
            <w:r w:rsidRPr="00D65B46">
              <w:t>Балданов А.Л.</w:t>
            </w:r>
          </w:p>
          <w:p w:rsidR="00452B25" w:rsidRPr="00D65B46" w:rsidRDefault="00452B25" w:rsidP="00B85FF7">
            <w:pPr>
              <w:pStyle w:val="a5"/>
            </w:pPr>
            <w:r w:rsidRPr="00D65B46">
              <w:t>Молчанова Е.В.</w:t>
            </w:r>
          </w:p>
          <w:p w:rsidR="00452B25" w:rsidRPr="00D65B46" w:rsidRDefault="00452B25" w:rsidP="00B85FF7">
            <w:pPr>
              <w:pStyle w:val="a5"/>
            </w:pPr>
            <w:r w:rsidRPr="00D65B46">
              <w:t>Макарова З.П.</w:t>
            </w:r>
          </w:p>
          <w:p w:rsidR="00452B25" w:rsidRPr="00D65B46" w:rsidRDefault="00452B25" w:rsidP="00B85FF7">
            <w:pPr>
              <w:pStyle w:val="a5"/>
            </w:pPr>
            <w:r w:rsidRPr="00D65B46">
              <w:t>Белослюдцева Е.А.</w:t>
            </w:r>
          </w:p>
          <w:p w:rsidR="00452B25" w:rsidRPr="00D65B46" w:rsidRDefault="00452B25" w:rsidP="00B85FF7">
            <w:pPr>
              <w:pStyle w:val="a5"/>
            </w:pPr>
            <w:r w:rsidRPr="00D65B46">
              <w:t>Ряженова В.И.</w:t>
            </w:r>
          </w:p>
        </w:tc>
        <w:tc>
          <w:tcPr>
            <w:tcW w:w="2126" w:type="dxa"/>
          </w:tcPr>
          <w:p w:rsidR="00452B25" w:rsidRPr="00D65B46" w:rsidRDefault="00452B25" w:rsidP="00BA0854">
            <w:pPr>
              <w:jc w:val="center"/>
              <w:rPr>
                <w:sz w:val="20"/>
                <w:szCs w:val="20"/>
              </w:rPr>
            </w:pPr>
            <w:r w:rsidRPr="00D65B46">
              <w:rPr>
                <w:sz w:val="20"/>
                <w:szCs w:val="20"/>
              </w:rPr>
              <w:t>Щеглова И.С.</w:t>
            </w:r>
          </w:p>
        </w:tc>
      </w:tr>
      <w:tr w:rsidR="00452B25" w:rsidRPr="00986908" w:rsidTr="00145D30">
        <w:tc>
          <w:tcPr>
            <w:tcW w:w="1623" w:type="dxa"/>
          </w:tcPr>
          <w:p w:rsidR="00452B25" w:rsidRPr="00D65B46" w:rsidRDefault="00452B25" w:rsidP="00B85FF7">
            <w:pPr>
              <w:pStyle w:val="a5"/>
            </w:pPr>
            <w:r w:rsidRPr="00D65B46">
              <w:t>январь-декабрь</w:t>
            </w:r>
          </w:p>
        </w:tc>
        <w:tc>
          <w:tcPr>
            <w:tcW w:w="4614" w:type="dxa"/>
            <w:gridSpan w:val="2"/>
          </w:tcPr>
          <w:p w:rsidR="00452B25" w:rsidRPr="00D65B46" w:rsidRDefault="00452B25" w:rsidP="00BA0854">
            <w:pPr>
              <w:pStyle w:val="Style7"/>
              <w:widowControl/>
              <w:tabs>
                <w:tab w:val="left" w:pos="1339"/>
              </w:tabs>
              <w:spacing w:line="240" w:lineRule="auto"/>
              <w:ind w:firstLine="0"/>
              <w:rPr>
                <w:sz w:val="20"/>
                <w:szCs w:val="20"/>
              </w:rPr>
            </w:pPr>
            <w:r w:rsidRPr="00D65B46">
              <w:rPr>
                <w:sz w:val="20"/>
                <w:szCs w:val="20"/>
              </w:rPr>
              <w:t>Осуществление ведомственного контроля в сфере занятости населенияза регистрацией граждан в целях содействия в поиске подходящей работы, а также регистрацией в качестве безработных</w:t>
            </w:r>
          </w:p>
        </w:tc>
        <w:tc>
          <w:tcPr>
            <w:tcW w:w="2079" w:type="dxa"/>
            <w:gridSpan w:val="2"/>
          </w:tcPr>
          <w:p w:rsidR="00452B25" w:rsidRPr="00D65B46" w:rsidRDefault="00452B25" w:rsidP="00B85FF7">
            <w:pPr>
              <w:pStyle w:val="a5"/>
            </w:pPr>
            <w:r w:rsidRPr="00D65B46">
              <w:t>Балданов А.Л.</w:t>
            </w:r>
          </w:p>
          <w:p w:rsidR="00452B25" w:rsidRPr="00D65B46" w:rsidRDefault="00452B25" w:rsidP="00B85FF7">
            <w:pPr>
              <w:pStyle w:val="a5"/>
            </w:pPr>
            <w:r w:rsidRPr="00D65B46">
              <w:t>Молчанова Е.В.</w:t>
            </w:r>
          </w:p>
          <w:p w:rsidR="00452B25" w:rsidRPr="00D65B46" w:rsidRDefault="00452B25" w:rsidP="00B85FF7">
            <w:pPr>
              <w:pStyle w:val="a5"/>
            </w:pPr>
            <w:r w:rsidRPr="00D65B46">
              <w:t>Макарова З.П.</w:t>
            </w:r>
          </w:p>
          <w:p w:rsidR="00452B25" w:rsidRPr="00D65B46" w:rsidRDefault="00452B25" w:rsidP="00B85FF7">
            <w:pPr>
              <w:pStyle w:val="a5"/>
            </w:pPr>
            <w:r w:rsidRPr="00D65B46">
              <w:t>Белослюдцева Е.А.</w:t>
            </w:r>
          </w:p>
          <w:p w:rsidR="00452B25" w:rsidRPr="00D65B46" w:rsidRDefault="00452B25" w:rsidP="00B85FF7">
            <w:pPr>
              <w:pStyle w:val="a5"/>
            </w:pPr>
            <w:r w:rsidRPr="00D65B46">
              <w:t>Ряженова В.И.</w:t>
            </w:r>
          </w:p>
        </w:tc>
        <w:tc>
          <w:tcPr>
            <w:tcW w:w="2126" w:type="dxa"/>
          </w:tcPr>
          <w:p w:rsidR="00452B25" w:rsidRPr="00D65B46" w:rsidRDefault="00452B25" w:rsidP="00BA0854">
            <w:pPr>
              <w:jc w:val="center"/>
              <w:rPr>
                <w:sz w:val="20"/>
                <w:szCs w:val="20"/>
              </w:rPr>
            </w:pPr>
            <w:r w:rsidRPr="00D65B46">
              <w:rPr>
                <w:sz w:val="20"/>
                <w:szCs w:val="20"/>
              </w:rPr>
              <w:t>Щеглова И.С.</w:t>
            </w:r>
          </w:p>
        </w:tc>
      </w:tr>
      <w:tr w:rsidR="00452B25" w:rsidRPr="00986908" w:rsidTr="00145D30">
        <w:tc>
          <w:tcPr>
            <w:tcW w:w="1623" w:type="dxa"/>
          </w:tcPr>
          <w:p w:rsidR="00452B25" w:rsidRPr="00D65B46" w:rsidRDefault="00452B25" w:rsidP="00B85FF7">
            <w:pPr>
              <w:pStyle w:val="a5"/>
            </w:pPr>
            <w:r w:rsidRPr="00D65B46">
              <w:t>январь-декабрь</w:t>
            </w:r>
          </w:p>
        </w:tc>
        <w:tc>
          <w:tcPr>
            <w:tcW w:w="4614" w:type="dxa"/>
            <w:gridSpan w:val="2"/>
          </w:tcPr>
          <w:p w:rsidR="00452B25" w:rsidRPr="00D65B46" w:rsidRDefault="00452B25" w:rsidP="00BA0854">
            <w:pPr>
              <w:suppressAutoHyphens/>
              <w:jc w:val="both"/>
              <w:rPr>
                <w:sz w:val="20"/>
                <w:szCs w:val="20"/>
              </w:rPr>
            </w:pPr>
            <w:r w:rsidRPr="00D65B46">
              <w:rPr>
                <w:bCs/>
                <w:sz w:val="20"/>
                <w:szCs w:val="20"/>
              </w:rPr>
              <w:t>Проверки сведений, содержащихся в регистрах получателей государственных услуг в ПК «Катарсис»</w:t>
            </w:r>
          </w:p>
        </w:tc>
        <w:tc>
          <w:tcPr>
            <w:tcW w:w="2079" w:type="dxa"/>
            <w:gridSpan w:val="2"/>
          </w:tcPr>
          <w:p w:rsidR="00452B25" w:rsidRPr="00D65B46" w:rsidRDefault="00452B25" w:rsidP="00B85FF7">
            <w:pPr>
              <w:pStyle w:val="a5"/>
            </w:pPr>
            <w:r w:rsidRPr="00D65B46">
              <w:t>Молчанова Е.В.</w:t>
            </w:r>
          </w:p>
          <w:p w:rsidR="00452B25" w:rsidRPr="00D65B46" w:rsidRDefault="00452B25" w:rsidP="00B85FF7">
            <w:pPr>
              <w:pStyle w:val="a5"/>
            </w:pPr>
            <w:r w:rsidRPr="00D65B46">
              <w:t>Белослюдцева Е.А.</w:t>
            </w:r>
          </w:p>
          <w:p w:rsidR="00452B25" w:rsidRPr="00D65B46" w:rsidRDefault="00452B25" w:rsidP="00BA0854">
            <w:pPr>
              <w:suppressAutoHyphens/>
              <w:jc w:val="center"/>
              <w:rPr>
                <w:sz w:val="20"/>
                <w:szCs w:val="20"/>
              </w:rPr>
            </w:pPr>
          </w:p>
        </w:tc>
        <w:tc>
          <w:tcPr>
            <w:tcW w:w="2126" w:type="dxa"/>
          </w:tcPr>
          <w:p w:rsidR="00452B25" w:rsidRPr="00D65B46" w:rsidRDefault="00452B25" w:rsidP="00BA0854">
            <w:pPr>
              <w:suppressAutoHyphens/>
              <w:jc w:val="center"/>
              <w:rPr>
                <w:sz w:val="20"/>
                <w:szCs w:val="20"/>
              </w:rPr>
            </w:pPr>
          </w:p>
          <w:p w:rsidR="00452B25" w:rsidRPr="00D65B46" w:rsidRDefault="00452B25" w:rsidP="00BA0854">
            <w:pPr>
              <w:jc w:val="center"/>
              <w:rPr>
                <w:sz w:val="20"/>
                <w:szCs w:val="20"/>
              </w:rPr>
            </w:pPr>
            <w:r w:rsidRPr="00D65B46">
              <w:rPr>
                <w:sz w:val="20"/>
                <w:szCs w:val="20"/>
              </w:rPr>
              <w:t>Балданов А.Л.</w:t>
            </w:r>
          </w:p>
        </w:tc>
      </w:tr>
      <w:tr w:rsidR="00452B25" w:rsidRPr="00986908" w:rsidTr="00145D30">
        <w:tc>
          <w:tcPr>
            <w:tcW w:w="1623" w:type="dxa"/>
          </w:tcPr>
          <w:p w:rsidR="00452B25" w:rsidRPr="00D65B46" w:rsidRDefault="00452B25" w:rsidP="00B85FF7">
            <w:pPr>
              <w:pStyle w:val="a5"/>
            </w:pPr>
            <w:r w:rsidRPr="00D65B46">
              <w:t>январь-декабрь</w:t>
            </w:r>
          </w:p>
        </w:tc>
        <w:tc>
          <w:tcPr>
            <w:tcW w:w="4614" w:type="dxa"/>
            <w:gridSpan w:val="2"/>
          </w:tcPr>
          <w:p w:rsidR="00452B25" w:rsidRPr="00D65B46" w:rsidRDefault="00452B25" w:rsidP="00BA0854">
            <w:pPr>
              <w:pStyle w:val="Style7"/>
              <w:widowControl/>
              <w:tabs>
                <w:tab w:val="left" w:pos="1339"/>
              </w:tabs>
              <w:spacing w:line="240" w:lineRule="auto"/>
              <w:ind w:firstLine="0"/>
              <w:rPr>
                <w:rStyle w:val="FontStyle12"/>
                <w:sz w:val="20"/>
                <w:szCs w:val="20"/>
              </w:rPr>
            </w:pPr>
            <w:r w:rsidRPr="00D65B46">
              <w:rPr>
                <w:sz w:val="20"/>
                <w:szCs w:val="20"/>
              </w:rPr>
              <w:t xml:space="preserve">Рассмотрение дел об административных правонарушениях, предусмотренных </w:t>
            </w:r>
            <w:hyperlink r:id="rId8" w:history="1">
              <w:r w:rsidRPr="00D65B46">
                <w:rPr>
                  <w:sz w:val="20"/>
                  <w:szCs w:val="20"/>
                </w:rPr>
                <w:t>статьей 15.1</w:t>
              </w:r>
            </w:hyperlink>
            <w:r w:rsidRPr="00D65B46">
              <w:rPr>
                <w:sz w:val="20"/>
                <w:szCs w:val="20"/>
              </w:rPr>
              <w:t xml:space="preserve"> Закона Забайкальского края от 24 июня 2009 года № 198-ЗЗК «Об административных правонарушениях»</w:t>
            </w:r>
          </w:p>
        </w:tc>
        <w:tc>
          <w:tcPr>
            <w:tcW w:w="2079" w:type="dxa"/>
            <w:gridSpan w:val="2"/>
          </w:tcPr>
          <w:p w:rsidR="00452B25" w:rsidRPr="00D65B46" w:rsidRDefault="00452B25" w:rsidP="00B85FF7">
            <w:pPr>
              <w:pStyle w:val="a5"/>
            </w:pPr>
            <w:r w:rsidRPr="00D65B46">
              <w:t>Балданов А.Л.</w:t>
            </w:r>
          </w:p>
          <w:p w:rsidR="00452B25" w:rsidRPr="00D65B46" w:rsidRDefault="00452B25" w:rsidP="00B85FF7">
            <w:pPr>
              <w:pStyle w:val="a5"/>
            </w:pPr>
            <w:r w:rsidRPr="00D65B46">
              <w:t>Макарова З.П.</w:t>
            </w:r>
          </w:p>
        </w:tc>
        <w:tc>
          <w:tcPr>
            <w:tcW w:w="2126" w:type="dxa"/>
          </w:tcPr>
          <w:p w:rsidR="00452B25" w:rsidRPr="00D65B46" w:rsidRDefault="00452B25" w:rsidP="00BA0854">
            <w:pPr>
              <w:jc w:val="center"/>
              <w:rPr>
                <w:sz w:val="20"/>
                <w:szCs w:val="20"/>
              </w:rPr>
            </w:pPr>
            <w:r w:rsidRPr="00D65B46">
              <w:rPr>
                <w:sz w:val="20"/>
                <w:szCs w:val="20"/>
              </w:rPr>
              <w:t>Щеглова И.С.</w:t>
            </w:r>
          </w:p>
        </w:tc>
      </w:tr>
      <w:tr w:rsidR="00452B25" w:rsidRPr="00986908" w:rsidTr="00145D30">
        <w:tc>
          <w:tcPr>
            <w:tcW w:w="1623" w:type="dxa"/>
          </w:tcPr>
          <w:p w:rsidR="00452B25" w:rsidRPr="00D65B46" w:rsidRDefault="00452B25" w:rsidP="00B85FF7">
            <w:pPr>
              <w:pStyle w:val="a5"/>
            </w:pPr>
            <w:r w:rsidRPr="00D65B46">
              <w:t>январь-декабрь</w:t>
            </w:r>
          </w:p>
        </w:tc>
        <w:tc>
          <w:tcPr>
            <w:tcW w:w="4614" w:type="dxa"/>
            <w:gridSpan w:val="2"/>
          </w:tcPr>
          <w:p w:rsidR="00452B25" w:rsidRPr="00D65B46" w:rsidRDefault="00452B25" w:rsidP="00BA0854">
            <w:pPr>
              <w:pStyle w:val="Style7"/>
              <w:widowControl/>
              <w:tabs>
                <w:tab w:val="left" w:pos="1339"/>
              </w:tabs>
              <w:spacing w:line="240" w:lineRule="auto"/>
              <w:ind w:firstLine="0"/>
              <w:rPr>
                <w:rStyle w:val="FontStyle12"/>
                <w:sz w:val="20"/>
                <w:szCs w:val="20"/>
              </w:rPr>
            </w:pPr>
            <w:r w:rsidRPr="00D65B46">
              <w:rPr>
                <w:rStyle w:val="FontStyle12"/>
                <w:sz w:val="20"/>
                <w:szCs w:val="20"/>
              </w:rPr>
              <w:t>Сопровождение дел об административных правонарушениях в судах</w:t>
            </w:r>
          </w:p>
        </w:tc>
        <w:tc>
          <w:tcPr>
            <w:tcW w:w="2079" w:type="dxa"/>
            <w:gridSpan w:val="2"/>
          </w:tcPr>
          <w:p w:rsidR="00452B25" w:rsidRPr="00D65B46" w:rsidRDefault="00452B25" w:rsidP="00B85FF7">
            <w:pPr>
              <w:pStyle w:val="a5"/>
            </w:pPr>
            <w:r w:rsidRPr="00D65B46">
              <w:t>Балданов А.Л.</w:t>
            </w:r>
          </w:p>
          <w:p w:rsidR="00452B25" w:rsidRPr="00D65B46" w:rsidRDefault="00452B25" w:rsidP="00B85FF7">
            <w:pPr>
              <w:pStyle w:val="a5"/>
            </w:pPr>
            <w:r w:rsidRPr="00D65B46">
              <w:t>Макарова З.П.</w:t>
            </w:r>
          </w:p>
        </w:tc>
        <w:tc>
          <w:tcPr>
            <w:tcW w:w="2126" w:type="dxa"/>
          </w:tcPr>
          <w:p w:rsidR="00452B25" w:rsidRPr="00D65B46" w:rsidRDefault="00452B25" w:rsidP="00BA0854">
            <w:pPr>
              <w:jc w:val="center"/>
              <w:rPr>
                <w:sz w:val="20"/>
                <w:szCs w:val="20"/>
              </w:rPr>
            </w:pPr>
            <w:r w:rsidRPr="00D65B46">
              <w:rPr>
                <w:sz w:val="20"/>
                <w:szCs w:val="20"/>
              </w:rPr>
              <w:t>Щеглова И.С.</w:t>
            </w:r>
          </w:p>
        </w:tc>
      </w:tr>
      <w:tr w:rsidR="00452B25" w:rsidRPr="00986908" w:rsidTr="00145D30">
        <w:tc>
          <w:tcPr>
            <w:tcW w:w="1623" w:type="dxa"/>
          </w:tcPr>
          <w:p w:rsidR="00452B25" w:rsidRPr="00D65B46" w:rsidRDefault="00452B25" w:rsidP="00B85FF7">
            <w:pPr>
              <w:pStyle w:val="a5"/>
            </w:pPr>
            <w:r w:rsidRPr="00D65B46">
              <w:t>январь-декабрь</w:t>
            </w:r>
          </w:p>
        </w:tc>
        <w:tc>
          <w:tcPr>
            <w:tcW w:w="4614" w:type="dxa"/>
            <w:gridSpan w:val="2"/>
          </w:tcPr>
          <w:p w:rsidR="00452B25" w:rsidRPr="00D65B46" w:rsidRDefault="00452B25" w:rsidP="00BA0854">
            <w:pPr>
              <w:pStyle w:val="Style7"/>
              <w:widowControl/>
              <w:tabs>
                <w:tab w:val="left" w:pos="1339"/>
              </w:tabs>
              <w:spacing w:line="240" w:lineRule="auto"/>
              <w:ind w:firstLine="0"/>
              <w:rPr>
                <w:rStyle w:val="FontStyle12"/>
                <w:sz w:val="20"/>
                <w:szCs w:val="20"/>
              </w:rPr>
            </w:pPr>
            <w:r w:rsidRPr="00D65B46">
              <w:rPr>
                <w:sz w:val="20"/>
                <w:szCs w:val="20"/>
              </w:rPr>
              <w:t xml:space="preserve">Подготовка </w:t>
            </w:r>
            <w:r w:rsidRPr="00D65B46">
              <w:rPr>
                <w:rStyle w:val="FontStyle12"/>
                <w:sz w:val="20"/>
                <w:szCs w:val="20"/>
              </w:rPr>
              <w:t>аналитических и справочных материалов, сборников, пособий, рекомендаций по вопросам исполнения законодательства о занятости населения</w:t>
            </w:r>
          </w:p>
        </w:tc>
        <w:tc>
          <w:tcPr>
            <w:tcW w:w="2079" w:type="dxa"/>
            <w:gridSpan w:val="2"/>
          </w:tcPr>
          <w:p w:rsidR="00452B25" w:rsidRPr="00D65B46" w:rsidRDefault="00452B25" w:rsidP="00B85FF7">
            <w:pPr>
              <w:pStyle w:val="a5"/>
            </w:pPr>
            <w:r w:rsidRPr="00D65B46">
              <w:t>Балданов А.Л.</w:t>
            </w:r>
          </w:p>
          <w:p w:rsidR="00452B25" w:rsidRPr="00D65B46" w:rsidRDefault="00452B25" w:rsidP="00B85FF7">
            <w:pPr>
              <w:pStyle w:val="a5"/>
            </w:pPr>
            <w:r w:rsidRPr="00D65B46">
              <w:t>Молчанова Е.В.</w:t>
            </w:r>
          </w:p>
          <w:p w:rsidR="00452B25" w:rsidRPr="00D65B46" w:rsidRDefault="00452B25" w:rsidP="00B85FF7">
            <w:pPr>
              <w:pStyle w:val="a5"/>
            </w:pPr>
            <w:r w:rsidRPr="00D65B46">
              <w:t>Макарова З.П.</w:t>
            </w:r>
          </w:p>
          <w:p w:rsidR="00452B25" w:rsidRPr="00D65B46" w:rsidRDefault="00452B25" w:rsidP="00B85FF7">
            <w:pPr>
              <w:pStyle w:val="a5"/>
            </w:pPr>
            <w:r w:rsidRPr="00D65B46">
              <w:t>Белослюдцева Е.А.</w:t>
            </w:r>
          </w:p>
          <w:p w:rsidR="00452B25" w:rsidRPr="00D65B46" w:rsidRDefault="00452B25" w:rsidP="00B85FF7">
            <w:pPr>
              <w:pStyle w:val="a5"/>
            </w:pPr>
            <w:r w:rsidRPr="00D65B46">
              <w:t>Ряженова В.И.</w:t>
            </w:r>
          </w:p>
        </w:tc>
        <w:tc>
          <w:tcPr>
            <w:tcW w:w="2126" w:type="dxa"/>
          </w:tcPr>
          <w:p w:rsidR="00452B25" w:rsidRPr="00D65B46" w:rsidRDefault="00452B25" w:rsidP="00BA0854">
            <w:pPr>
              <w:jc w:val="center"/>
              <w:rPr>
                <w:sz w:val="20"/>
                <w:szCs w:val="20"/>
              </w:rPr>
            </w:pPr>
            <w:r w:rsidRPr="00D65B46">
              <w:rPr>
                <w:sz w:val="20"/>
                <w:szCs w:val="20"/>
              </w:rPr>
              <w:t>Щеглова И.С.</w:t>
            </w:r>
          </w:p>
        </w:tc>
      </w:tr>
      <w:tr w:rsidR="00452B25" w:rsidRPr="00986908" w:rsidTr="00145D30">
        <w:tc>
          <w:tcPr>
            <w:tcW w:w="1623" w:type="dxa"/>
          </w:tcPr>
          <w:p w:rsidR="00452B25" w:rsidRPr="00D65B46" w:rsidRDefault="00452B25" w:rsidP="00B85FF7">
            <w:pPr>
              <w:pStyle w:val="a5"/>
            </w:pPr>
            <w:r w:rsidRPr="00D65B46">
              <w:t>март</w:t>
            </w:r>
          </w:p>
        </w:tc>
        <w:tc>
          <w:tcPr>
            <w:tcW w:w="4614" w:type="dxa"/>
            <w:gridSpan w:val="2"/>
          </w:tcPr>
          <w:p w:rsidR="00452B25" w:rsidRPr="00D65B46" w:rsidRDefault="00452B25" w:rsidP="005862D5">
            <w:pPr>
              <w:ind w:left="33"/>
              <w:jc w:val="both"/>
              <w:rPr>
                <w:sz w:val="20"/>
                <w:szCs w:val="20"/>
              </w:rPr>
            </w:pPr>
            <w:r w:rsidRPr="00D65B46">
              <w:rPr>
                <w:sz w:val="20"/>
                <w:szCs w:val="20"/>
              </w:rPr>
              <w:t>Мониторинг развития социального партнерства в сфере труда в Забайкальском крае</w:t>
            </w:r>
          </w:p>
        </w:tc>
        <w:tc>
          <w:tcPr>
            <w:tcW w:w="2079" w:type="dxa"/>
            <w:gridSpan w:val="2"/>
          </w:tcPr>
          <w:p w:rsidR="00452B25" w:rsidRPr="00D65B46" w:rsidRDefault="00452B25" w:rsidP="00B85FF7">
            <w:pPr>
              <w:pStyle w:val="a5"/>
            </w:pPr>
            <w:r w:rsidRPr="00D65B46">
              <w:t>Каргина Р.Н.</w:t>
            </w:r>
          </w:p>
          <w:p w:rsidR="00452B25" w:rsidRPr="00D65B46" w:rsidRDefault="00452B25" w:rsidP="00B85FF7">
            <w:pPr>
              <w:pStyle w:val="a5"/>
            </w:pPr>
            <w:r w:rsidRPr="00D65B46">
              <w:t>Щеглова К.В.</w:t>
            </w:r>
          </w:p>
          <w:p w:rsidR="00452B25" w:rsidRPr="00D65B46" w:rsidRDefault="00452B25" w:rsidP="00B85FF7">
            <w:pPr>
              <w:pStyle w:val="a5"/>
            </w:pPr>
            <w:r w:rsidRPr="00D65B46">
              <w:t>Анциферова Е.В.</w:t>
            </w:r>
          </w:p>
          <w:p w:rsidR="00452B25" w:rsidRPr="00D65B46" w:rsidRDefault="00452B25" w:rsidP="00B85FF7">
            <w:pPr>
              <w:pStyle w:val="a5"/>
            </w:pPr>
            <w:r w:rsidRPr="00D65B46">
              <w:t>Сафронова А.И.</w:t>
            </w:r>
          </w:p>
        </w:tc>
        <w:tc>
          <w:tcPr>
            <w:tcW w:w="2126" w:type="dxa"/>
          </w:tcPr>
          <w:p w:rsidR="00452B25" w:rsidRPr="00D65B46" w:rsidRDefault="00452B25" w:rsidP="00B85FF7">
            <w:pPr>
              <w:pStyle w:val="a5"/>
            </w:pPr>
            <w:r w:rsidRPr="00D65B46">
              <w:t>Щеглова И.С.</w:t>
            </w:r>
          </w:p>
        </w:tc>
      </w:tr>
      <w:tr w:rsidR="00452B25" w:rsidRPr="00986908" w:rsidTr="00145D30">
        <w:tc>
          <w:tcPr>
            <w:tcW w:w="1623" w:type="dxa"/>
          </w:tcPr>
          <w:p w:rsidR="00452B25" w:rsidRPr="00D65B46" w:rsidRDefault="00452B25" w:rsidP="005862D5">
            <w:pPr>
              <w:tabs>
                <w:tab w:val="left" w:pos="1275"/>
              </w:tabs>
              <w:jc w:val="both"/>
              <w:rPr>
                <w:sz w:val="20"/>
                <w:szCs w:val="20"/>
              </w:rPr>
            </w:pPr>
            <w:r w:rsidRPr="00D65B46">
              <w:rPr>
                <w:sz w:val="20"/>
                <w:szCs w:val="20"/>
              </w:rPr>
              <w:t>до 20 апреля</w:t>
            </w:r>
          </w:p>
        </w:tc>
        <w:tc>
          <w:tcPr>
            <w:tcW w:w="4614" w:type="dxa"/>
            <w:gridSpan w:val="2"/>
          </w:tcPr>
          <w:p w:rsidR="00452B25" w:rsidRPr="00D65B46" w:rsidRDefault="00452B25" w:rsidP="005862D5">
            <w:pPr>
              <w:pStyle w:val="ConsPlusNormal"/>
              <w:ind w:firstLine="0"/>
              <w:jc w:val="both"/>
              <w:rPr>
                <w:rFonts w:ascii="Times New Roman" w:hAnsi="Times New Roman" w:cs="Times New Roman"/>
                <w:bCs/>
                <w:color w:val="000000"/>
              </w:rPr>
            </w:pPr>
            <w:r w:rsidRPr="00D65B46">
              <w:rPr>
                <w:rFonts w:ascii="Times New Roman" w:hAnsi="Times New Roman" w:cs="Times New Roman"/>
              </w:rPr>
              <w:t>Разработка ежегодного П</w:t>
            </w:r>
            <w:r w:rsidRPr="00D65B46">
              <w:rPr>
                <w:rFonts w:ascii="Times New Roman" w:hAnsi="Times New Roman" w:cs="Times New Roman"/>
                <w:bCs/>
                <w:color w:val="000000"/>
              </w:rPr>
              <w:t>рогноза потребности рынка труда Забайкальского края в рабочих кадрах и квалифицированных специалистах по видам экономической деятельности</w:t>
            </w:r>
          </w:p>
        </w:tc>
        <w:tc>
          <w:tcPr>
            <w:tcW w:w="2079" w:type="dxa"/>
            <w:gridSpan w:val="2"/>
          </w:tcPr>
          <w:p w:rsidR="00452B25" w:rsidRPr="00D65B46" w:rsidRDefault="00452B25" w:rsidP="005862D5">
            <w:pPr>
              <w:jc w:val="both"/>
              <w:rPr>
                <w:sz w:val="20"/>
                <w:szCs w:val="20"/>
              </w:rPr>
            </w:pPr>
            <w:r w:rsidRPr="00D65B46">
              <w:rPr>
                <w:sz w:val="20"/>
                <w:szCs w:val="20"/>
              </w:rPr>
              <w:t>Бочкарникова Е.В.</w:t>
            </w:r>
          </w:p>
        </w:tc>
        <w:tc>
          <w:tcPr>
            <w:tcW w:w="2126" w:type="dxa"/>
          </w:tcPr>
          <w:p w:rsidR="00452B25" w:rsidRPr="00D65B46" w:rsidRDefault="00452B25" w:rsidP="005862D5">
            <w:pPr>
              <w:jc w:val="both"/>
              <w:rPr>
                <w:sz w:val="20"/>
                <w:szCs w:val="20"/>
              </w:rPr>
            </w:pPr>
            <w:r w:rsidRPr="00D65B46">
              <w:rPr>
                <w:sz w:val="20"/>
                <w:szCs w:val="20"/>
              </w:rPr>
              <w:t>Размахнина М.Ю.</w:t>
            </w:r>
          </w:p>
        </w:tc>
      </w:tr>
      <w:tr w:rsidR="00452B25" w:rsidRPr="00986908" w:rsidTr="00145D30">
        <w:tc>
          <w:tcPr>
            <w:tcW w:w="1623" w:type="dxa"/>
          </w:tcPr>
          <w:p w:rsidR="00452B25" w:rsidRPr="00D65B46" w:rsidRDefault="00452B25" w:rsidP="00B85FF7">
            <w:pPr>
              <w:pStyle w:val="a5"/>
            </w:pPr>
            <w:r w:rsidRPr="00D65B46">
              <w:t>апрель</w:t>
            </w:r>
          </w:p>
        </w:tc>
        <w:tc>
          <w:tcPr>
            <w:tcW w:w="4614" w:type="dxa"/>
            <w:gridSpan w:val="2"/>
          </w:tcPr>
          <w:p w:rsidR="00452B25" w:rsidRPr="00D65B46" w:rsidRDefault="00452B25" w:rsidP="005862D5">
            <w:pPr>
              <w:ind w:left="33"/>
              <w:jc w:val="both"/>
              <w:rPr>
                <w:sz w:val="20"/>
                <w:szCs w:val="20"/>
              </w:rPr>
            </w:pPr>
            <w:r w:rsidRPr="00D65B46">
              <w:rPr>
                <w:sz w:val="20"/>
                <w:szCs w:val="20"/>
              </w:rPr>
              <w:t>Подготовка в Минтруд России ежегодного информационно-аналитического материала о развитии социального партнерства в Забайкальском крае</w:t>
            </w:r>
          </w:p>
        </w:tc>
        <w:tc>
          <w:tcPr>
            <w:tcW w:w="2079" w:type="dxa"/>
            <w:gridSpan w:val="2"/>
          </w:tcPr>
          <w:p w:rsidR="00452B25" w:rsidRPr="00D65B46" w:rsidRDefault="00452B25" w:rsidP="00B85FF7">
            <w:pPr>
              <w:pStyle w:val="a5"/>
            </w:pPr>
            <w:r w:rsidRPr="00D65B46">
              <w:t>Каргина Р.Н.</w:t>
            </w:r>
          </w:p>
          <w:p w:rsidR="00452B25" w:rsidRPr="00D65B46" w:rsidRDefault="00452B25" w:rsidP="00B85FF7">
            <w:pPr>
              <w:pStyle w:val="a5"/>
            </w:pPr>
            <w:r w:rsidRPr="00D65B46">
              <w:t>Щеглова К.В.</w:t>
            </w:r>
          </w:p>
          <w:p w:rsidR="00452B25" w:rsidRPr="00D65B46" w:rsidRDefault="00452B25" w:rsidP="00B85FF7">
            <w:pPr>
              <w:pStyle w:val="a5"/>
            </w:pPr>
            <w:r w:rsidRPr="00D65B46">
              <w:t>Сафронова А.И.</w:t>
            </w:r>
          </w:p>
        </w:tc>
        <w:tc>
          <w:tcPr>
            <w:tcW w:w="2126" w:type="dxa"/>
          </w:tcPr>
          <w:p w:rsidR="00452B25" w:rsidRPr="00D65B46" w:rsidRDefault="00452B25" w:rsidP="00B85FF7">
            <w:pPr>
              <w:pStyle w:val="a5"/>
            </w:pPr>
            <w:r w:rsidRPr="00D65B46">
              <w:t>Щеглова И.С.</w:t>
            </w:r>
          </w:p>
        </w:tc>
      </w:tr>
      <w:tr w:rsidR="00452B25" w:rsidRPr="00986908" w:rsidTr="00145D30">
        <w:tc>
          <w:tcPr>
            <w:tcW w:w="1623" w:type="dxa"/>
          </w:tcPr>
          <w:p w:rsidR="00452B25" w:rsidRPr="00622960" w:rsidRDefault="00452B25" w:rsidP="005862D5">
            <w:pPr>
              <w:tabs>
                <w:tab w:val="left" w:pos="1275"/>
              </w:tabs>
              <w:jc w:val="both"/>
              <w:rPr>
                <w:sz w:val="20"/>
                <w:szCs w:val="20"/>
              </w:rPr>
            </w:pPr>
            <w:r w:rsidRPr="00622960">
              <w:rPr>
                <w:sz w:val="20"/>
                <w:szCs w:val="20"/>
              </w:rPr>
              <w:t>август</w:t>
            </w:r>
          </w:p>
        </w:tc>
        <w:tc>
          <w:tcPr>
            <w:tcW w:w="4614" w:type="dxa"/>
            <w:gridSpan w:val="2"/>
          </w:tcPr>
          <w:p w:rsidR="00452B25" w:rsidRPr="00622960" w:rsidRDefault="00452B25" w:rsidP="00724EDA">
            <w:pPr>
              <w:jc w:val="both"/>
              <w:rPr>
                <w:sz w:val="20"/>
                <w:szCs w:val="20"/>
              </w:rPr>
            </w:pPr>
            <w:r w:rsidRPr="00622960">
              <w:rPr>
                <w:sz w:val="20"/>
                <w:szCs w:val="20"/>
              </w:rPr>
              <w:t>Подготовка в Федеральную службу по труду и занятости Российской Федерации сведений о численност</w:t>
            </w:r>
            <w:r w:rsidRPr="00724EDA">
              <w:rPr>
                <w:spacing w:val="-20"/>
                <w:sz w:val="20"/>
                <w:szCs w:val="20"/>
              </w:rPr>
              <w:t>и г</w:t>
            </w:r>
            <w:r w:rsidRPr="00622960">
              <w:rPr>
                <w:sz w:val="20"/>
                <w:szCs w:val="20"/>
              </w:rPr>
              <w:t>раждан, проходящих альтернативную гражданскую службу по форме №</w:t>
            </w:r>
            <w:r>
              <w:rPr>
                <w:sz w:val="20"/>
                <w:szCs w:val="20"/>
              </w:rPr>
              <w:t> </w:t>
            </w:r>
            <w:r w:rsidRPr="00622960">
              <w:rPr>
                <w:sz w:val="20"/>
                <w:szCs w:val="20"/>
              </w:rPr>
              <w:t>1-АГС</w:t>
            </w:r>
          </w:p>
        </w:tc>
        <w:tc>
          <w:tcPr>
            <w:tcW w:w="2079" w:type="dxa"/>
            <w:gridSpan w:val="2"/>
          </w:tcPr>
          <w:p w:rsidR="00452B25" w:rsidRPr="00622960" w:rsidRDefault="00452B25" w:rsidP="005862D5">
            <w:pPr>
              <w:jc w:val="both"/>
              <w:rPr>
                <w:sz w:val="20"/>
                <w:szCs w:val="20"/>
              </w:rPr>
            </w:pPr>
            <w:r w:rsidRPr="00622960">
              <w:rPr>
                <w:sz w:val="20"/>
                <w:szCs w:val="20"/>
              </w:rPr>
              <w:t>Шестаков И.В.</w:t>
            </w:r>
          </w:p>
          <w:p w:rsidR="00452B25" w:rsidRPr="00622960" w:rsidRDefault="00452B25" w:rsidP="005862D5">
            <w:pPr>
              <w:jc w:val="both"/>
              <w:rPr>
                <w:sz w:val="20"/>
                <w:szCs w:val="20"/>
              </w:rPr>
            </w:pPr>
          </w:p>
        </w:tc>
        <w:tc>
          <w:tcPr>
            <w:tcW w:w="2126" w:type="dxa"/>
          </w:tcPr>
          <w:p w:rsidR="00452B25" w:rsidRPr="00622960" w:rsidRDefault="00452B25" w:rsidP="005862D5">
            <w:pPr>
              <w:jc w:val="both"/>
              <w:rPr>
                <w:sz w:val="20"/>
                <w:szCs w:val="20"/>
              </w:rPr>
            </w:pPr>
            <w:r w:rsidRPr="00622960">
              <w:rPr>
                <w:sz w:val="20"/>
                <w:szCs w:val="20"/>
              </w:rPr>
              <w:t>Размахнина М.Ю.</w:t>
            </w:r>
          </w:p>
        </w:tc>
      </w:tr>
      <w:tr w:rsidR="00452B25" w:rsidRPr="00986908" w:rsidTr="00145D30">
        <w:tc>
          <w:tcPr>
            <w:tcW w:w="1623" w:type="dxa"/>
          </w:tcPr>
          <w:p w:rsidR="00452B25" w:rsidRPr="00622960" w:rsidRDefault="00452B25" w:rsidP="005862D5">
            <w:pPr>
              <w:tabs>
                <w:tab w:val="left" w:pos="1275"/>
              </w:tabs>
              <w:jc w:val="both"/>
              <w:rPr>
                <w:sz w:val="20"/>
                <w:szCs w:val="20"/>
              </w:rPr>
            </w:pPr>
            <w:r w:rsidRPr="00622960">
              <w:rPr>
                <w:sz w:val="20"/>
                <w:szCs w:val="20"/>
              </w:rPr>
              <w:t>август</w:t>
            </w:r>
          </w:p>
        </w:tc>
        <w:tc>
          <w:tcPr>
            <w:tcW w:w="4614" w:type="dxa"/>
            <w:gridSpan w:val="2"/>
          </w:tcPr>
          <w:p w:rsidR="00452B25" w:rsidRPr="00622960" w:rsidRDefault="00452B25" w:rsidP="005862D5">
            <w:pPr>
              <w:jc w:val="both"/>
              <w:rPr>
                <w:sz w:val="20"/>
                <w:szCs w:val="20"/>
              </w:rPr>
            </w:pPr>
            <w:r w:rsidRPr="00622960">
              <w:rPr>
                <w:sz w:val="20"/>
                <w:szCs w:val="20"/>
              </w:rPr>
              <w:t>Подготовка предложений в Федеральную миграционную службу России по установлению квоты на выдачу иностранным гражданам и лицам без гражданства разрешений на временное проживание в Российской Федерации для Забайкальского края на 2020 год</w:t>
            </w:r>
          </w:p>
        </w:tc>
        <w:tc>
          <w:tcPr>
            <w:tcW w:w="2079" w:type="dxa"/>
            <w:gridSpan w:val="2"/>
          </w:tcPr>
          <w:p w:rsidR="00452B25" w:rsidRPr="00622960" w:rsidRDefault="00452B25" w:rsidP="005862D5">
            <w:pPr>
              <w:jc w:val="both"/>
              <w:rPr>
                <w:sz w:val="20"/>
                <w:szCs w:val="20"/>
              </w:rPr>
            </w:pPr>
            <w:r w:rsidRPr="00622960">
              <w:rPr>
                <w:sz w:val="20"/>
                <w:szCs w:val="20"/>
              </w:rPr>
              <w:t>Шестаков И.В.</w:t>
            </w:r>
          </w:p>
          <w:p w:rsidR="00452B25" w:rsidRPr="00622960" w:rsidRDefault="00452B25" w:rsidP="005862D5">
            <w:pPr>
              <w:jc w:val="both"/>
              <w:rPr>
                <w:sz w:val="20"/>
                <w:szCs w:val="20"/>
              </w:rPr>
            </w:pPr>
          </w:p>
        </w:tc>
        <w:tc>
          <w:tcPr>
            <w:tcW w:w="2126" w:type="dxa"/>
          </w:tcPr>
          <w:p w:rsidR="00452B25" w:rsidRPr="00622960" w:rsidRDefault="00452B25" w:rsidP="005862D5">
            <w:pPr>
              <w:jc w:val="both"/>
              <w:rPr>
                <w:sz w:val="20"/>
                <w:szCs w:val="20"/>
              </w:rPr>
            </w:pPr>
            <w:r w:rsidRPr="00622960">
              <w:rPr>
                <w:sz w:val="20"/>
                <w:szCs w:val="20"/>
              </w:rPr>
              <w:t>Размахнина М.Ю.</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до 01 декабря</w:t>
            </w:r>
          </w:p>
        </w:tc>
        <w:tc>
          <w:tcPr>
            <w:tcW w:w="4614" w:type="dxa"/>
            <w:gridSpan w:val="2"/>
          </w:tcPr>
          <w:p w:rsidR="00452B25" w:rsidRPr="00622960" w:rsidRDefault="00452B25" w:rsidP="005862D5">
            <w:pPr>
              <w:pStyle w:val="ConsPlusNormal"/>
              <w:ind w:firstLine="0"/>
              <w:jc w:val="both"/>
              <w:rPr>
                <w:rFonts w:ascii="Times New Roman" w:hAnsi="Times New Roman" w:cs="Times New Roman"/>
              </w:rPr>
            </w:pPr>
            <w:r w:rsidRPr="00622960">
              <w:rPr>
                <w:rFonts w:ascii="Times New Roman" w:hAnsi="Times New Roman" w:cs="Times New Roman"/>
              </w:rPr>
              <w:t xml:space="preserve">Разработка Прогноза баланса трудовых ресурсов Забайкальского края </w:t>
            </w:r>
          </w:p>
        </w:tc>
        <w:tc>
          <w:tcPr>
            <w:tcW w:w="2079" w:type="dxa"/>
            <w:gridSpan w:val="2"/>
          </w:tcPr>
          <w:p w:rsidR="00452B25" w:rsidRPr="00622960" w:rsidRDefault="00452B25" w:rsidP="005862D5">
            <w:pPr>
              <w:jc w:val="both"/>
              <w:rPr>
                <w:sz w:val="20"/>
                <w:szCs w:val="20"/>
              </w:rPr>
            </w:pPr>
            <w:r w:rsidRPr="00622960">
              <w:rPr>
                <w:sz w:val="20"/>
                <w:szCs w:val="20"/>
              </w:rPr>
              <w:t>Бочкарникова Е.В.</w:t>
            </w:r>
          </w:p>
        </w:tc>
        <w:tc>
          <w:tcPr>
            <w:tcW w:w="2126" w:type="dxa"/>
          </w:tcPr>
          <w:p w:rsidR="00452B25" w:rsidRPr="00622960" w:rsidRDefault="00452B25" w:rsidP="005862D5">
            <w:pPr>
              <w:jc w:val="both"/>
              <w:rPr>
                <w:sz w:val="20"/>
                <w:szCs w:val="20"/>
              </w:rPr>
            </w:pPr>
            <w:r w:rsidRPr="00622960">
              <w:rPr>
                <w:sz w:val="20"/>
                <w:szCs w:val="20"/>
              </w:rPr>
              <w:t>Размахнина М.Ю.</w:t>
            </w:r>
          </w:p>
        </w:tc>
      </w:tr>
      <w:tr w:rsidR="00452B25" w:rsidRPr="00986908" w:rsidTr="00145D30">
        <w:tc>
          <w:tcPr>
            <w:tcW w:w="1623" w:type="dxa"/>
          </w:tcPr>
          <w:p w:rsidR="00452B25" w:rsidRPr="00622960" w:rsidRDefault="00452B25" w:rsidP="005862D5">
            <w:pPr>
              <w:pStyle w:val="3"/>
              <w:jc w:val="both"/>
              <w:rPr>
                <w:sz w:val="20"/>
              </w:rPr>
            </w:pPr>
            <w:r w:rsidRPr="00622960">
              <w:rPr>
                <w:sz w:val="20"/>
              </w:rPr>
              <w:t>ежемесячно до 07 числа</w:t>
            </w:r>
          </w:p>
        </w:tc>
        <w:tc>
          <w:tcPr>
            <w:tcW w:w="4614" w:type="dxa"/>
            <w:gridSpan w:val="2"/>
          </w:tcPr>
          <w:p w:rsidR="00452B25" w:rsidRPr="00622960" w:rsidRDefault="00452B25" w:rsidP="005862D5">
            <w:pPr>
              <w:pStyle w:val="3"/>
              <w:jc w:val="both"/>
              <w:rPr>
                <w:sz w:val="20"/>
              </w:rPr>
            </w:pPr>
            <w:r w:rsidRPr="00622960">
              <w:rPr>
                <w:sz w:val="20"/>
              </w:rPr>
              <w:t xml:space="preserve">Государственная статистическая отчетность «Сведения о содействии занятости граждан, обратившихся в органы службы занятости» форма 1-Т </w:t>
            </w:r>
          </w:p>
        </w:tc>
        <w:tc>
          <w:tcPr>
            <w:tcW w:w="2079" w:type="dxa"/>
            <w:gridSpan w:val="2"/>
          </w:tcPr>
          <w:p w:rsidR="00452B25" w:rsidRPr="00622960" w:rsidRDefault="00452B25" w:rsidP="005862D5">
            <w:pPr>
              <w:jc w:val="both"/>
              <w:rPr>
                <w:sz w:val="20"/>
                <w:szCs w:val="20"/>
              </w:rPr>
            </w:pPr>
            <w:r w:rsidRPr="00622960">
              <w:rPr>
                <w:sz w:val="20"/>
                <w:szCs w:val="20"/>
              </w:rPr>
              <w:t>Полухина Е.В.</w:t>
            </w:r>
          </w:p>
        </w:tc>
        <w:tc>
          <w:tcPr>
            <w:tcW w:w="2126" w:type="dxa"/>
          </w:tcPr>
          <w:p w:rsidR="00452B25" w:rsidRPr="00622960" w:rsidRDefault="00452B25" w:rsidP="005862D5">
            <w:pPr>
              <w:pStyle w:val="220"/>
              <w:jc w:val="both"/>
              <w:rPr>
                <w:sz w:val="20"/>
              </w:rPr>
            </w:pPr>
            <w:r w:rsidRPr="00622960">
              <w:rPr>
                <w:sz w:val="20"/>
              </w:rPr>
              <w:t>Кузьмина М.В.</w:t>
            </w:r>
          </w:p>
        </w:tc>
      </w:tr>
      <w:tr w:rsidR="00452B25" w:rsidRPr="00986908" w:rsidTr="00145D30">
        <w:tc>
          <w:tcPr>
            <w:tcW w:w="1623" w:type="dxa"/>
          </w:tcPr>
          <w:p w:rsidR="00452B25" w:rsidRPr="00622960" w:rsidRDefault="00452B25" w:rsidP="005862D5">
            <w:pPr>
              <w:pStyle w:val="3"/>
              <w:jc w:val="both"/>
              <w:rPr>
                <w:sz w:val="20"/>
              </w:rPr>
            </w:pPr>
            <w:r w:rsidRPr="00622960">
              <w:rPr>
                <w:sz w:val="20"/>
              </w:rPr>
              <w:t>ежемесячно до 10 числа</w:t>
            </w:r>
          </w:p>
        </w:tc>
        <w:tc>
          <w:tcPr>
            <w:tcW w:w="4614" w:type="dxa"/>
            <w:gridSpan w:val="2"/>
          </w:tcPr>
          <w:p w:rsidR="00452B25" w:rsidRPr="00622960" w:rsidRDefault="00452B25" w:rsidP="00E02B31">
            <w:pPr>
              <w:pStyle w:val="3"/>
              <w:jc w:val="both"/>
              <w:rPr>
                <w:sz w:val="20"/>
              </w:rPr>
            </w:pPr>
            <w:r w:rsidRPr="00622960">
              <w:rPr>
                <w:sz w:val="20"/>
              </w:rPr>
              <w:t>Подготовка информации о реализац</w:t>
            </w:r>
            <w:r>
              <w:rPr>
                <w:sz w:val="20"/>
              </w:rPr>
              <w:t>ии мероприятий, направленных на</w:t>
            </w:r>
            <w:r w:rsidRPr="00622960">
              <w:rPr>
                <w:sz w:val="20"/>
              </w:rPr>
              <w:t xml:space="preserve"> содействие занятости населения Забайкальского края</w:t>
            </w:r>
          </w:p>
        </w:tc>
        <w:tc>
          <w:tcPr>
            <w:tcW w:w="2079" w:type="dxa"/>
            <w:gridSpan w:val="2"/>
          </w:tcPr>
          <w:p w:rsidR="00452B25" w:rsidRPr="00622960" w:rsidRDefault="00452B25" w:rsidP="005862D5">
            <w:pPr>
              <w:jc w:val="both"/>
              <w:rPr>
                <w:sz w:val="20"/>
                <w:szCs w:val="20"/>
              </w:rPr>
            </w:pPr>
            <w:r w:rsidRPr="00622960">
              <w:rPr>
                <w:sz w:val="20"/>
                <w:szCs w:val="20"/>
              </w:rPr>
              <w:t>Полухина Е.В.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pStyle w:val="3"/>
              <w:jc w:val="both"/>
              <w:rPr>
                <w:sz w:val="20"/>
              </w:rPr>
            </w:pPr>
            <w:r w:rsidRPr="00622960">
              <w:rPr>
                <w:sz w:val="20"/>
              </w:rPr>
              <w:t>ежемесячно до 10 числа</w:t>
            </w:r>
          </w:p>
        </w:tc>
        <w:tc>
          <w:tcPr>
            <w:tcW w:w="4614" w:type="dxa"/>
            <w:gridSpan w:val="2"/>
          </w:tcPr>
          <w:p w:rsidR="00452B25" w:rsidRPr="00622960" w:rsidRDefault="00452B25" w:rsidP="005862D5">
            <w:pPr>
              <w:pStyle w:val="3"/>
              <w:jc w:val="both"/>
              <w:rPr>
                <w:sz w:val="20"/>
              </w:rPr>
            </w:pPr>
            <w:r w:rsidRPr="00622960">
              <w:rPr>
                <w:sz w:val="20"/>
              </w:rPr>
              <w:t>Подготовка информации по уровню зарегистрированной безработицы в разрезе муниципальных районов и городских округов Забайкальского края за сопоставимые периоды 2017 и 2018 годов</w:t>
            </w:r>
          </w:p>
        </w:tc>
        <w:tc>
          <w:tcPr>
            <w:tcW w:w="2079" w:type="dxa"/>
            <w:gridSpan w:val="2"/>
          </w:tcPr>
          <w:p w:rsidR="00452B25" w:rsidRPr="00622960" w:rsidRDefault="00452B25" w:rsidP="005862D5">
            <w:pPr>
              <w:jc w:val="both"/>
              <w:rPr>
                <w:sz w:val="20"/>
                <w:szCs w:val="20"/>
              </w:rPr>
            </w:pPr>
            <w:r w:rsidRPr="00622960">
              <w:rPr>
                <w:sz w:val="20"/>
                <w:szCs w:val="20"/>
              </w:rPr>
              <w:t>Полухина Е.В.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pStyle w:val="3"/>
              <w:jc w:val="both"/>
              <w:rPr>
                <w:sz w:val="20"/>
              </w:rPr>
            </w:pPr>
            <w:r w:rsidRPr="00622960">
              <w:rPr>
                <w:sz w:val="20"/>
              </w:rPr>
              <w:lastRenderedPageBreak/>
              <w:t>ежемесячно до 10 числа</w:t>
            </w:r>
          </w:p>
        </w:tc>
        <w:tc>
          <w:tcPr>
            <w:tcW w:w="4614" w:type="dxa"/>
            <w:gridSpan w:val="2"/>
          </w:tcPr>
          <w:p w:rsidR="00452B25" w:rsidRPr="00622960" w:rsidRDefault="00452B25" w:rsidP="005862D5">
            <w:pPr>
              <w:pStyle w:val="3"/>
              <w:jc w:val="both"/>
              <w:rPr>
                <w:sz w:val="20"/>
              </w:rPr>
            </w:pPr>
            <w:r w:rsidRPr="00622960">
              <w:rPr>
                <w:sz w:val="20"/>
              </w:rPr>
              <w:t xml:space="preserve">Информация по основным показателям регистрируемого рынка труда Забайкальского края за сопоставимые периоды 2017 и 2018 годов </w:t>
            </w:r>
          </w:p>
        </w:tc>
        <w:tc>
          <w:tcPr>
            <w:tcW w:w="2079" w:type="dxa"/>
            <w:gridSpan w:val="2"/>
          </w:tcPr>
          <w:p w:rsidR="00452B25" w:rsidRPr="00622960" w:rsidRDefault="00452B25" w:rsidP="005862D5">
            <w:pPr>
              <w:jc w:val="both"/>
              <w:rPr>
                <w:sz w:val="20"/>
                <w:szCs w:val="20"/>
              </w:rPr>
            </w:pPr>
            <w:r w:rsidRPr="00622960">
              <w:rPr>
                <w:sz w:val="20"/>
                <w:szCs w:val="20"/>
              </w:rPr>
              <w:t>Полухина Е.В.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pStyle w:val="3"/>
              <w:jc w:val="both"/>
              <w:rPr>
                <w:sz w:val="20"/>
              </w:rPr>
            </w:pPr>
            <w:r w:rsidRPr="00622960">
              <w:rPr>
                <w:sz w:val="20"/>
              </w:rPr>
              <w:t>ежемесячно до 10 числа</w:t>
            </w:r>
          </w:p>
        </w:tc>
        <w:tc>
          <w:tcPr>
            <w:tcW w:w="4614" w:type="dxa"/>
            <w:gridSpan w:val="2"/>
          </w:tcPr>
          <w:p w:rsidR="00452B25" w:rsidRPr="00622960" w:rsidRDefault="00452B25" w:rsidP="005862D5">
            <w:pPr>
              <w:pStyle w:val="3"/>
              <w:jc w:val="both"/>
              <w:rPr>
                <w:sz w:val="20"/>
              </w:rPr>
            </w:pPr>
            <w:r w:rsidRPr="00622960">
              <w:rPr>
                <w:sz w:val="20"/>
              </w:rPr>
              <w:t>Подготовка информации об основных показателях деятельности в области содействия занятости населения для Прокуратуры Забайкальского края</w:t>
            </w:r>
          </w:p>
        </w:tc>
        <w:tc>
          <w:tcPr>
            <w:tcW w:w="2079" w:type="dxa"/>
            <w:gridSpan w:val="2"/>
          </w:tcPr>
          <w:p w:rsidR="00452B25" w:rsidRPr="00622960" w:rsidRDefault="00452B25" w:rsidP="005862D5">
            <w:pPr>
              <w:pStyle w:val="220"/>
              <w:jc w:val="both"/>
              <w:rPr>
                <w:sz w:val="20"/>
              </w:rPr>
            </w:pPr>
            <w:r w:rsidRPr="00622960">
              <w:rPr>
                <w:sz w:val="20"/>
              </w:rPr>
              <w:t>Полухина Е.В.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pStyle w:val="3"/>
              <w:jc w:val="both"/>
              <w:rPr>
                <w:sz w:val="20"/>
              </w:rPr>
            </w:pPr>
            <w:r w:rsidRPr="00622960">
              <w:rPr>
                <w:sz w:val="20"/>
              </w:rPr>
              <w:t>ежемесячно до 15 числа</w:t>
            </w:r>
          </w:p>
        </w:tc>
        <w:tc>
          <w:tcPr>
            <w:tcW w:w="4614" w:type="dxa"/>
            <w:gridSpan w:val="2"/>
          </w:tcPr>
          <w:p w:rsidR="00452B25" w:rsidRPr="00622960" w:rsidRDefault="00452B25" w:rsidP="005862D5">
            <w:pPr>
              <w:pStyle w:val="3"/>
              <w:jc w:val="both"/>
              <w:rPr>
                <w:sz w:val="20"/>
              </w:rPr>
            </w:pPr>
            <w:r w:rsidRPr="00622960">
              <w:rPr>
                <w:sz w:val="20"/>
              </w:rPr>
              <w:t xml:space="preserve">Подготовка информации по основным показателям зарегистрированного рынка труда для представления в Министерство труда, занятости и трудовых ресурсов Новосибирской области </w:t>
            </w:r>
          </w:p>
        </w:tc>
        <w:tc>
          <w:tcPr>
            <w:tcW w:w="2079" w:type="dxa"/>
            <w:gridSpan w:val="2"/>
          </w:tcPr>
          <w:p w:rsidR="00452B25" w:rsidRPr="00622960" w:rsidRDefault="00452B25" w:rsidP="005862D5">
            <w:pPr>
              <w:pStyle w:val="220"/>
              <w:jc w:val="both"/>
              <w:rPr>
                <w:sz w:val="20"/>
              </w:rPr>
            </w:pPr>
            <w:r w:rsidRPr="00622960">
              <w:rPr>
                <w:sz w:val="20"/>
              </w:rPr>
              <w:t>Тургина А.В.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ежемесячно до 20 числа</w:t>
            </w:r>
          </w:p>
        </w:tc>
        <w:tc>
          <w:tcPr>
            <w:tcW w:w="4614" w:type="dxa"/>
            <w:gridSpan w:val="2"/>
          </w:tcPr>
          <w:p w:rsidR="00452B25" w:rsidRPr="00622960" w:rsidRDefault="00452B25" w:rsidP="005862D5">
            <w:pPr>
              <w:pStyle w:val="3"/>
              <w:jc w:val="both"/>
              <w:rPr>
                <w:sz w:val="20"/>
              </w:rPr>
            </w:pPr>
            <w:r w:rsidRPr="00622960">
              <w:rPr>
                <w:rFonts w:eastAsia="Calibri"/>
                <w:sz w:val="20"/>
              </w:rPr>
              <w:t>Отчет по дополнительным расходам бюджета субъекта Российской Федерации на реализацию указов Президента Российской Федерации от 7 мая 2012 г. № 596-606, 01 июня 2012 года № 761, от 28 декабря 2012 года № 1688.</w:t>
            </w:r>
          </w:p>
        </w:tc>
        <w:tc>
          <w:tcPr>
            <w:tcW w:w="2079" w:type="dxa"/>
            <w:gridSpan w:val="2"/>
          </w:tcPr>
          <w:p w:rsidR="00452B25" w:rsidRPr="00622960" w:rsidRDefault="00452B25" w:rsidP="005862D5">
            <w:pPr>
              <w:pStyle w:val="220"/>
              <w:jc w:val="both"/>
              <w:rPr>
                <w:sz w:val="20"/>
              </w:rPr>
            </w:pPr>
            <w:r w:rsidRPr="00622960">
              <w:rPr>
                <w:sz w:val="20"/>
              </w:rPr>
              <w:t>Андреева О.П.</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ежемесячно</w:t>
            </w:r>
          </w:p>
        </w:tc>
        <w:tc>
          <w:tcPr>
            <w:tcW w:w="4614" w:type="dxa"/>
            <w:gridSpan w:val="2"/>
          </w:tcPr>
          <w:p w:rsidR="00452B25" w:rsidRPr="00622960" w:rsidRDefault="00452B25" w:rsidP="005862D5">
            <w:pPr>
              <w:jc w:val="both"/>
              <w:rPr>
                <w:sz w:val="20"/>
                <w:szCs w:val="20"/>
              </w:rPr>
            </w:pPr>
            <w:r w:rsidRPr="00622960">
              <w:rPr>
                <w:sz w:val="20"/>
                <w:szCs w:val="20"/>
              </w:rPr>
              <w:t xml:space="preserve">Мониторинг социально-экономической ситуации на территории Забайкальского края </w:t>
            </w:r>
          </w:p>
        </w:tc>
        <w:tc>
          <w:tcPr>
            <w:tcW w:w="2079" w:type="dxa"/>
            <w:gridSpan w:val="2"/>
          </w:tcPr>
          <w:p w:rsidR="00452B25" w:rsidRPr="00622960" w:rsidRDefault="00452B25" w:rsidP="00B85FF7">
            <w:pPr>
              <w:pStyle w:val="a5"/>
            </w:pPr>
            <w:r w:rsidRPr="00622960">
              <w:t>Каргина Р.Н.</w:t>
            </w:r>
          </w:p>
          <w:p w:rsidR="00452B25" w:rsidRPr="00622960" w:rsidRDefault="00452B25" w:rsidP="00B85FF7">
            <w:pPr>
              <w:pStyle w:val="a5"/>
            </w:pPr>
            <w:r w:rsidRPr="00622960">
              <w:t>Анциферова Е.В.</w:t>
            </w:r>
          </w:p>
        </w:tc>
        <w:tc>
          <w:tcPr>
            <w:tcW w:w="2126" w:type="dxa"/>
          </w:tcPr>
          <w:p w:rsidR="00452B25" w:rsidRPr="00622960" w:rsidRDefault="00452B25" w:rsidP="00B85FF7">
            <w:pPr>
              <w:pStyle w:val="a5"/>
            </w:pPr>
            <w:r w:rsidRPr="00622960">
              <w:t>Щеглова И.С.</w:t>
            </w:r>
          </w:p>
        </w:tc>
      </w:tr>
      <w:tr w:rsidR="00452B25" w:rsidRPr="00986908" w:rsidTr="00145D30">
        <w:tc>
          <w:tcPr>
            <w:tcW w:w="1623" w:type="dxa"/>
          </w:tcPr>
          <w:p w:rsidR="00452B25" w:rsidRPr="00622960" w:rsidRDefault="00452B25" w:rsidP="005862D5">
            <w:pPr>
              <w:pStyle w:val="3"/>
              <w:jc w:val="both"/>
              <w:rPr>
                <w:color w:val="000000"/>
                <w:sz w:val="20"/>
              </w:rPr>
            </w:pPr>
            <w:r w:rsidRPr="00622960">
              <w:rPr>
                <w:sz w:val="20"/>
              </w:rPr>
              <w:t>ежемесячно</w:t>
            </w:r>
          </w:p>
        </w:tc>
        <w:tc>
          <w:tcPr>
            <w:tcW w:w="4614" w:type="dxa"/>
            <w:gridSpan w:val="2"/>
          </w:tcPr>
          <w:p w:rsidR="00452B25" w:rsidRPr="00622960" w:rsidRDefault="00452B25" w:rsidP="005862D5">
            <w:pPr>
              <w:pStyle w:val="3"/>
              <w:jc w:val="both"/>
              <w:rPr>
                <w:sz w:val="20"/>
              </w:rPr>
            </w:pPr>
            <w:r w:rsidRPr="00622960">
              <w:rPr>
                <w:color w:val="000000"/>
                <w:sz w:val="20"/>
              </w:rPr>
              <w:t>Мониторинг занятости населения в монопрофильных муниципальных образованиях: «Сведения о ситуации на рынке труда монопрофильных населенных пунктов Забайкальского кра</w:t>
            </w:r>
            <w:r w:rsidRPr="00622960">
              <w:rPr>
                <w:color w:val="000000"/>
                <w:spacing w:val="-20"/>
                <w:sz w:val="20"/>
              </w:rPr>
              <w:t xml:space="preserve">я»; </w:t>
            </w:r>
            <w:r w:rsidRPr="00622960">
              <w:rPr>
                <w:spacing w:val="-20"/>
                <w:sz w:val="20"/>
              </w:rPr>
              <w:t>«</w:t>
            </w:r>
            <w:r w:rsidRPr="00622960">
              <w:rPr>
                <w:color w:val="000000"/>
                <w:spacing w:val="-20"/>
                <w:sz w:val="20"/>
              </w:rPr>
              <w:t>С</w:t>
            </w:r>
            <w:r w:rsidRPr="00622960">
              <w:rPr>
                <w:color w:val="000000"/>
                <w:sz w:val="20"/>
              </w:rPr>
              <w:t>ведения о трудоустройстве безработных граждан и граждан, ищущих работу, на рабочие места, созданные в рамках реализации комплексных инвестиционных планов модернизации монопрофильных населенных пунктов» для предоставления в Роструд</w:t>
            </w:r>
          </w:p>
        </w:tc>
        <w:tc>
          <w:tcPr>
            <w:tcW w:w="2079" w:type="dxa"/>
            <w:gridSpan w:val="2"/>
          </w:tcPr>
          <w:p w:rsidR="00452B25" w:rsidRPr="00622960" w:rsidRDefault="00452B25" w:rsidP="005862D5">
            <w:pPr>
              <w:pStyle w:val="3"/>
              <w:jc w:val="both"/>
              <w:rPr>
                <w:sz w:val="20"/>
              </w:rPr>
            </w:pPr>
            <w:r w:rsidRPr="00622960">
              <w:rPr>
                <w:sz w:val="20"/>
              </w:rPr>
              <w:t>Тургина А.В.</w:t>
            </w:r>
          </w:p>
          <w:p w:rsidR="00452B25" w:rsidRPr="00622960" w:rsidRDefault="00452B25" w:rsidP="005862D5">
            <w:pPr>
              <w:pStyle w:val="3"/>
              <w:jc w:val="both"/>
              <w:rPr>
                <w:sz w:val="20"/>
              </w:rPr>
            </w:pPr>
            <w:r w:rsidRPr="00622960">
              <w:rPr>
                <w:sz w:val="20"/>
              </w:rPr>
              <w:t>Шаманская Е.Ю.</w:t>
            </w:r>
          </w:p>
        </w:tc>
        <w:tc>
          <w:tcPr>
            <w:tcW w:w="2126" w:type="dxa"/>
          </w:tcPr>
          <w:p w:rsidR="00452B25" w:rsidRPr="00622960" w:rsidRDefault="00452B25" w:rsidP="005862D5">
            <w:pPr>
              <w:pStyle w:val="3"/>
              <w:jc w:val="both"/>
              <w:rPr>
                <w:sz w:val="20"/>
              </w:rPr>
            </w:pPr>
            <w:r w:rsidRPr="00622960">
              <w:rPr>
                <w:sz w:val="20"/>
              </w:rPr>
              <w:t>Кузьмина М.В.</w:t>
            </w:r>
          </w:p>
        </w:tc>
      </w:tr>
      <w:tr w:rsidR="00452B25" w:rsidRPr="00986908" w:rsidTr="00145D30">
        <w:tc>
          <w:tcPr>
            <w:tcW w:w="1623" w:type="dxa"/>
          </w:tcPr>
          <w:p w:rsidR="00452B25" w:rsidRPr="00622960" w:rsidRDefault="00452B25" w:rsidP="005862D5">
            <w:pPr>
              <w:tabs>
                <w:tab w:val="left" w:pos="2660"/>
              </w:tabs>
              <w:ind w:firstLine="34"/>
              <w:jc w:val="both"/>
              <w:rPr>
                <w:bCs/>
                <w:sz w:val="20"/>
                <w:szCs w:val="20"/>
              </w:rPr>
            </w:pPr>
            <w:r w:rsidRPr="00622960">
              <w:rPr>
                <w:sz w:val="20"/>
                <w:szCs w:val="20"/>
              </w:rPr>
              <w:t>ежемесячно</w:t>
            </w:r>
          </w:p>
        </w:tc>
        <w:tc>
          <w:tcPr>
            <w:tcW w:w="4614" w:type="dxa"/>
            <w:gridSpan w:val="2"/>
          </w:tcPr>
          <w:p w:rsidR="00452B25" w:rsidRPr="00622960" w:rsidRDefault="00452B25" w:rsidP="005862D5">
            <w:pPr>
              <w:pStyle w:val="3"/>
              <w:jc w:val="both"/>
              <w:rPr>
                <w:sz w:val="20"/>
              </w:rPr>
            </w:pPr>
            <w:r w:rsidRPr="00622960">
              <w:rPr>
                <w:sz w:val="20"/>
              </w:rPr>
              <w:t>Информация по мониторингу занятости населения в монопрофильных населенных пунктах Забайкальского края</w:t>
            </w:r>
            <w:r w:rsidRPr="00622960">
              <w:rPr>
                <w:bCs/>
                <w:sz w:val="20"/>
              </w:rPr>
              <w:t xml:space="preserve"> для предоставления  в Министерство экономического развития Забайкальского края</w:t>
            </w:r>
          </w:p>
        </w:tc>
        <w:tc>
          <w:tcPr>
            <w:tcW w:w="2079" w:type="dxa"/>
            <w:gridSpan w:val="2"/>
          </w:tcPr>
          <w:p w:rsidR="00452B25" w:rsidRPr="00622960" w:rsidRDefault="00452B25" w:rsidP="005862D5">
            <w:pPr>
              <w:jc w:val="both"/>
              <w:rPr>
                <w:sz w:val="20"/>
                <w:szCs w:val="20"/>
              </w:rPr>
            </w:pPr>
            <w:r w:rsidRPr="00622960">
              <w:rPr>
                <w:sz w:val="20"/>
                <w:szCs w:val="20"/>
              </w:rPr>
              <w:t>Тургина А.В.</w:t>
            </w:r>
          </w:p>
          <w:p w:rsidR="00452B25" w:rsidRPr="00622960" w:rsidRDefault="00452B25" w:rsidP="005862D5">
            <w:pPr>
              <w:jc w:val="both"/>
              <w:rPr>
                <w:sz w:val="20"/>
                <w:szCs w:val="20"/>
              </w:rPr>
            </w:pPr>
            <w:r w:rsidRPr="00622960">
              <w:rPr>
                <w:sz w:val="20"/>
                <w:szCs w:val="20"/>
              </w:rPr>
              <w:t>Шаманская Е.Ю.</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tabs>
                <w:tab w:val="left" w:pos="2660"/>
              </w:tabs>
              <w:ind w:firstLine="34"/>
              <w:jc w:val="both"/>
              <w:rPr>
                <w:sz w:val="20"/>
                <w:szCs w:val="20"/>
              </w:rPr>
            </w:pPr>
            <w:r w:rsidRPr="00622960">
              <w:rPr>
                <w:sz w:val="20"/>
                <w:szCs w:val="20"/>
              </w:rPr>
              <w:t>ежемесячно</w:t>
            </w:r>
          </w:p>
        </w:tc>
        <w:tc>
          <w:tcPr>
            <w:tcW w:w="4614" w:type="dxa"/>
            <w:gridSpan w:val="2"/>
          </w:tcPr>
          <w:p w:rsidR="00452B25" w:rsidRPr="00622960" w:rsidRDefault="00452B25" w:rsidP="005862D5">
            <w:pPr>
              <w:widowControl w:val="0"/>
              <w:contextualSpacing/>
              <w:jc w:val="both"/>
              <w:rPr>
                <w:sz w:val="20"/>
                <w:szCs w:val="20"/>
              </w:rPr>
            </w:pPr>
            <w:r w:rsidRPr="00622960">
              <w:rPr>
                <w:sz w:val="20"/>
                <w:szCs w:val="20"/>
              </w:rPr>
              <w:t xml:space="preserve">Информация о выполнении в крае функций по обеспечению занятости населения, в том числе в части трудоустройства социально незащищенных категорий граждан </w:t>
            </w:r>
            <w:r w:rsidRPr="00622960">
              <w:rPr>
                <w:bCs/>
                <w:sz w:val="20"/>
                <w:szCs w:val="20"/>
              </w:rPr>
              <w:t>для предоставления  в Министерство экономического развития Забайкальского края</w:t>
            </w:r>
          </w:p>
        </w:tc>
        <w:tc>
          <w:tcPr>
            <w:tcW w:w="2079" w:type="dxa"/>
            <w:gridSpan w:val="2"/>
          </w:tcPr>
          <w:p w:rsidR="00452B25" w:rsidRPr="00622960" w:rsidRDefault="00452B25" w:rsidP="005862D5">
            <w:pPr>
              <w:jc w:val="both"/>
              <w:rPr>
                <w:sz w:val="20"/>
                <w:szCs w:val="20"/>
              </w:rPr>
            </w:pPr>
            <w:r w:rsidRPr="00622960">
              <w:rPr>
                <w:sz w:val="20"/>
                <w:szCs w:val="20"/>
              </w:rPr>
              <w:t>Тургина А.В.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ежемесячно</w:t>
            </w:r>
          </w:p>
        </w:tc>
        <w:tc>
          <w:tcPr>
            <w:tcW w:w="4614" w:type="dxa"/>
            <w:gridSpan w:val="2"/>
          </w:tcPr>
          <w:p w:rsidR="00452B25" w:rsidRPr="00622960" w:rsidRDefault="00452B25" w:rsidP="00627279">
            <w:pPr>
              <w:pStyle w:val="3"/>
              <w:jc w:val="both"/>
              <w:rPr>
                <w:sz w:val="20"/>
              </w:rPr>
            </w:pPr>
            <w:r w:rsidRPr="00622960">
              <w:rPr>
                <w:sz w:val="20"/>
              </w:rPr>
              <w:t xml:space="preserve">Осуществление оперативного контроля по ведению регистров получателей государственных услуг в сфере занятости населения Забайкальского края и проведение сверки сведений, содержащихся в сегментах регистров получателей с показателями статистической отчетности </w:t>
            </w:r>
          </w:p>
        </w:tc>
        <w:tc>
          <w:tcPr>
            <w:tcW w:w="2079" w:type="dxa"/>
            <w:gridSpan w:val="2"/>
          </w:tcPr>
          <w:p w:rsidR="00452B25" w:rsidRPr="00622960" w:rsidRDefault="00452B25" w:rsidP="005862D5">
            <w:pPr>
              <w:jc w:val="both"/>
              <w:rPr>
                <w:sz w:val="20"/>
                <w:szCs w:val="20"/>
              </w:rPr>
            </w:pPr>
            <w:r w:rsidRPr="00622960">
              <w:rPr>
                <w:sz w:val="20"/>
                <w:szCs w:val="20"/>
              </w:rPr>
              <w:t>Полухина Е.В.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ежемесячно</w:t>
            </w:r>
          </w:p>
        </w:tc>
        <w:tc>
          <w:tcPr>
            <w:tcW w:w="4614" w:type="dxa"/>
            <w:gridSpan w:val="2"/>
          </w:tcPr>
          <w:p w:rsidR="00452B25" w:rsidRPr="00622960" w:rsidRDefault="00452B25" w:rsidP="005862D5">
            <w:pPr>
              <w:pStyle w:val="3"/>
              <w:jc w:val="both"/>
              <w:rPr>
                <w:sz w:val="20"/>
              </w:rPr>
            </w:pPr>
            <w:r w:rsidRPr="00622960">
              <w:rPr>
                <w:sz w:val="20"/>
              </w:rPr>
              <w:t xml:space="preserve">Осуществление контроля за полнотой и качеством данных, обрабатываемых в программно – технологическом комплексе «Катарсис» и передаваемых в АИС «Регистры получателей услуг» </w:t>
            </w:r>
          </w:p>
        </w:tc>
        <w:tc>
          <w:tcPr>
            <w:tcW w:w="2079" w:type="dxa"/>
            <w:gridSpan w:val="2"/>
          </w:tcPr>
          <w:p w:rsidR="00452B25" w:rsidRPr="00622960" w:rsidRDefault="00452B25" w:rsidP="005862D5">
            <w:pPr>
              <w:jc w:val="both"/>
              <w:rPr>
                <w:sz w:val="20"/>
                <w:szCs w:val="20"/>
              </w:rPr>
            </w:pPr>
            <w:r w:rsidRPr="00622960">
              <w:rPr>
                <w:sz w:val="20"/>
                <w:szCs w:val="20"/>
              </w:rPr>
              <w:t>Полухина Е.В.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ежемесячно</w:t>
            </w:r>
          </w:p>
        </w:tc>
        <w:tc>
          <w:tcPr>
            <w:tcW w:w="4614" w:type="dxa"/>
            <w:gridSpan w:val="2"/>
          </w:tcPr>
          <w:p w:rsidR="00452B25" w:rsidRPr="00622960" w:rsidRDefault="00452B25" w:rsidP="002B293D">
            <w:pPr>
              <w:ind w:firstLine="112"/>
              <w:jc w:val="both"/>
              <w:rPr>
                <w:sz w:val="20"/>
                <w:szCs w:val="20"/>
              </w:rPr>
            </w:pPr>
            <w:r w:rsidRPr="00622960">
              <w:rPr>
                <w:sz w:val="20"/>
                <w:szCs w:val="20"/>
              </w:rPr>
              <w:t>Осуществление контроля основных показателей государственной статической отчетности со сведениями, содержащихся в региональных сегментах регистров получателей государственных услуг, по следующим направлениям:</w:t>
            </w:r>
          </w:p>
          <w:p w:rsidR="00452B25" w:rsidRPr="00622960" w:rsidRDefault="00452B25" w:rsidP="002B293D">
            <w:pPr>
              <w:ind w:firstLine="112"/>
              <w:jc w:val="both"/>
              <w:rPr>
                <w:sz w:val="20"/>
                <w:szCs w:val="20"/>
              </w:rPr>
            </w:pPr>
            <w:r w:rsidRPr="00622960">
              <w:rPr>
                <w:sz w:val="20"/>
                <w:szCs w:val="20"/>
              </w:rPr>
              <w:t>организация проведения оплачиваемых общественных работ;</w:t>
            </w:r>
          </w:p>
          <w:p w:rsidR="00452B25" w:rsidRPr="00622960" w:rsidRDefault="00452B25" w:rsidP="002B293D">
            <w:pPr>
              <w:ind w:firstLine="112"/>
              <w:jc w:val="both"/>
              <w:rPr>
                <w:sz w:val="20"/>
                <w:szCs w:val="20"/>
              </w:rPr>
            </w:pPr>
            <w:r w:rsidRPr="00622960">
              <w:rPr>
                <w:sz w:val="20"/>
                <w:szCs w:val="20"/>
              </w:rPr>
              <w:t>временное трудоустройство несовершеннолетних граждан в возрасте от 14 до 18 лет в свободное от учебы время;</w:t>
            </w:r>
          </w:p>
          <w:p w:rsidR="00452B25" w:rsidRPr="00622960" w:rsidRDefault="00452B25" w:rsidP="002B293D">
            <w:pPr>
              <w:pStyle w:val="3"/>
              <w:ind w:firstLine="112"/>
              <w:jc w:val="both"/>
              <w:rPr>
                <w:sz w:val="20"/>
              </w:rPr>
            </w:pPr>
            <w:r w:rsidRPr="00622960">
              <w:rPr>
                <w:sz w:val="20"/>
              </w:rPr>
              <w:t xml:space="preserve">профессиональное обучение и получение дополнительного образования безработными гражданами, женщинами в период отпуска по </w:t>
            </w:r>
            <w:r w:rsidRPr="00622960">
              <w:rPr>
                <w:sz w:val="20"/>
              </w:rPr>
              <w:lastRenderedPageBreak/>
              <w:t>уходу за ребенком до достижения им возраста трех лет, незанятыми гражданами, которым в соответствии с законодательством РФ назначена трудовая пенсия по старости и которые стремятся возобновить трудовую деятельность</w:t>
            </w:r>
          </w:p>
        </w:tc>
        <w:tc>
          <w:tcPr>
            <w:tcW w:w="2079" w:type="dxa"/>
            <w:gridSpan w:val="2"/>
          </w:tcPr>
          <w:p w:rsidR="00452B25" w:rsidRPr="00622960" w:rsidRDefault="00452B25" w:rsidP="005862D5">
            <w:pPr>
              <w:jc w:val="both"/>
              <w:rPr>
                <w:sz w:val="20"/>
                <w:szCs w:val="20"/>
              </w:rPr>
            </w:pPr>
            <w:r w:rsidRPr="00622960">
              <w:rPr>
                <w:sz w:val="20"/>
                <w:szCs w:val="20"/>
              </w:rPr>
              <w:lastRenderedPageBreak/>
              <w:t>Полухина Е.В.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pStyle w:val="3"/>
              <w:jc w:val="both"/>
              <w:rPr>
                <w:sz w:val="20"/>
              </w:rPr>
            </w:pPr>
            <w:r w:rsidRPr="00622960">
              <w:rPr>
                <w:sz w:val="20"/>
              </w:rPr>
              <w:lastRenderedPageBreak/>
              <w:t>ежемесячно</w:t>
            </w:r>
          </w:p>
        </w:tc>
        <w:tc>
          <w:tcPr>
            <w:tcW w:w="4614" w:type="dxa"/>
            <w:gridSpan w:val="2"/>
          </w:tcPr>
          <w:p w:rsidR="00452B25" w:rsidRPr="00622960" w:rsidRDefault="00452B25" w:rsidP="005862D5">
            <w:pPr>
              <w:pStyle w:val="3"/>
              <w:jc w:val="both"/>
              <w:rPr>
                <w:sz w:val="20"/>
              </w:rPr>
            </w:pPr>
            <w:r w:rsidRPr="00622960">
              <w:rPr>
                <w:sz w:val="20"/>
              </w:rPr>
              <w:t xml:space="preserve">Подготовка диаграмм для информационного стенда Министерства </w:t>
            </w:r>
          </w:p>
        </w:tc>
        <w:tc>
          <w:tcPr>
            <w:tcW w:w="2079" w:type="dxa"/>
            <w:gridSpan w:val="2"/>
          </w:tcPr>
          <w:p w:rsidR="00452B25" w:rsidRPr="00622960" w:rsidRDefault="00452B25" w:rsidP="005862D5">
            <w:pPr>
              <w:pStyle w:val="220"/>
              <w:jc w:val="both"/>
              <w:rPr>
                <w:sz w:val="20"/>
              </w:rPr>
            </w:pPr>
            <w:r w:rsidRPr="00622960">
              <w:rPr>
                <w:sz w:val="20"/>
              </w:rPr>
              <w:t>Тургина А.В.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452B25" w:rsidRDefault="00452B25" w:rsidP="00452B25">
            <w:pPr>
              <w:pStyle w:val="3"/>
              <w:jc w:val="both"/>
              <w:rPr>
                <w:sz w:val="20"/>
              </w:rPr>
            </w:pPr>
            <w:r w:rsidRPr="00452B25">
              <w:rPr>
                <w:sz w:val="20"/>
              </w:rPr>
              <w:t>ежемесячно</w:t>
            </w:r>
          </w:p>
        </w:tc>
        <w:tc>
          <w:tcPr>
            <w:tcW w:w="4614" w:type="dxa"/>
            <w:gridSpan w:val="2"/>
          </w:tcPr>
          <w:p w:rsidR="00452B25" w:rsidRPr="00452B25" w:rsidRDefault="00452B25" w:rsidP="00452B25">
            <w:pPr>
              <w:pStyle w:val="3"/>
              <w:jc w:val="both"/>
              <w:rPr>
                <w:sz w:val="20"/>
              </w:rPr>
            </w:pPr>
            <w:r w:rsidRPr="00452B25">
              <w:rPr>
                <w:sz w:val="20"/>
              </w:rPr>
              <w:t>Подготовка ежемесячной информации о задолженности по заработной плате по отраслям деятельности в Забайкальском крае</w:t>
            </w:r>
          </w:p>
        </w:tc>
        <w:tc>
          <w:tcPr>
            <w:tcW w:w="2079" w:type="dxa"/>
            <w:gridSpan w:val="2"/>
          </w:tcPr>
          <w:p w:rsidR="00452B25" w:rsidRPr="00452B25" w:rsidRDefault="00452B25" w:rsidP="00452B25">
            <w:pPr>
              <w:jc w:val="both"/>
              <w:rPr>
                <w:sz w:val="20"/>
                <w:szCs w:val="20"/>
              </w:rPr>
            </w:pPr>
            <w:r w:rsidRPr="00452B25">
              <w:rPr>
                <w:sz w:val="20"/>
                <w:szCs w:val="20"/>
              </w:rPr>
              <w:t>Рюмкина О.Н.</w:t>
            </w:r>
          </w:p>
        </w:tc>
        <w:tc>
          <w:tcPr>
            <w:tcW w:w="2126" w:type="dxa"/>
          </w:tcPr>
          <w:p w:rsidR="00452B25" w:rsidRPr="00452B25" w:rsidRDefault="00452B25" w:rsidP="00452B25">
            <w:pPr>
              <w:jc w:val="both"/>
              <w:rPr>
                <w:sz w:val="20"/>
                <w:szCs w:val="20"/>
              </w:rPr>
            </w:pPr>
            <w:r w:rsidRPr="00452B25">
              <w:rPr>
                <w:sz w:val="20"/>
                <w:szCs w:val="20"/>
              </w:rPr>
              <w:t xml:space="preserve">Горбачева О.В. </w:t>
            </w:r>
          </w:p>
        </w:tc>
      </w:tr>
      <w:tr w:rsidR="00452B25" w:rsidRPr="00986908" w:rsidTr="00145D30">
        <w:tc>
          <w:tcPr>
            <w:tcW w:w="1623" w:type="dxa"/>
          </w:tcPr>
          <w:p w:rsidR="00452B25" w:rsidRPr="00452B25" w:rsidRDefault="00452B25" w:rsidP="00452B25">
            <w:pPr>
              <w:pStyle w:val="3"/>
              <w:jc w:val="both"/>
              <w:rPr>
                <w:sz w:val="20"/>
              </w:rPr>
            </w:pPr>
            <w:r w:rsidRPr="00452B25">
              <w:rPr>
                <w:sz w:val="20"/>
              </w:rPr>
              <w:t>ежемесячно</w:t>
            </w:r>
          </w:p>
        </w:tc>
        <w:tc>
          <w:tcPr>
            <w:tcW w:w="4614" w:type="dxa"/>
            <w:gridSpan w:val="2"/>
          </w:tcPr>
          <w:p w:rsidR="00452B25" w:rsidRPr="00452B25" w:rsidRDefault="00452B25" w:rsidP="00452B25">
            <w:pPr>
              <w:jc w:val="both"/>
              <w:rPr>
                <w:sz w:val="20"/>
                <w:szCs w:val="20"/>
              </w:rPr>
            </w:pPr>
            <w:r w:rsidRPr="00452B25">
              <w:rPr>
                <w:sz w:val="20"/>
                <w:szCs w:val="20"/>
              </w:rPr>
              <w:t xml:space="preserve">Проведение мониторинга ситуации с выплатой заработной платы в разрезе учреждений бюджетной сферы </w:t>
            </w:r>
          </w:p>
        </w:tc>
        <w:tc>
          <w:tcPr>
            <w:tcW w:w="2079" w:type="dxa"/>
            <w:gridSpan w:val="2"/>
          </w:tcPr>
          <w:p w:rsidR="00452B25" w:rsidRPr="00452B25" w:rsidRDefault="00452B25" w:rsidP="00452B25">
            <w:pPr>
              <w:jc w:val="both"/>
              <w:rPr>
                <w:sz w:val="20"/>
                <w:szCs w:val="20"/>
              </w:rPr>
            </w:pPr>
            <w:r w:rsidRPr="00452B25">
              <w:rPr>
                <w:sz w:val="20"/>
                <w:szCs w:val="20"/>
              </w:rPr>
              <w:t>Рюмкина О.Н.</w:t>
            </w:r>
          </w:p>
        </w:tc>
        <w:tc>
          <w:tcPr>
            <w:tcW w:w="2126" w:type="dxa"/>
          </w:tcPr>
          <w:p w:rsidR="00452B25" w:rsidRPr="00452B25" w:rsidRDefault="00452B25" w:rsidP="00452B25">
            <w:pPr>
              <w:jc w:val="both"/>
              <w:rPr>
                <w:sz w:val="20"/>
                <w:szCs w:val="20"/>
              </w:rPr>
            </w:pPr>
            <w:r w:rsidRPr="00452B25">
              <w:rPr>
                <w:sz w:val="20"/>
                <w:szCs w:val="20"/>
              </w:rPr>
              <w:t xml:space="preserve">Горбачева О.В. </w:t>
            </w:r>
          </w:p>
        </w:tc>
      </w:tr>
      <w:tr w:rsidR="00452B25" w:rsidRPr="00986908" w:rsidTr="00145D30">
        <w:tc>
          <w:tcPr>
            <w:tcW w:w="1623" w:type="dxa"/>
          </w:tcPr>
          <w:p w:rsidR="00452B25" w:rsidRPr="00452B25" w:rsidRDefault="00452B25" w:rsidP="00452B25">
            <w:pPr>
              <w:pStyle w:val="3"/>
              <w:jc w:val="both"/>
              <w:rPr>
                <w:sz w:val="20"/>
              </w:rPr>
            </w:pPr>
            <w:r w:rsidRPr="00452B25">
              <w:rPr>
                <w:sz w:val="20"/>
              </w:rPr>
              <w:t>ежемесячно</w:t>
            </w:r>
          </w:p>
        </w:tc>
        <w:tc>
          <w:tcPr>
            <w:tcW w:w="4614" w:type="dxa"/>
            <w:gridSpan w:val="2"/>
          </w:tcPr>
          <w:p w:rsidR="00452B25" w:rsidRPr="00452B25" w:rsidRDefault="00452B25" w:rsidP="00452B25">
            <w:pPr>
              <w:jc w:val="both"/>
              <w:rPr>
                <w:sz w:val="20"/>
                <w:szCs w:val="20"/>
              </w:rPr>
            </w:pPr>
            <w:r w:rsidRPr="00452B25">
              <w:rPr>
                <w:sz w:val="20"/>
                <w:szCs w:val="20"/>
              </w:rPr>
              <w:t>Подготовка информации о состоянии просроченной задолженности по заработной плате и мерах, принимаемых органами исполнительной власти Забайкальского края по погашению задолженности по заработной плате</w:t>
            </w:r>
          </w:p>
        </w:tc>
        <w:tc>
          <w:tcPr>
            <w:tcW w:w="2079" w:type="dxa"/>
            <w:gridSpan w:val="2"/>
          </w:tcPr>
          <w:p w:rsidR="00452B25" w:rsidRPr="00452B25" w:rsidRDefault="00452B25" w:rsidP="00452B25">
            <w:pPr>
              <w:jc w:val="both"/>
              <w:rPr>
                <w:sz w:val="20"/>
                <w:szCs w:val="20"/>
              </w:rPr>
            </w:pPr>
            <w:r w:rsidRPr="00452B25">
              <w:rPr>
                <w:sz w:val="20"/>
                <w:szCs w:val="20"/>
              </w:rPr>
              <w:t>Рюмкина О.Н.</w:t>
            </w:r>
          </w:p>
        </w:tc>
        <w:tc>
          <w:tcPr>
            <w:tcW w:w="2126" w:type="dxa"/>
          </w:tcPr>
          <w:p w:rsidR="00452B25" w:rsidRPr="00452B25" w:rsidRDefault="00452B25" w:rsidP="00452B25">
            <w:pPr>
              <w:jc w:val="both"/>
              <w:rPr>
                <w:sz w:val="20"/>
                <w:szCs w:val="20"/>
              </w:rPr>
            </w:pPr>
            <w:r w:rsidRPr="00452B25">
              <w:rPr>
                <w:sz w:val="20"/>
                <w:szCs w:val="20"/>
              </w:rPr>
              <w:t>Горбачева О.В.</w:t>
            </w:r>
          </w:p>
        </w:tc>
      </w:tr>
      <w:tr w:rsidR="00452B25" w:rsidRPr="00986908" w:rsidTr="00145D30">
        <w:tc>
          <w:tcPr>
            <w:tcW w:w="1623" w:type="dxa"/>
          </w:tcPr>
          <w:p w:rsidR="00452B25" w:rsidRPr="00622960" w:rsidRDefault="00452B25" w:rsidP="00452B25">
            <w:pPr>
              <w:pStyle w:val="3"/>
              <w:jc w:val="both"/>
              <w:rPr>
                <w:sz w:val="20"/>
              </w:rPr>
            </w:pPr>
            <w:r w:rsidRPr="00622960">
              <w:rPr>
                <w:sz w:val="20"/>
              </w:rPr>
              <w:t>ежемесячно</w:t>
            </w:r>
          </w:p>
        </w:tc>
        <w:tc>
          <w:tcPr>
            <w:tcW w:w="4614" w:type="dxa"/>
            <w:gridSpan w:val="2"/>
          </w:tcPr>
          <w:p w:rsidR="00452B25" w:rsidRPr="00452B25" w:rsidRDefault="00452B25" w:rsidP="00452B25">
            <w:pPr>
              <w:jc w:val="both"/>
              <w:rPr>
                <w:sz w:val="20"/>
                <w:szCs w:val="20"/>
              </w:rPr>
            </w:pPr>
            <w:r w:rsidRPr="00452B25">
              <w:rPr>
                <w:sz w:val="20"/>
                <w:szCs w:val="20"/>
              </w:rPr>
              <w:t xml:space="preserve">Размещение информации в комплексной системе\ Минстрой России мониторинга «Ситуации на рынке труда в сфере жилищно-коммунального хозяйства» </w:t>
            </w:r>
          </w:p>
        </w:tc>
        <w:tc>
          <w:tcPr>
            <w:tcW w:w="2079" w:type="dxa"/>
            <w:gridSpan w:val="2"/>
          </w:tcPr>
          <w:p w:rsidR="00452B25" w:rsidRPr="00452B25" w:rsidRDefault="00452B25" w:rsidP="00452B25">
            <w:pPr>
              <w:rPr>
                <w:sz w:val="20"/>
                <w:szCs w:val="20"/>
              </w:rPr>
            </w:pPr>
            <w:r w:rsidRPr="00452B25">
              <w:rPr>
                <w:sz w:val="20"/>
                <w:szCs w:val="20"/>
              </w:rPr>
              <w:t>Курбатова С.Б.</w:t>
            </w:r>
          </w:p>
        </w:tc>
        <w:tc>
          <w:tcPr>
            <w:tcW w:w="2126" w:type="dxa"/>
          </w:tcPr>
          <w:p w:rsidR="00452B25" w:rsidRPr="00452B25" w:rsidRDefault="00452B25" w:rsidP="00452B25">
            <w:pPr>
              <w:rPr>
                <w:sz w:val="20"/>
                <w:szCs w:val="20"/>
              </w:rPr>
            </w:pPr>
            <w:r w:rsidRPr="00452B25">
              <w:rPr>
                <w:sz w:val="20"/>
                <w:szCs w:val="20"/>
              </w:rPr>
              <w:t>Горбачева О.В.</w:t>
            </w:r>
          </w:p>
        </w:tc>
      </w:tr>
      <w:tr w:rsidR="00452B25" w:rsidRPr="00986908" w:rsidTr="00145D30">
        <w:tc>
          <w:tcPr>
            <w:tcW w:w="1623" w:type="dxa"/>
          </w:tcPr>
          <w:p w:rsidR="00452B25" w:rsidRPr="00622960" w:rsidRDefault="00452B25" w:rsidP="00452B25">
            <w:pPr>
              <w:pStyle w:val="3"/>
              <w:jc w:val="both"/>
              <w:rPr>
                <w:sz w:val="20"/>
              </w:rPr>
            </w:pPr>
            <w:r w:rsidRPr="00622960">
              <w:rPr>
                <w:sz w:val="20"/>
              </w:rPr>
              <w:t>ежемесячно</w:t>
            </w:r>
          </w:p>
        </w:tc>
        <w:tc>
          <w:tcPr>
            <w:tcW w:w="4614" w:type="dxa"/>
            <w:gridSpan w:val="2"/>
          </w:tcPr>
          <w:p w:rsidR="00452B25" w:rsidRPr="00452B25" w:rsidRDefault="00452B25" w:rsidP="00452B25">
            <w:pPr>
              <w:jc w:val="both"/>
              <w:rPr>
                <w:sz w:val="20"/>
                <w:szCs w:val="20"/>
              </w:rPr>
            </w:pPr>
            <w:r w:rsidRPr="00452B25">
              <w:rPr>
                <w:sz w:val="20"/>
                <w:szCs w:val="20"/>
              </w:rPr>
              <w:t>Проведение мониторинга по вопросу обращений граждан в суды с исками о взыскании заработной платы в связи с принятием Постановления Конституционного Суда Российской Федерации от 7 декабря 2017 года № 38-П.</w:t>
            </w:r>
          </w:p>
        </w:tc>
        <w:tc>
          <w:tcPr>
            <w:tcW w:w="2079" w:type="dxa"/>
            <w:gridSpan w:val="2"/>
          </w:tcPr>
          <w:p w:rsidR="00452B25" w:rsidRPr="00452B25" w:rsidRDefault="00452B25" w:rsidP="00452B25">
            <w:pPr>
              <w:rPr>
                <w:sz w:val="20"/>
                <w:szCs w:val="20"/>
              </w:rPr>
            </w:pPr>
            <w:r w:rsidRPr="00452B25">
              <w:rPr>
                <w:sz w:val="20"/>
                <w:szCs w:val="20"/>
              </w:rPr>
              <w:t>Шагеева Е.Н.</w:t>
            </w:r>
          </w:p>
        </w:tc>
        <w:tc>
          <w:tcPr>
            <w:tcW w:w="2126" w:type="dxa"/>
          </w:tcPr>
          <w:p w:rsidR="00452B25" w:rsidRPr="00452B25" w:rsidRDefault="00452B25" w:rsidP="00452B25">
            <w:pPr>
              <w:rPr>
                <w:sz w:val="20"/>
                <w:szCs w:val="20"/>
              </w:rPr>
            </w:pPr>
            <w:r w:rsidRPr="00452B25">
              <w:rPr>
                <w:sz w:val="20"/>
                <w:szCs w:val="20"/>
              </w:rPr>
              <w:t>Горбачева О.В.</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1 квартал</w:t>
            </w:r>
          </w:p>
        </w:tc>
        <w:tc>
          <w:tcPr>
            <w:tcW w:w="4614" w:type="dxa"/>
            <w:gridSpan w:val="2"/>
          </w:tcPr>
          <w:p w:rsidR="00452B25" w:rsidRPr="00622960" w:rsidRDefault="00452B25" w:rsidP="005862D5">
            <w:pPr>
              <w:jc w:val="both"/>
              <w:rPr>
                <w:sz w:val="20"/>
                <w:szCs w:val="20"/>
              </w:rPr>
            </w:pPr>
            <w:r w:rsidRPr="00622960">
              <w:rPr>
                <w:sz w:val="20"/>
                <w:szCs w:val="20"/>
              </w:rPr>
              <w:t xml:space="preserve">Обобщение информационно – аналитического отчета об осуществлении полномочий в области содействия занятости населения </w:t>
            </w:r>
          </w:p>
        </w:tc>
        <w:tc>
          <w:tcPr>
            <w:tcW w:w="2079" w:type="dxa"/>
            <w:gridSpan w:val="2"/>
          </w:tcPr>
          <w:p w:rsidR="00452B25" w:rsidRPr="00622960" w:rsidRDefault="00452B25" w:rsidP="005862D5">
            <w:pPr>
              <w:jc w:val="both"/>
              <w:rPr>
                <w:sz w:val="20"/>
                <w:szCs w:val="20"/>
              </w:rPr>
            </w:pPr>
            <w:r w:rsidRPr="00622960">
              <w:rPr>
                <w:sz w:val="20"/>
                <w:szCs w:val="20"/>
              </w:rPr>
              <w:t>Кузьмина М.В.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1 квартал</w:t>
            </w:r>
          </w:p>
        </w:tc>
        <w:tc>
          <w:tcPr>
            <w:tcW w:w="4614" w:type="dxa"/>
            <w:gridSpan w:val="2"/>
          </w:tcPr>
          <w:p w:rsidR="00452B25" w:rsidRPr="00622960" w:rsidRDefault="00452B25" w:rsidP="005862D5">
            <w:pPr>
              <w:jc w:val="both"/>
              <w:rPr>
                <w:sz w:val="20"/>
                <w:szCs w:val="20"/>
              </w:rPr>
            </w:pPr>
            <w:r w:rsidRPr="00622960">
              <w:rPr>
                <w:sz w:val="20"/>
                <w:szCs w:val="20"/>
              </w:rPr>
              <w:t>Подготовка информационно-статистического сборника «Развитие рынка труда Забайкальского края в 2018 году»</w:t>
            </w:r>
          </w:p>
        </w:tc>
        <w:tc>
          <w:tcPr>
            <w:tcW w:w="2079" w:type="dxa"/>
            <w:gridSpan w:val="2"/>
          </w:tcPr>
          <w:p w:rsidR="00452B25" w:rsidRPr="00622960" w:rsidRDefault="00452B25" w:rsidP="005862D5">
            <w:pPr>
              <w:jc w:val="both"/>
              <w:rPr>
                <w:sz w:val="20"/>
                <w:szCs w:val="20"/>
              </w:rPr>
            </w:pPr>
            <w:r w:rsidRPr="00622960">
              <w:rPr>
                <w:sz w:val="20"/>
                <w:szCs w:val="20"/>
              </w:rPr>
              <w:t>Барасова А.Д.</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1 квартал</w:t>
            </w:r>
          </w:p>
        </w:tc>
        <w:tc>
          <w:tcPr>
            <w:tcW w:w="4614" w:type="dxa"/>
            <w:gridSpan w:val="2"/>
          </w:tcPr>
          <w:p w:rsidR="00452B25" w:rsidRPr="00622960" w:rsidRDefault="00452B25" w:rsidP="005862D5">
            <w:pPr>
              <w:jc w:val="both"/>
              <w:rPr>
                <w:sz w:val="20"/>
                <w:szCs w:val="20"/>
              </w:rPr>
            </w:pPr>
            <w:r w:rsidRPr="00622960">
              <w:rPr>
                <w:sz w:val="20"/>
                <w:szCs w:val="20"/>
              </w:rPr>
              <w:t>Подготовка сборника «Анализ спроса и предложения рабочей силы на рынке труда Забайкальского края в 2018 году»</w:t>
            </w:r>
          </w:p>
        </w:tc>
        <w:tc>
          <w:tcPr>
            <w:tcW w:w="2079" w:type="dxa"/>
            <w:gridSpan w:val="2"/>
          </w:tcPr>
          <w:p w:rsidR="00452B25" w:rsidRPr="00622960" w:rsidRDefault="00452B25" w:rsidP="005862D5">
            <w:pPr>
              <w:jc w:val="both"/>
              <w:rPr>
                <w:sz w:val="20"/>
                <w:szCs w:val="20"/>
              </w:rPr>
            </w:pPr>
            <w:r w:rsidRPr="00622960">
              <w:rPr>
                <w:sz w:val="20"/>
                <w:szCs w:val="20"/>
              </w:rPr>
              <w:t>Барасова А.Д.</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1 квартал</w:t>
            </w:r>
          </w:p>
        </w:tc>
        <w:tc>
          <w:tcPr>
            <w:tcW w:w="4614" w:type="dxa"/>
            <w:gridSpan w:val="2"/>
          </w:tcPr>
          <w:p w:rsidR="00452B25" w:rsidRPr="00622960" w:rsidRDefault="00452B25" w:rsidP="005862D5">
            <w:pPr>
              <w:jc w:val="both"/>
              <w:rPr>
                <w:sz w:val="20"/>
                <w:szCs w:val="20"/>
              </w:rPr>
            </w:pPr>
            <w:r w:rsidRPr="00622960">
              <w:rPr>
                <w:sz w:val="20"/>
                <w:szCs w:val="20"/>
              </w:rPr>
              <w:t>Приказ Министерства труда и социальной защиты населения Забайкальского края «Об утверждении методики расчета коэффициента, отражающего региональные особенности рынка труда на территории Забайкальского края»</w:t>
            </w:r>
          </w:p>
        </w:tc>
        <w:tc>
          <w:tcPr>
            <w:tcW w:w="2079" w:type="dxa"/>
            <w:gridSpan w:val="2"/>
          </w:tcPr>
          <w:p w:rsidR="00452B25" w:rsidRPr="00622960" w:rsidRDefault="00452B25" w:rsidP="00B85FF7">
            <w:pPr>
              <w:pStyle w:val="a5"/>
            </w:pPr>
            <w:r w:rsidRPr="00622960">
              <w:t>Размахнина М.Ю.</w:t>
            </w:r>
          </w:p>
        </w:tc>
        <w:tc>
          <w:tcPr>
            <w:tcW w:w="2126" w:type="dxa"/>
          </w:tcPr>
          <w:p w:rsidR="00452B25" w:rsidRPr="00622960" w:rsidRDefault="00452B25" w:rsidP="00B85FF7">
            <w:pPr>
              <w:pStyle w:val="a5"/>
            </w:pPr>
            <w:r w:rsidRPr="00622960">
              <w:t>Размахнина М.Ю.</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1 квартал</w:t>
            </w:r>
          </w:p>
        </w:tc>
        <w:tc>
          <w:tcPr>
            <w:tcW w:w="4614" w:type="dxa"/>
            <w:gridSpan w:val="2"/>
          </w:tcPr>
          <w:p w:rsidR="00452B25" w:rsidRPr="00622960" w:rsidRDefault="00452B25" w:rsidP="005862D5">
            <w:pPr>
              <w:jc w:val="both"/>
              <w:rPr>
                <w:sz w:val="20"/>
                <w:szCs w:val="20"/>
              </w:rPr>
            </w:pPr>
            <w:r w:rsidRPr="00622960">
              <w:rPr>
                <w:sz w:val="20"/>
                <w:szCs w:val="20"/>
              </w:rPr>
              <w:t xml:space="preserve">Проведение ежегодного мониторинга ситуации на рынке труда по определению профессионально-квалификационной структуры перспективной потребности работодателей в рабочей силе </w:t>
            </w:r>
          </w:p>
        </w:tc>
        <w:tc>
          <w:tcPr>
            <w:tcW w:w="2079" w:type="dxa"/>
            <w:gridSpan w:val="2"/>
          </w:tcPr>
          <w:p w:rsidR="00452B25" w:rsidRPr="00622960" w:rsidRDefault="00452B25" w:rsidP="005862D5">
            <w:pPr>
              <w:jc w:val="both"/>
              <w:rPr>
                <w:sz w:val="20"/>
                <w:szCs w:val="20"/>
              </w:rPr>
            </w:pPr>
            <w:r w:rsidRPr="00622960">
              <w:rPr>
                <w:sz w:val="20"/>
                <w:szCs w:val="20"/>
              </w:rPr>
              <w:t>Бочкарникова Е.В.</w:t>
            </w:r>
          </w:p>
        </w:tc>
        <w:tc>
          <w:tcPr>
            <w:tcW w:w="2126" w:type="dxa"/>
          </w:tcPr>
          <w:p w:rsidR="00452B25" w:rsidRPr="00622960" w:rsidRDefault="00452B25" w:rsidP="005862D5">
            <w:pPr>
              <w:jc w:val="both"/>
              <w:rPr>
                <w:sz w:val="20"/>
                <w:szCs w:val="20"/>
              </w:rPr>
            </w:pPr>
            <w:r w:rsidRPr="00622960">
              <w:rPr>
                <w:sz w:val="20"/>
                <w:szCs w:val="20"/>
              </w:rPr>
              <w:t>Размахнина М.Ю.</w:t>
            </w:r>
          </w:p>
        </w:tc>
      </w:tr>
      <w:tr w:rsidR="00452B25" w:rsidRPr="00986908" w:rsidTr="00145D30">
        <w:tc>
          <w:tcPr>
            <w:tcW w:w="1623" w:type="dxa"/>
          </w:tcPr>
          <w:p w:rsidR="00452B25" w:rsidRPr="00622960" w:rsidRDefault="00452B25" w:rsidP="005862D5">
            <w:pPr>
              <w:pStyle w:val="3"/>
              <w:jc w:val="both"/>
              <w:rPr>
                <w:sz w:val="20"/>
              </w:rPr>
            </w:pPr>
            <w:r>
              <w:rPr>
                <w:sz w:val="20"/>
              </w:rPr>
              <w:t xml:space="preserve">1 </w:t>
            </w:r>
            <w:r w:rsidRPr="00622960">
              <w:rPr>
                <w:sz w:val="20"/>
              </w:rPr>
              <w:t>и 3 квартал</w:t>
            </w:r>
          </w:p>
        </w:tc>
        <w:tc>
          <w:tcPr>
            <w:tcW w:w="4614" w:type="dxa"/>
            <w:gridSpan w:val="2"/>
          </w:tcPr>
          <w:p w:rsidR="00452B25" w:rsidRPr="00622960" w:rsidRDefault="00452B25" w:rsidP="005862D5">
            <w:pPr>
              <w:pStyle w:val="3"/>
              <w:jc w:val="both"/>
              <w:rPr>
                <w:sz w:val="20"/>
              </w:rPr>
            </w:pPr>
            <w:r w:rsidRPr="00622960">
              <w:rPr>
                <w:sz w:val="20"/>
              </w:rPr>
              <w:t xml:space="preserve">Подготовка сборника по результатам проведенного мониторинга по прогнозным оценкам рынка труда Забайкальского края на 2018 – 2020 г.г.» </w:t>
            </w:r>
          </w:p>
        </w:tc>
        <w:tc>
          <w:tcPr>
            <w:tcW w:w="2079" w:type="dxa"/>
            <w:gridSpan w:val="2"/>
          </w:tcPr>
          <w:p w:rsidR="00452B25" w:rsidRPr="00622960" w:rsidRDefault="00452B25" w:rsidP="005862D5">
            <w:pPr>
              <w:pStyle w:val="220"/>
              <w:jc w:val="both"/>
              <w:rPr>
                <w:sz w:val="20"/>
              </w:rPr>
            </w:pPr>
            <w:r w:rsidRPr="00622960">
              <w:rPr>
                <w:sz w:val="20"/>
              </w:rPr>
              <w:t xml:space="preserve"> Барасова А.Д. </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2 квартал</w:t>
            </w:r>
          </w:p>
        </w:tc>
        <w:tc>
          <w:tcPr>
            <w:tcW w:w="4614" w:type="dxa"/>
            <w:gridSpan w:val="2"/>
          </w:tcPr>
          <w:p w:rsidR="00452B25" w:rsidRPr="00622960" w:rsidRDefault="00452B25" w:rsidP="005862D5">
            <w:pPr>
              <w:jc w:val="both"/>
              <w:rPr>
                <w:sz w:val="20"/>
                <w:szCs w:val="20"/>
              </w:rPr>
            </w:pPr>
            <w:r w:rsidRPr="00622960">
              <w:rPr>
                <w:sz w:val="20"/>
                <w:szCs w:val="20"/>
              </w:rPr>
              <w:t xml:space="preserve">Проведение мониторинга «Статистика занятости населения Забайкальского края за 2017 год» и подготовка сборника </w:t>
            </w:r>
          </w:p>
        </w:tc>
        <w:tc>
          <w:tcPr>
            <w:tcW w:w="2079" w:type="dxa"/>
            <w:gridSpan w:val="2"/>
          </w:tcPr>
          <w:p w:rsidR="00452B25" w:rsidRPr="00622960" w:rsidRDefault="00452B25" w:rsidP="005862D5">
            <w:pPr>
              <w:jc w:val="both"/>
              <w:rPr>
                <w:sz w:val="20"/>
                <w:szCs w:val="20"/>
              </w:rPr>
            </w:pPr>
            <w:r w:rsidRPr="00622960">
              <w:rPr>
                <w:sz w:val="20"/>
                <w:szCs w:val="20"/>
              </w:rPr>
              <w:t>Полухина Е.В.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2 квартал</w:t>
            </w:r>
          </w:p>
        </w:tc>
        <w:tc>
          <w:tcPr>
            <w:tcW w:w="4614" w:type="dxa"/>
            <w:gridSpan w:val="2"/>
          </w:tcPr>
          <w:p w:rsidR="00452B25" w:rsidRPr="00622960" w:rsidRDefault="00452B25" w:rsidP="005862D5">
            <w:pPr>
              <w:jc w:val="both"/>
              <w:rPr>
                <w:sz w:val="20"/>
                <w:szCs w:val="20"/>
              </w:rPr>
            </w:pPr>
            <w:r w:rsidRPr="00622960">
              <w:rPr>
                <w:sz w:val="20"/>
                <w:szCs w:val="20"/>
              </w:rPr>
              <w:t>Подготовка сборника «Социально-экономическое положение Забайкальского края в разрезе муниципальных районов и городских округов в 2018 году»</w:t>
            </w:r>
          </w:p>
        </w:tc>
        <w:tc>
          <w:tcPr>
            <w:tcW w:w="2079" w:type="dxa"/>
            <w:gridSpan w:val="2"/>
          </w:tcPr>
          <w:p w:rsidR="00452B25" w:rsidRPr="00622960" w:rsidRDefault="00452B25" w:rsidP="005862D5">
            <w:pPr>
              <w:jc w:val="both"/>
              <w:rPr>
                <w:sz w:val="20"/>
                <w:szCs w:val="20"/>
              </w:rPr>
            </w:pPr>
            <w:r w:rsidRPr="00622960">
              <w:rPr>
                <w:sz w:val="20"/>
                <w:szCs w:val="20"/>
              </w:rPr>
              <w:t>Барасова А.Д.</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2 квартал</w:t>
            </w:r>
          </w:p>
        </w:tc>
        <w:tc>
          <w:tcPr>
            <w:tcW w:w="4614" w:type="dxa"/>
            <w:gridSpan w:val="2"/>
          </w:tcPr>
          <w:p w:rsidR="00452B25" w:rsidRPr="00622960" w:rsidRDefault="00452B25" w:rsidP="005862D5">
            <w:pPr>
              <w:pStyle w:val="ae"/>
              <w:rPr>
                <w:sz w:val="20"/>
                <w:szCs w:val="20"/>
              </w:rPr>
            </w:pPr>
            <w:r w:rsidRPr="00622960">
              <w:rPr>
                <w:sz w:val="20"/>
                <w:szCs w:val="20"/>
              </w:rPr>
              <w:t>Разработка технического задания на обучение специалистов необходимых профессий</w:t>
            </w:r>
          </w:p>
        </w:tc>
        <w:tc>
          <w:tcPr>
            <w:tcW w:w="2079" w:type="dxa"/>
            <w:gridSpan w:val="2"/>
          </w:tcPr>
          <w:p w:rsidR="00452B25" w:rsidRPr="00622960" w:rsidRDefault="00452B25" w:rsidP="005862D5">
            <w:pPr>
              <w:jc w:val="both"/>
              <w:rPr>
                <w:sz w:val="20"/>
                <w:szCs w:val="20"/>
              </w:rPr>
            </w:pPr>
            <w:r w:rsidRPr="00622960">
              <w:rPr>
                <w:sz w:val="20"/>
                <w:szCs w:val="20"/>
              </w:rPr>
              <w:t>Бочкарникова Е.В.</w:t>
            </w:r>
          </w:p>
        </w:tc>
        <w:tc>
          <w:tcPr>
            <w:tcW w:w="2126" w:type="dxa"/>
          </w:tcPr>
          <w:p w:rsidR="00452B25" w:rsidRPr="00622960" w:rsidRDefault="00452B25" w:rsidP="005862D5">
            <w:pPr>
              <w:jc w:val="both"/>
              <w:rPr>
                <w:sz w:val="20"/>
                <w:szCs w:val="20"/>
              </w:rPr>
            </w:pPr>
            <w:r w:rsidRPr="00622960">
              <w:rPr>
                <w:sz w:val="20"/>
                <w:szCs w:val="20"/>
              </w:rPr>
              <w:t>Размахнина М.Ю.</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3 квартал</w:t>
            </w:r>
          </w:p>
        </w:tc>
        <w:tc>
          <w:tcPr>
            <w:tcW w:w="4614" w:type="dxa"/>
            <w:gridSpan w:val="2"/>
          </w:tcPr>
          <w:p w:rsidR="00452B25" w:rsidRDefault="00452B25" w:rsidP="005862D5">
            <w:pPr>
              <w:jc w:val="both"/>
              <w:rPr>
                <w:sz w:val="20"/>
                <w:szCs w:val="20"/>
              </w:rPr>
            </w:pPr>
            <w:r w:rsidRPr="00622960">
              <w:rPr>
                <w:sz w:val="20"/>
                <w:szCs w:val="20"/>
              </w:rPr>
              <w:t xml:space="preserve">Подготовка информационно-статистического сборника «Монопрофильные населенные пункты Забайкальского края в 2015-2016 годах» </w:t>
            </w:r>
          </w:p>
          <w:p w:rsidR="00E02B31" w:rsidRPr="00622960" w:rsidRDefault="00E02B31" w:rsidP="005862D5">
            <w:pPr>
              <w:jc w:val="both"/>
              <w:rPr>
                <w:sz w:val="20"/>
                <w:szCs w:val="20"/>
              </w:rPr>
            </w:pPr>
          </w:p>
        </w:tc>
        <w:tc>
          <w:tcPr>
            <w:tcW w:w="2079" w:type="dxa"/>
            <w:gridSpan w:val="2"/>
          </w:tcPr>
          <w:p w:rsidR="00452B25" w:rsidRPr="00622960" w:rsidRDefault="00452B25" w:rsidP="005862D5">
            <w:pPr>
              <w:jc w:val="both"/>
              <w:rPr>
                <w:sz w:val="20"/>
                <w:szCs w:val="20"/>
              </w:rPr>
            </w:pPr>
            <w:r w:rsidRPr="00622960">
              <w:rPr>
                <w:sz w:val="20"/>
                <w:szCs w:val="20"/>
              </w:rPr>
              <w:t>Барасова А.Д.</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jc w:val="both"/>
              <w:rPr>
                <w:sz w:val="20"/>
                <w:szCs w:val="20"/>
                <w:highlight w:val="yellow"/>
              </w:rPr>
            </w:pPr>
            <w:r w:rsidRPr="00622960">
              <w:rPr>
                <w:sz w:val="20"/>
                <w:szCs w:val="20"/>
              </w:rPr>
              <w:lastRenderedPageBreak/>
              <w:t>4 квартал</w:t>
            </w:r>
          </w:p>
        </w:tc>
        <w:tc>
          <w:tcPr>
            <w:tcW w:w="4614" w:type="dxa"/>
            <w:gridSpan w:val="2"/>
          </w:tcPr>
          <w:p w:rsidR="00452B25" w:rsidRPr="00622960" w:rsidRDefault="00452B25" w:rsidP="005862D5">
            <w:pPr>
              <w:jc w:val="both"/>
              <w:rPr>
                <w:sz w:val="20"/>
                <w:szCs w:val="20"/>
              </w:rPr>
            </w:pPr>
            <w:r w:rsidRPr="00622960">
              <w:rPr>
                <w:sz w:val="20"/>
                <w:szCs w:val="20"/>
              </w:rPr>
              <w:t>Оценка эффективности использования в Забайкальском крае иностранной рабочей силы</w:t>
            </w:r>
          </w:p>
        </w:tc>
        <w:tc>
          <w:tcPr>
            <w:tcW w:w="2079" w:type="dxa"/>
            <w:gridSpan w:val="2"/>
          </w:tcPr>
          <w:p w:rsidR="00452B25" w:rsidRPr="00622960" w:rsidRDefault="00452B25" w:rsidP="005862D5">
            <w:pPr>
              <w:jc w:val="both"/>
              <w:rPr>
                <w:sz w:val="20"/>
                <w:szCs w:val="20"/>
              </w:rPr>
            </w:pPr>
            <w:r w:rsidRPr="00622960">
              <w:rPr>
                <w:sz w:val="20"/>
                <w:szCs w:val="20"/>
              </w:rPr>
              <w:t>Шестаков И.В.</w:t>
            </w:r>
          </w:p>
          <w:p w:rsidR="00452B25" w:rsidRPr="00622960" w:rsidRDefault="00452B25" w:rsidP="005862D5">
            <w:pPr>
              <w:jc w:val="both"/>
              <w:rPr>
                <w:sz w:val="20"/>
                <w:szCs w:val="20"/>
              </w:rPr>
            </w:pPr>
          </w:p>
        </w:tc>
        <w:tc>
          <w:tcPr>
            <w:tcW w:w="2126" w:type="dxa"/>
          </w:tcPr>
          <w:p w:rsidR="00452B25" w:rsidRPr="00622960" w:rsidRDefault="00452B25" w:rsidP="005862D5">
            <w:pPr>
              <w:jc w:val="both"/>
              <w:rPr>
                <w:sz w:val="20"/>
                <w:szCs w:val="20"/>
              </w:rPr>
            </w:pPr>
            <w:r w:rsidRPr="00622960">
              <w:rPr>
                <w:sz w:val="20"/>
                <w:szCs w:val="20"/>
              </w:rPr>
              <w:t>Размахнина М.Ю.</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4 квартал</w:t>
            </w:r>
          </w:p>
        </w:tc>
        <w:tc>
          <w:tcPr>
            <w:tcW w:w="4614" w:type="dxa"/>
            <w:gridSpan w:val="2"/>
          </w:tcPr>
          <w:p w:rsidR="00452B25" w:rsidRPr="00622960" w:rsidRDefault="00452B25" w:rsidP="005862D5">
            <w:pPr>
              <w:pStyle w:val="ConsPlusNormal"/>
              <w:ind w:firstLine="0"/>
              <w:jc w:val="both"/>
              <w:rPr>
                <w:rFonts w:ascii="Times New Roman" w:hAnsi="Times New Roman" w:cs="Times New Roman"/>
              </w:rPr>
            </w:pPr>
            <w:r w:rsidRPr="00622960">
              <w:rPr>
                <w:rFonts w:ascii="Times New Roman" w:hAnsi="Times New Roman" w:cs="Times New Roman"/>
              </w:rPr>
              <w:t>Формирование предложений в перечни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 на 2020 год</w:t>
            </w:r>
          </w:p>
        </w:tc>
        <w:tc>
          <w:tcPr>
            <w:tcW w:w="2079" w:type="dxa"/>
            <w:gridSpan w:val="2"/>
          </w:tcPr>
          <w:p w:rsidR="00452B25" w:rsidRPr="00622960" w:rsidRDefault="00452B25" w:rsidP="005862D5">
            <w:pPr>
              <w:jc w:val="both"/>
              <w:rPr>
                <w:sz w:val="20"/>
                <w:szCs w:val="20"/>
              </w:rPr>
            </w:pPr>
            <w:r w:rsidRPr="00622960">
              <w:rPr>
                <w:sz w:val="20"/>
                <w:szCs w:val="20"/>
              </w:rPr>
              <w:t>Шестаков И.В.</w:t>
            </w:r>
          </w:p>
          <w:p w:rsidR="00452B25" w:rsidRPr="00622960" w:rsidRDefault="00452B25" w:rsidP="005862D5">
            <w:pPr>
              <w:jc w:val="both"/>
              <w:rPr>
                <w:sz w:val="20"/>
                <w:szCs w:val="20"/>
              </w:rPr>
            </w:pPr>
          </w:p>
        </w:tc>
        <w:tc>
          <w:tcPr>
            <w:tcW w:w="2126" w:type="dxa"/>
          </w:tcPr>
          <w:p w:rsidR="00452B25" w:rsidRPr="00622960" w:rsidRDefault="00452B25" w:rsidP="005862D5">
            <w:pPr>
              <w:jc w:val="both"/>
              <w:rPr>
                <w:sz w:val="20"/>
                <w:szCs w:val="20"/>
              </w:rPr>
            </w:pPr>
            <w:r w:rsidRPr="00622960">
              <w:rPr>
                <w:sz w:val="20"/>
                <w:szCs w:val="20"/>
              </w:rPr>
              <w:t>Размахнина М.Ю.</w:t>
            </w:r>
          </w:p>
        </w:tc>
      </w:tr>
      <w:tr w:rsidR="00452B25" w:rsidRPr="00986908" w:rsidTr="00145D30">
        <w:tc>
          <w:tcPr>
            <w:tcW w:w="1623" w:type="dxa"/>
          </w:tcPr>
          <w:p w:rsidR="00452B25" w:rsidRPr="00622960" w:rsidRDefault="00452B25" w:rsidP="005862D5">
            <w:pPr>
              <w:pStyle w:val="a8"/>
              <w:jc w:val="both"/>
              <w:rPr>
                <w:sz w:val="20"/>
              </w:rPr>
            </w:pPr>
            <w:r w:rsidRPr="00622960">
              <w:rPr>
                <w:sz w:val="20"/>
              </w:rPr>
              <w:t>ежеквартально до 10 числа</w:t>
            </w:r>
          </w:p>
        </w:tc>
        <w:tc>
          <w:tcPr>
            <w:tcW w:w="4614" w:type="dxa"/>
            <w:gridSpan w:val="2"/>
          </w:tcPr>
          <w:p w:rsidR="00452B25" w:rsidRPr="00622960" w:rsidRDefault="00452B25" w:rsidP="005862D5">
            <w:pPr>
              <w:pStyle w:val="3"/>
              <w:jc w:val="both"/>
              <w:rPr>
                <w:sz w:val="20"/>
              </w:rPr>
            </w:pPr>
            <w:r w:rsidRPr="00622960">
              <w:rPr>
                <w:sz w:val="20"/>
              </w:rPr>
              <w:t>Подготовка информации в адрес Аппарата полномочного представителя Президента РФ в Сибирском федеральном округе по проводимой работе в Забайкальском крае по обеспечению занятости населения</w:t>
            </w:r>
          </w:p>
        </w:tc>
        <w:tc>
          <w:tcPr>
            <w:tcW w:w="2079" w:type="dxa"/>
            <w:gridSpan w:val="2"/>
          </w:tcPr>
          <w:p w:rsidR="00452B25" w:rsidRPr="00622960" w:rsidRDefault="00452B25" w:rsidP="005862D5">
            <w:pPr>
              <w:jc w:val="both"/>
              <w:rPr>
                <w:sz w:val="20"/>
                <w:szCs w:val="20"/>
              </w:rPr>
            </w:pPr>
            <w:r w:rsidRPr="00622960">
              <w:rPr>
                <w:sz w:val="20"/>
                <w:szCs w:val="20"/>
              </w:rPr>
              <w:t>Полухина Е.В.</w:t>
            </w:r>
          </w:p>
        </w:tc>
        <w:tc>
          <w:tcPr>
            <w:tcW w:w="2126" w:type="dxa"/>
          </w:tcPr>
          <w:p w:rsidR="00452B25" w:rsidRPr="00622960" w:rsidRDefault="00452B25" w:rsidP="005862D5">
            <w:pPr>
              <w:jc w:val="both"/>
              <w:rPr>
                <w:sz w:val="20"/>
                <w:szCs w:val="20"/>
              </w:rPr>
            </w:pPr>
            <w:r w:rsidRPr="00622960">
              <w:rPr>
                <w:sz w:val="20"/>
                <w:szCs w:val="20"/>
              </w:rPr>
              <w:t>Кузьмина М.В.</w:t>
            </w:r>
          </w:p>
        </w:tc>
      </w:tr>
      <w:tr w:rsidR="00452B25" w:rsidRPr="00986908" w:rsidTr="00145D30">
        <w:tc>
          <w:tcPr>
            <w:tcW w:w="1623" w:type="dxa"/>
          </w:tcPr>
          <w:p w:rsidR="00452B25" w:rsidRPr="00622960" w:rsidRDefault="00452B25" w:rsidP="005862D5">
            <w:pPr>
              <w:jc w:val="both"/>
              <w:rPr>
                <w:sz w:val="20"/>
                <w:szCs w:val="20"/>
              </w:rPr>
            </w:pPr>
            <w:r w:rsidRPr="00622960">
              <w:rPr>
                <w:sz w:val="20"/>
                <w:szCs w:val="20"/>
              </w:rPr>
              <w:t>ежеквартально до 15 числа</w:t>
            </w:r>
          </w:p>
        </w:tc>
        <w:tc>
          <w:tcPr>
            <w:tcW w:w="4614" w:type="dxa"/>
            <w:gridSpan w:val="2"/>
          </w:tcPr>
          <w:p w:rsidR="00452B25" w:rsidRPr="00622960" w:rsidRDefault="00452B25" w:rsidP="005862D5">
            <w:pPr>
              <w:jc w:val="both"/>
              <w:rPr>
                <w:sz w:val="20"/>
                <w:szCs w:val="20"/>
              </w:rPr>
            </w:pPr>
            <w:r w:rsidRPr="00622960">
              <w:rPr>
                <w:sz w:val="20"/>
                <w:szCs w:val="20"/>
              </w:rPr>
              <w:t>Государственная статистическая отчетность по форме 2-Т (трудоустройство) «Сведения о предоставлении государственных услуг в области содействия занятости населения»</w:t>
            </w:r>
          </w:p>
        </w:tc>
        <w:tc>
          <w:tcPr>
            <w:tcW w:w="2079" w:type="dxa"/>
            <w:gridSpan w:val="2"/>
          </w:tcPr>
          <w:p w:rsidR="00452B25" w:rsidRPr="00622960" w:rsidRDefault="00452B25" w:rsidP="005862D5">
            <w:pPr>
              <w:jc w:val="both"/>
              <w:rPr>
                <w:sz w:val="20"/>
                <w:szCs w:val="20"/>
              </w:rPr>
            </w:pPr>
            <w:r w:rsidRPr="00622960">
              <w:rPr>
                <w:sz w:val="20"/>
                <w:szCs w:val="20"/>
              </w:rPr>
              <w:t>Полухина Е.В.</w:t>
            </w:r>
          </w:p>
        </w:tc>
        <w:tc>
          <w:tcPr>
            <w:tcW w:w="2126" w:type="dxa"/>
          </w:tcPr>
          <w:p w:rsidR="00452B25" w:rsidRPr="00622960" w:rsidRDefault="00452B25" w:rsidP="005862D5">
            <w:pPr>
              <w:pStyle w:val="220"/>
              <w:jc w:val="both"/>
              <w:rPr>
                <w:sz w:val="20"/>
              </w:rPr>
            </w:pPr>
            <w:r w:rsidRPr="00622960">
              <w:rPr>
                <w:sz w:val="20"/>
              </w:rPr>
              <w:t>Кузьмина М.В.</w:t>
            </w:r>
          </w:p>
        </w:tc>
      </w:tr>
      <w:tr w:rsidR="00452B25" w:rsidRPr="00986908" w:rsidTr="00145D30">
        <w:tc>
          <w:tcPr>
            <w:tcW w:w="1623" w:type="dxa"/>
          </w:tcPr>
          <w:p w:rsidR="00452B25" w:rsidRPr="00452B25" w:rsidRDefault="00452B25" w:rsidP="00452B25">
            <w:pPr>
              <w:pStyle w:val="a8"/>
              <w:jc w:val="both"/>
              <w:rPr>
                <w:sz w:val="20"/>
              </w:rPr>
            </w:pPr>
            <w:r w:rsidRPr="00452B25">
              <w:rPr>
                <w:sz w:val="20"/>
              </w:rPr>
              <w:t xml:space="preserve">ежеквартально </w:t>
            </w:r>
          </w:p>
        </w:tc>
        <w:tc>
          <w:tcPr>
            <w:tcW w:w="4614" w:type="dxa"/>
            <w:gridSpan w:val="2"/>
          </w:tcPr>
          <w:p w:rsidR="00452B25" w:rsidRPr="00452B25" w:rsidRDefault="00452B25" w:rsidP="00452B25">
            <w:pPr>
              <w:jc w:val="both"/>
              <w:rPr>
                <w:sz w:val="20"/>
                <w:szCs w:val="20"/>
              </w:rPr>
            </w:pPr>
            <w:r w:rsidRPr="00452B25">
              <w:rPr>
                <w:sz w:val="20"/>
                <w:szCs w:val="20"/>
              </w:rPr>
              <w:t xml:space="preserve">Проведение расчетов величины прожиточного минимума по основным социально-демографическим группам </w:t>
            </w:r>
          </w:p>
        </w:tc>
        <w:tc>
          <w:tcPr>
            <w:tcW w:w="2079" w:type="dxa"/>
            <w:gridSpan w:val="2"/>
          </w:tcPr>
          <w:p w:rsidR="00452B25" w:rsidRPr="00452B25" w:rsidRDefault="00452B25" w:rsidP="00452B25">
            <w:pPr>
              <w:jc w:val="both"/>
              <w:rPr>
                <w:sz w:val="20"/>
                <w:szCs w:val="20"/>
              </w:rPr>
            </w:pPr>
            <w:r w:rsidRPr="00452B25">
              <w:rPr>
                <w:sz w:val="20"/>
                <w:szCs w:val="20"/>
              </w:rPr>
              <w:t xml:space="preserve">Серебрякова М.В. </w:t>
            </w:r>
          </w:p>
        </w:tc>
        <w:tc>
          <w:tcPr>
            <w:tcW w:w="2126" w:type="dxa"/>
          </w:tcPr>
          <w:p w:rsidR="00452B25" w:rsidRPr="00452B25" w:rsidRDefault="00452B25" w:rsidP="00452B25">
            <w:pPr>
              <w:jc w:val="both"/>
              <w:rPr>
                <w:sz w:val="20"/>
                <w:szCs w:val="20"/>
              </w:rPr>
            </w:pPr>
            <w:r w:rsidRPr="00452B25">
              <w:rPr>
                <w:sz w:val="20"/>
                <w:szCs w:val="20"/>
              </w:rPr>
              <w:t>Горбачева О.В.</w:t>
            </w:r>
          </w:p>
        </w:tc>
      </w:tr>
      <w:tr w:rsidR="00452B25" w:rsidRPr="00986908" w:rsidTr="00145D30">
        <w:tc>
          <w:tcPr>
            <w:tcW w:w="1623" w:type="dxa"/>
          </w:tcPr>
          <w:p w:rsidR="00452B25" w:rsidRPr="00452B25" w:rsidRDefault="00452B25" w:rsidP="00452B25">
            <w:pPr>
              <w:pStyle w:val="a8"/>
              <w:jc w:val="both"/>
              <w:rPr>
                <w:sz w:val="20"/>
              </w:rPr>
            </w:pPr>
            <w:r w:rsidRPr="00452B25">
              <w:rPr>
                <w:sz w:val="20"/>
              </w:rPr>
              <w:t xml:space="preserve">ежеквартально </w:t>
            </w:r>
          </w:p>
        </w:tc>
        <w:tc>
          <w:tcPr>
            <w:tcW w:w="4614" w:type="dxa"/>
            <w:gridSpan w:val="2"/>
          </w:tcPr>
          <w:p w:rsidR="00452B25" w:rsidRPr="00452B25" w:rsidRDefault="00452B25" w:rsidP="00452B25">
            <w:pPr>
              <w:jc w:val="both"/>
              <w:rPr>
                <w:sz w:val="20"/>
                <w:szCs w:val="20"/>
              </w:rPr>
            </w:pPr>
            <w:r w:rsidRPr="00452B25">
              <w:rPr>
                <w:sz w:val="20"/>
                <w:szCs w:val="20"/>
              </w:rPr>
              <w:t>Подготовка отчета по форме № 1–Соц «Сведения о величине прожиточного минимума, установленной в субъекте Российской Федерации»</w:t>
            </w:r>
          </w:p>
        </w:tc>
        <w:tc>
          <w:tcPr>
            <w:tcW w:w="2079" w:type="dxa"/>
            <w:gridSpan w:val="2"/>
          </w:tcPr>
          <w:p w:rsidR="00452B25" w:rsidRPr="00452B25" w:rsidRDefault="00452B25" w:rsidP="00452B25">
            <w:pPr>
              <w:jc w:val="both"/>
              <w:rPr>
                <w:sz w:val="20"/>
                <w:szCs w:val="20"/>
              </w:rPr>
            </w:pPr>
            <w:r w:rsidRPr="00452B25">
              <w:rPr>
                <w:sz w:val="20"/>
                <w:szCs w:val="20"/>
              </w:rPr>
              <w:t xml:space="preserve">Серебрякова М.В. </w:t>
            </w:r>
          </w:p>
        </w:tc>
        <w:tc>
          <w:tcPr>
            <w:tcW w:w="2126" w:type="dxa"/>
          </w:tcPr>
          <w:p w:rsidR="00452B25" w:rsidRPr="00452B25" w:rsidRDefault="00452B25" w:rsidP="00452B25">
            <w:pPr>
              <w:jc w:val="both"/>
              <w:rPr>
                <w:sz w:val="20"/>
                <w:szCs w:val="20"/>
              </w:rPr>
            </w:pPr>
            <w:r w:rsidRPr="00452B25">
              <w:rPr>
                <w:sz w:val="20"/>
                <w:szCs w:val="20"/>
              </w:rPr>
              <w:t>Горбачева О.В.</w:t>
            </w:r>
          </w:p>
        </w:tc>
      </w:tr>
      <w:tr w:rsidR="00452B25" w:rsidRPr="00986908" w:rsidTr="00145D30">
        <w:tc>
          <w:tcPr>
            <w:tcW w:w="1623" w:type="dxa"/>
          </w:tcPr>
          <w:p w:rsidR="00452B25" w:rsidRPr="00452B25" w:rsidRDefault="00452B25" w:rsidP="00452B25">
            <w:pPr>
              <w:pStyle w:val="a8"/>
              <w:jc w:val="both"/>
              <w:rPr>
                <w:sz w:val="20"/>
              </w:rPr>
            </w:pPr>
            <w:r w:rsidRPr="00452B25">
              <w:rPr>
                <w:sz w:val="20"/>
              </w:rPr>
              <w:t xml:space="preserve">ежеквартально </w:t>
            </w:r>
          </w:p>
        </w:tc>
        <w:tc>
          <w:tcPr>
            <w:tcW w:w="4614" w:type="dxa"/>
            <w:gridSpan w:val="2"/>
          </w:tcPr>
          <w:p w:rsidR="00452B25" w:rsidRPr="00452B25" w:rsidRDefault="00452B25" w:rsidP="00452B25">
            <w:pPr>
              <w:jc w:val="both"/>
              <w:rPr>
                <w:sz w:val="20"/>
              </w:rPr>
            </w:pPr>
            <w:r w:rsidRPr="00452B25">
              <w:rPr>
                <w:sz w:val="20"/>
              </w:rPr>
              <w:t>Проведение мониторинга достижения целевых показателей повышения средней заработной платы отдельных категорий  работников</w:t>
            </w:r>
          </w:p>
        </w:tc>
        <w:tc>
          <w:tcPr>
            <w:tcW w:w="2079" w:type="dxa"/>
            <w:gridSpan w:val="2"/>
          </w:tcPr>
          <w:p w:rsidR="00452B25" w:rsidRPr="00452B25" w:rsidRDefault="00452B25" w:rsidP="00452B25">
            <w:pPr>
              <w:jc w:val="both"/>
              <w:rPr>
                <w:sz w:val="20"/>
                <w:szCs w:val="20"/>
              </w:rPr>
            </w:pPr>
            <w:r w:rsidRPr="00452B25">
              <w:rPr>
                <w:sz w:val="20"/>
                <w:szCs w:val="20"/>
              </w:rPr>
              <w:t xml:space="preserve">Серебрякова М.В. </w:t>
            </w:r>
          </w:p>
        </w:tc>
        <w:tc>
          <w:tcPr>
            <w:tcW w:w="2126" w:type="dxa"/>
          </w:tcPr>
          <w:p w:rsidR="00452B25" w:rsidRPr="00452B25" w:rsidRDefault="00452B25" w:rsidP="00452B25">
            <w:pPr>
              <w:jc w:val="both"/>
              <w:rPr>
                <w:sz w:val="20"/>
                <w:szCs w:val="20"/>
              </w:rPr>
            </w:pPr>
            <w:r w:rsidRPr="00452B25">
              <w:rPr>
                <w:sz w:val="20"/>
                <w:szCs w:val="20"/>
              </w:rPr>
              <w:t>Горбачева О.В.</w:t>
            </w:r>
          </w:p>
        </w:tc>
      </w:tr>
      <w:tr w:rsidR="00E02B31" w:rsidRPr="00986908" w:rsidTr="00145D30">
        <w:tc>
          <w:tcPr>
            <w:tcW w:w="1623" w:type="dxa"/>
          </w:tcPr>
          <w:p w:rsidR="00E02B31" w:rsidRPr="00452B25" w:rsidRDefault="00E02B31" w:rsidP="00A33A79">
            <w:pPr>
              <w:pStyle w:val="a8"/>
              <w:jc w:val="both"/>
              <w:rPr>
                <w:sz w:val="20"/>
              </w:rPr>
            </w:pPr>
            <w:r w:rsidRPr="00452B25">
              <w:rPr>
                <w:sz w:val="20"/>
              </w:rPr>
              <w:t xml:space="preserve">ежеквартально </w:t>
            </w:r>
          </w:p>
        </w:tc>
        <w:tc>
          <w:tcPr>
            <w:tcW w:w="4614" w:type="dxa"/>
            <w:gridSpan w:val="2"/>
          </w:tcPr>
          <w:p w:rsidR="00E02B31" w:rsidRPr="00E02B31" w:rsidRDefault="00E02B31" w:rsidP="00E02B31">
            <w:pPr>
              <w:jc w:val="both"/>
              <w:rPr>
                <w:sz w:val="20"/>
              </w:rPr>
            </w:pPr>
            <w:r w:rsidRPr="00E02B31">
              <w:rPr>
                <w:sz w:val="20"/>
              </w:rPr>
              <w:t xml:space="preserve">Отчет о ходе реализации мероприятий распоряжения Правительства Забайкальского края от 01.10.2012 года № 480-р, в части поэтапного повышения оплаты труда отдельных категорий работников бюджетной сферы </w:t>
            </w:r>
          </w:p>
        </w:tc>
        <w:tc>
          <w:tcPr>
            <w:tcW w:w="2079" w:type="dxa"/>
            <w:gridSpan w:val="2"/>
          </w:tcPr>
          <w:p w:rsidR="00E02B31" w:rsidRPr="00E02B31" w:rsidRDefault="00E02B31" w:rsidP="00E02B31">
            <w:pPr>
              <w:jc w:val="both"/>
              <w:rPr>
                <w:sz w:val="20"/>
              </w:rPr>
            </w:pPr>
            <w:r w:rsidRPr="00E02B31">
              <w:rPr>
                <w:sz w:val="20"/>
              </w:rPr>
              <w:t xml:space="preserve">Серебрякова М.В. </w:t>
            </w:r>
          </w:p>
          <w:p w:rsidR="00E02B31" w:rsidRPr="00E02B31" w:rsidRDefault="00E02B31" w:rsidP="00E02B31">
            <w:pPr>
              <w:jc w:val="both"/>
              <w:rPr>
                <w:sz w:val="20"/>
              </w:rPr>
            </w:pPr>
            <w:r w:rsidRPr="00E02B31">
              <w:rPr>
                <w:sz w:val="20"/>
              </w:rPr>
              <w:t>Шагеева Е.Н.</w:t>
            </w:r>
          </w:p>
        </w:tc>
        <w:tc>
          <w:tcPr>
            <w:tcW w:w="2126" w:type="dxa"/>
          </w:tcPr>
          <w:p w:rsidR="00E02B31" w:rsidRPr="00E02B31" w:rsidRDefault="00E02B31" w:rsidP="00E02B31">
            <w:pPr>
              <w:jc w:val="both"/>
              <w:rPr>
                <w:sz w:val="20"/>
              </w:rPr>
            </w:pPr>
            <w:r w:rsidRPr="00E02B31">
              <w:rPr>
                <w:sz w:val="20"/>
              </w:rPr>
              <w:t>Горбачева О.В.</w:t>
            </w:r>
          </w:p>
        </w:tc>
      </w:tr>
      <w:tr w:rsidR="00E02B31" w:rsidRPr="00986908" w:rsidTr="00145D30">
        <w:tc>
          <w:tcPr>
            <w:tcW w:w="1623" w:type="dxa"/>
          </w:tcPr>
          <w:p w:rsidR="00E02B31" w:rsidRPr="00452B25" w:rsidRDefault="00E02B31" w:rsidP="00A33A79">
            <w:pPr>
              <w:pStyle w:val="a8"/>
              <w:jc w:val="both"/>
              <w:rPr>
                <w:sz w:val="20"/>
              </w:rPr>
            </w:pPr>
            <w:r w:rsidRPr="00452B25">
              <w:rPr>
                <w:sz w:val="20"/>
              </w:rPr>
              <w:t xml:space="preserve">ежеквартально </w:t>
            </w:r>
          </w:p>
        </w:tc>
        <w:tc>
          <w:tcPr>
            <w:tcW w:w="4614" w:type="dxa"/>
            <w:gridSpan w:val="2"/>
          </w:tcPr>
          <w:p w:rsidR="00E02B31" w:rsidRPr="00E02B31" w:rsidRDefault="00E02B31" w:rsidP="00E02B31">
            <w:pPr>
              <w:jc w:val="both"/>
              <w:rPr>
                <w:sz w:val="20"/>
              </w:rPr>
            </w:pPr>
            <w:r w:rsidRPr="00E02B31">
              <w:rPr>
                <w:sz w:val="20"/>
              </w:rPr>
              <w:t xml:space="preserve">Проведение мониторинга численности и фонда оплаты труда работников государственных и муниципальных учреждений Забайкальского края </w:t>
            </w:r>
          </w:p>
        </w:tc>
        <w:tc>
          <w:tcPr>
            <w:tcW w:w="2079" w:type="dxa"/>
            <w:gridSpan w:val="2"/>
          </w:tcPr>
          <w:p w:rsidR="00E02B31" w:rsidRPr="00E02B31" w:rsidRDefault="00E02B31" w:rsidP="00E02B31">
            <w:pPr>
              <w:jc w:val="both"/>
              <w:rPr>
                <w:sz w:val="20"/>
              </w:rPr>
            </w:pPr>
            <w:r w:rsidRPr="00E02B31">
              <w:rPr>
                <w:sz w:val="20"/>
              </w:rPr>
              <w:t xml:space="preserve">Серебрякова М.В. </w:t>
            </w:r>
          </w:p>
          <w:p w:rsidR="00E02B31" w:rsidRPr="00E02B31" w:rsidRDefault="00E02B31" w:rsidP="00E02B31">
            <w:pPr>
              <w:jc w:val="both"/>
              <w:rPr>
                <w:sz w:val="20"/>
              </w:rPr>
            </w:pPr>
            <w:r w:rsidRPr="00E02B31">
              <w:rPr>
                <w:sz w:val="20"/>
              </w:rPr>
              <w:t>Курбатова С.Б.</w:t>
            </w:r>
          </w:p>
        </w:tc>
        <w:tc>
          <w:tcPr>
            <w:tcW w:w="2126" w:type="dxa"/>
          </w:tcPr>
          <w:p w:rsidR="00E02B31" w:rsidRPr="00E02B31" w:rsidRDefault="00E02B31" w:rsidP="00E02B31">
            <w:pPr>
              <w:jc w:val="both"/>
              <w:rPr>
                <w:sz w:val="20"/>
              </w:rPr>
            </w:pPr>
            <w:r w:rsidRPr="00E02B31">
              <w:rPr>
                <w:sz w:val="20"/>
              </w:rPr>
              <w:t>Горбачева О.В.</w:t>
            </w:r>
          </w:p>
        </w:tc>
      </w:tr>
      <w:tr w:rsidR="00E02B31" w:rsidRPr="00986908" w:rsidTr="00145D30">
        <w:tc>
          <w:tcPr>
            <w:tcW w:w="1623" w:type="dxa"/>
          </w:tcPr>
          <w:p w:rsidR="00E02B31" w:rsidRPr="00622960" w:rsidRDefault="00E02B31" w:rsidP="005862D5">
            <w:pPr>
              <w:pStyle w:val="a8"/>
              <w:jc w:val="both"/>
              <w:rPr>
                <w:sz w:val="20"/>
              </w:rPr>
            </w:pPr>
            <w:r w:rsidRPr="00622960">
              <w:rPr>
                <w:sz w:val="20"/>
              </w:rPr>
              <w:t xml:space="preserve">ежеквартально </w:t>
            </w:r>
          </w:p>
        </w:tc>
        <w:tc>
          <w:tcPr>
            <w:tcW w:w="4614" w:type="dxa"/>
            <w:gridSpan w:val="2"/>
          </w:tcPr>
          <w:p w:rsidR="00E02B31" w:rsidRPr="00622960" w:rsidRDefault="00E02B31" w:rsidP="005862D5">
            <w:pPr>
              <w:pStyle w:val="3"/>
              <w:jc w:val="both"/>
              <w:rPr>
                <w:sz w:val="20"/>
              </w:rPr>
            </w:pPr>
            <w:r w:rsidRPr="00622960">
              <w:rPr>
                <w:sz w:val="20"/>
              </w:rPr>
              <w:t xml:space="preserve">Подготовка отчета о ходе реализации Плана действий Правительства РФ, направленных на обеспечение стабильного социально-экономического развития РФ </w:t>
            </w:r>
          </w:p>
        </w:tc>
        <w:tc>
          <w:tcPr>
            <w:tcW w:w="2079" w:type="dxa"/>
            <w:gridSpan w:val="2"/>
          </w:tcPr>
          <w:p w:rsidR="00E02B31" w:rsidRPr="00622960" w:rsidRDefault="00E02B31" w:rsidP="005862D5">
            <w:pPr>
              <w:jc w:val="both"/>
              <w:rPr>
                <w:sz w:val="20"/>
                <w:szCs w:val="20"/>
              </w:rPr>
            </w:pPr>
            <w:r w:rsidRPr="00622960">
              <w:rPr>
                <w:sz w:val="20"/>
                <w:szCs w:val="20"/>
              </w:rPr>
              <w:t>Полухина Е.В.</w:t>
            </w:r>
          </w:p>
        </w:tc>
        <w:tc>
          <w:tcPr>
            <w:tcW w:w="2126" w:type="dxa"/>
          </w:tcPr>
          <w:p w:rsidR="00E02B31" w:rsidRPr="00622960" w:rsidRDefault="00E02B31" w:rsidP="005862D5">
            <w:pPr>
              <w:jc w:val="both"/>
              <w:rPr>
                <w:sz w:val="20"/>
                <w:szCs w:val="20"/>
              </w:rPr>
            </w:pPr>
            <w:r w:rsidRPr="00622960">
              <w:rPr>
                <w:sz w:val="20"/>
                <w:szCs w:val="20"/>
              </w:rPr>
              <w:t>Кузьмина М.В.</w:t>
            </w:r>
          </w:p>
        </w:tc>
      </w:tr>
      <w:tr w:rsidR="00E02B31" w:rsidRPr="00986908" w:rsidTr="00145D30">
        <w:tc>
          <w:tcPr>
            <w:tcW w:w="1623" w:type="dxa"/>
          </w:tcPr>
          <w:p w:rsidR="00E02B31" w:rsidRPr="00622960" w:rsidRDefault="00E02B31" w:rsidP="005862D5">
            <w:pPr>
              <w:pStyle w:val="a8"/>
              <w:jc w:val="both"/>
              <w:rPr>
                <w:sz w:val="20"/>
              </w:rPr>
            </w:pPr>
            <w:r w:rsidRPr="00622960">
              <w:rPr>
                <w:sz w:val="20"/>
              </w:rPr>
              <w:t xml:space="preserve">ежеквартально </w:t>
            </w:r>
          </w:p>
        </w:tc>
        <w:tc>
          <w:tcPr>
            <w:tcW w:w="4614" w:type="dxa"/>
            <w:gridSpan w:val="2"/>
          </w:tcPr>
          <w:p w:rsidR="00E02B31" w:rsidRPr="00622960" w:rsidRDefault="00E02B31" w:rsidP="005862D5">
            <w:pPr>
              <w:pStyle w:val="3"/>
              <w:jc w:val="both"/>
              <w:rPr>
                <w:sz w:val="20"/>
              </w:rPr>
            </w:pPr>
            <w:r w:rsidRPr="00622960">
              <w:rPr>
                <w:sz w:val="20"/>
              </w:rPr>
              <w:t xml:space="preserve">Подготовка информации в Министерство экономического развития Забайкальского края для формирования прогноза социально-экономического развития Забайкальского края </w:t>
            </w:r>
          </w:p>
        </w:tc>
        <w:tc>
          <w:tcPr>
            <w:tcW w:w="2079" w:type="dxa"/>
            <w:gridSpan w:val="2"/>
          </w:tcPr>
          <w:p w:rsidR="00E02B31" w:rsidRPr="00622960" w:rsidRDefault="00E02B31" w:rsidP="005862D5">
            <w:pPr>
              <w:jc w:val="both"/>
              <w:rPr>
                <w:sz w:val="20"/>
                <w:szCs w:val="20"/>
              </w:rPr>
            </w:pPr>
            <w:r w:rsidRPr="00622960">
              <w:rPr>
                <w:sz w:val="20"/>
                <w:szCs w:val="20"/>
              </w:rPr>
              <w:t>Полухина Е.В.</w:t>
            </w:r>
          </w:p>
        </w:tc>
        <w:tc>
          <w:tcPr>
            <w:tcW w:w="2126" w:type="dxa"/>
          </w:tcPr>
          <w:p w:rsidR="00E02B31" w:rsidRPr="00622960" w:rsidRDefault="00E02B31" w:rsidP="005862D5">
            <w:pPr>
              <w:jc w:val="both"/>
              <w:rPr>
                <w:sz w:val="20"/>
                <w:szCs w:val="20"/>
              </w:rPr>
            </w:pPr>
            <w:r w:rsidRPr="00622960">
              <w:rPr>
                <w:sz w:val="20"/>
                <w:szCs w:val="20"/>
              </w:rPr>
              <w:t>Кузьмина М.В.</w:t>
            </w:r>
          </w:p>
        </w:tc>
      </w:tr>
      <w:tr w:rsidR="00E02B31" w:rsidRPr="00986908" w:rsidTr="00145D30">
        <w:tc>
          <w:tcPr>
            <w:tcW w:w="1623" w:type="dxa"/>
          </w:tcPr>
          <w:p w:rsidR="00E02B31" w:rsidRPr="00622960" w:rsidRDefault="00E02B31" w:rsidP="005862D5">
            <w:pPr>
              <w:jc w:val="both"/>
              <w:rPr>
                <w:sz w:val="20"/>
                <w:szCs w:val="20"/>
              </w:rPr>
            </w:pPr>
            <w:r w:rsidRPr="00622960">
              <w:rPr>
                <w:sz w:val="20"/>
                <w:szCs w:val="20"/>
              </w:rPr>
              <w:t>ежеквартально</w:t>
            </w:r>
          </w:p>
        </w:tc>
        <w:tc>
          <w:tcPr>
            <w:tcW w:w="4614" w:type="dxa"/>
            <w:gridSpan w:val="2"/>
          </w:tcPr>
          <w:p w:rsidR="00E02B31" w:rsidRPr="00622960" w:rsidRDefault="00E02B31" w:rsidP="005862D5">
            <w:pPr>
              <w:pStyle w:val="3"/>
              <w:jc w:val="both"/>
              <w:rPr>
                <w:sz w:val="20"/>
              </w:rPr>
            </w:pPr>
            <w:r w:rsidRPr="00622960">
              <w:rPr>
                <w:sz w:val="20"/>
              </w:rPr>
              <w:t xml:space="preserve">Обмен  информацией по отчету 2-Т «Сведения о предоставлении государственных услуг в области содействия занятости населения» </w:t>
            </w:r>
          </w:p>
        </w:tc>
        <w:tc>
          <w:tcPr>
            <w:tcW w:w="2079" w:type="dxa"/>
            <w:gridSpan w:val="2"/>
          </w:tcPr>
          <w:p w:rsidR="00E02B31" w:rsidRPr="00622960" w:rsidRDefault="00E02B31" w:rsidP="005862D5">
            <w:pPr>
              <w:pStyle w:val="220"/>
              <w:jc w:val="both"/>
              <w:rPr>
                <w:sz w:val="20"/>
              </w:rPr>
            </w:pPr>
            <w:r w:rsidRPr="00622960">
              <w:rPr>
                <w:sz w:val="20"/>
              </w:rPr>
              <w:t>Полухина Е.В.</w:t>
            </w:r>
          </w:p>
        </w:tc>
        <w:tc>
          <w:tcPr>
            <w:tcW w:w="2126" w:type="dxa"/>
          </w:tcPr>
          <w:p w:rsidR="00E02B31" w:rsidRPr="00622960" w:rsidRDefault="00E02B31" w:rsidP="005862D5">
            <w:pPr>
              <w:jc w:val="both"/>
              <w:rPr>
                <w:sz w:val="20"/>
                <w:szCs w:val="20"/>
              </w:rPr>
            </w:pPr>
            <w:r w:rsidRPr="00622960">
              <w:rPr>
                <w:sz w:val="20"/>
                <w:szCs w:val="20"/>
              </w:rPr>
              <w:t>Кузьмина М.В.</w:t>
            </w:r>
          </w:p>
        </w:tc>
      </w:tr>
      <w:tr w:rsidR="00E02B31" w:rsidRPr="00986908" w:rsidTr="00145D30">
        <w:tc>
          <w:tcPr>
            <w:tcW w:w="1623" w:type="dxa"/>
          </w:tcPr>
          <w:p w:rsidR="00E02B31" w:rsidRPr="00622960" w:rsidRDefault="00E02B31" w:rsidP="005862D5">
            <w:pPr>
              <w:jc w:val="both"/>
              <w:rPr>
                <w:sz w:val="20"/>
                <w:szCs w:val="20"/>
              </w:rPr>
            </w:pPr>
            <w:r w:rsidRPr="00622960">
              <w:rPr>
                <w:sz w:val="20"/>
                <w:szCs w:val="20"/>
              </w:rPr>
              <w:t>ежеквартально</w:t>
            </w:r>
          </w:p>
        </w:tc>
        <w:tc>
          <w:tcPr>
            <w:tcW w:w="4614" w:type="dxa"/>
            <w:gridSpan w:val="2"/>
          </w:tcPr>
          <w:p w:rsidR="00E02B31" w:rsidRPr="00622960" w:rsidRDefault="00E02B31" w:rsidP="005862D5">
            <w:pPr>
              <w:pStyle w:val="3"/>
              <w:jc w:val="both"/>
              <w:rPr>
                <w:sz w:val="20"/>
              </w:rPr>
            </w:pPr>
            <w:r w:rsidRPr="00622960">
              <w:rPr>
                <w:sz w:val="20"/>
              </w:rPr>
              <w:t xml:space="preserve">Оценка эффективности деятельности учреждения и результативности работы руководителя ГКУ КЦЗН Забайкальского края </w:t>
            </w:r>
          </w:p>
        </w:tc>
        <w:tc>
          <w:tcPr>
            <w:tcW w:w="2079" w:type="dxa"/>
            <w:gridSpan w:val="2"/>
          </w:tcPr>
          <w:p w:rsidR="00E02B31" w:rsidRPr="00622960" w:rsidRDefault="00E02B31" w:rsidP="005862D5">
            <w:pPr>
              <w:pStyle w:val="220"/>
              <w:jc w:val="both"/>
              <w:rPr>
                <w:sz w:val="20"/>
              </w:rPr>
            </w:pPr>
            <w:r w:rsidRPr="00622960">
              <w:rPr>
                <w:sz w:val="20"/>
              </w:rPr>
              <w:t>Кузьмина М.В.</w:t>
            </w:r>
          </w:p>
          <w:p w:rsidR="00E02B31" w:rsidRPr="00622960" w:rsidRDefault="00E02B31" w:rsidP="005862D5">
            <w:pPr>
              <w:pStyle w:val="220"/>
              <w:jc w:val="both"/>
              <w:rPr>
                <w:sz w:val="20"/>
              </w:rPr>
            </w:pPr>
            <w:r w:rsidRPr="00622960">
              <w:rPr>
                <w:sz w:val="20"/>
              </w:rPr>
              <w:t>Полухина Е.В.</w:t>
            </w:r>
          </w:p>
        </w:tc>
        <w:tc>
          <w:tcPr>
            <w:tcW w:w="2126" w:type="dxa"/>
          </w:tcPr>
          <w:p w:rsidR="00E02B31" w:rsidRPr="00622960" w:rsidRDefault="00E02B31" w:rsidP="005862D5">
            <w:pPr>
              <w:jc w:val="both"/>
              <w:rPr>
                <w:sz w:val="20"/>
                <w:szCs w:val="20"/>
              </w:rPr>
            </w:pPr>
            <w:r w:rsidRPr="00622960">
              <w:rPr>
                <w:sz w:val="20"/>
                <w:szCs w:val="20"/>
              </w:rPr>
              <w:t>Кузьмина М.В.</w:t>
            </w:r>
          </w:p>
        </w:tc>
      </w:tr>
      <w:tr w:rsidR="00E02B31" w:rsidRPr="00986908" w:rsidTr="00145D30">
        <w:tc>
          <w:tcPr>
            <w:tcW w:w="1623" w:type="dxa"/>
          </w:tcPr>
          <w:p w:rsidR="00E02B31" w:rsidRPr="00622960" w:rsidRDefault="00E02B31" w:rsidP="00D876E1">
            <w:pPr>
              <w:jc w:val="both"/>
              <w:rPr>
                <w:sz w:val="20"/>
                <w:szCs w:val="20"/>
              </w:rPr>
            </w:pPr>
            <w:r w:rsidRPr="00622960">
              <w:rPr>
                <w:sz w:val="20"/>
                <w:szCs w:val="20"/>
              </w:rPr>
              <w:t>ежеквартально</w:t>
            </w:r>
          </w:p>
        </w:tc>
        <w:tc>
          <w:tcPr>
            <w:tcW w:w="4614" w:type="dxa"/>
            <w:gridSpan w:val="2"/>
          </w:tcPr>
          <w:p w:rsidR="00E02B31" w:rsidRPr="00D876E1" w:rsidRDefault="00E02B31" w:rsidP="00D876E1">
            <w:pPr>
              <w:jc w:val="both"/>
              <w:rPr>
                <w:sz w:val="20"/>
              </w:rPr>
            </w:pPr>
            <w:r w:rsidRPr="00D876E1">
              <w:rPr>
                <w:sz w:val="20"/>
              </w:rPr>
              <w:t>Проведение мониторинга обучения работников по охране труда, в том числе руководителей организаций, а так же работодателей – индивидуальных предпринимателей в Забайкальском крае.</w:t>
            </w:r>
          </w:p>
        </w:tc>
        <w:tc>
          <w:tcPr>
            <w:tcW w:w="2079" w:type="dxa"/>
            <w:gridSpan w:val="2"/>
          </w:tcPr>
          <w:p w:rsidR="00E02B31" w:rsidRPr="00E870B6" w:rsidRDefault="00E02B31" w:rsidP="00D876E1">
            <w:pPr>
              <w:pStyle w:val="a5"/>
              <w:rPr>
                <w:b/>
              </w:rPr>
            </w:pPr>
            <w:r w:rsidRPr="00E870B6">
              <w:t>Дятлов О.С.</w:t>
            </w:r>
          </w:p>
          <w:p w:rsidR="00E02B31" w:rsidRPr="00E870B6" w:rsidRDefault="00E02B31" w:rsidP="00D876E1">
            <w:pPr>
              <w:pStyle w:val="a5"/>
              <w:rPr>
                <w:b/>
              </w:rPr>
            </w:pPr>
            <w:r w:rsidRPr="00E870B6">
              <w:t>Жунева В.В.</w:t>
            </w:r>
          </w:p>
        </w:tc>
        <w:tc>
          <w:tcPr>
            <w:tcW w:w="2126" w:type="dxa"/>
          </w:tcPr>
          <w:p w:rsidR="00E02B31" w:rsidRPr="00E870B6" w:rsidRDefault="00E02B31" w:rsidP="00D876E1">
            <w:pPr>
              <w:pStyle w:val="a5"/>
              <w:rPr>
                <w:b/>
              </w:rPr>
            </w:pPr>
            <w:r w:rsidRPr="00E870B6">
              <w:t>Варьянов С.А.</w:t>
            </w:r>
          </w:p>
          <w:p w:rsidR="00E02B31" w:rsidRPr="00E870B6" w:rsidRDefault="00E02B31" w:rsidP="00D876E1">
            <w:pPr>
              <w:pStyle w:val="a5"/>
              <w:rPr>
                <w:b/>
              </w:rPr>
            </w:pPr>
          </w:p>
        </w:tc>
      </w:tr>
      <w:tr w:rsidR="00E02B31" w:rsidRPr="00986908" w:rsidTr="00145D30">
        <w:tc>
          <w:tcPr>
            <w:tcW w:w="1623" w:type="dxa"/>
          </w:tcPr>
          <w:p w:rsidR="00E02B31" w:rsidRPr="00622960" w:rsidRDefault="00E02B31" w:rsidP="00223C66">
            <w:pPr>
              <w:jc w:val="both"/>
              <w:rPr>
                <w:sz w:val="20"/>
                <w:szCs w:val="20"/>
              </w:rPr>
            </w:pPr>
            <w:r>
              <w:rPr>
                <w:sz w:val="20"/>
                <w:szCs w:val="20"/>
              </w:rPr>
              <w:t>1</w:t>
            </w:r>
            <w:r w:rsidRPr="00622960">
              <w:rPr>
                <w:sz w:val="20"/>
                <w:szCs w:val="20"/>
              </w:rPr>
              <w:t xml:space="preserve"> и </w:t>
            </w:r>
            <w:r>
              <w:rPr>
                <w:sz w:val="20"/>
                <w:szCs w:val="20"/>
              </w:rPr>
              <w:t xml:space="preserve">2 </w:t>
            </w:r>
            <w:r w:rsidRPr="00622960">
              <w:rPr>
                <w:sz w:val="20"/>
                <w:szCs w:val="20"/>
              </w:rPr>
              <w:t>полугодие</w:t>
            </w:r>
          </w:p>
        </w:tc>
        <w:tc>
          <w:tcPr>
            <w:tcW w:w="4614" w:type="dxa"/>
            <w:gridSpan w:val="2"/>
          </w:tcPr>
          <w:p w:rsidR="00E02B31" w:rsidRPr="00622960" w:rsidRDefault="00E02B31" w:rsidP="005862D5">
            <w:pPr>
              <w:tabs>
                <w:tab w:val="left" w:pos="1080"/>
              </w:tabs>
              <w:jc w:val="both"/>
              <w:rPr>
                <w:sz w:val="20"/>
                <w:szCs w:val="20"/>
              </w:rPr>
            </w:pPr>
            <w:r w:rsidRPr="00622960">
              <w:rPr>
                <w:sz w:val="20"/>
                <w:szCs w:val="20"/>
              </w:rPr>
              <w:t xml:space="preserve">Мониторинг реализации </w:t>
            </w:r>
            <w:r w:rsidRPr="00622960">
              <w:rPr>
                <w:bCs/>
                <w:sz w:val="20"/>
                <w:szCs w:val="20"/>
              </w:rPr>
              <w:t>Плана мероприятий</w:t>
            </w:r>
            <w:r w:rsidRPr="00622960">
              <w:rPr>
                <w:sz w:val="20"/>
                <w:szCs w:val="20"/>
              </w:rPr>
              <w:t xml:space="preserve"> по улучшению демографической ситуации в Забайкальском крае в 2017–2020 годах</w:t>
            </w:r>
          </w:p>
        </w:tc>
        <w:tc>
          <w:tcPr>
            <w:tcW w:w="2079" w:type="dxa"/>
            <w:gridSpan w:val="2"/>
          </w:tcPr>
          <w:p w:rsidR="00E02B31" w:rsidRPr="00622960" w:rsidRDefault="00E02B31" w:rsidP="005862D5">
            <w:pPr>
              <w:jc w:val="both"/>
              <w:rPr>
                <w:sz w:val="20"/>
                <w:szCs w:val="20"/>
              </w:rPr>
            </w:pPr>
            <w:r w:rsidRPr="00622960">
              <w:rPr>
                <w:sz w:val="20"/>
                <w:szCs w:val="20"/>
              </w:rPr>
              <w:t>Каргина Р.Н.</w:t>
            </w:r>
          </w:p>
          <w:p w:rsidR="00E02B31" w:rsidRPr="00622960" w:rsidRDefault="00E02B31" w:rsidP="005862D5">
            <w:pPr>
              <w:jc w:val="both"/>
              <w:rPr>
                <w:sz w:val="20"/>
                <w:szCs w:val="20"/>
              </w:rPr>
            </w:pPr>
            <w:r w:rsidRPr="00622960">
              <w:rPr>
                <w:sz w:val="20"/>
                <w:szCs w:val="20"/>
              </w:rPr>
              <w:t>Карепова Ю.П.</w:t>
            </w:r>
          </w:p>
        </w:tc>
        <w:tc>
          <w:tcPr>
            <w:tcW w:w="2126" w:type="dxa"/>
          </w:tcPr>
          <w:p w:rsidR="00E02B31" w:rsidRPr="00622960" w:rsidRDefault="00E02B31" w:rsidP="005862D5">
            <w:pPr>
              <w:jc w:val="both"/>
              <w:rPr>
                <w:sz w:val="20"/>
                <w:szCs w:val="20"/>
              </w:rPr>
            </w:pPr>
            <w:r w:rsidRPr="00622960">
              <w:rPr>
                <w:sz w:val="20"/>
                <w:szCs w:val="20"/>
              </w:rPr>
              <w:t>Щеглова И.С.</w:t>
            </w:r>
          </w:p>
        </w:tc>
      </w:tr>
      <w:tr w:rsidR="00E02B31" w:rsidRPr="00986908" w:rsidTr="00145D30">
        <w:tc>
          <w:tcPr>
            <w:tcW w:w="1623" w:type="dxa"/>
          </w:tcPr>
          <w:p w:rsidR="00E02B31" w:rsidRPr="00622960" w:rsidRDefault="00E02B31" w:rsidP="005862D5">
            <w:pPr>
              <w:jc w:val="both"/>
              <w:rPr>
                <w:sz w:val="20"/>
                <w:szCs w:val="20"/>
              </w:rPr>
            </w:pPr>
            <w:r>
              <w:rPr>
                <w:sz w:val="20"/>
                <w:szCs w:val="20"/>
              </w:rPr>
              <w:t>1</w:t>
            </w:r>
            <w:r w:rsidRPr="00622960">
              <w:rPr>
                <w:sz w:val="20"/>
                <w:szCs w:val="20"/>
              </w:rPr>
              <w:t xml:space="preserve"> и </w:t>
            </w:r>
            <w:r>
              <w:rPr>
                <w:sz w:val="20"/>
                <w:szCs w:val="20"/>
              </w:rPr>
              <w:t xml:space="preserve">2 </w:t>
            </w:r>
            <w:r w:rsidRPr="00622960">
              <w:rPr>
                <w:sz w:val="20"/>
                <w:szCs w:val="20"/>
              </w:rPr>
              <w:t>полугодие</w:t>
            </w:r>
          </w:p>
        </w:tc>
        <w:tc>
          <w:tcPr>
            <w:tcW w:w="4614" w:type="dxa"/>
            <w:gridSpan w:val="2"/>
          </w:tcPr>
          <w:p w:rsidR="00E02B31" w:rsidRPr="00622960" w:rsidRDefault="00E02B31" w:rsidP="005862D5">
            <w:pPr>
              <w:pStyle w:val="ae"/>
              <w:rPr>
                <w:sz w:val="20"/>
                <w:szCs w:val="20"/>
              </w:rPr>
            </w:pPr>
            <w:r w:rsidRPr="00622960">
              <w:rPr>
                <w:sz w:val="20"/>
                <w:szCs w:val="20"/>
              </w:rPr>
              <w:t>Мониторинг реализаци</w:t>
            </w:r>
            <w:r w:rsidRPr="00622960">
              <w:rPr>
                <w:spacing w:val="-20"/>
                <w:sz w:val="20"/>
                <w:szCs w:val="20"/>
              </w:rPr>
              <w:t>и К</w:t>
            </w:r>
            <w:r w:rsidRPr="00622960">
              <w:rPr>
                <w:sz w:val="20"/>
                <w:szCs w:val="20"/>
              </w:rPr>
              <w:t>онцепции формирования здорового образа жизни населения Забайкальского края на период 2011-2025 годов</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Карепова Ю.П.</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5862D5">
            <w:pPr>
              <w:jc w:val="both"/>
              <w:rPr>
                <w:sz w:val="20"/>
                <w:szCs w:val="20"/>
              </w:rPr>
            </w:pPr>
            <w:r>
              <w:rPr>
                <w:sz w:val="20"/>
                <w:szCs w:val="20"/>
              </w:rPr>
              <w:t>1</w:t>
            </w:r>
            <w:r w:rsidRPr="00622960">
              <w:rPr>
                <w:sz w:val="20"/>
                <w:szCs w:val="20"/>
              </w:rPr>
              <w:t xml:space="preserve"> и </w:t>
            </w:r>
            <w:r>
              <w:rPr>
                <w:sz w:val="20"/>
                <w:szCs w:val="20"/>
              </w:rPr>
              <w:t xml:space="preserve">2 </w:t>
            </w:r>
            <w:r w:rsidRPr="00622960">
              <w:rPr>
                <w:sz w:val="20"/>
                <w:szCs w:val="20"/>
              </w:rPr>
              <w:t>полугодие</w:t>
            </w:r>
          </w:p>
        </w:tc>
        <w:tc>
          <w:tcPr>
            <w:tcW w:w="4614" w:type="dxa"/>
            <w:gridSpan w:val="2"/>
          </w:tcPr>
          <w:p w:rsidR="00E02B31" w:rsidRPr="00622960" w:rsidRDefault="00E02B31" w:rsidP="005862D5">
            <w:pPr>
              <w:pStyle w:val="ae"/>
              <w:rPr>
                <w:sz w:val="20"/>
                <w:szCs w:val="20"/>
              </w:rPr>
            </w:pPr>
            <w:r w:rsidRPr="00622960">
              <w:rPr>
                <w:sz w:val="20"/>
                <w:szCs w:val="20"/>
              </w:rPr>
              <w:t xml:space="preserve">Мониторинг реализации Концепции формирования условий для гражданского, патриотического и духовно-нравственного </w:t>
            </w:r>
            <w:r w:rsidRPr="00622960">
              <w:rPr>
                <w:sz w:val="20"/>
                <w:szCs w:val="20"/>
              </w:rPr>
              <w:lastRenderedPageBreak/>
              <w:t>воспитания населения Забайкальского края на период 2013-2025 годов</w:t>
            </w:r>
          </w:p>
        </w:tc>
        <w:tc>
          <w:tcPr>
            <w:tcW w:w="2079" w:type="dxa"/>
            <w:gridSpan w:val="2"/>
          </w:tcPr>
          <w:p w:rsidR="00E02B31" w:rsidRPr="00622960" w:rsidRDefault="00E02B31" w:rsidP="00B85FF7">
            <w:pPr>
              <w:pStyle w:val="a5"/>
            </w:pPr>
            <w:r w:rsidRPr="00622960">
              <w:lastRenderedPageBreak/>
              <w:t>Каргина Р.Н.,</w:t>
            </w:r>
          </w:p>
          <w:p w:rsidR="00E02B31" w:rsidRPr="00622960" w:rsidRDefault="00E02B31" w:rsidP="00B85FF7">
            <w:pPr>
              <w:pStyle w:val="a5"/>
            </w:pPr>
            <w:r w:rsidRPr="00622960">
              <w:t>Карепова Ю.П.</w:t>
            </w:r>
          </w:p>
        </w:tc>
        <w:tc>
          <w:tcPr>
            <w:tcW w:w="2126" w:type="dxa"/>
          </w:tcPr>
          <w:p w:rsidR="00E02B31" w:rsidRPr="00622960" w:rsidRDefault="00E02B31" w:rsidP="00B85FF7">
            <w:pPr>
              <w:pStyle w:val="a5"/>
            </w:pPr>
            <w:r w:rsidRPr="00622960">
              <w:t>Щеглова И.С.</w:t>
            </w:r>
          </w:p>
        </w:tc>
      </w:tr>
      <w:tr w:rsidR="00E02B31" w:rsidRPr="00622960" w:rsidTr="00145D30">
        <w:tc>
          <w:tcPr>
            <w:tcW w:w="1623" w:type="dxa"/>
          </w:tcPr>
          <w:p w:rsidR="00E02B31" w:rsidRPr="00622960" w:rsidRDefault="00E02B31" w:rsidP="005862D5">
            <w:pPr>
              <w:jc w:val="both"/>
              <w:rPr>
                <w:sz w:val="20"/>
                <w:szCs w:val="20"/>
              </w:rPr>
            </w:pPr>
            <w:r>
              <w:rPr>
                <w:sz w:val="20"/>
                <w:szCs w:val="20"/>
              </w:rPr>
              <w:lastRenderedPageBreak/>
              <w:t>1</w:t>
            </w:r>
            <w:r w:rsidRPr="00622960">
              <w:rPr>
                <w:sz w:val="20"/>
                <w:szCs w:val="20"/>
              </w:rPr>
              <w:t xml:space="preserve"> и </w:t>
            </w:r>
            <w:r>
              <w:rPr>
                <w:sz w:val="20"/>
                <w:szCs w:val="20"/>
              </w:rPr>
              <w:t xml:space="preserve">2 </w:t>
            </w:r>
            <w:r w:rsidRPr="00622960">
              <w:rPr>
                <w:sz w:val="20"/>
                <w:szCs w:val="20"/>
              </w:rPr>
              <w:t>полугодие</w:t>
            </w:r>
          </w:p>
        </w:tc>
        <w:tc>
          <w:tcPr>
            <w:tcW w:w="4614" w:type="dxa"/>
            <w:gridSpan w:val="2"/>
          </w:tcPr>
          <w:p w:rsidR="00E02B31" w:rsidRPr="00622960" w:rsidRDefault="00E02B31" w:rsidP="005862D5">
            <w:pPr>
              <w:pStyle w:val="3"/>
              <w:jc w:val="both"/>
              <w:rPr>
                <w:sz w:val="20"/>
              </w:rPr>
            </w:pPr>
            <w:r w:rsidRPr="00622960">
              <w:rPr>
                <w:sz w:val="20"/>
              </w:rPr>
              <w:t>Подготовка информации о достигнутых значениях показателей для оценки эффективности деятельности органов исполнительной власти Забайкальского края (86-р)</w:t>
            </w:r>
          </w:p>
        </w:tc>
        <w:tc>
          <w:tcPr>
            <w:tcW w:w="2079" w:type="dxa"/>
            <w:gridSpan w:val="2"/>
          </w:tcPr>
          <w:p w:rsidR="00E02B31" w:rsidRPr="00622960" w:rsidRDefault="00E02B31" w:rsidP="005862D5">
            <w:pPr>
              <w:jc w:val="both"/>
              <w:rPr>
                <w:sz w:val="20"/>
                <w:szCs w:val="20"/>
              </w:rPr>
            </w:pPr>
            <w:r w:rsidRPr="00622960">
              <w:rPr>
                <w:sz w:val="20"/>
                <w:szCs w:val="20"/>
              </w:rPr>
              <w:t>Полухина Е.В.</w:t>
            </w:r>
          </w:p>
        </w:tc>
        <w:tc>
          <w:tcPr>
            <w:tcW w:w="2126" w:type="dxa"/>
          </w:tcPr>
          <w:p w:rsidR="00E02B31" w:rsidRPr="00622960" w:rsidRDefault="00E02B31" w:rsidP="005862D5">
            <w:pPr>
              <w:jc w:val="both"/>
              <w:rPr>
                <w:sz w:val="20"/>
                <w:szCs w:val="20"/>
              </w:rPr>
            </w:pPr>
            <w:r w:rsidRPr="00622960">
              <w:rPr>
                <w:sz w:val="20"/>
                <w:szCs w:val="20"/>
              </w:rPr>
              <w:t>Кузьмина М.В.</w:t>
            </w:r>
          </w:p>
        </w:tc>
      </w:tr>
      <w:tr w:rsidR="00E02B31" w:rsidRPr="00622960" w:rsidTr="00145D30">
        <w:tc>
          <w:tcPr>
            <w:tcW w:w="1623" w:type="dxa"/>
          </w:tcPr>
          <w:p w:rsidR="00E02B31" w:rsidRPr="00622960" w:rsidRDefault="00E02B31" w:rsidP="005862D5">
            <w:pPr>
              <w:jc w:val="both"/>
              <w:rPr>
                <w:sz w:val="20"/>
                <w:szCs w:val="20"/>
              </w:rPr>
            </w:pPr>
            <w:r>
              <w:rPr>
                <w:sz w:val="20"/>
                <w:szCs w:val="20"/>
              </w:rPr>
              <w:t>1</w:t>
            </w:r>
            <w:r w:rsidRPr="00622960">
              <w:rPr>
                <w:sz w:val="20"/>
                <w:szCs w:val="20"/>
              </w:rPr>
              <w:t xml:space="preserve"> и </w:t>
            </w:r>
            <w:r>
              <w:rPr>
                <w:sz w:val="20"/>
                <w:szCs w:val="20"/>
              </w:rPr>
              <w:t xml:space="preserve">2 </w:t>
            </w:r>
            <w:r w:rsidRPr="00622960">
              <w:rPr>
                <w:sz w:val="20"/>
                <w:szCs w:val="20"/>
              </w:rPr>
              <w:t>полугодие</w:t>
            </w:r>
          </w:p>
        </w:tc>
        <w:tc>
          <w:tcPr>
            <w:tcW w:w="4614" w:type="dxa"/>
            <w:gridSpan w:val="2"/>
          </w:tcPr>
          <w:p w:rsidR="00E02B31" w:rsidRPr="00622960" w:rsidRDefault="00E02B31" w:rsidP="005862D5">
            <w:pPr>
              <w:pStyle w:val="3"/>
              <w:jc w:val="both"/>
              <w:rPr>
                <w:sz w:val="20"/>
              </w:rPr>
            </w:pPr>
            <w:r>
              <w:rPr>
                <w:sz w:val="20"/>
              </w:rPr>
              <w:t xml:space="preserve">Подготовка информации </w:t>
            </w:r>
            <w:r w:rsidRPr="00622960">
              <w:rPr>
                <w:sz w:val="20"/>
              </w:rPr>
              <w:t>в Управление министерства юстиции РФ по Забайкальскому краю о численности зарегистрированных безработных</w:t>
            </w:r>
          </w:p>
        </w:tc>
        <w:tc>
          <w:tcPr>
            <w:tcW w:w="2079" w:type="dxa"/>
            <w:gridSpan w:val="2"/>
          </w:tcPr>
          <w:p w:rsidR="00E02B31" w:rsidRPr="00622960" w:rsidRDefault="00E02B31" w:rsidP="005862D5">
            <w:pPr>
              <w:jc w:val="both"/>
              <w:rPr>
                <w:sz w:val="20"/>
                <w:szCs w:val="20"/>
              </w:rPr>
            </w:pPr>
            <w:r w:rsidRPr="00622960">
              <w:rPr>
                <w:sz w:val="20"/>
                <w:szCs w:val="20"/>
              </w:rPr>
              <w:t>Полухина Е.В.</w:t>
            </w:r>
          </w:p>
        </w:tc>
        <w:tc>
          <w:tcPr>
            <w:tcW w:w="2126" w:type="dxa"/>
          </w:tcPr>
          <w:p w:rsidR="00E02B31" w:rsidRPr="00622960" w:rsidRDefault="00E02B31" w:rsidP="005862D5">
            <w:pPr>
              <w:jc w:val="both"/>
              <w:rPr>
                <w:sz w:val="20"/>
                <w:szCs w:val="20"/>
              </w:rPr>
            </w:pPr>
            <w:r w:rsidRPr="00622960">
              <w:rPr>
                <w:sz w:val="20"/>
                <w:szCs w:val="20"/>
              </w:rPr>
              <w:t>Кузьмина М.В.</w:t>
            </w:r>
          </w:p>
        </w:tc>
      </w:tr>
      <w:tr w:rsidR="00E02B31" w:rsidRPr="00622960" w:rsidTr="00145D30">
        <w:tc>
          <w:tcPr>
            <w:tcW w:w="1623" w:type="dxa"/>
          </w:tcPr>
          <w:p w:rsidR="00E02B31" w:rsidRPr="00622960" w:rsidRDefault="00E02B31" w:rsidP="00452B25">
            <w:pPr>
              <w:jc w:val="both"/>
              <w:rPr>
                <w:sz w:val="20"/>
                <w:szCs w:val="20"/>
              </w:rPr>
            </w:pPr>
            <w:r>
              <w:rPr>
                <w:sz w:val="20"/>
                <w:szCs w:val="20"/>
              </w:rPr>
              <w:t>1</w:t>
            </w:r>
            <w:r w:rsidRPr="00622960">
              <w:rPr>
                <w:sz w:val="20"/>
                <w:szCs w:val="20"/>
              </w:rPr>
              <w:t xml:space="preserve"> и </w:t>
            </w:r>
            <w:r>
              <w:rPr>
                <w:sz w:val="20"/>
                <w:szCs w:val="20"/>
              </w:rPr>
              <w:t xml:space="preserve">2 </w:t>
            </w:r>
            <w:r w:rsidRPr="00622960">
              <w:rPr>
                <w:sz w:val="20"/>
                <w:szCs w:val="20"/>
              </w:rPr>
              <w:t>полугодие</w:t>
            </w:r>
          </w:p>
        </w:tc>
        <w:tc>
          <w:tcPr>
            <w:tcW w:w="4614" w:type="dxa"/>
            <w:gridSpan w:val="2"/>
          </w:tcPr>
          <w:p w:rsidR="00E02B31" w:rsidRPr="00452B25" w:rsidRDefault="00E02B31" w:rsidP="00452B25">
            <w:pPr>
              <w:jc w:val="both"/>
              <w:rPr>
                <w:sz w:val="20"/>
              </w:rPr>
            </w:pPr>
            <w:r w:rsidRPr="00452B25">
              <w:rPr>
                <w:sz w:val="20"/>
              </w:rPr>
              <w:t>Проведение мониторинга реализации Программы поэтапного совершенствования системы оплаты труда в государственных (муниципальных) учреждениях 2012-2018 гг.</w:t>
            </w:r>
          </w:p>
        </w:tc>
        <w:tc>
          <w:tcPr>
            <w:tcW w:w="2079" w:type="dxa"/>
            <w:gridSpan w:val="2"/>
          </w:tcPr>
          <w:p w:rsidR="00E02B31" w:rsidRPr="00452B25" w:rsidRDefault="00E02B31" w:rsidP="00452B25">
            <w:pPr>
              <w:rPr>
                <w:sz w:val="20"/>
              </w:rPr>
            </w:pPr>
            <w:r w:rsidRPr="00452B25">
              <w:rPr>
                <w:sz w:val="20"/>
              </w:rPr>
              <w:t>Серебрякова М.В.</w:t>
            </w:r>
          </w:p>
        </w:tc>
        <w:tc>
          <w:tcPr>
            <w:tcW w:w="2126" w:type="dxa"/>
          </w:tcPr>
          <w:p w:rsidR="00E02B31" w:rsidRPr="00452B25" w:rsidRDefault="00E02B31" w:rsidP="00452B25">
            <w:pPr>
              <w:rPr>
                <w:sz w:val="20"/>
              </w:rPr>
            </w:pPr>
            <w:r w:rsidRPr="00452B25">
              <w:rPr>
                <w:sz w:val="20"/>
              </w:rPr>
              <w:t>Горбачева О.В.</w:t>
            </w:r>
          </w:p>
        </w:tc>
      </w:tr>
      <w:tr w:rsidR="00E02B31" w:rsidRPr="00622960" w:rsidTr="00145D30">
        <w:tc>
          <w:tcPr>
            <w:tcW w:w="1623" w:type="dxa"/>
          </w:tcPr>
          <w:p w:rsidR="00E02B31" w:rsidRPr="00622960" w:rsidRDefault="00E02B31" w:rsidP="00452B25">
            <w:pPr>
              <w:jc w:val="both"/>
              <w:rPr>
                <w:sz w:val="20"/>
                <w:szCs w:val="20"/>
              </w:rPr>
            </w:pPr>
            <w:r>
              <w:rPr>
                <w:sz w:val="20"/>
                <w:szCs w:val="20"/>
              </w:rPr>
              <w:t>1</w:t>
            </w:r>
            <w:r w:rsidRPr="00622960">
              <w:rPr>
                <w:sz w:val="20"/>
                <w:szCs w:val="20"/>
              </w:rPr>
              <w:t xml:space="preserve"> и </w:t>
            </w:r>
            <w:r>
              <w:rPr>
                <w:sz w:val="20"/>
                <w:szCs w:val="20"/>
              </w:rPr>
              <w:t xml:space="preserve">2 </w:t>
            </w:r>
            <w:r w:rsidRPr="00622960">
              <w:rPr>
                <w:sz w:val="20"/>
                <w:szCs w:val="20"/>
              </w:rPr>
              <w:t>полугодие</w:t>
            </w:r>
          </w:p>
        </w:tc>
        <w:tc>
          <w:tcPr>
            <w:tcW w:w="4614" w:type="dxa"/>
            <w:gridSpan w:val="2"/>
          </w:tcPr>
          <w:p w:rsidR="00E02B31" w:rsidRPr="00452B25" w:rsidRDefault="00E02B31" w:rsidP="00452B25">
            <w:pPr>
              <w:jc w:val="both"/>
              <w:rPr>
                <w:sz w:val="20"/>
              </w:rPr>
            </w:pPr>
            <w:r w:rsidRPr="00452B25">
              <w:rPr>
                <w:sz w:val="20"/>
              </w:rPr>
              <w:t>Размещение на  официальном сайте Министерств труда и социальной защиты Российской Федерации в автоматизированной информационно-аналитической системе результатов мониторинга реализации Программы поэтапного совершенствования системы  оплаты труда в государственных (муниципальных) учреждениях на 2012-2018 гг.</w:t>
            </w:r>
          </w:p>
        </w:tc>
        <w:tc>
          <w:tcPr>
            <w:tcW w:w="2079" w:type="dxa"/>
            <w:gridSpan w:val="2"/>
          </w:tcPr>
          <w:p w:rsidR="00E02B31" w:rsidRPr="00452B25" w:rsidRDefault="00E02B31" w:rsidP="00452B25">
            <w:pPr>
              <w:rPr>
                <w:sz w:val="20"/>
              </w:rPr>
            </w:pPr>
            <w:r w:rsidRPr="00452B25">
              <w:rPr>
                <w:sz w:val="20"/>
              </w:rPr>
              <w:t>Серебрякова  М.В.</w:t>
            </w:r>
          </w:p>
        </w:tc>
        <w:tc>
          <w:tcPr>
            <w:tcW w:w="2126" w:type="dxa"/>
          </w:tcPr>
          <w:p w:rsidR="00E02B31" w:rsidRPr="00452B25" w:rsidRDefault="00E02B31" w:rsidP="00452B25">
            <w:pPr>
              <w:rPr>
                <w:sz w:val="20"/>
              </w:rPr>
            </w:pPr>
            <w:r w:rsidRPr="00452B25">
              <w:rPr>
                <w:sz w:val="20"/>
              </w:rPr>
              <w:t>Горбачева О.В.</w:t>
            </w:r>
          </w:p>
        </w:tc>
      </w:tr>
      <w:tr w:rsidR="00E02B31" w:rsidRPr="00986908" w:rsidTr="00145D30">
        <w:tc>
          <w:tcPr>
            <w:tcW w:w="1623" w:type="dxa"/>
          </w:tcPr>
          <w:p w:rsidR="00E02B31" w:rsidRPr="00622960" w:rsidRDefault="00E02B31" w:rsidP="005862D5">
            <w:pPr>
              <w:pStyle w:val="a8"/>
              <w:jc w:val="both"/>
              <w:rPr>
                <w:sz w:val="20"/>
              </w:rPr>
            </w:pPr>
            <w:r w:rsidRPr="00622960">
              <w:rPr>
                <w:sz w:val="20"/>
              </w:rPr>
              <w:t xml:space="preserve">ежегодно </w:t>
            </w:r>
          </w:p>
        </w:tc>
        <w:tc>
          <w:tcPr>
            <w:tcW w:w="4614" w:type="dxa"/>
            <w:gridSpan w:val="2"/>
          </w:tcPr>
          <w:p w:rsidR="00E02B31" w:rsidRPr="00622960" w:rsidRDefault="00E02B31" w:rsidP="005862D5">
            <w:pPr>
              <w:pStyle w:val="3"/>
              <w:jc w:val="both"/>
              <w:rPr>
                <w:sz w:val="20"/>
              </w:rPr>
            </w:pPr>
            <w:r w:rsidRPr="00622960">
              <w:rPr>
                <w:sz w:val="20"/>
              </w:rPr>
              <w:t>Подготовка информации по структуре занятости населения Забайкальского края в аппарат антинаркотической комиссии в Забайкальском крае</w:t>
            </w:r>
          </w:p>
        </w:tc>
        <w:tc>
          <w:tcPr>
            <w:tcW w:w="2079" w:type="dxa"/>
            <w:gridSpan w:val="2"/>
          </w:tcPr>
          <w:p w:rsidR="00E02B31" w:rsidRPr="00622960" w:rsidRDefault="00E02B31" w:rsidP="005862D5">
            <w:pPr>
              <w:jc w:val="both"/>
              <w:rPr>
                <w:sz w:val="20"/>
                <w:szCs w:val="20"/>
              </w:rPr>
            </w:pPr>
            <w:r w:rsidRPr="00622960">
              <w:rPr>
                <w:sz w:val="20"/>
                <w:szCs w:val="20"/>
              </w:rPr>
              <w:t>Полухина Е.В.</w:t>
            </w:r>
          </w:p>
        </w:tc>
        <w:tc>
          <w:tcPr>
            <w:tcW w:w="2126" w:type="dxa"/>
          </w:tcPr>
          <w:p w:rsidR="00E02B31" w:rsidRPr="00622960" w:rsidRDefault="00E02B31" w:rsidP="005862D5">
            <w:pPr>
              <w:jc w:val="both"/>
              <w:rPr>
                <w:sz w:val="20"/>
                <w:szCs w:val="20"/>
              </w:rPr>
            </w:pPr>
            <w:r w:rsidRPr="00622960">
              <w:rPr>
                <w:sz w:val="20"/>
                <w:szCs w:val="20"/>
              </w:rPr>
              <w:t>Кузьмина М.В.</w:t>
            </w:r>
          </w:p>
        </w:tc>
      </w:tr>
      <w:tr w:rsidR="00E02B31" w:rsidRPr="00986908" w:rsidTr="00145D30">
        <w:tc>
          <w:tcPr>
            <w:tcW w:w="1623" w:type="dxa"/>
          </w:tcPr>
          <w:p w:rsidR="00E02B31" w:rsidRPr="00622960" w:rsidRDefault="00E02B31" w:rsidP="005862D5">
            <w:pPr>
              <w:jc w:val="both"/>
              <w:rPr>
                <w:sz w:val="20"/>
                <w:szCs w:val="20"/>
              </w:rPr>
            </w:pPr>
            <w:r w:rsidRPr="00622960">
              <w:rPr>
                <w:sz w:val="20"/>
                <w:szCs w:val="20"/>
              </w:rPr>
              <w:t xml:space="preserve">ежегодно </w:t>
            </w:r>
          </w:p>
        </w:tc>
        <w:tc>
          <w:tcPr>
            <w:tcW w:w="4614" w:type="dxa"/>
            <w:gridSpan w:val="2"/>
          </w:tcPr>
          <w:p w:rsidR="00E02B31" w:rsidRPr="00622960" w:rsidRDefault="00E02B31" w:rsidP="005862D5">
            <w:pPr>
              <w:pStyle w:val="3"/>
              <w:jc w:val="both"/>
              <w:rPr>
                <w:sz w:val="20"/>
              </w:rPr>
            </w:pPr>
            <w:r w:rsidRPr="00622960">
              <w:rPr>
                <w:sz w:val="20"/>
              </w:rPr>
              <w:t>Подготовка информации об уровне зарегистрированной безработицы в местах традиционного проживания и традиционной хозяйственной деятельности малочисленных народов Севера для контроля эффективности использования средств федерального бюджета на поддержку экономическог</w:t>
            </w:r>
            <w:r w:rsidRPr="00622960">
              <w:rPr>
                <w:spacing w:val="-20"/>
                <w:sz w:val="20"/>
              </w:rPr>
              <w:t>о и с</w:t>
            </w:r>
            <w:r w:rsidRPr="00622960">
              <w:rPr>
                <w:sz w:val="20"/>
              </w:rPr>
              <w:t>оциального развития коренных малочисленных народов Севера</w:t>
            </w:r>
          </w:p>
        </w:tc>
        <w:tc>
          <w:tcPr>
            <w:tcW w:w="2079" w:type="dxa"/>
            <w:gridSpan w:val="2"/>
          </w:tcPr>
          <w:p w:rsidR="00E02B31" w:rsidRPr="00622960" w:rsidRDefault="00E02B31" w:rsidP="005862D5">
            <w:pPr>
              <w:pStyle w:val="220"/>
              <w:jc w:val="both"/>
              <w:rPr>
                <w:sz w:val="20"/>
              </w:rPr>
            </w:pPr>
            <w:r w:rsidRPr="00622960">
              <w:rPr>
                <w:sz w:val="20"/>
              </w:rPr>
              <w:t>Полухина Е.В.</w:t>
            </w:r>
          </w:p>
        </w:tc>
        <w:tc>
          <w:tcPr>
            <w:tcW w:w="2126" w:type="dxa"/>
          </w:tcPr>
          <w:p w:rsidR="00E02B31" w:rsidRPr="00622960" w:rsidRDefault="00E02B31" w:rsidP="005862D5">
            <w:pPr>
              <w:jc w:val="both"/>
              <w:rPr>
                <w:sz w:val="20"/>
                <w:szCs w:val="20"/>
              </w:rPr>
            </w:pPr>
            <w:r w:rsidRPr="00622960">
              <w:rPr>
                <w:sz w:val="20"/>
                <w:szCs w:val="20"/>
              </w:rPr>
              <w:t>Кузьмина М.В.</w:t>
            </w:r>
          </w:p>
        </w:tc>
      </w:tr>
      <w:tr w:rsidR="00E02B31" w:rsidRPr="00986908" w:rsidTr="00145D30">
        <w:tc>
          <w:tcPr>
            <w:tcW w:w="1623" w:type="dxa"/>
          </w:tcPr>
          <w:p w:rsidR="00E02B31" w:rsidRPr="00622960" w:rsidRDefault="00E02B31" w:rsidP="005862D5">
            <w:pPr>
              <w:jc w:val="both"/>
              <w:rPr>
                <w:sz w:val="20"/>
                <w:szCs w:val="20"/>
              </w:rPr>
            </w:pPr>
            <w:r w:rsidRPr="00622960">
              <w:rPr>
                <w:sz w:val="20"/>
                <w:szCs w:val="20"/>
              </w:rPr>
              <w:t>ежегодно</w:t>
            </w:r>
          </w:p>
        </w:tc>
        <w:tc>
          <w:tcPr>
            <w:tcW w:w="4614" w:type="dxa"/>
            <w:gridSpan w:val="2"/>
          </w:tcPr>
          <w:p w:rsidR="00E02B31" w:rsidRPr="00622960" w:rsidRDefault="00E02B31" w:rsidP="005862D5">
            <w:pPr>
              <w:pStyle w:val="3"/>
              <w:jc w:val="both"/>
              <w:rPr>
                <w:sz w:val="20"/>
              </w:rPr>
            </w:pPr>
            <w:r w:rsidRPr="00622960">
              <w:rPr>
                <w:sz w:val="20"/>
              </w:rPr>
              <w:t xml:space="preserve">Расчет численности экономически активного населения Забайкальского края в разрезе муниципальных образований, в соответствии с паспортами социально-экономического положения муниципальных районов Забайкальского края </w:t>
            </w:r>
          </w:p>
        </w:tc>
        <w:tc>
          <w:tcPr>
            <w:tcW w:w="2079" w:type="dxa"/>
            <w:gridSpan w:val="2"/>
          </w:tcPr>
          <w:p w:rsidR="00E02B31" w:rsidRPr="00622960" w:rsidRDefault="00E02B31" w:rsidP="005862D5">
            <w:pPr>
              <w:pStyle w:val="220"/>
              <w:jc w:val="both"/>
              <w:rPr>
                <w:sz w:val="20"/>
              </w:rPr>
            </w:pPr>
            <w:r w:rsidRPr="00622960">
              <w:rPr>
                <w:sz w:val="20"/>
              </w:rPr>
              <w:t>Тургина А.В.</w:t>
            </w:r>
          </w:p>
        </w:tc>
        <w:tc>
          <w:tcPr>
            <w:tcW w:w="2126" w:type="dxa"/>
          </w:tcPr>
          <w:p w:rsidR="00E02B31" w:rsidRPr="00622960" w:rsidRDefault="00E02B31" w:rsidP="005862D5">
            <w:pPr>
              <w:jc w:val="both"/>
              <w:rPr>
                <w:sz w:val="20"/>
                <w:szCs w:val="20"/>
              </w:rPr>
            </w:pPr>
            <w:r w:rsidRPr="00622960">
              <w:rPr>
                <w:sz w:val="20"/>
                <w:szCs w:val="20"/>
              </w:rPr>
              <w:t>Кузьмина М.В.</w:t>
            </w:r>
          </w:p>
        </w:tc>
      </w:tr>
      <w:tr w:rsidR="00E02B31" w:rsidRPr="00986908" w:rsidTr="00145D30">
        <w:tc>
          <w:tcPr>
            <w:tcW w:w="1623" w:type="dxa"/>
          </w:tcPr>
          <w:p w:rsidR="00E02B31" w:rsidRPr="00622960" w:rsidRDefault="00E02B31" w:rsidP="005862D5">
            <w:pPr>
              <w:tabs>
                <w:tab w:val="left" w:pos="1470"/>
              </w:tabs>
              <w:jc w:val="both"/>
              <w:rPr>
                <w:sz w:val="20"/>
                <w:szCs w:val="20"/>
              </w:rPr>
            </w:pPr>
            <w:r w:rsidRPr="00622960">
              <w:rPr>
                <w:sz w:val="20"/>
                <w:szCs w:val="20"/>
              </w:rPr>
              <w:t>в течение года</w:t>
            </w:r>
          </w:p>
        </w:tc>
        <w:tc>
          <w:tcPr>
            <w:tcW w:w="4614" w:type="dxa"/>
            <w:gridSpan w:val="2"/>
          </w:tcPr>
          <w:p w:rsidR="00E02B31" w:rsidRPr="00622960" w:rsidRDefault="00E02B31" w:rsidP="00E02B31">
            <w:pPr>
              <w:jc w:val="both"/>
              <w:rPr>
                <w:sz w:val="20"/>
                <w:szCs w:val="20"/>
              </w:rPr>
            </w:pPr>
            <w:r w:rsidRPr="00622960">
              <w:rPr>
                <w:sz w:val="20"/>
                <w:szCs w:val="20"/>
              </w:rPr>
              <w:t>Сопровождение реализации приоритетного проекта Забайкальского края по реализации национального проекта «Демография»</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Карепова Ю.П.</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2D29D5">
            <w:pPr>
              <w:tabs>
                <w:tab w:val="left" w:pos="1470"/>
              </w:tabs>
              <w:jc w:val="both"/>
              <w:rPr>
                <w:sz w:val="20"/>
                <w:szCs w:val="20"/>
              </w:rPr>
            </w:pPr>
            <w:r w:rsidRPr="00622960">
              <w:rPr>
                <w:sz w:val="20"/>
                <w:szCs w:val="20"/>
              </w:rPr>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Разработка мероприятий в сфере деятельности отдела Национальной программы развития Дальнего Востока на период до 2025 года и на перспективу до 2035 года</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Писаренко Д.С.</w:t>
            </w:r>
          </w:p>
          <w:p w:rsidR="00E02B31" w:rsidRPr="00622960" w:rsidRDefault="00E02B31" w:rsidP="00B85FF7">
            <w:pPr>
              <w:pStyle w:val="a5"/>
            </w:pPr>
            <w:r w:rsidRPr="00622960">
              <w:t>Карепова Ю.П.</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2D29D5">
            <w:pPr>
              <w:jc w:val="both"/>
              <w:rPr>
                <w:sz w:val="20"/>
                <w:szCs w:val="20"/>
              </w:rPr>
            </w:pPr>
            <w:r w:rsidRPr="00622960">
              <w:rPr>
                <w:sz w:val="20"/>
                <w:szCs w:val="20"/>
              </w:rPr>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Разработка прогнозов социально-экономического развития Забайкальского края на среднесрочный и долгосрочный периоды по направлению деятельности «Демография»</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Писаренко Д.С.</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5862D5">
            <w:pPr>
              <w:tabs>
                <w:tab w:val="left" w:pos="1470"/>
              </w:tabs>
              <w:jc w:val="both"/>
              <w:rPr>
                <w:sz w:val="20"/>
                <w:szCs w:val="20"/>
              </w:rPr>
            </w:pPr>
            <w:r w:rsidRPr="00622960">
              <w:rPr>
                <w:sz w:val="20"/>
                <w:szCs w:val="20"/>
              </w:rPr>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Подготовка расчето</w:t>
            </w:r>
            <w:r w:rsidRPr="00622960">
              <w:rPr>
                <w:spacing w:val="-20"/>
                <w:sz w:val="20"/>
                <w:szCs w:val="20"/>
              </w:rPr>
              <w:t>в, а</w:t>
            </w:r>
            <w:r w:rsidRPr="00622960">
              <w:rPr>
                <w:sz w:val="20"/>
                <w:szCs w:val="20"/>
              </w:rPr>
              <w:t>налитических</w:t>
            </w:r>
            <w:r w:rsidRPr="00622960">
              <w:rPr>
                <w:spacing w:val="-20"/>
                <w:sz w:val="20"/>
                <w:szCs w:val="20"/>
              </w:rPr>
              <w:t xml:space="preserve"> </w:t>
            </w:r>
            <w:r w:rsidRPr="00622960">
              <w:rPr>
                <w:sz w:val="20"/>
                <w:szCs w:val="20"/>
              </w:rPr>
              <w:t>информаций по направлению деятельности «Демография»</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Писаренко Д.С.</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5862D5">
            <w:pPr>
              <w:tabs>
                <w:tab w:val="left" w:pos="1470"/>
              </w:tabs>
              <w:jc w:val="both"/>
              <w:rPr>
                <w:sz w:val="20"/>
                <w:szCs w:val="20"/>
              </w:rPr>
            </w:pPr>
            <w:r w:rsidRPr="00622960">
              <w:rPr>
                <w:sz w:val="20"/>
                <w:szCs w:val="20"/>
              </w:rPr>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Подготовка и согласование протоколов заседаний рабочей группы Забайкальской краевой трехсторонней комиссии по регулированию социально-трудовых отношений по рассмотрению проектов нормативных правовых актов в сфере труда</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Анциферова Е.В.</w:t>
            </w:r>
          </w:p>
          <w:p w:rsidR="00E02B31" w:rsidRPr="00622960" w:rsidRDefault="00E02B31" w:rsidP="00B85FF7">
            <w:pPr>
              <w:pStyle w:val="a5"/>
            </w:pPr>
            <w:r w:rsidRPr="00622960">
              <w:t>Щеглова К.В.</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5862D5">
            <w:pPr>
              <w:tabs>
                <w:tab w:val="left" w:pos="1470"/>
              </w:tabs>
              <w:jc w:val="both"/>
              <w:rPr>
                <w:sz w:val="20"/>
                <w:szCs w:val="20"/>
              </w:rPr>
            </w:pPr>
            <w:r w:rsidRPr="00622960">
              <w:rPr>
                <w:sz w:val="20"/>
                <w:szCs w:val="20"/>
              </w:rPr>
              <w:t>в течение года</w:t>
            </w:r>
          </w:p>
        </w:tc>
        <w:tc>
          <w:tcPr>
            <w:tcW w:w="4614" w:type="dxa"/>
            <w:gridSpan w:val="2"/>
          </w:tcPr>
          <w:p w:rsidR="00E02B31" w:rsidRPr="00622960" w:rsidRDefault="00E02B31" w:rsidP="002D29D5">
            <w:pPr>
              <w:ind w:right="-5"/>
              <w:jc w:val="both"/>
              <w:rPr>
                <w:sz w:val="20"/>
                <w:szCs w:val="20"/>
              </w:rPr>
            </w:pPr>
            <w:r w:rsidRPr="00622960">
              <w:rPr>
                <w:sz w:val="20"/>
                <w:szCs w:val="20"/>
              </w:rPr>
              <w:t>Взаимодействие с органами местного самоуправления по вопросам социального партнерства в сфере труда</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Щеглова К.В.</w:t>
            </w:r>
          </w:p>
          <w:p w:rsidR="00E02B31" w:rsidRPr="00622960" w:rsidRDefault="00E02B31" w:rsidP="00B85FF7">
            <w:pPr>
              <w:pStyle w:val="a5"/>
            </w:pPr>
            <w:r w:rsidRPr="00622960">
              <w:t>Анциферова Е.В.</w:t>
            </w:r>
          </w:p>
          <w:p w:rsidR="00E02B31" w:rsidRPr="00622960" w:rsidRDefault="00E02B31" w:rsidP="00B85FF7">
            <w:pPr>
              <w:pStyle w:val="a5"/>
            </w:pPr>
            <w:r w:rsidRPr="00622960">
              <w:t>Сафронова А.И.</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5862D5">
            <w:pPr>
              <w:tabs>
                <w:tab w:val="left" w:pos="1470"/>
              </w:tabs>
              <w:jc w:val="both"/>
              <w:rPr>
                <w:sz w:val="20"/>
                <w:szCs w:val="20"/>
              </w:rPr>
            </w:pPr>
            <w:r w:rsidRPr="00622960">
              <w:rPr>
                <w:sz w:val="20"/>
                <w:szCs w:val="20"/>
              </w:rPr>
              <w:lastRenderedPageBreak/>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Предоставление государственной услуги по проведению уведомительной регистрации коллективных договоров и соглашений</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Щеглова К.В.</w:t>
            </w:r>
          </w:p>
          <w:p w:rsidR="00E02B31" w:rsidRPr="00622960" w:rsidRDefault="00E02B31" w:rsidP="00B85FF7">
            <w:pPr>
              <w:pStyle w:val="a5"/>
            </w:pPr>
            <w:r w:rsidRPr="00622960">
              <w:t>Анциферова Е.В.</w:t>
            </w:r>
          </w:p>
          <w:p w:rsidR="00E02B31" w:rsidRPr="00622960" w:rsidRDefault="00E02B31" w:rsidP="00B85FF7">
            <w:pPr>
              <w:pStyle w:val="a5"/>
            </w:pPr>
            <w:r w:rsidRPr="00622960">
              <w:t>Сафронова А.И.</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5862D5">
            <w:pPr>
              <w:tabs>
                <w:tab w:val="left" w:pos="1470"/>
              </w:tabs>
              <w:jc w:val="both"/>
              <w:rPr>
                <w:sz w:val="20"/>
                <w:szCs w:val="20"/>
              </w:rPr>
            </w:pPr>
            <w:r w:rsidRPr="00622960">
              <w:rPr>
                <w:sz w:val="20"/>
                <w:szCs w:val="20"/>
              </w:rPr>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Предоставление государственной услуги по проведению уведомительной регистрации коллективных трудовых споров</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Щеглова К.В.</w:t>
            </w:r>
          </w:p>
          <w:p w:rsidR="00E02B31" w:rsidRPr="00622960" w:rsidRDefault="00E02B31" w:rsidP="00B85FF7">
            <w:pPr>
              <w:pStyle w:val="a5"/>
            </w:pPr>
            <w:r w:rsidRPr="00622960">
              <w:t>Анциферова Е.В.</w:t>
            </w:r>
          </w:p>
          <w:p w:rsidR="00E02B31" w:rsidRPr="00622960" w:rsidRDefault="00E02B31" w:rsidP="00B85FF7">
            <w:pPr>
              <w:pStyle w:val="a5"/>
            </w:pPr>
            <w:r w:rsidRPr="00622960">
              <w:t>Сафронова А.И.</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5862D5">
            <w:pPr>
              <w:tabs>
                <w:tab w:val="left" w:pos="1470"/>
              </w:tabs>
              <w:jc w:val="both"/>
              <w:rPr>
                <w:sz w:val="20"/>
                <w:szCs w:val="20"/>
              </w:rPr>
            </w:pPr>
            <w:r w:rsidRPr="00622960">
              <w:rPr>
                <w:sz w:val="20"/>
                <w:szCs w:val="20"/>
              </w:rPr>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Проведение плановых проверок выполнения коллективных договоров и соглашений</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Щеглова К.В.</w:t>
            </w:r>
          </w:p>
          <w:p w:rsidR="00E02B31" w:rsidRPr="00622960" w:rsidRDefault="00E02B31" w:rsidP="00B85FF7">
            <w:pPr>
              <w:pStyle w:val="a5"/>
            </w:pPr>
            <w:r w:rsidRPr="00622960">
              <w:t>Анциферова Е.В.</w:t>
            </w:r>
          </w:p>
          <w:p w:rsidR="00E02B31" w:rsidRPr="00622960" w:rsidRDefault="00E02B31" w:rsidP="00B85FF7">
            <w:pPr>
              <w:pStyle w:val="a5"/>
            </w:pPr>
            <w:r w:rsidRPr="00622960">
              <w:t>Сафронова А.И.</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5862D5">
            <w:pPr>
              <w:tabs>
                <w:tab w:val="left" w:pos="1470"/>
              </w:tabs>
              <w:jc w:val="both"/>
              <w:rPr>
                <w:sz w:val="20"/>
                <w:szCs w:val="20"/>
              </w:rPr>
            </w:pPr>
            <w:r w:rsidRPr="00622960">
              <w:rPr>
                <w:sz w:val="20"/>
                <w:szCs w:val="20"/>
              </w:rPr>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Участие в разрешении коллективных трудовых споров</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Щеглова К.В.</w:t>
            </w:r>
          </w:p>
          <w:p w:rsidR="00E02B31" w:rsidRPr="00622960" w:rsidRDefault="00E02B31" w:rsidP="00B85FF7">
            <w:pPr>
              <w:pStyle w:val="a5"/>
            </w:pPr>
            <w:r w:rsidRPr="00622960">
              <w:t>Анциферова Е.В.</w:t>
            </w:r>
          </w:p>
          <w:p w:rsidR="00E02B31" w:rsidRPr="00622960" w:rsidRDefault="00E02B31" w:rsidP="00B85FF7">
            <w:pPr>
              <w:pStyle w:val="a5"/>
            </w:pPr>
            <w:r w:rsidRPr="00622960">
              <w:t>Сафронова А.И.</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2D29D5">
            <w:pPr>
              <w:jc w:val="both"/>
              <w:rPr>
                <w:sz w:val="20"/>
                <w:szCs w:val="20"/>
              </w:rPr>
            </w:pPr>
            <w:r w:rsidRPr="00622960">
              <w:rPr>
                <w:sz w:val="20"/>
                <w:szCs w:val="20"/>
              </w:rPr>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Согласовани</w:t>
            </w:r>
            <w:r w:rsidRPr="00622960">
              <w:rPr>
                <w:spacing w:val="-20"/>
                <w:sz w:val="20"/>
                <w:szCs w:val="20"/>
              </w:rPr>
              <w:t>е с о</w:t>
            </w:r>
            <w:r w:rsidRPr="00622960">
              <w:rPr>
                <w:sz w:val="20"/>
                <w:szCs w:val="20"/>
              </w:rPr>
              <w:t>рганами местного самоуправления муниципальных образований поступивших заявлений участнико</w:t>
            </w:r>
            <w:r w:rsidRPr="00622960">
              <w:rPr>
                <w:spacing w:val="-20"/>
                <w:kern w:val="20"/>
                <w:sz w:val="20"/>
                <w:szCs w:val="20"/>
              </w:rPr>
              <w:t>в Г</w:t>
            </w:r>
            <w:r w:rsidRPr="00622960">
              <w:rPr>
                <w:sz w:val="20"/>
                <w:szCs w:val="20"/>
              </w:rPr>
              <w:t>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Тельпуховская Н.В.</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2D29D5">
            <w:pPr>
              <w:jc w:val="both"/>
              <w:rPr>
                <w:sz w:val="20"/>
                <w:szCs w:val="20"/>
              </w:rPr>
            </w:pPr>
            <w:r w:rsidRPr="00622960">
              <w:rPr>
                <w:sz w:val="20"/>
                <w:szCs w:val="20"/>
              </w:rPr>
              <w:t>в течение года</w:t>
            </w:r>
          </w:p>
        </w:tc>
        <w:tc>
          <w:tcPr>
            <w:tcW w:w="4614" w:type="dxa"/>
            <w:gridSpan w:val="2"/>
          </w:tcPr>
          <w:p w:rsidR="00E02B31" w:rsidRPr="00622960" w:rsidRDefault="00E02B31" w:rsidP="00CE341D">
            <w:pPr>
              <w:jc w:val="both"/>
              <w:rPr>
                <w:sz w:val="20"/>
                <w:szCs w:val="20"/>
              </w:rPr>
            </w:pPr>
            <w:r w:rsidRPr="00622960">
              <w:rPr>
                <w:bCs/>
                <w:sz w:val="20"/>
                <w:szCs w:val="20"/>
              </w:rPr>
              <w:t xml:space="preserve">Участие в заседании рабочей группы городского округа «Город Чита» по реализации Государственной программы </w:t>
            </w:r>
            <w:r w:rsidRPr="00622960">
              <w:rPr>
                <w:sz w:val="20"/>
                <w:szCs w:val="20"/>
              </w:rPr>
              <w:t>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Тельпуховская Н.В.</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B85FF7">
            <w:pPr>
              <w:pStyle w:val="a5"/>
            </w:pPr>
            <w:r w:rsidRPr="00622960">
              <w:t>в течение года</w:t>
            </w:r>
          </w:p>
        </w:tc>
        <w:tc>
          <w:tcPr>
            <w:tcW w:w="4614" w:type="dxa"/>
            <w:gridSpan w:val="2"/>
          </w:tcPr>
          <w:p w:rsidR="00E02B31" w:rsidRPr="00622960" w:rsidRDefault="00E02B31" w:rsidP="002D29D5">
            <w:pPr>
              <w:widowControl w:val="0"/>
              <w:tabs>
                <w:tab w:val="left" w:pos="457"/>
                <w:tab w:val="left" w:pos="1134"/>
              </w:tabs>
              <w:jc w:val="both"/>
              <w:rPr>
                <w:sz w:val="20"/>
                <w:szCs w:val="20"/>
              </w:rPr>
            </w:pPr>
            <w:r w:rsidRPr="00622960">
              <w:rPr>
                <w:sz w:val="20"/>
                <w:szCs w:val="20"/>
              </w:rPr>
              <w:t>Ведение реестра участников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Тельпуховская Н.В.</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B85FF7">
            <w:pPr>
              <w:pStyle w:val="a5"/>
            </w:pPr>
            <w:r w:rsidRPr="00622960">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Выдача справок об отсутствии дохода от трудовой, предпринимательской и иной деятельности, не запрещенной законодательством Российской Федерации, у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члена его семьи </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Тельпуховская Н.В.</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B85FF7">
            <w:pPr>
              <w:pStyle w:val="a5"/>
            </w:pPr>
            <w:r w:rsidRPr="00622960">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Осуществление взаимодействия с управлением по вопросам миграции УМВД России по Забайкальскому краю по вопросам реализации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Тельпуховская Н.В.</w:t>
            </w:r>
          </w:p>
        </w:tc>
        <w:tc>
          <w:tcPr>
            <w:tcW w:w="2126" w:type="dxa"/>
          </w:tcPr>
          <w:p w:rsidR="00E02B31" w:rsidRPr="00622960" w:rsidRDefault="00E02B31" w:rsidP="00B85FF7">
            <w:pPr>
              <w:pStyle w:val="a5"/>
            </w:pPr>
            <w:r w:rsidRPr="00622960">
              <w:t>Щеглова И.С.</w:t>
            </w:r>
          </w:p>
        </w:tc>
      </w:tr>
      <w:tr w:rsidR="00E02B31" w:rsidRPr="00986908" w:rsidTr="00145D30">
        <w:tc>
          <w:tcPr>
            <w:tcW w:w="1623" w:type="dxa"/>
          </w:tcPr>
          <w:p w:rsidR="00E02B31" w:rsidRPr="00622960" w:rsidRDefault="00E02B31" w:rsidP="002D29D5">
            <w:pPr>
              <w:jc w:val="both"/>
              <w:rPr>
                <w:sz w:val="20"/>
                <w:szCs w:val="20"/>
              </w:rPr>
            </w:pPr>
            <w:r w:rsidRPr="00622960">
              <w:rPr>
                <w:sz w:val="20"/>
                <w:szCs w:val="20"/>
              </w:rPr>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Участие в заседаниях Межведомственной комиссии Забайкальского края по вопросам привлечения и использования иностранных работников</w:t>
            </w:r>
          </w:p>
        </w:tc>
        <w:tc>
          <w:tcPr>
            <w:tcW w:w="2079" w:type="dxa"/>
            <w:gridSpan w:val="2"/>
          </w:tcPr>
          <w:p w:rsidR="00E02B31" w:rsidRPr="00622960" w:rsidRDefault="00E02B31" w:rsidP="002D29D5">
            <w:pPr>
              <w:jc w:val="both"/>
              <w:rPr>
                <w:sz w:val="20"/>
                <w:szCs w:val="20"/>
              </w:rPr>
            </w:pPr>
            <w:r w:rsidRPr="00622960">
              <w:rPr>
                <w:sz w:val="20"/>
                <w:szCs w:val="20"/>
              </w:rPr>
              <w:t>Каргина Р.Н.</w:t>
            </w:r>
          </w:p>
        </w:tc>
        <w:tc>
          <w:tcPr>
            <w:tcW w:w="2126" w:type="dxa"/>
          </w:tcPr>
          <w:p w:rsidR="00E02B31" w:rsidRPr="00622960" w:rsidRDefault="00E02B31" w:rsidP="002D29D5">
            <w:pPr>
              <w:jc w:val="both"/>
              <w:rPr>
                <w:sz w:val="20"/>
                <w:szCs w:val="20"/>
              </w:rPr>
            </w:pPr>
            <w:r w:rsidRPr="00622960">
              <w:rPr>
                <w:sz w:val="20"/>
                <w:szCs w:val="20"/>
              </w:rPr>
              <w:t>Щеглова И.С.</w:t>
            </w:r>
          </w:p>
        </w:tc>
      </w:tr>
      <w:tr w:rsidR="00E02B31" w:rsidRPr="00986908" w:rsidTr="00145D30">
        <w:tc>
          <w:tcPr>
            <w:tcW w:w="1623" w:type="dxa"/>
          </w:tcPr>
          <w:p w:rsidR="00E02B31" w:rsidRPr="00622960" w:rsidRDefault="00E02B31" w:rsidP="002D29D5">
            <w:pPr>
              <w:jc w:val="both"/>
              <w:rPr>
                <w:sz w:val="20"/>
                <w:szCs w:val="20"/>
              </w:rPr>
            </w:pPr>
            <w:r w:rsidRPr="00622960">
              <w:rPr>
                <w:sz w:val="20"/>
                <w:szCs w:val="20"/>
              </w:rPr>
              <w:t>в течение года</w:t>
            </w:r>
          </w:p>
        </w:tc>
        <w:tc>
          <w:tcPr>
            <w:tcW w:w="4614" w:type="dxa"/>
            <w:gridSpan w:val="2"/>
          </w:tcPr>
          <w:p w:rsidR="00E02B31" w:rsidRPr="00622960" w:rsidRDefault="00E02B31" w:rsidP="002D29D5">
            <w:pPr>
              <w:pStyle w:val="ae"/>
              <w:rPr>
                <w:sz w:val="20"/>
                <w:szCs w:val="20"/>
              </w:rPr>
            </w:pPr>
            <w:r w:rsidRPr="00622960">
              <w:rPr>
                <w:sz w:val="20"/>
                <w:szCs w:val="20"/>
              </w:rPr>
              <w:t xml:space="preserve">Подготовка ответов на письменные запросы юридических лиц и обращения граждан </w:t>
            </w:r>
          </w:p>
        </w:tc>
        <w:tc>
          <w:tcPr>
            <w:tcW w:w="2079" w:type="dxa"/>
            <w:gridSpan w:val="2"/>
          </w:tcPr>
          <w:p w:rsidR="00E02B31" w:rsidRPr="00622960" w:rsidRDefault="00E02B31" w:rsidP="00B85FF7">
            <w:pPr>
              <w:pStyle w:val="a5"/>
            </w:pPr>
            <w:r w:rsidRPr="00622960">
              <w:t>Каргина Р.Н.</w:t>
            </w:r>
          </w:p>
        </w:tc>
        <w:tc>
          <w:tcPr>
            <w:tcW w:w="2126" w:type="dxa"/>
          </w:tcPr>
          <w:p w:rsidR="00E02B31" w:rsidRPr="00622960" w:rsidRDefault="00E02B31" w:rsidP="00B85FF7">
            <w:pPr>
              <w:pStyle w:val="a5"/>
            </w:pPr>
            <w:r w:rsidRPr="00622960">
              <w:t>Щеглова И.С.</w:t>
            </w:r>
          </w:p>
        </w:tc>
      </w:tr>
      <w:tr w:rsidR="00E02B31" w:rsidRPr="00846147" w:rsidTr="00145D30">
        <w:tc>
          <w:tcPr>
            <w:tcW w:w="1623" w:type="dxa"/>
          </w:tcPr>
          <w:p w:rsidR="00E02B31" w:rsidRPr="00622960" w:rsidRDefault="00E02B31" w:rsidP="002D29D5">
            <w:pPr>
              <w:jc w:val="both"/>
              <w:rPr>
                <w:sz w:val="20"/>
                <w:szCs w:val="20"/>
              </w:rPr>
            </w:pPr>
            <w:r w:rsidRPr="00622960">
              <w:rPr>
                <w:sz w:val="20"/>
                <w:szCs w:val="20"/>
              </w:rPr>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Сопровождение разделов официального сайта Министерства труда и социальной защиты населения Забайкальского края в информационно-телекоммуникационной сети «Интернет»</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p>
        </w:tc>
        <w:tc>
          <w:tcPr>
            <w:tcW w:w="2126" w:type="dxa"/>
          </w:tcPr>
          <w:p w:rsidR="00E02B31" w:rsidRPr="00622960" w:rsidRDefault="00E02B31" w:rsidP="00B85FF7">
            <w:pPr>
              <w:pStyle w:val="a5"/>
            </w:pPr>
            <w:r w:rsidRPr="00622960">
              <w:t>Щеглова И.С.</w:t>
            </w:r>
          </w:p>
        </w:tc>
      </w:tr>
      <w:tr w:rsidR="00E02B31" w:rsidRPr="00A9632D" w:rsidTr="00145D30">
        <w:tc>
          <w:tcPr>
            <w:tcW w:w="1623" w:type="dxa"/>
          </w:tcPr>
          <w:p w:rsidR="00E02B31" w:rsidRPr="00622960" w:rsidRDefault="00E02B31" w:rsidP="002D29D5">
            <w:pPr>
              <w:jc w:val="both"/>
              <w:rPr>
                <w:sz w:val="20"/>
                <w:szCs w:val="20"/>
              </w:rPr>
            </w:pPr>
            <w:r w:rsidRPr="00622960">
              <w:rPr>
                <w:sz w:val="20"/>
                <w:szCs w:val="20"/>
              </w:rPr>
              <w:t>в течение года</w:t>
            </w:r>
          </w:p>
        </w:tc>
        <w:tc>
          <w:tcPr>
            <w:tcW w:w="4614" w:type="dxa"/>
            <w:gridSpan w:val="2"/>
          </w:tcPr>
          <w:p w:rsidR="00E02B31" w:rsidRPr="00622960" w:rsidRDefault="00E02B31" w:rsidP="002D29D5">
            <w:pPr>
              <w:jc w:val="both"/>
              <w:rPr>
                <w:sz w:val="20"/>
                <w:szCs w:val="20"/>
              </w:rPr>
            </w:pPr>
            <w:r w:rsidRPr="00622960">
              <w:rPr>
                <w:sz w:val="20"/>
                <w:szCs w:val="20"/>
              </w:rPr>
              <w:t xml:space="preserve">Участие в проведении стажировок специалистов ГКУ КЦЗН Забайкальского края </w:t>
            </w:r>
          </w:p>
        </w:tc>
        <w:tc>
          <w:tcPr>
            <w:tcW w:w="2079" w:type="dxa"/>
            <w:gridSpan w:val="2"/>
          </w:tcPr>
          <w:p w:rsidR="00E02B31" w:rsidRPr="00622960" w:rsidRDefault="00E02B31" w:rsidP="002D29D5">
            <w:pPr>
              <w:jc w:val="both"/>
              <w:rPr>
                <w:sz w:val="20"/>
                <w:szCs w:val="20"/>
              </w:rPr>
            </w:pPr>
            <w:r w:rsidRPr="00622960">
              <w:rPr>
                <w:sz w:val="20"/>
                <w:szCs w:val="20"/>
              </w:rPr>
              <w:t>специалисты отдела</w:t>
            </w:r>
          </w:p>
        </w:tc>
        <w:tc>
          <w:tcPr>
            <w:tcW w:w="2126" w:type="dxa"/>
          </w:tcPr>
          <w:p w:rsidR="00E02B31" w:rsidRPr="00622960" w:rsidRDefault="00E02B31" w:rsidP="002D29D5">
            <w:pPr>
              <w:jc w:val="both"/>
              <w:rPr>
                <w:sz w:val="20"/>
                <w:szCs w:val="20"/>
              </w:rPr>
            </w:pPr>
            <w:r w:rsidRPr="00622960">
              <w:rPr>
                <w:sz w:val="20"/>
                <w:szCs w:val="20"/>
              </w:rPr>
              <w:t>Кузьмина М.В.</w:t>
            </w:r>
          </w:p>
        </w:tc>
      </w:tr>
      <w:tr w:rsidR="00E02B31" w:rsidRPr="00B75F16" w:rsidTr="00145D30">
        <w:tc>
          <w:tcPr>
            <w:tcW w:w="1623" w:type="dxa"/>
          </w:tcPr>
          <w:p w:rsidR="00E02B31" w:rsidRPr="00622960" w:rsidRDefault="00E02B31" w:rsidP="00B75F16">
            <w:pPr>
              <w:jc w:val="both"/>
              <w:rPr>
                <w:sz w:val="20"/>
                <w:szCs w:val="20"/>
              </w:rPr>
            </w:pPr>
            <w:r w:rsidRPr="00622960">
              <w:rPr>
                <w:sz w:val="20"/>
                <w:szCs w:val="20"/>
              </w:rPr>
              <w:t>в течение года</w:t>
            </w:r>
          </w:p>
        </w:tc>
        <w:tc>
          <w:tcPr>
            <w:tcW w:w="4614" w:type="dxa"/>
            <w:gridSpan w:val="2"/>
          </w:tcPr>
          <w:p w:rsidR="00E02B31" w:rsidRPr="00622960" w:rsidRDefault="00E02B31" w:rsidP="00B75F16">
            <w:pPr>
              <w:jc w:val="both"/>
              <w:rPr>
                <w:sz w:val="20"/>
                <w:szCs w:val="20"/>
              </w:rPr>
            </w:pPr>
            <w:r w:rsidRPr="00622960">
              <w:rPr>
                <w:sz w:val="20"/>
                <w:szCs w:val="20"/>
              </w:rPr>
              <w:t xml:space="preserve">Координация совместных действий исполнительных органов государственной власти </w:t>
            </w:r>
            <w:r w:rsidRPr="00622960">
              <w:rPr>
                <w:sz w:val="20"/>
                <w:szCs w:val="20"/>
              </w:rPr>
              <w:lastRenderedPageBreak/>
              <w:t>Забайкальского края и территориальных органов федеральных органов исполнительной власти, входящих в состав Межведомственной комиссии Забайкальского края по вопросам привлечения и использования иностранных работников</w:t>
            </w:r>
          </w:p>
        </w:tc>
        <w:tc>
          <w:tcPr>
            <w:tcW w:w="2079" w:type="dxa"/>
            <w:gridSpan w:val="2"/>
          </w:tcPr>
          <w:p w:rsidR="00E02B31" w:rsidRPr="00622960" w:rsidRDefault="00E02B31" w:rsidP="00B75F16">
            <w:pPr>
              <w:jc w:val="both"/>
              <w:rPr>
                <w:sz w:val="20"/>
                <w:szCs w:val="20"/>
              </w:rPr>
            </w:pPr>
            <w:r w:rsidRPr="00622960">
              <w:rPr>
                <w:sz w:val="20"/>
                <w:szCs w:val="20"/>
              </w:rPr>
              <w:lastRenderedPageBreak/>
              <w:t>Шестаков И.В.</w:t>
            </w:r>
          </w:p>
        </w:tc>
        <w:tc>
          <w:tcPr>
            <w:tcW w:w="2126" w:type="dxa"/>
          </w:tcPr>
          <w:p w:rsidR="00E02B31" w:rsidRPr="00622960" w:rsidRDefault="00E02B31" w:rsidP="00622960">
            <w:pPr>
              <w:jc w:val="both"/>
              <w:rPr>
                <w:sz w:val="20"/>
                <w:szCs w:val="20"/>
              </w:rPr>
            </w:pPr>
            <w:r w:rsidRPr="00622960">
              <w:rPr>
                <w:sz w:val="20"/>
                <w:szCs w:val="20"/>
              </w:rPr>
              <w:t>Размахнина М.Ю.</w:t>
            </w:r>
          </w:p>
        </w:tc>
      </w:tr>
      <w:tr w:rsidR="00E02B31" w:rsidRPr="00B75F16" w:rsidTr="00145D30">
        <w:tc>
          <w:tcPr>
            <w:tcW w:w="1623" w:type="dxa"/>
          </w:tcPr>
          <w:p w:rsidR="00E02B31" w:rsidRPr="00622960" w:rsidRDefault="00E02B31" w:rsidP="00B75F16">
            <w:pPr>
              <w:jc w:val="both"/>
              <w:rPr>
                <w:sz w:val="20"/>
                <w:szCs w:val="20"/>
              </w:rPr>
            </w:pPr>
            <w:r w:rsidRPr="00622960">
              <w:rPr>
                <w:sz w:val="20"/>
                <w:szCs w:val="20"/>
              </w:rPr>
              <w:lastRenderedPageBreak/>
              <w:t>в течение года</w:t>
            </w:r>
          </w:p>
        </w:tc>
        <w:tc>
          <w:tcPr>
            <w:tcW w:w="4614" w:type="dxa"/>
            <w:gridSpan w:val="2"/>
          </w:tcPr>
          <w:p w:rsidR="00E02B31" w:rsidRPr="00622960" w:rsidRDefault="00E02B31" w:rsidP="00B75F16">
            <w:pPr>
              <w:jc w:val="both"/>
              <w:rPr>
                <w:sz w:val="20"/>
                <w:szCs w:val="20"/>
              </w:rPr>
            </w:pPr>
            <w:r w:rsidRPr="00622960">
              <w:rPr>
                <w:sz w:val="20"/>
                <w:szCs w:val="20"/>
              </w:rPr>
              <w:t>Подготовка заключений о привлечении и использовании иностранных работников в соответствии с законодательством о правовом положении иностранных граждан в Российской Федерации</w:t>
            </w:r>
          </w:p>
        </w:tc>
        <w:tc>
          <w:tcPr>
            <w:tcW w:w="2079" w:type="dxa"/>
            <w:gridSpan w:val="2"/>
          </w:tcPr>
          <w:p w:rsidR="00E02B31" w:rsidRPr="00622960" w:rsidRDefault="00E02B31" w:rsidP="00B75F16">
            <w:pPr>
              <w:jc w:val="both"/>
              <w:rPr>
                <w:sz w:val="20"/>
                <w:szCs w:val="20"/>
              </w:rPr>
            </w:pPr>
            <w:r w:rsidRPr="00622960">
              <w:rPr>
                <w:sz w:val="20"/>
                <w:szCs w:val="20"/>
              </w:rPr>
              <w:t>Астраханцева О.А.</w:t>
            </w:r>
          </w:p>
        </w:tc>
        <w:tc>
          <w:tcPr>
            <w:tcW w:w="2126" w:type="dxa"/>
          </w:tcPr>
          <w:p w:rsidR="00E02B31" w:rsidRPr="00622960" w:rsidRDefault="00E02B31" w:rsidP="00B75F16">
            <w:pPr>
              <w:jc w:val="both"/>
              <w:rPr>
                <w:sz w:val="20"/>
                <w:szCs w:val="20"/>
              </w:rPr>
            </w:pPr>
            <w:r w:rsidRPr="00622960">
              <w:rPr>
                <w:sz w:val="20"/>
                <w:szCs w:val="20"/>
              </w:rPr>
              <w:t>Размахнина М.Ю.</w:t>
            </w:r>
          </w:p>
        </w:tc>
      </w:tr>
      <w:tr w:rsidR="00E02B31" w:rsidRPr="00B75F16" w:rsidTr="00145D30">
        <w:tc>
          <w:tcPr>
            <w:tcW w:w="1623" w:type="dxa"/>
          </w:tcPr>
          <w:p w:rsidR="00E02B31" w:rsidRPr="00622960" w:rsidRDefault="00E02B31" w:rsidP="00B75F16">
            <w:pPr>
              <w:tabs>
                <w:tab w:val="left" w:pos="1275"/>
              </w:tabs>
              <w:jc w:val="both"/>
              <w:rPr>
                <w:sz w:val="20"/>
                <w:szCs w:val="20"/>
              </w:rPr>
            </w:pPr>
            <w:r w:rsidRPr="00622960">
              <w:rPr>
                <w:sz w:val="20"/>
                <w:szCs w:val="20"/>
              </w:rPr>
              <w:t>в течение года</w:t>
            </w:r>
          </w:p>
        </w:tc>
        <w:tc>
          <w:tcPr>
            <w:tcW w:w="4614" w:type="dxa"/>
            <w:gridSpan w:val="2"/>
          </w:tcPr>
          <w:p w:rsidR="00E02B31" w:rsidRPr="00622960" w:rsidRDefault="00E02B31" w:rsidP="00B75F16">
            <w:pPr>
              <w:jc w:val="both"/>
              <w:rPr>
                <w:sz w:val="20"/>
                <w:szCs w:val="20"/>
              </w:rPr>
            </w:pPr>
            <w:r w:rsidRPr="00622960">
              <w:rPr>
                <w:sz w:val="20"/>
                <w:szCs w:val="20"/>
              </w:rPr>
              <w:t>Подтверждение плановых заданий по приему граждан, направляемых для прохождения альтернативной гражданской службы</w:t>
            </w:r>
          </w:p>
        </w:tc>
        <w:tc>
          <w:tcPr>
            <w:tcW w:w="2079" w:type="dxa"/>
            <w:gridSpan w:val="2"/>
          </w:tcPr>
          <w:p w:rsidR="00E02B31" w:rsidRPr="00622960" w:rsidRDefault="00E02B31" w:rsidP="00B75F16">
            <w:pPr>
              <w:jc w:val="both"/>
              <w:rPr>
                <w:sz w:val="20"/>
                <w:szCs w:val="20"/>
              </w:rPr>
            </w:pPr>
            <w:r w:rsidRPr="00622960">
              <w:rPr>
                <w:sz w:val="20"/>
                <w:szCs w:val="20"/>
              </w:rPr>
              <w:t>Шестаков И.В.</w:t>
            </w:r>
          </w:p>
          <w:p w:rsidR="00E02B31" w:rsidRPr="00622960" w:rsidRDefault="00E02B31" w:rsidP="00B75F16">
            <w:pPr>
              <w:jc w:val="both"/>
              <w:rPr>
                <w:sz w:val="20"/>
                <w:szCs w:val="20"/>
              </w:rPr>
            </w:pPr>
          </w:p>
        </w:tc>
        <w:tc>
          <w:tcPr>
            <w:tcW w:w="2126" w:type="dxa"/>
          </w:tcPr>
          <w:p w:rsidR="00E02B31" w:rsidRPr="00622960" w:rsidRDefault="00E02B31" w:rsidP="00B75F16">
            <w:pPr>
              <w:jc w:val="both"/>
              <w:rPr>
                <w:sz w:val="20"/>
                <w:szCs w:val="20"/>
              </w:rPr>
            </w:pPr>
            <w:r w:rsidRPr="00622960">
              <w:rPr>
                <w:sz w:val="20"/>
                <w:szCs w:val="20"/>
              </w:rPr>
              <w:t>Размахнина М.Ю.</w:t>
            </w:r>
          </w:p>
        </w:tc>
      </w:tr>
      <w:tr w:rsidR="00E02B31" w:rsidRPr="00B75F16" w:rsidTr="00145D30">
        <w:tc>
          <w:tcPr>
            <w:tcW w:w="1623" w:type="dxa"/>
          </w:tcPr>
          <w:p w:rsidR="00E02B31" w:rsidRPr="00622960" w:rsidRDefault="00E02B31" w:rsidP="00B75F16">
            <w:pPr>
              <w:tabs>
                <w:tab w:val="left" w:pos="1275"/>
              </w:tabs>
              <w:jc w:val="both"/>
              <w:rPr>
                <w:sz w:val="20"/>
                <w:szCs w:val="20"/>
              </w:rPr>
            </w:pPr>
            <w:r w:rsidRPr="00622960">
              <w:rPr>
                <w:sz w:val="20"/>
                <w:szCs w:val="20"/>
              </w:rPr>
              <w:t>в течение года</w:t>
            </w:r>
          </w:p>
        </w:tc>
        <w:tc>
          <w:tcPr>
            <w:tcW w:w="4614" w:type="dxa"/>
            <w:gridSpan w:val="2"/>
          </w:tcPr>
          <w:p w:rsidR="00E02B31" w:rsidRPr="00622960" w:rsidRDefault="00E02B31" w:rsidP="002B293D">
            <w:pPr>
              <w:jc w:val="both"/>
              <w:rPr>
                <w:sz w:val="20"/>
                <w:szCs w:val="20"/>
              </w:rPr>
            </w:pPr>
            <w:r w:rsidRPr="00622960">
              <w:rPr>
                <w:sz w:val="20"/>
                <w:szCs w:val="20"/>
              </w:rPr>
              <w:t>Организация работы центров занятости населения по предоставлению государственной услуги в соответствии с законодательством о занятости населения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079" w:type="dxa"/>
            <w:gridSpan w:val="2"/>
          </w:tcPr>
          <w:p w:rsidR="00E02B31" w:rsidRPr="00622960" w:rsidRDefault="00E02B31" w:rsidP="00B75F16">
            <w:pPr>
              <w:jc w:val="both"/>
              <w:rPr>
                <w:sz w:val="20"/>
                <w:szCs w:val="20"/>
              </w:rPr>
            </w:pPr>
            <w:r w:rsidRPr="00622960">
              <w:rPr>
                <w:sz w:val="20"/>
                <w:szCs w:val="20"/>
              </w:rPr>
              <w:t>Кузнецова Е.А.</w:t>
            </w:r>
          </w:p>
        </w:tc>
        <w:tc>
          <w:tcPr>
            <w:tcW w:w="2126" w:type="dxa"/>
          </w:tcPr>
          <w:p w:rsidR="00E02B31" w:rsidRPr="00622960" w:rsidRDefault="00E02B31" w:rsidP="00B75F16">
            <w:pPr>
              <w:jc w:val="both"/>
              <w:rPr>
                <w:sz w:val="20"/>
                <w:szCs w:val="20"/>
              </w:rPr>
            </w:pPr>
            <w:r w:rsidRPr="00622960">
              <w:rPr>
                <w:sz w:val="20"/>
                <w:szCs w:val="20"/>
              </w:rPr>
              <w:t>Размахнина М.Ю.</w:t>
            </w:r>
          </w:p>
        </w:tc>
      </w:tr>
      <w:tr w:rsidR="00E02B31" w:rsidRPr="00B75F16" w:rsidTr="00145D30">
        <w:tc>
          <w:tcPr>
            <w:tcW w:w="1623" w:type="dxa"/>
          </w:tcPr>
          <w:p w:rsidR="00E02B31" w:rsidRPr="0025693D" w:rsidRDefault="00E02B31" w:rsidP="0025693D">
            <w:pPr>
              <w:jc w:val="both"/>
              <w:rPr>
                <w:sz w:val="20"/>
                <w:szCs w:val="20"/>
              </w:rPr>
            </w:pPr>
            <w:r w:rsidRPr="0025693D">
              <w:rPr>
                <w:sz w:val="20"/>
                <w:szCs w:val="20"/>
              </w:rPr>
              <w:t>в течение года</w:t>
            </w:r>
          </w:p>
          <w:p w:rsidR="00E02B31" w:rsidRPr="0025693D" w:rsidRDefault="00E02B31" w:rsidP="0025693D">
            <w:pPr>
              <w:jc w:val="both"/>
              <w:rPr>
                <w:sz w:val="20"/>
                <w:szCs w:val="20"/>
              </w:rPr>
            </w:pPr>
            <w:r w:rsidRPr="0025693D">
              <w:rPr>
                <w:sz w:val="20"/>
                <w:szCs w:val="20"/>
              </w:rPr>
              <w:t>(по отдельному плану)</w:t>
            </w:r>
          </w:p>
        </w:tc>
        <w:tc>
          <w:tcPr>
            <w:tcW w:w="4614" w:type="dxa"/>
            <w:gridSpan w:val="2"/>
          </w:tcPr>
          <w:p w:rsidR="00E02B31" w:rsidRPr="0025693D" w:rsidRDefault="00E02B31" w:rsidP="0025693D">
            <w:pPr>
              <w:jc w:val="both"/>
              <w:rPr>
                <w:sz w:val="20"/>
                <w:szCs w:val="20"/>
              </w:rPr>
            </w:pPr>
            <w:r w:rsidRPr="0025693D">
              <w:rPr>
                <w:sz w:val="20"/>
                <w:szCs w:val="20"/>
              </w:rPr>
              <w:t>Проведение проверок деятельности органов местного самоуправления Забайкальского края по осуществлению государственных полномочий в сфере труда</w:t>
            </w:r>
          </w:p>
        </w:tc>
        <w:tc>
          <w:tcPr>
            <w:tcW w:w="2079" w:type="dxa"/>
            <w:gridSpan w:val="2"/>
          </w:tcPr>
          <w:p w:rsidR="00E02B31" w:rsidRPr="0025693D" w:rsidRDefault="00E02B31" w:rsidP="0025693D">
            <w:pPr>
              <w:pStyle w:val="a5"/>
              <w:rPr>
                <w:b/>
              </w:rPr>
            </w:pPr>
            <w:r w:rsidRPr="0025693D">
              <w:t>Варьянов С.А.</w:t>
            </w:r>
          </w:p>
          <w:p w:rsidR="00E02B31" w:rsidRPr="0025693D" w:rsidRDefault="00E02B31" w:rsidP="0025693D">
            <w:pPr>
              <w:pStyle w:val="a5"/>
              <w:rPr>
                <w:b/>
              </w:rPr>
            </w:pPr>
            <w:r w:rsidRPr="0025693D">
              <w:t>Степанов А.В.</w:t>
            </w:r>
          </w:p>
          <w:p w:rsidR="00E02B31" w:rsidRPr="0025693D" w:rsidRDefault="00E02B31" w:rsidP="0025693D">
            <w:pPr>
              <w:pStyle w:val="a5"/>
              <w:rPr>
                <w:b/>
              </w:rPr>
            </w:pPr>
            <w:r w:rsidRPr="0025693D">
              <w:t>Дятлов О.С.</w:t>
            </w:r>
          </w:p>
          <w:p w:rsidR="00E02B31" w:rsidRPr="0025693D" w:rsidRDefault="00E02B31" w:rsidP="0025693D">
            <w:pPr>
              <w:jc w:val="both"/>
              <w:rPr>
                <w:sz w:val="20"/>
                <w:szCs w:val="20"/>
              </w:rPr>
            </w:pPr>
            <w:r w:rsidRPr="0025693D">
              <w:rPr>
                <w:sz w:val="20"/>
                <w:szCs w:val="20"/>
              </w:rPr>
              <w:t>Жунева В.В.</w:t>
            </w:r>
          </w:p>
        </w:tc>
        <w:tc>
          <w:tcPr>
            <w:tcW w:w="2126" w:type="dxa"/>
          </w:tcPr>
          <w:p w:rsidR="00E02B31" w:rsidRPr="0025693D" w:rsidRDefault="00E02B31" w:rsidP="0025693D">
            <w:pPr>
              <w:pStyle w:val="a5"/>
              <w:rPr>
                <w:b/>
              </w:rPr>
            </w:pPr>
            <w:r w:rsidRPr="0025693D">
              <w:t>Варьянов С.А.</w:t>
            </w:r>
          </w:p>
          <w:p w:rsidR="00E02B31" w:rsidRPr="0025693D" w:rsidRDefault="00E02B31" w:rsidP="0025693D">
            <w:pPr>
              <w:jc w:val="both"/>
              <w:rPr>
                <w:sz w:val="20"/>
                <w:szCs w:val="20"/>
              </w:rPr>
            </w:pPr>
          </w:p>
        </w:tc>
      </w:tr>
      <w:tr w:rsidR="00E02B31" w:rsidRPr="00B75F16" w:rsidTr="00145D30">
        <w:tc>
          <w:tcPr>
            <w:tcW w:w="1623" w:type="dxa"/>
          </w:tcPr>
          <w:p w:rsidR="00E02B31" w:rsidRPr="0025693D" w:rsidRDefault="00E02B31" w:rsidP="0025693D">
            <w:pPr>
              <w:jc w:val="both"/>
              <w:rPr>
                <w:sz w:val="20"/>
                <w:szCs w:val="20"/>
              </w:rPr>
            </w:pPr>
            <w:r w:rsidRPr="0025693D">
              <w:rPr>
                <w:sz w:val="20"/>
                <w:szCs w:val="20"/>
              </w:rPr>
              <w:t>в течение года</w:t>
            </w:r>
          </w:p>
          <w:p w:rsidR="00E02B31" w:rsidRPr="0025693D" w:rsidRDefault="00E02B31" w:rsidP="0025693D">
            <w:pPr>
              <w:jc w:val="both"/>
              <w:rPr>
                <w:sz w:val="20"/>
                <w:szCs w:val="20"/>
              </w:rPr>
            </w:pPr>
            <w:r w:rsidRPr="0025693D">
              <w:rPr>
                <w:sz w:val="20"/>
                <w:szCs w:val="20"/>
              </w:rPr>
              <w:t>(по потребности)</w:t>
            </w:r>
          </w:p>
        </w:tc>
        <w:tc>
          <w:tcPr>
            <w:tcW w:w="4614" w:type="dxa"/>
            <w:gridSpan w:val="2"/>
          </w:tcPr>
          <w:p w:rsidR="00E02B31" w:rsidRPr="0025693D" w:rsidRDefault="00E02B31" w:rsidP="0025693D">
            <w:pPr>
              <w:jc w:val="both"/>
              <w:rPr>
                <w:sz w:val="20"/>
                <w:szCs w:val="20"/>
              </w:rPr>
            </w:pPr>
            <w:r w:rsidRPr="0025693D">
              <w:rPr>
                <w:sz w:val="20"/>
                <w:szCs w:val="20"/>
              </w:rPr>
              <w:t>Организация повышения квалификации в сфере охраны труда специалистов исполнительных органов государственной власти и органов местного самоуправления Забайкальского края.</w:t>
            </w:r>
          </w:p>
        </w:tc>
        <w:tc>
          <w:tcPr>
            <w:tcW w:w="2079" w:type="dxa"/>
            <w:gridSpan w:val="2"/>
          </w:tcPr>
          <w:p w:rsidR="00E02B31" w:rsidRPr="0025693D" w:rsidRDefault="00E02B31" w:rsidP="0025693D">
            <w:pPr>
              <w:pStyle w:val="a5"/>
              <w:rPr>
                <w:b/>
              </w:rPr>
            </w:pPr>
            <w:r w:rsidRPr="0025693D">
              <w:t>Варьянов С.А.</w:t>
            </w:r>
          </w:p>
          <w:p w:rsidR="00E02B31" w:rsidRPr="0025693D" w:rsidRDefault="00E02B31" w:rsidP="0025693D">
            <w:pPr>
              <w:pStyle w:val="a5"/>
              <w:rPr>
                <w:b/>
              </w:rPr>
            </w:pPr>
            <w:r w:rsidRPr="0025693D">
              <w:t>Степанов А.В.</w:t>
            </w:r>
          </w:p>
          <w:p w:rsidR="00E02B31" w:rsidRPr="0025693D" w:rsidRDefault="00E02B31" w:rsidP="0025693D">
            <w:pPr>
              <w:pStyle w:val="a5"/>
              <w:rPr>
                <w:b/>
              </w:rPr>
            </w:pPr>
          </w:p>
        </w:tc>
        <w:tc>
          <w:tcPr>
            <w:tcW w:w="2126" w:type="dxa"/>
          </w:tcPr>
          <w:p w:rsidR="00E02B31" w:rsidRPr="0025693D" w:rsidRDefault="00E02B31" w:rsidP="0025693D">
            <w:pPr>
              <w:pStyle w:val="a5"/>
              <w:rPr>
                <w:b/>
              </w:rPr>
            </w:pPr>
            <w:r w:rsidRPr="0025693D">
              <w:t>Варьянов С.А.</w:t>
            </w:r>
          </w:p>
          <w:p w:rsidR="00E02B31" w:rsidRPr="0025693D" w:rsidRDefault="00E02B31" w:rsidP="0025693D">
            <w:pPr>
              <w:pStyle w:val="a5"/>
              <w:rPr>
                <w:b/>
              </w:rPr>
            </w:pPr>
          </w:p>
        </w:tc>
      </w:tr>
      <w:tr w:rsidR="00E02B31" w:rsidRPr="00B75F16" w:rsidTr="00145D30">
        <w:tc>
          <w:tcPr>
            <w:tcW w:w="1623" w:type="dxa"/>
          </w:tcPr>
          <w:p w:rsidR="00E02B31" w:rsidRPr="0025693D" w:rsidRDefault="00E02B31" w:rsidP="0025693D">
            <w:pPr>
              <w:tabs>
                <w:tab w:val="left" w:pos="1275"/>
              </w:tabs>
              <w:jc w:val="both"/>
              <w:rPr>
                <w:sz w:val="20"/>
                <w:szCs w:val="20"/>
              </w:rPr>
            </w:pPr>
            <w:r w:rsidRPr="0025693D">
              <w:rPr>
                <w:sz w:val="20"/>
                <w:szCs w:val="20"/>
              </w:rPr>
              <w:t>в течение года</w:t>
            </w:r>
          </w:p>
        </w:tc>
        <w:tc>
          <w:tcPr>
            <w:tcW w:w="4614" w:type="dxa"/>
            <w:gridSpan w:val="2"/>
          </w:tcPr>
          <w:p w:rsidR="00E02B31" w:rsidRPr="0025693D" w:rsidRDefault="00E02B31" w:rsidP="0025693D">
            <w:pPr>
              <w:jc w:val="both"/>
              <w:rPr>
                <w:sz w:val="20"/>
                <w:szCs w:val="20"/>
              </w:rPr>
            </w:pPr>
            <w:r w:rsidRPr="0025693D">
              <w:rPr>
                <w:sz w:val="20"/>
                <w:szCs w:val="20"/>
              </w:rPr>
              <w:t>Оказание методической и практической помощи организациям и работодателям в улучшении условий и охраны труда</w:t>
            </w:r>
          </w:p>
        </w:tc>
        <w:tc>
          <w:tcPr>
            <w:tcW w:w="2079" w:type="dxa"/>
            <w:gridSpan w:val="2"/>
          </w:tcPr>
          <w:p w:rsidR="00E02B31" w:rsidRPr="0025693D" w:rsidRDefault="00E02B31" w:rsidP="0025693D">
            <w:pPr>
              <w:pStyle w:val="a5"/>
              <w:rPr>
                <w:b/>
              </w:rPr>
            </w:pPr>
            <w:r w:rsidRPr="0025693D">
              <w:t>Варьянов С.А.</w:t>
            </w:r>
          </w:p>
          <w:p w:rsidR="00E02B31" w:rsidRPr="0025693D" w:rsidRDefault="00E02B31" w:rsidP="0025693D">
            <w:pPr>
              <w:pStyle w:val="a5"/>
              <w:rPr>
                <w:b/>
              </w:rPr>
            </w:pPr>
            <w:r w:rsidRPr="0025693D">
              <w:t>Степанов А.В.</w:t>
            </w:r>
          </w:p>
          <w:p w:rsidR="00E02B31" w:rsidRPr="0025693D" w:rsidRDefault="00E02B31" w:rsidP="0025693D">
            <w:pPr>
              <w:pStyle w:val="a5"/>
              <w:rPr>
                <w:b/>
              </w:rPr>
            </w:pPr>
            <w:r w:rsidRPr="0025693D">
              <w:t>Дятлов О.С.</w:t>
            </w:r>
          </w:p>
          <w:p w:rsidR="00E02B31" w:rsidRPr="0025693D" w:rsidRDefault="00E02B31" w:rsidP="0025693D">
            <w:pPr>
              <w:pStyle w:val="a5"/>
              <w:rPr>
                <w:b/>
              </w:rPr>
            </w:pPr>
            <w:r w:rsidRPr="0025693D">
              <w:t>Жунева В.В.</w:t>
            </w:r>
          </w:p>
        </w:tc>
        <w:tc>
          <w:tcPr>
            <w:tcW w:w="2126" w:type="dxa"/>
          </w:tcPr>
          <w:p w:rsidR="00E02B31" w:rsidRPr="0025693D" w:rsidRDefault="00E02B31" w:rsidP="0025693D">
            <w:pPr>
              <w:pStyle w:val="a5"/>
              <w:rPr>
                <w:b/>
              </w:rPr>
            </w:pPr>
            <w:r w:rsidRPr="0025693D">
              <w:t>Варьянов С.А.</w:t>
            </w:r>
          </w:p>
          <w:p w:rsidR="00E02B31" w:rsidRPr="0025693D" w:rsidRDefault="00E02B31" w:rsidP="0025693D">
            <w:pPr>
              <w:pStyle w:val="a5"/>
              <w:rPr>
                <w:b/>
              </w:rPr>
            </w:pPr>
          </w:p>
        </w:tc>
      </w:tr>
      <w:tr w:rsidR="00E02B31" w:rsidRPr="00B75F16" w:rsidTr="00145D30">
        <w:tc>
          <w:tcPr>
            <w:tcW w:w="1623" w:type="dxa"/>
          </w:tcPr>
          <w:p w:rsidR="00E02B31" w:rsidRPr="0025693D" w:rsidRDefault="00E02B31" w:rsidP="0025693D">
            <w:pPr>
              <w:tabs>
                <w:tab w:val="left" w:pos="1275"/>
              </w:tabs>
              <w:jc w:val="both"/>
              <w:rPr>
                <w:sz w:val="20"/>
                <w:szCs w:val="20"/>
              </w:rPr>
            </w:pPr>
            <w:r w:rsidRPr="0025693D">
              <w:rPr>
                <w:sz w:val="20"/>
                <w:szCs w:val="20"/>
              </w:rPr>
              <w:t>в течение года</w:t>
            </w:r>
          </w:p>
        </w:tc>
        <w:tc>
          <w:tcPr>
            <w:tcW w:w="4614" w:type="dxa"/>
            <w:gridSpan w:val="2"/>
          </w:tcPr>
          <w:p w:rsidR="00E02B31" w:rsidRPr="0025693D" w:rsidRDefault="00E02B31" w:rsidP="0025693D">
            <w:pPr>
              <w:jc w:val="both"/>
              <w:rPr>
                <w:sz w:val="20"/>
                <w:szCs w:val="20"/>
              </w:rPr>
            </w:pPr>
            <w:r w:rsidRPr="0025693D">
              <w:rPr>
                <w:sz w:val="20"/>
                <w:szCs w:val="20"/>
              </w:rPr>
              <w:t>Наполнение Федеральной автоматизированной системы анализа и контроля в сфере охраны труда путем ведения регионального реестра экспертиз условий труда в информационно–телекоммуникационной сети «Интернет»</w:t>
            </w:r>
          </w:p>
        </w:tc>
        <w:tc>
          <w:tcPr>
            <w:tcW w:w="2079" w:type="dxa"/>
            <w:gridSpan w:val="2"/>
          </w:tcPr>
          <w:p w:rsidR="00E02B31" w:rsidRPr="0025693D" w:rsidRDefault="00E02B31" w:rsidP="0025693D">
            <w:pPr>
              <w:pStyle w:val="a5"/>
              <w:rPr>
                <w:b/>
              </w:rPr>
            </w:pPr>
            <w:r w:rsidRPr="0025693D">
              <w:t>Варьянов С.А.</w:t>
            </w:r>
          </w:p>
          <w:p w:rsidR="00E02B31" w:rsidRPr="0025693D" w:rsidRDefault="00E02B31" w:rsidP="0025693D">
            <w:pPr>
              <w:pStyle w:val="a5"/>
              <w:rPr>
                <w:b/>
              </w:rPr>
            </w:pPr>
          </w:p>
        </w:tc>
        <w:tc>
          <w:tcPr>
            <w:tcW w:w="2126" w:type="dxa"/>
          </w:tcPr>
          <w:p w:rsidR="00E02B31" w:rsidRPr="0025693D" w:rsidRDefault="00E02B31" w:rsidP="0025693D">
            <w:pPr>
              <w:pStyle w:val="a5"/>
              <w:rPr>
                <w:b/>
              </w:rPr>
            </w:pPr>
            <w:r w:rsidRPr="0025693D">
              <w:t>Варьянов С.А.</w:t>
            </w:r>
          </w:p>
          <w:p w:rsidR="00E02B31" w:rsidRPr="0025693D" w:rsidRDefault="00E02B31" w:rsidP="0025693D">
            <w:pPr>
              <w:pStyle w:val="a5"/>
              <w:rPr>
                <w:b/>
              </w:rPr>
            </w:pPr>
          </w:p>
        </w:tc>
      </w:tr>
      <w:tr w:rsidR="00E02B31" w:rsidRPr="00B75F16" w:rsidTr="00145D30">
        <w:tc>
          <w:tcPr>
            <w:tcW w:w="1623" w:type="dxa"/>
          </w:tcPr>
          <w:p w:rsidR="00E02B31" w:rsidRPr="0025693D" w:rsidRDefault="00E02B31" w:rsidP="0025693D">
            <w:pPr>
              <w:tabs>
                <w:tab w:val="left" w:pos="1275"/>
              </w:tabs>
              <w:jc w:val="both"/>
              <w:rPr>
                <w:sz w:val="20"/>
                <w:szCs w:val="20"/>
              </w:rPr>
            </w:pPr>
            <w:r w:rsidRPr="0025693D">
              <w:rPr>
                <w:sz w:val="20"/>
                <w:szCs w:val="20"/>
              </w:rPr>
              <w:t>в течение года</w:t>
            </w:r>
          </w:p>
        </w:tc>
        <w:tc>
          <w:tcPr>
            <w:tcW w:w="4614" w:type="dxa"/>
            <w:gridSpan w:val="2"/>
          </w:tcPr>
          <w:p w:rsidR="00E02B31" w:rsidRPr="0025693D" w:rsidRDefault="00E02B31" w:rsidP="0025693D">
            <w:pPr>
              <w:jc w:val="both"/>
              <w:rPr>
                <w:sz w:val="20"/>
                <w:szCs w:val="20"/>
              </w:rPr>
            </w:pPr>
            <w:r w:rsidRPr="0025693D">
              <w:rPr>
                <w:sz w:val="20"/>
                <w:szCs w:val="20"/>
              </w:rPr>
              <w:t>Развитие и сопровождение раздела «Государственная экспертиза условий и охраны труда» официального сайта Министерства в информационно–телекоммуникационной сети «Интернет»</w:t>
            </w:r>
          </w:p>
        </w:tc>
        <w:tc>
          <w:tcPr>
            <w:tcW w:w="2079" w:type="dxa"/>
            <w:gridSpan w:val="2"/>
          </w:tcPr>
          <w:p w:rsidR="00E02B31" w:rsidRPr="0025693D" w:rsidRDefault="00E02B31" w:rsidP="0025693D">
            <w:pPr>
              <w:pStyle w:val="a5"/>
              <w:rPr>
                <w:b/>
              </w:rPr>
            </w:pPr>
            <w:r w:rsidRPr="0025693D">
              <w:t>Степанов А.В.</w:t>
            </w:r>
          </w:p>
          <w:p w:rsidR="00E02B31" w:rsidRPr="0025693D" w:rsidRDefault="00E02B31" w:rsidP="0025693D">
            <w:pPr>
              <w:pStyle w:val="a5"/>
              <w:rPr>
                <w:b/>
              </w:rPr>
            </w:pPr>
            <w:r w:rsidRPr="0025693D">
              <w:t>Дятлов О.С.</w:t>
            </w:r>
          </w:p>
          <w:p w:rsidR="00E02B31" w:rsidRPr="0025693D" w:rsidRDefault="00E02B31" w:rsidP="0025693D">
            <w:pPr>
              <w:pStyle w:val="a5"/>
              <w:rPr>
                <w:b/>
              </w:rPr>
            </w:pPr>
            <w:r w:rsidRPr="0025693D">
              <w:t>Жунева В.В.</w:t>
            </w:r>
          </w:p>
        </w:tc>
        <w:tc>
          <w:tcPr>
            <w:tcW w:w="2126" w:type="dxa"/>
          </w:tcPr>
          <w:p w:rsidR="00E02B31" w:rsidRPr="0025693D" w:rsidRDefault="00E02B31" w:rsidP="0025693D">
            <w:pPr>
              <w:pStyle w:val="a5"/>
              <w:rPr>
                <w:b/>
              </w:rPr>
            </w:pPr>
            <w:r w:rsidRPr="0025693D">
              <w:t>Варьянов С.А.</w:t>
            </w:r>
          </w:p>
          <w:p w:rsidR="00E02B31" w:rsidRPr="0025693D" w:rsidRDefault="00E02B31" w:rsidP="0025693D">
            <w:pPr>
              <w:pStyle w:val="a5"/>
              <w:rPr>
                <w:b/>
              </w:rPr>
            </w:pPr>
          </w:p>
        </w:tc>
      </w:tr>
      <w:tr w:rsidR="00E02B31" w:rsidRPr="00B75F16" w:rsidTr="00145D30">
        <w:tc>
          <w:tcPr>
            <w:tcW w:w="1623" w:type="dxa"/>
          </w:tcPr>
          <w:p w:rsidR="00E02B31" w:rsidRPr="0025693D" w:rsidRDefault="00E02B31" w:rsidP="0025693D">
            <w:pPr>
              <w:tabs>
                <w:tab w:val="left" w:pos="1275"/>
              </w:tabs>
              <w:jc w:val="both"/>
              <w:rPr>
                <w:sz w:val="20"/>
                <w:szCs w:val="20"/>
              </w:rPr>
            </w:pPr>
            <w:r w:rsidRPr="0025693D">
              <w:rPr>
                <w:sz w:val="20"/>
                <w:szCs w:val="20"/>
              </w:rPr>
              <w:t>в течение года</w:t>
            </w:r>
          </w:p>
        </w:tc>
        <w:tc>
          <w:tcPr>
            <w:tcW w:w="4614" w:type="dxa"/>
            <w:gridSpan w:val="2"/>
          </w:tcPr>
          <w:p w:rsidR="00E02B31" w:rsidRPr="0025693D" w:rsidRDefault="00E02B31" w:rsidP="0025693D">
            <w:pPr>
              <w:pStyle w:val="ae"/>
              <w:ind w:left="0"/>
              <w:rPr>
                <w:sz w:val="20"/>
                <w:szCs w:val="20"/>
              </w:rPr>
            </w:pPr>
            <w:r w:rsidRPr="0025693D">
              <w:rPr>
                <w:sz w:val="20"/>
                <w:szCs w:val="20"/>
              </w:rPr>
              <w:t>Координация проведения обучения по охране труда с руководителями и специалистами организаций и контроль качества обучения учебными центрами, осуществляющими обучение по охране труда</w:t>
            </w:r>
          </w:p>
        </w:tc>
        <w:tc>
          <w:tcPr>
            <w:tcW w:w="2079" w:type="dxa"/>
            <w:gridSpan w:val="2"/>
          </w:tcPr>
          <w:p w:rsidR="00E02B31" w:rsidRPr="0025693D" w:rsidRDefault="00E02B31" w:rsidP="0025693D">
            <w:pPr>
              <w:pStyle w:val="a5"/>
              <w:rPr>
                <w:b/>
              </w:rPr>
            </w:pPr>
            <w:r w:rsidRPr="0025693D">
              <w:t>Степанов А.В.</w:t>
            </w:r>
          </w:p>
          <w:p w:rsidR="00E02B31" w:rsidRPr="0025693D" w:rsidRDefault="00E02B31" w:rsidP="0025693D">
            <w:pPr>
              <w:pStyle w:val="a5"/>
              <w:rPr>
                <w:b/>
              </w:rPr>
            </w:pPr>
            <w:r w:rsidRPr="0025693D">
              <w:t>Дятлов О.С.</w:t>
            </w:r>
          </w:p>
          <w:p w:rsidR="00E02B31" w:rsidRPr="0025693D" w:rsidRDefault="00E02B31" w:rsidP="0025693D">
            <w:pPr>
              <w:pStyle w:val="a5"/>
              <w:rPr>
                <w:b/>
              </w:rPr>
            </w:pPr>
            <w:r w:rsidRPr="0025693D">
              <w:t>Жунева В.В.</w:t>
            </w:r>
          </w:p>
        </w:tc>
        <w:tc>
          <w:tcPr>
            <w:tcW w:w="2126" w:type="dxa"/>
          </w:tcPr>
          <w:p w:rsidR="00E02B31" w:rsidRPr="0025693D" w:rsidRDefault="00E02B31" w:rsidP="0025693D">
            <w:pPr>
              <w:pStyle w:val="a5"/>
              <w:rPr>
                <w:b/>
              </w:rPr>
            </w:pPr>
            <w:r w:rsidRPr="0025693D">
              <w:t>Варьянов С.А.</w:t>
            </w:r>
          </w:p>
          <w:p w:rsidR="00E02B31" w:rsidRPr="0025693D" w:rsidRDefault="00E02B31" w:rsidP="0025693D">
            <w:pPr>
              <w:pStyle w:val="a5"/>
              <w:rPr>
                <w:b/>
              </w:rPr>
            </w:pPr>
          </w:p>
        </w:tc>
      </w:tr>
      <w:tr w:rsidR="00E02B31" w:rsidRPr="00B75F16" w:rsidTr="00145D30">
        <w:tc>
          <w:tcPr>
            <w:tcW w:w="1623" w:type="dxa"/>
          </w:tcPr>
          <w:p w:rsidR="00E02B31" w:rsidRPr="0025693D" w:rsidRDefault="00E02B31" w:rsidP="0025693D">
            <w:pPr>
              <w:jc w:val="both"/>
              <w:rPr>
                <w:sz w:val="20"/>
                <w:szCs w:val="20"/>
              </w:rPr>
            </w:pPr>
            <w:r w:rsidRPr="0025693D">
              <w:rPr>
                <w:sz w:val="20"/>
                <w:szCs w:val="20"/>
              </w:rPr>
              <w:t>в течение года</w:t>
            </w:r>
          </w:p>
          <w:p w:rsidR="00E02B31" w:rsidRPr="0025693D" w:rsidRDefault="00E02B31" w:rsidP="0025693D">
            <w:pPr>
              <w:jc w:val="both"/>
              <w:rPr>
                <w:sz w:val="20"/>
                <w:szCs w:val="20"/>
              </w:rPr>
            </w:pPr>
            <w:r w:rsidRPr="0025693D">
              <w:rPr>
                <w:sz w:val="20"/>
                <w:szCs w:val="20"/>
              </w:rPr>
              <w:t>(по заявлениям и обращениям)</w:t>
            </w:r>
          </w:p>
        </w:tc>
        <w:tc>
          <w:tcPr>
            <w:tcW w:w="4614" w:type="dxa"/>
            <w:gridSpan w:val="2"/>
          </w:tcPr>
          <w:p w:rsidR="00E02B31" w:rsidRPr="0025693D" w:rsidRDefault="00E02B31" w:rsidP="0025693D">
            <w:pPr>
              <w:pStyle w:val="ae"/>
              <w:ind w:left="0"/>
              <w:rPr>
                <w:sz w:val="20"/>
                <w:szCs w:val="20"/>
              </w:rPr>
            </w:pPr>
            <w:r w:rsidRPr="0025693D">
              <w:rPr>
                <w:sz w:val="20"/>
                <w:szCs w:val="20"/>
              </w:rPr>
              <w:t>Проведение государственной экспертизы условий труда</w:t>
            </w:r>
          </w:p>
        </w:tc>
        <w:tc>
          <w:tcPr>
            <w:tcW w:w="2079" w:type="dxa"/>
            <w:gridSpan w:val="2"/>
          </w:tcPr>
          <w:p w:rsidR="00E02B31" w:rsidRPr="0025693D" w:rsidRDefault="00E02B31" w:rsidP="0025693D">
            <w:pPr>
              <w:pStyle w:val="a5"/>
              <w:rPr>
                <w:b/>
              </w:rPr>
            </w:pPr>
            <w:r w:rsidRPr="0025693D">
              <w:t>Варьянов С.А.</w:t>
            </w:r>
          </w:p>
          <w:p w:rsidR="00E02B31" w:rsidRPr="0025693D" w:rsidRDefault="00E02B31" w:rsidP="0025693D">
            <w:pPr>
              <w:pStyle w:val="a5"/>
              <w:rPr>
                <w:b/>
              </w:rPr>
            </w:pPr>
            <w:r w:rsidRPr="0025693D">
              <w:t>Степанов А.В.</w:t>
            </w:r>
          </w:p>
          <w:p w:rsidR="00E02B31" w:rsidRPr="0025693D" w:rsidRDefault="00E02B31" w:rsidP="0025693D">
            <w:pPr>
              <w:pStyle w:val="a5"/>
              <w:rPr>
                <w:b/>
              </w:rPr>
            </w:pPr>
            <w:r w:rsidRPr="0025693D">
              <w:t>Дятлов О.С.</w:t>
            </w:r>
          </w:p>
          <w:p w:rsidR="00E02B31" w:rsidRPr="0025693D" w:rsidRDefault="00E02B31" w:rsidP="0025693D">
            <w:pPr>
              <w:pStyle w:val="a5"/>
              <w:rPr>
                <w:b/>
              </w:rPr>
            </w:pPr>
            <w:r w:rsidRPr="0025693D">
              <w:t>Жунева В.В.</w:t>
            </w:r>
          </w:p>
        </w:tc>
        <w:tc>
          <w:tcPr>
            <w:tcW w:w="2126" w:type="dxa"/>
          </w:tcPr>
          <w:p w:rsidR="00E02B31" w:rsidRPr="0025693D" w:rsidRDefault="00E02B31" w:rsidP="0025693D">
            <w:pPr>
              <w:pStyle w:val="a5"/>
              <w:rPr>
                <w:b/>
              </w:rPr>
            </w:pPr>
            <w:r w:rsidRPr="0025693D">
              <w:t>Варьянов С.А.</w:t>
            </w:r>
          </w:p>
          <w:p w:rsidR="00E02B31" w:rsidRPr="0025693D" w:rsidRDefault="00E02B31" w:rsidP="0025693D">
            <w:pPr>
              <w:pStyle w:val="a5"/>
              <w:rPr>
                <w:b/>
              </w:rPr>
            </w:pPr>
          </w:p>
        </w:tc>
      </w:tr>
      <w:tr w:rsidR="00E02B31" w:rsidRPr="00B75F16" w:rsidTr="00145D30">
        <w:tc>
          <w:tcPr>
            <w:tcW w:w="1623" w:type="dxa"/>
          </w:tcPr>
          <w:p w:rsidR="00E02B31" w:rsidRPr="00622960" w:rsidRDefault="00E02B31" w:rsidP="00452B25">
            <w:pPr>
              <w:tabs>
                <w:tab w:val="left" w:pos="1275"/>
              </w:tabs>
              <w:jc w:val="both"/>
              <w:rPr>
                <w:sz w:val="20"/>
                <w:szCs w:val="20"/>
              </w:rPr>
            </w:pPr>
            <w:r w:rsidRPr="00622960">
              <w:rPr>
                <w:sz w:val="20"/>
                <w:szCs w:val="20"/>
              </w:rPr>
              <w:t>в течение года</w:t>
            </w:r>
          </w:p>
        </w:tc>
        <w:tc>
          <w:tcPr>
            <w:tcW w:w="4614" w:type="dxa"/>
            <w:gridSpan w:val="2"/>
          </w:tcPr>
          <w:p w:rsidR="00E02B31" w:rsidRPr="00452B25" w:rsidRDefault="00E02B31" w:rsidP="00452B25">
            <w:pPr>
              <w:pStyle w:val="ae"/>
              <w:ind w:left="0"/>
              <w:rPr>
                <w:sz w:val="20"/>
                <w:szCs w:val="20"/>
              </w:rPr>
            </w:pPr>
            <w:r w:rsidRPr="00452B25">
              <w:rPr>
                <w:sz w:val="20"/>
                <w:szCs w:val="20"/>
              </w:rPr>
              <w:t>Проведение координационно–методической работы со специалистами по охране труда муниципальных образований, отраслевых исполнительных органов государственной власти Забайкальского края</w:t>
            </w:r>
          </w:p>
        </w:tc>
        <w:tc>
          <w:tcPr>
            <w:tcW w:w="2079" w:type="dxa"/>
            <w:gridSpan w:val="2"/>
          </w:tcPr>
          <w:p w:rsidR="00E02B31" w:rsidRPr="00452B25" w:rsidRDefault="00E02B31" w:rsidP="00452B25">
            <w:pPr>
              <w:pStyle w:val="a5"/>
              <w:rPr>
                <w:b/>
              </w:rPr>
            </w:pPr>
            <w:r w:rsidRPr="00452B25">
              <w:t>Варьянов С.А.</w:t>
            </w:r>
          </w:p>
          <w:p w:rsidR="00E02B31" w:rsidRPr="00452B25" w:rsidRDefault="00E02B31" w:rsidP="00452B25">
            <w:pPr>
              <w:pStyle w:val="a5"/>
              <w:rPr>
                <w:b/>
              </w:rPr>
            </w:pPr>
            <w:r w:rsidRPr="00452B25">
              <w:t>Степанов А.В.</w:t>
            </w:r>
          </w:p>
          <w:p w:rsidR="00E02B31" w:rsidRPr="00452B25" w:rsidRDefault="00E02B31" w:rsidP="00452B25">
            <w:pPr>
              <w:pStyle w:val="a5"/>
              <w:rPr>
                <w:b/>
              </w:rPr>
            </w:pPr>
            <w:r w:rsidRPr="00452B25">
              <w:t>Дятлов О.С.</w:t>
            </w:r>
          </w:p>
          <w:p w:rsidR="00E02B31" w:rsidRPr="00452B25" w:rsidRDefault="00E02B31" w:rsidP="00452B25">
            <w:pPr>
              <w:pStyle w:val="a5"/>
              <w:rPr>
                <w:b/>
              </w:rPr>
            </w:pPr>
            <w:r w:rsidRPr="00452B25">
              <w:t>Жунева В.В.</w:t>
            </w:r>
          </w:p>
        </w:tc>
        <w:tc>
          <w:tcPr>
            <w:tcW w:w="2126" w:type="dxa"/>
          </w:tcPr>
          <w:p w:rsidR="00E02B31" w:rsidRPr="00452B25" w:rsidRDefault="00E02B31" w:rsidP="00452B25">
            <w:pPr>
              <w:pStyle w:val="a5"/>
              <w:rPr>
                <w:b/>
              </w:rPr>
            </w:pPr>
            <w:r w:rsidRPr="00452B25">
              <w:t>Варьянов С.А.</w:t>
            </w:r>
          </w:p>
          <w:p w:rsidR="00E02B31" w:rsidRPr="00452B25" w:rsidRDefault="00E02B31" w:rsidP="00452B25">
            <w:pPr>
              <w:pStyle w:val="a5"/>
              <w:rPr>
                <w:b/>
              </w:rPr>
            </w:pPr>
          </w:p>
        </w:tc>
      </w:tr>
      <w:tr w:rsidR="00E02B31" w:rsidRPr="00B75F16" w:rsidTr="00145D30">
        <w:tc>
          <w:tcPr>
            <w:tcW w:w="1623" w:type="dxa"/>
          </w:tcPr>
          <w:p w:rsidR="00E02B31" w:rsidRPr="00622960" w:rsidRDefault="00E02B31" w:rsidP="00452B25">
            <w:pPr>
              <w:tabs>
                <w:tab w:val="left" w:pos="1275"/>
              </w:tabs>
              <w:jc w:val="both"/>
              <w:rPr>
                <w:sz w:val="20"/>
                <w:szCs w:val="20"/>
              </w:rPr>
            </w:pPr>
            <w:r w:rsidRPr="00622960">
              <w:rPr>
                <w:sz w:val="20"/>
                <w:szCs w:val="20"/>
              </w:rPr>
              <w:t>в течение года</w:t>
            </w:r>
          </w:p>
        </w:tc>
        <w:tc>
          <w:tcPr>
            <w:tcW w:w="4614" w:type="dxa"/>
            <w:gridSpan w:val="2"/>
          </w:tcPr>
          <w:p w:rsidR="00E02B31" w:rsidRPr="00452B25" w:rsidRDefault="00E02B31" w:rsidP="00452B25">
            <w:pPr>
              <w:pStyle w:val="ae"/>
              <w:ind w:left="0"/>
              <w:rPr>
                <w:sz w:val="20"/>
                <w:szCs w:val="20"/>
              </w:rPr>
            </w:pPr>
            <w:r w:rsidRPr="00452B25">
              <w:rPr>
                <w:sz w:val="20"/>
                <w:szCs w:val="20"/>
              </w:rPr>
              <w:t>Проведение мониторинга законодательства Забайкальского края и правоприменительной практики в сфере охраны труда</w:t>
            </w:r>
          </w:p>
        </w:tc>
        <w:tc>
          <w:tcPr>
            <w:tcW w:w="2079" w:type="dxa"/>
            <w:gridSpan w:val="2"/>
          </w:tcPr>
          <w:p w:rsidR="00E02B31" w:rsidRPr="00452B25" w:rsidRDefault="00E02B31" w:rsidP="00452B25">
            <w:pPr>
              <w:pStyle w:val="a5"/>
              <w:rPr>
                <w:b/>
              </w:rPr>
            </w:pPr>
            <w:r w:rsidRPr="00452B25">
              <w:t>Варьянов С.А.</w:t>
            </w:r>
          </w:p>
          <w:p w:rsidR="00E02B31" w:rsidRPr="00452B25" w:rsidRDefault="00E02B31" w:rsidP="00452B25">
            <w:pPr>
              <w:pStyle w:val="a5"/>
              <w:rPr>
                <w:b/>
              </w:rPr>
            </w:pPr>
            <w:r w:rsidRPr="00452B25">
              <w:t>Степанов А.В.</w:t>
            </w:r>
          </w:p>
          <w:p w:rsidR="00E02B31" w:rsidRPr="00452B25" w:rsidRDefault="00E02B31" w:rsidP="00452B25">
            <w:pPr>
              <w:pStyle w:val="a5"/>
              <w:rPr>
                <w:b/>
              </w:rPr>
            </w:pPr>
            <w:r w:rsidRPr="00452B25">
              <w:t>Дятлов О.С.</w:t>
            </w:r>
          </w:p>
          <w:p w:rsidR="00E02B31" w:rsidRDefault="00E02B31" w:rsidP="00452B25">
            <w:pPr>
              <w:pStyle w:val="a5"/>
            </w:pPr>
            <w:r w:rsidRPr="00452B25">
              <w:t>Жунева В.В.</w:t>
            </w:r>
          </w:p>
          <w:p w:rsidR="00E02B31" w:rsidRPr="00452B25" w:rsidRDefault="00E02B31" w:rsidP="00452B25">
            <w:pPr>
              <w:pStyle w:val="a5"/>
              <w:rPr>
                <w:b/>
              </w:rPr>
            </w:pPr>
          </w:p>
        </w:tc>
        <w:tc>
          <w:tcPr>
            <w:tcW w:w="2126" w:type="dxa"/>
          </w:tcPr>
          <w:p w:rsidR="00E02B31" w:rsidRPr="00452B25" w:rsidRDefault="00E02B31" w:rsidP="00452B25">
            <w:pPr>
              <w:pStyle w:val="a5"/>
              <w:rPr>
                <w:b/>
              </w:rPr>
            </w:pPr>
            <w:r w:rsidRPr="00452B25">
              <w:t>Варьянов С.А.</w:t>
            </w:r>
          </w:p>
          <w:p w:rsidR="00E02B31" w:rsidRPr="00452B25" w:rsidRDefault="00E02B31" w:rsidP="00452B25">
            <w:pPr>
              <w:pStyle w:val="a5"/>
              <w:rPr>
                <w:b/>
              </w:rPr>
            </w:pPr>
          </w:p>
        </w:tc>
      </w:tr>
      <w:tr w:rsidR="00E02B31" w:rsidRPr="00B75F16" w:rsidTr="00145D30">
        <w:tc>
          <w:tcPr>
            <w:tcW w:w="1623" w:type="dxa"/>
          </w:tcPr>
          <w:p w:rsidR="00E02B31" w:rsidRPr="00622960" w:rsidRDefault="00E02B31" w:rsidP="00452B25">
            <w:pPr>
              <w:tabs>
                <w:tab w:val="left" w:pos="1275"/>
              </w:tabs>
              <w:jc w:val="both"/>
              <w:rPr>
                <w:sz w:val="20"/>
                <w:szCs w:val="20"/>
              </w:rPr>
            </w:pPr>
            <w:r w:rsidRPr="00622960">
              <w:rPr>
                <w:sz w:val="20"/>
                <w:szCs w:val="20"/>
              </w:rPr>
              <w:lastRenderedPageBreak/>
              <w:t>в течение года</w:t>
            </w:r>
          </w:p>
        </w:tc>
        <w:tc>
          <w:tcPr>
            <w:tcW w:w="4614" w:type="dxa"/>
            <w:gridSpan w:val="2"/>
          </w:tcPr>
          <w:p w:rsidR="00E02B31" w:rsidRPr="00452B25" w:rsidRDefault="00E02B31" w:rsidP="00452B25">
            <w:pPr>
              <w:jc w:val="both"/>
              <w:rPr>
                <w:sz w:val="20"/>
                <w:szCs w:val="20"/>
              </w:rPr>
            </w:pPr>
            <w:r w:rsidRPr="00452B25">
              <w:rPr>
                <w:sz w:val="20"/>
                <w:szCs w:val="20"/>
              </w:rPr>
              <w:t>Актуализация нормативных правовых актов Забайкальского края по вопросам оплаты труда</w:t>
            </w:r>
          </w:p>
        </w:tc>
        <w:tc>
          <w:tcPr>
            <w:tcW w:w="2079" w:type="dxa"/>
            <w:gridSpan w:val="2"/>
          </w:tcPr>
          <w:p w:rsidR="00E02B31" w:rsidRPr="00452B25" w:rsidRDefault="00E02B31" w:rsidP="00452B25">
            <w:pPr>
              <w:jc w:val="both"/>
              <w:rPr>
                <w:sz w:val="20"/>
                <w:szCs w:val="20"/>
              </w:rPr>
            </w:pPr>
            <w:r w:rsidRPr="00452B25">
              <w:rPr>
                <w:sz w:val="20"/>
                <w:szCs w:val="20"/>
              </w:rPr>
              <w:t>Горбачева О.В.</w:t>
            </w:r>
          </w:p>
          <w:p w:rsidR="00E02B31" w:rsidRPr="00452B25" w:rsidRDefault="00E02B31" w:rsidP="00452B25">
            <w:pPr>
              <w:jc w:val="both"/>
              <w:rPr>
                <w:sz w:val="20"/>
                <w:szCs w:val="20"/>
              </w:rPr>
            </w:pPr>
            <w:r w:rsidRPr="00452B25">
              <w:rPr>
                <w:sz w:val="20"/>
                <w:szCs w:val="20"/>
              </w:rPr>
              <w:t>Серебрякова М.В.</w:t>
            </w:r>
          </w:p>
        </w:tc>
        <w:tc>
          <w:tcPr>
            <w:tcW w:w="2126" w:type="dxa"/>
          </w:tcPr>
          <w:p w:rsidR="00E02B31" w:rsidRPr="00452B25" w:rsidRDefault="00E02B31" w:rsidP="00452B25">
            <w:pPr>
              <w:jc w:val="both"/>
              <w:rPr>
                <w:sz w:val="20"/>
                <w:szCs w:val="20"/>
              </w:rPr>
            </w:pPr>
            <w:r w:rsidRPr="00452B25">
              <w:rPr>
                <w:sz w:val="20"/>
                <w:szCs w:val="20"/>
              </w:rPr>
              <w:t>Горбачева О.В.</w:t>
            </w:r>
          </w:p>
        </w:tc>
      </w:tr>
      <w:tr w:rsidR="00E02B31" w:rsidRPr="00B75F16" w:rsidTr="00145D30">
        <w:tc>
          <w:tcPr>
            <w:tcW w:w="1623" w:type="dxa"/>
          </w:tcPr>
          <w:p w:rsidR="00E02B31" w:rsidRPr="00622960" w:rsidRDefault="00E02B31" w:rsidP="00452B25">
            <w:pPr>
              <w:tabs>
                <w:tab w:val="left" w:pos="1275"/>
              </w:tabs>
              <w:jc w:val="both"/>
              <w:rPr>
                <w:sz w:val="20"/>
                <w:szCs w:val="20"/>
              </w:rPr>
            </w:pPr>
            <w:r w:rsidRPr="00622960">
              <w:rPr>
                <w:sz w:val="20"/>
                <w:szCs w:val="20"/>
              </w:rPr>
              <w:t>в течение года</w:t>
            </w:r>
          </w:p>
        </w:tc>
        <w:tc>
          <w:tcPr>
            <w:tcW w:w="4614" w:type="dxa"/>
            <w:gridSpan w:val="2"/>
          </w:tcPr>
          <w:p w:rsidR="00E02B31" w:rsidRPr="00452B25" w:rsidRDefault="00E02B31" w:rsidP="00452B25">
            <w:pPr>
              <w:jc w:val="both"/>
              <w:rPr>
                <w:sz w:val="20"/>
                <w:szCs w:val="20"/>
              </w:rPr>
            </w:pPr>
            <w:r w:rsidRPr="00452B25">
              <w:rPr>
                <w:sz w:val="20"/>
                <w:szCs w:val="20"/>
              </w:rPr>
              <w:t>Подготовка ответов на письменные  запросы юридических лиц и обращения граждан по вопросам разъяснения трудового законодательства в части оплаты труда</w:t>
            </w:r>
          </w:p>
        </w:tc>
        <w:tc>
          <w:tcPr>
            <w:tcW w:w="2079" w:type="dxa"/>
            <w:gridSpan w:val="2"/>
          </w:tcPr>
          <w:p w:rsidR="00E02B31" w:rsidRPr="00452B25" w:rsidRDefault="00E02B31" w:rsidP="00452B25">
            <w:pPr>
              <w:jc w:val="both"/>
              <w:rPr>
                <w:sz w:val="20"/>
                <w:szCs w:val="20"/>
              </w:rPr>
            </w:pPr>
            <w:r w:rsidRPr="00452B25">
              <w:rPr>
                <w:sz w:val="20"/>
                <w:szCs w:val="20"/>
              </w:rPr>
              <w:t>Горбачева О.В.</w:t>
            </w:r>
          </w:p>
          <w:p w:rsidR="00E02B31" w:rsidRPr="00452B25" w:rsidRDefault="00E02B31" w:rsidP="00452B25">
            <w:pPr>
              <w:jc w:val="both"/>
              <w:rPr>
                <w:sz w:val="20"/>
                <w:szCs w:val="20"/>
              </w:rPr>
            </w:pPr>
            <w:r w:rsidRPr="00452B25">
              <w:rPr>
                <w:sz w:val="20"/>
                <w:szCs w:val="20"/>
              </w:rPr>
              <w:t>Серебрякова М.В.</w:t>
            </w:r>
          </w:p>
          <w:p w:rsidR="00E02B31" w:rsidRPr="00452B25" w:rsidRDefault="00E02B31" w:rsidP="00452B25">
            <w:pPr>
              <w:jc w:val="both"/>
              <w:rPr>
                <w:sz w:val="20"/>
                <w:szCs w:val="20"/>
              </w:rPr>
            </w:pPr>
            <w:r w:rsidRPr="00452B25">
              <w:rPr>
                <w:sz w:val="20"/>
                <w:szCs w:val="20"/>
              </w:rPr>
              <w:t>Рюмкина О.Н.</w:t>
            </w:r>
          </w:p>
          <w:p w:rsidR="00E02B31" w:rsidRPr="00452B25" w:rsidRDefault="00E02B31" w:rsidP="00452B25">
            <w:pPr>
              <w:jc w:val="both"/>
              <w:rPr>
                <w:sz w:val="20"/>
                <w:szCs w:val="20"/>
              </w:rPr>
            </w:pPr>
            <w:r w:rsidRPr="00452B25">
              <w:rPr>
                <w:sz w:val="20"/>
                <w:szCs w:val="20"/>
              </w:rPr>
              <w:t>Курбатова С.Б.</w:t>
            </w:r>
          </w:p>
          <w:p w:rsidR="00E02B31" w:rsidRPr="00452B25" w:rsidRDefault="00E02B31" w:rsidP="00452B25">
            <w:pPr>
              <w:jc w:val="both"/>
              <w:rPr>
                <w:sz w:val="20"/>
                <w:szCs w:val="20"/>
              </w:rPr>
            </w:pPr>
            <w:r w:rsidRPr="00452B25">
              <w:rPr>
                <w:sz w:val="20"/>
                <w:szCs w:val="20"/>
              </w:rPr>
              <w:t>Шагеева Е.Н.</w:t>
            </w:r>
          </w:p>
        </w:tc>
        <w:tc>
          <w:tcPr>
            <w:tcW w:w="2126" w:type="dxa"/>
          </w:tcPr>
          <w:p w:rsidR="00E02B31" w:rsidRPr="00452B25" w:rsidRDefault="00E02B31" w:rsidP="00452B25">
            <w:pPr>
              <w:jc w:val="both"/>
              <w:rPr>
                <w:sz w:val="20"/>
                <w:szCs w:val="20"/>
              </w:rPr>
            </w:pPr>
            <w:r w:rsidRPr="00452B25">
              <w:rPr>
                <w:sz w:val="20"/>
                <w:szCs w:val="20"/>
              </w:rPr>
              <w:t>Горбачева О.В.</w:t>
            </w:r>
          </w:p>
        </w:tc>
      </w:tr>
      <w:tr w:rsidR="00E02B31" w:rsidRPr="00B75F16" w:rsidTr="00145D30">
        <w:tc>
          <w:tcPr>
            <w:tcW w:w="1623" w:type="dxa"/>
          </w:tcPr>
          <w:p w:rsidR="00E02B31" w:rsidRPr="00622960" w:rsidRDefault="00E02B31" w:rsidP="00452B25">
            <w:pPr>
              <w:tabs>
                <w:tab w:val="left" w:pos="1275"/>
              </w:tabs>
              <w:jc w:val="both"/>
              <w:rPr>
                <w:sz w:val="20"/>
                <w:szCs w:val="20"/>
              </w:rPr>
            </w:pPr>
            <w:r w:rsidRPr="00622960">
              <w:rPr>
                <w:sz w:val="20"/>
                <w:szCs w:val="20"/>
              </w:rPr>
              <w:t>в течение года</w:t>
            </w:r>
          </w:p>
        </w:tc>
        <w:tc>
          <w:tcPr>
            <w:tcW w:w="4614" w:type="dxa"/>
            <w:gridSpan w:val="2"/>
          </w:tcPr>
          <w:p w:rsidR="00E02B31" w:rsidRPr="00452B25" w:rsidRDefault="00E02B31" w:rsidP="00452B25">
            <w:pPr>
              <w:jc w:val="both"/>
              <w:rPr>
                <w:sz w:val="20"/>
                <w:szCs w:val="20"/>
              </w:rPr>
            </w:pPr>
            <w:r w:rsidRPr="00452B25">
              <w:rPr>
                <w:sz w:val="20"/>
                <w:szCs w:val="20"/>
              </w:rPr>
              <w:t>Оказание методической помощи муниципальным образованиям в части реализации механизмов повышения заработной платы</w:t>
            </w:r>
          </w:p>
        </w:tc>
        <w:tc>
          <w:tcPr>
            <w:tcW w:w="2079" w:type="dxa"/>
            <w:gridSpan w:val="2"/>
          </w:tcPr>
          <w:p w:rsidR="00E02B31" w:rsidRPr="00452B25" w:rsidRDefault="00E02B31" w:rsidP="00452B25">
            <w:pPr>
              <w:jc w:val="both"/>
              <w:rPr>
                <w:sz w:val="20"/>
                <w:szCs w:val="20"/>
              </w:rPr>
            </w:pPr>
            <w:r w:rsidRPr="00452B25">
              <w:rPr>
                <w:sz w:val="20"/>
                <w:szCs w:val="20"/>
              </w:rPr>
              <w:t>Горбачева О.В.</w:t>
            </w:r>
          </w:p>
          <w:p w:rsidR="00E02B31" w:rsidRPr="00452B25" w:rsidRDefault="00E02B31" w:rsidP="00452B25">
            <w:pPr>
              <w:jc w:val="both"/>
              <w:rPr>
                <w:sz w:val="20"/>
                <w:szCs w:val="20"/>
              </w:rPr>
            </w:pPr>
            <w:r w:rsidRPr="00452B25">
              <w:rPr>
                <w:sz w:val="20"/>
                <w:szCs w:val="20"/>
              </w:rPr>
              <w:t xml:space="preserve">Серебрякова М.В. </w:t>
            </w:r>
          </w:p>
        </w:tc>
        <w:tc>
          <w:tcPr>
            <w:tcW w:w="2126" w:type="dxa"/>
          </w:tcPr>
          <w:p w:rsidR="00E02B31" w:rsidRPr="00452B25" w:rsidRDefault="00E02B31" w:rsidP="00452B25">
            <w:pPr>
              <w:jc w:val="both"/>
              <w:rPr>
                <w:sz w:val="20"/>
                <w:szCs w:val="20"/>
              </w:rPr>
            </w:pPr>
            <w:r w:rsidRPr="00452B25">
              <w:rPr>
                <w:sz w:val="20"/>
                <w:szCs w:val="20"/>
              </w:rPr>
              <w:t>Горбачева О.В.</w:t>
            </w:r>
          </w:p>
        </w:tc>
      </w:tr>
      <w:tr w:rsidR="00E02B31" w:rsidRPr="00B75F16" w:rsidTr="00145D30">
        <w:tc>
          <w:tcPr>
            <w:tcW w:w="1623" w:type="dxa"/>
          </w:tcPr>
          <w:p w:rsidR="00E02B31" w:rsidRPr="00622960" w:rsidRDefault="00E02B31" w:rsidP="00452B25">
            <w:pPr>
              <w:tabs>
                <w:tab w:val="left" w:pos="1275"/>
              </w:tabs>
              <w:jc w:val="both"/>
              <w:rPr>
                <w:sz w:val="20"/>
                <w:szCs w:val="20"/>
              </w:rPr>
            </w:pPr>
            <w:r w:rsidRPr="00622960">
              <w:rPr>
                <w:sz w:val="20"/>
                <w:szCs w:val="20"/>
              </w:rPr>
              <w:t>в течение года</w:t>
            </w:r>
          </w:p>
        </w:tc>
        <w:tc>
          <w:tcPr>
            <w:tcW w:w="4614" w:type="dxa"/>
            <w:gridSpan w:val="2"/>
          </w:tcPr>
          <w:p w:rsidR="00E02B31" w:rsidRPr="00452B25" w:rsidRDefault="00E02B31" w:rsidP="00452B25">
            <w:pPr>
              <w:jc w:val="both"/>
              <w:rPr>
                <w:sz w:val="20"/>
              </w:rPr>
            </w:pPr>
            <w:r w:rsidRPr="00452B25">
              <w:rPr>
                <w:sz w:val="20"/>
              </w:rPr>
              <w:t xml:space="preserve">Подготовка информации о ходе реализации Указа Президента РФ от 7 мая 2012 года № 597 «О мероприятиях по реализации государственной социальной политики» </w:t>
            </w:r>
          </w:p>
        </w:tc>
        <w:tc>
          <w:tcPr>
            <w:tcW w:w="2079" w:type="dxa"/>
            <w:gridSpan w:val="2"/>
          </w:tcPr>
          <w:p w:rsidR="00E02B31" w:rsidRPr="00452B25" w:rsidRDefault="00E02B31" w:rsidP="00452B25">
            <w:pPr>
              <w:jc w:val="both"/>
              <w:rPr>
                <w:sz w:val="20"/>
                <w:szCs w:val="20"/>
              </w:rPr>
            </w:pPr>
            <w:r w:rsidRPr="00452B25">
              <w:rPr>
                <w:sz w:val="20"/>
                <w:szCs w:val="20"/>
              </w:rPr>
              <w:t xml:space="preserve">Серебрякова М.В. </w:t>
            </w:r>
          </w:p>
        </w:tc>
        <w:tc>
          <w:tcPr>
            <w:tcW w:w="2126" w:type="dxa"/>
          </w:tcPr>
          <w:p w:rsidR="00E02B31" w:rsidRPr="00452B25" w:rsidRDefault="00E02B31" w:rsidP="00452B25">
            <w:pPr>
              <w:jc w:val="both"/>
              <w:rPr>
                <w:sz w:val="20"/>
                <w:szCs w:val="20"/>
              </w:rPr>
            </w:pPr>
            <w:r w:rsidRPr="00452B25">
              <w:rPr>
                <w:sz w:val="20"/>
                <w:szCs w:val="20"/>
              </w:rPr>
              <w:t>Горбачева О.В.</w:t>
            </w:r>
          </w:p>
        </w:tc>
      </w:tr>
      <w:tr w:rsidR="00E02B31" w:rsidRPr="00B75F16" w:rsidTr="00145D30">
        <w:tc>
          <w:tcPr>
            <w:tcW w:w="1623" w:type="dxa"/>
          </w:tcPr>
          <w:p w:rsidR="00E02B31" w:rsidRPr="00622960" w:rsidRDefault="00E02B31" w:rsidP="00A33A79">
            <w:pPr>
              <w:tabs>
                <w:tab w:val="left" w:pos="1275"/>
              </w:tabs>
              <w:jc w:val="both"/>
              <w:rPr>
                <w:sz w:val="20"/>
                <w:szCs w:val="20"/>
              </w:rPr>
            </w:pPr>
            <w:r w:rsidRPr="00622960">
              <w:rPr>
                <w:sz w:val="20"/>
                <w:szCs w:val="20"/>
              </w:rPr>
              <w:t>в течение года</w:t>
            </w:r>
          </w:p>
        </w:tc>
        <w:tc>
          <w:tcPr>
            <w:tcW w:w="4614" w:type="dxa"/>
            <w:gridSpan w:val="2"/>
          </w:tcPr>
          <w:p w:rsidR="00E02B31" w:rsidRPr="00E02B31" w:rsidRDefault="00E02B31" w:rsidP="00E02B31">
            <w:pPr>
              <w:jc w:val="both"/>
              <w:rPr>
                <w:sz w:val="20"/>
              </w:rPr>
            </w:pPr>
            <w:r w:rsidRPr="00E02B31">
              <w:rPr>
                <w:sz w:val="20"/>
              </w:rPr>
              <w:t>Методическое сопровождение принятых на федеральном уровне правовых актов в части нормирования труда по общеотраслевым должностям служащих и общеотраслевым должностям профессий рабочих</w:t>
            </w:r>
          </w:p>
        </w:tc>
        <w:tc>
          <w:tcPr>
            <w:tcW w:w="2079" w:type="dxa"/>
            <w:gridSpan w:val="2"/>
          </w:tcPr>
          <w:p w:rsidR="00E02B31" w:rsidRPr="00E02B31" w:rsidRDefault="00E02B31" w:rsidP="00E02B31">
            <w:pPr>
              <w:jc w:val="both"/>
              <w:rPr>
                <w:sz w:val="20"/>
              </w:rPr>
            </w:pPr>
            <w:r w:rsidRPr="00E02B31">
              <w:rPr>
                <w:sz w:val="20"/>
              </w:rPr>
              <w:t>Курбатова С.Б.</w:t>
            </w:r>
          </w:p>
        </w:tc>
        <w:tc>
          <w:tcPr>
            <w:tcW w:w="2126" w:type="dxa"/>
          </w:tcPr>
          <w:p w:rsidR="00E02B31" w:rsidRPr="00E02B31" w:rsidRDefault="00E02B31" w:rsidP="00E02B31">
            <w:pPr>
              <w:jc w:val="both"/>
              <w:rPr>
                <w:sz w:val="20"/>
              </w:rPr>
            </w:pPr>
            <w:r w:rsidRPr="00E02B31">
              <w:rPr>
                <w:sz w:val="20"/>
              </w:rPr>
              <w:t>Горбачева О.В.</w:t>
            </w:r>
          </w:p>
        </w:tc>
      </w:tr>
      <w:tr w:rsidR="00E02B31" w:rsidRPr="00B75F16" w:rsidTr="00145D30">
        <w:tc>
          <w:tcPr>
            <w:tcW w:w="1623" w:type="dxa"/>
          </w:tcPr>
          <w:p w:rsidR="00E02B31" w:rsidRPr="0025693D" w:rsidRDefault="00E02B31" w:rsidP="00A33A79">
            <w:pPr>
              <w:jc w:val="both"/>
              <w:rPr>
                <w:sz w:val="20"/>
                <w:szCs w:val="20"/>
              </w:rPr>
            </w:pPr>
            <w:r w:rsidRPr="0025693D">
              <w:rPr>
                <w:sz w:val="20"/>
                <w:szCs w:val="20"/>
              </w:rPr>
              <w:t>в течение года</w:t>
            </w:r>
          </w:p>
          <w:p w:rsidR="00E02B31" w:rsidRPr="0025693D" w:rsidRDefault="00E02B31" w:rsidP="00E02B31">
            <w:pPr>
              <w:jc w:val="both"/>
              <w:rPr>
                <w:sz w:val="20"/>
                <w:szCs w:val="20"/>
              </w:rPr>
            </w:pPr>
            <w:r w:rsidRPr="0025693D">
              <w:rPr>
                <w:sz w:val="20"/>
                <w:szCs w:val="20"/>
              </w:rPr>
              <w:t xml:space="preserve">(по </w:t>
            </w:r>
            <w:r>
              <w:rPr>
                <w:sz w:val="20"/>
                <w:szCs w:val="20"/>
              </w:rPr>
              <w:t>мере необходим</w:t>
            </w:r>
            <w:r w:rsidRPr="0025693D">
              <w:rPr>
                <w:sz w:val="20"/>
                <w:szCs w:val="20"/>
              </w:rPr>
              <w:t>ости)</w:t>
            </w:r>
          </w:p>
        </w:tc>
        <w:tc>
          <w:tcPr>
            <w:tcW w:w="4614" w:type="dxa"/>
            <w:gridSpan w:val="2"/>
          </w:tcPr>
          <w:p w:rsidR="00E02B31" w:rsidRPr="00E02B31" w:rsidRDefault="00E02B31" w:rsidP="00E02B31">
            <w:pPr>
              <w:jc w:val="both"/>
              <w:rPr>
                <w:sz w:val="20"/>
              </w:rPr>
            </w:pPr>
            <w:r w:rsidRPr="00E02B31">
              <w:rPr>
                <w:sz w:val="20"/>
              </w:rPr>
              <w:t>Подготовка материалов для заседаний межведомственной рабочей группы по определению единых механизмов повышения заработной платы работников бюджетного сектора экономики до уровня, установленного Указа Президента РФ от 7 мая 2012 года № 597 «О мероприятиях по реализации государственной социальной политики»</w:t>
            </w:r>
          </w:p>
        </w:tc>
        <w:tc>
          <w:tcPr>
            <w:tcW w:w="2079" w:type="dxa"/>
            <w:gridSpan w:val="2"/>
          </w:tcPr>
          <w:p w:rsidR="00E02B31" w:rsidRPr="00E02B31" w:rsidRDefault="00E02B31" w:rsidP="00E02B31">
            <w:pPr>
              <w:jc w:val="both"/>
              <w:rPr>
                <w:sz w:val="20"/>
              </w:rPr>
            </w:pPr>
            <w:r w:rsidRPr="00E02B31">
              <w:rPr>
                <w:sz w:val="20"/>
              </w:rPr>
              <w:t xml:space="preserve">Серебрякова М.В. </w:t>
            </w:r>
          </w:p>
        </w:tc>
        <w:tc>
          <w:tcPr>
            <w:tcW w:w="2126" w:type="dxa"/>
          </w:tcPr>
          <w:p w:rsidR="00E02B31" w:rsidRPr="00E02B31" w:rsidRDefault="00E02B31" w:rsidP="00E02B31">
            <w:pPr>
              <w:jc w:val="both"/>
              <w:rPr>
                <w:sz w:val="20"/>
              </w:rPr>
            </w:pPr>
            <w:r w:rsidRPr="00E02B31">
              <w:rPr>
                <w:sz w:val="20"/>
              </w:rPr>
              <w:t>Горбачева О.В.</w:t>
            </w:r>
          </w:p>
        </w:tc>
      </w:tr>
      <w:tr w:rsidR="00E02B31" w:rsidRPr="00B75F16" w:rsidTr="00145D30">
        <w:tc>
          <w:tcPr>
            <w:tcW w:w="1623" w:type="dxa"/>
          </w:tcPr>
          <w:p w:rsidR="00E02B31" w:rsidRPr="00622960" w:rsidRDefault="00E02B31" w:rsidP="005862D5">
            <w:pPr>
              <w:jc w:val="both"/>
              <w:rPr>
                <w:sz w:val="20"/>
                <w:szCs w:val="20"/>
              </w:rPr>
            </w:pPr>
            <w:r w:rsidRPr="00622960">
              <w:rPr>
                <w:sz w:val="20"/>
                <w:szCs w:val="20"/>
              </w:rPr>
              <w:t>постоянно</w:t>
            </w:r>
          </w:p>
        </w:tc>
        <w:tc>
          <w:tcPr>
            <w:tcW w:w="4614" w:type="dxa"/>
            <w:gridSpan w:val="2"/>
          </w:tcPr>
          <w:p w:rsidR="00E02B31" w:rsidRPr="00622960" w:rsidRDefault="00E02B31" w:rsidP="005862D5">
            <w:pPr>
              <w:jc w:val="both"/>
              <w:rPr>
                <w:sz w:val="20"/>
                <w:szCs w:val="20"/>
              </w:rPr>
            </w:pPr>
            <w:r w:rsidRPr="00622960">
              <w:rPr>
                <w:sz w:val="20"/>
                <w:szCs w:val="20"/>
              </w:rPr>
              <w:t>Подготовка и направление в Гострудинспекцию в Забайкальском крае рекомендаций по коллективным договорам, в которых выявлены условия, ухудшающие положения работников по сравнению с действующим трудовым законодательством, в ходе проведения уведомительной регистрации</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Щеглова К.В.</w:t>
            </w:r>
          </w:p>
          <w:p w:rsidR="00E02B31" w:rsidRPr="00622960" w:rsidRDefault="00E02B31" w:rsidP="00B85FF7">
            <w:pPr>
              <w:pStyle w:val="a5"/>
            </w:pPr>
            <w:r w:rsidRPr="00622960">
              <w:t>Анциферова Е.В.</w:t>
            </w:r>
          </w:p>
          <w:p w:rsidR="00E02B31" w:rsidRPr="00622960" w:rsidRDefault="00E02B31" w:rsidP="00B85FF7">
            <w:pPr>
              <w:pStyle w:val="a5"/>
            </w:pPr>
            <w:r w:rsidRPr="00622960">
              <w:t>Сафронова А.И.</w:t>
            </w:r>
          </w:p>
        </w:tc>
        <w:tc>
          <w:tcPr>
            <w:tcW w:w="2126" w:type="dxa"/>
          </w:tcPr>
          <w:p w:rsidR="00E02B31" w:rsidRPr="00622960" w:rsidRDefault="00E02B31" w:rsidP="00B85FF7">
            <w:pPr>
              <w:pStyle w:val="a5"/>
            </w:pPr>
            <w:r w:rsidRPr="00622960">
              <w:t>Щеглова И.С.</w:t>
            </w:r>
          </w:p>
        </w:tc>
      </w:tr>
      <w:tr w:rsidR="00E02B31" w:rsidRPr="00B75F16" w:rsidTr="00145D30">
        <w:tc>
          <w:tcPr>
            <w:tcW w:w="1623" w:type="dxa"/>
          </w:tcPr>
          <w:p w:rsidR="00E02B31" w:rsidRPr="00622960" w:rsidRDefault="00E02B31" w:rsidP="00B85FF7">
            <w:pPr>
              <w:pStyle w:val="a5"/>
            </w:pPr>
            <w:r w:rsidRPr="00622960">
              <w:t xml:space="preserve">в соответствии с методическими рекомендациями Министерства экономического развития Забайкальского края </w:t>
            </w:r>
          </w:p>
        </w:tc>
        <w:tc>
          <w:tcPr>
            <w:tcW w:w="4614" w:type="dxa"/>
            <w:gridSpan w:val="2"/>
          </w:tcPr>
          <w:p w:rsidR="00E02B31" w:rsidRPr="00622960" w:rsidRDefault="00E02B31" w:rsidP="005862D5">
            <w:pPr>
              <w:jc w:val="both"/>
              <w:rPr>
                <w:sz w:val="20"/>
                <w:szCs w:val="20"/>
              </w:rPr>
            </w:pPr>
            <w:r w:rsidRPr="00622960">
              <w:rPr>
                <w:sz w:val="20"/>
                <w:szCs w:val="20"/>
              </w:rPr>
              <w:t>Подготовка годового отчета о ходе реализации и оценке эффективности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Тельпуховская Н.В.</w:t>
            </w:r>
          </w:p>
        </w:tc>
        <w:tc>
          <w:tcPr>
            <w:tcW w:w="2126" w:type="dxa"/>
          </w:tcPr>
          <w:p w:rsidR="00E02B31" w:rsidRPr="00622960" w:rsidRDefault="00E02B31" w:rsidP="00B85FF7">
            <w:pPr>
              <w:pStyle w:val="a5"/>
            </w:pPr>
            <w:r w:rsidRPr="00622960">
              <w:t>Щеглова И.С.</w:t>
            </w:r>
          </w:p>
        </w:tc>
      </w:tr>
      <w:tr w:rsidR="00E02B31" w:rsidRPr="00A9632D" w:rsidTr="00145D30">
        <w:tc>
          <w:tcPr>
            <w:tcW w:w="1623" w:type="dxa"/>
          </w:tcPr>
          <w:p w:rsidR="00E02B31" w:rsidRPr="00622960" w:rsidRDefault="00E02B31" w:rsidP="00627279">
            <w:pPr>
              <w:pStyle w:val="a5"/>
            </w:pPr>
            <w:r w:rsidRPr="00622960">
              <w:t xml:space="preserve">в соответствии с методическими рекомендациями Министерства экономического развития Забайкальского края </w:t>
            </w:r>
          </w:p>
        </w:tc>
        <w:tc>
          <w:tcPr>
            <w:tcW w:w="4614" w:type="dxa"/>
            <w:gridSpan w:val="2"/>
          </w:tcPr>
          <w:p w:rsidR="00E02B31" w:rsidRPr="00622960" w:rsidRDefault="00E02B31" w:rsidP="005862D5">
            <w:pPr>
              <w:jc w:val="both"/>
              <w:rPr>
                <w:sz w:val="20"/>
                <w:szCs w:val="20"/>
              </w:rPr>
            </w:pPr>
            <w:r w:rsidRPr="00622960">
              <w:rPr>
                <w:sz w:val="20"/>
                <w:szCs w:val="20"/>
              </w:rPr>
              <w:t>Подготовка годового отчета о ходе реализации и оценке эффективности государственной программы Забайкальского края «Содействие занятости населения» по направлениям деятельности отдела</w:t>
            </w:r>
          </w:p>
        </w:tc>
        <w:tc>
          <w:tcPr>
            <w:tcW w:w="2079" w:type="dxa"/>
            <w:gridSpan w:val="2"/>
          </w:tcPr>
          <w:p w:rsidR="00E02B31" w:rsidRPr="00622960" w:rsidRDefault="00E02B31" w:rsidP="00B85FF7">
            <w:pPr>
              <w:pStyle w:val="a5"/>
            </w:pPr>
            <w:r w:rsidRPr="00622960">
              <w:t>Каргина Р.Н.,</w:t>
            </w:r>
          </w:p>
          <w:p w:rsidR="00E02B31" w:rsidRPr="00622960" w:rsidRDefault="00E02B31" w:rsidP="00B85FF7">
            <w:pPr>
              <w:pStyle w:val="a5"/>
            </w:pPr>
            <w:r w:rsidRPr="00622960">
              <w:t>Щеглова К.В.</w:t>
            </w:r>
          </w:p>
          <w:p w:rsidR="00E02B31" w:rsidRPr="00622960" w:rsidRDefault="00E02B31" w:rsidP="00B85FF7">
            <w:pPr>
              <w:pStyle w:val="a5"/>
            </w:pPr>
            <w:r w:rsidRPr="00622960">
              <w:t>Сафронова А.И.</w:t>
            </w:r>
          </w:p>
        </w:tc>
        <w:tc>
          <w:tcPr>
            <w:tcW w:w="2126" w:type="dxa"/>
          </w:tcPr>
          <w:p w:rsidR="00E02B31" w:rsidRPr="00622960" w:rsidRDefault="00E02B31" w:rsidP="00B85FF7">
            <w:pPr>
              <w:pStyle w:val="a5"/>
            </w:pPr>
            <w:r w:rsidRPr="00622960">
              <w:t>Щеглова И.С.</w:t>
            </w:r>
          </w:p>
        </w:tc>
      </w:tr>
      <w:tr w:rsidR="00E02B31" w:rsidRPr="00A9632D" w:rsidTr="00145D30">
        <w:tc>
          <w:tcPr>
            <w:tcW w:w="10442" w:type="dxa"/>
            <w:gridSpan w:val="6"/>
          </w:tcPr>
          <w:p w:rsidR="00E02B31" w:rsidRPr="00D65B46" w:rsidRDefault="00E02B31" w:rsidP="002D29D5">
            <w:pPr>
              <w:tabs>
                <w:tab w:val="left" w:pos="960"/>
                <w:tab w:val="left" w:pos="993"/>
                <w:tab w:val="left" w:pos="1765"/>
              </w:tabs>
              <w:jc w:val="center"/>
              <w:rPr>
                <w:szCs w:val="28"/>
              </w:rPr>
            </w:pPr>
            <w:r w:rsidRPr="00D65B46">
              <w:rPr>
                <w:b/>
                <w:bCs/>
                <w:sz w:val="22"/>
                <w:szCs w:val="28"/>
              </w:rPr>
              <w:t>11. Совершенствование автоматизации</w:t>
            </w:r>
          </w:p>
        </w:tc>
      </w:tr>
      <w:tr w:rsidR="00E02B31" w:rsidRPr="00A9632D" w:rsidTr="00145D30">
        <w:tc>
          <w:tcPr>
            <w:tcW w:w="1623" w:type="dxa"/>
          </w:tcPr>
          <w:p w:rsidR="00E02B31" w:rsidRPr="00C5760E" w:rsidRDefault="00E02B31" w:rsidP="005862D5">
            <w:pPr>
              <w:jc w:val="both"/>
              <w:rPr>
                <w:sz w:val="20"/>
                <w:szCs w:val="20"/>
              </w:rPr>
            </w:pPr>
            <w:r>
              <w:rPr>
                <w:sz w:val="20"/>
                <w:szCs w:val="20"/>
              </w:rPr>
              <w:t>е</w:t>
            </w:r>
            <w:r w:rsidRPr="00C5760E">
              <w:rPr>
                <w:sz w:val="20"/>
                <w:szCs w:val="20"/>
              </w:rPr>
              <w:t>женедельно</w:t>
            </w:r>
          </w:p>
        </w:tc>
        <w:tc>
          <w:tcPr>
            <w:tcW w:w="4614" w:type="dxa"/>
            <w:gridSpan w:val="2"/>
          </w:tcPr>
          <w:p w:rsidR="00E02B31" w:rsidRPr="00C5760E" w:rsidRDefault="00E02B31" w:rsidP="005862D5">
            <w:pPr>
              <w:jc w:val="both"/>
              <w:rPr>
                <w:sz w:val="20"/>
                <w:szCs w:val="20"/>
              </w:rPr>
            </w:pPr>
            <w:r w:rsidRPr="00C5760E">
              <w:rPr>
                <w:sz w:val="20"/>
                <w:szCs w:val="20"/>
              </w:rPr>
              <w:t>Сверка умерших с органами ЗАГС</w:t>
            </w:r>
          </w:p>
        </w:tc>
        <w:tc>
          <w:tcPr>
            <w:tcW w:w="2079" w:type="dxa"/>
            <w:gridSpan w:val="2"/>
          </w:tcPr>
          <w:p w:rsidR="00E02B31" w:rsidRPr="00C5760E" w:rsidRDefault="00E02B31" w:rsidP="005862D5">
            <w:pPr>
              <w:jc w:val="both"/>
              <w:rPr>
                <w:sz w:val="20"/>
                <w:szCs w:val="20"/>
              </w:rPr>
            </w:pPr>
            <w:r w:rsidRPr="00C5760E">
              <w:rPr>
                <w:sz w:val="20"/>
                <w:szCs w:val="20"/>
              </w:rPr>
              <w:t>Снеткова С.П.</w:t>
            </w:r>
            <w:r>
              <w:rPr>
                <w:sz w:val="20"/>
                <w:szCs w:val="20"/>
              </w:rPr>
              <w:t>,</w:t>
            </w:r>
          </w:p>
          <w:p w:rsidR="00E02B31" w:rsidRPr="00C5760E" w:rsidRDefault="00E02B31" w:rsidP="005862D5">
            <w:pPr>
              <w:jc w:val="both"/>
              <w:rPr>
                <w:sz w:val="20"/>
                <w:szCs w:val="20"/>
              </w:rPr>
            </w:pPr>
            <w:r w:rsidRPr="00C5760E">
              <w:rPr>
                <w:sz w:val="20"/>
                <w:szCs w:val="20"/>
              </w:rPr>
              <w:t>Шахова Е.Б.</w:t>
            </w:r>
          </w:p>
        </w:tc>
        <w:tc>
          <w:tcPr>
            <w:tcW w:w="2126" w:type="dxa"/>
          </w:tcPr>
          <w:p w:rsidR="00E02B31" w:rsidRPr="00C5760E" w:rsidRDefault="00E02B31" w:rsidP="005862D5">
            <w:pPr>
              <w:jc w:val="both"/>
              <w:rPr>
                <w:sz w:val="20"/>
                <w:szCs w:val="20"/>
              </w:rPr>
            </w:pPr>
            <w:r w:rsidRPr="00C5760E">
              <w:rPr>
                <w:sz w:val="20"/>
                <w:szCs w:val="20"/>
              </w:rPr>
              <w:t>Снеткова С.П.</w:t>
            </w:r>
          </w:p>
        </w:tc>
      </w:tr>
      <w:tr w:rsidR="00E02B31" w:rsidRPr="00A9632D" w:rsidTr="00145D30">
        <w:tc>
          <w:tcPr>
            <w:tcW w:w="1623" w:type="dxa"/>
          </w:tcPr>
          <w:p w:rsidR="00E02B31" w:rsidRPr="00C5760E" w:rsidRDefault="00E02B31" w:rsidP="005862D5">
            <w:pPr>
              <w:jc w:val="both"/>
              <w:rPr>
                <w:sz w:val="20"/>
                <w:szCs w:val="20"/>
              </w:rPr>
            </w:pPr>
            <w:r>
              <w:rPr>
                <w:sz w:val="20"/>
                <w:szCs w:val="20"/>
              </w:rPr>
              <w:t>е</w:t>
            </w:r>
            <w:r w:rsidRPr="00C5760E">
              <w:rPr>
                <w:sz w:val="20"/>
                <w:szCs w:val="20"/>
              </w:rPr>
              <w:t>жемесячно, до 5 числа месяца, следующего за отчетным</w:t>
            </w:r>
          </w:p>
        </w:tc>
        <w:tc>
          <w:tcPr>
            <w:tcW w:w="4614" w:type="dxa"/>
            <w:gridSpan w:val="2"/>
          </w:tcPr>
          <w:p w:rsidR="00E02B31" w:rsidRPr="00C5760E" w:rsidRDefault="00E02B31" w:rsidP="005862D5">
            <w:pPr>
              <w:jc w:val="both"/>
              <w:rPr>
                <w:sz w:val="20"/>
                <w:szCs w:val="20"/>
              </w:rPr>
            </w:pPr>
            <w:r w:rsidRPr="00C5760E">
              <w:rPr>
                <w:sz w:val="20"/>
                <w:szCs w:val="20"/>
              </w:rPr>
              <w:t>Сверка получателей субсидий малоимущим  рамках Соглашения с ТГК 14</w:t>
            </w:r>
          </w:p>
        </w:tc>
        <w:tc>
          <w:tcPr>
            <w:tcW w:w="2079" w:type="dxa"/>
            <w:gridSpan w:val="2"/>
          </w:tcPr>
          <w:p w:rsidR="00E02B31" w:rsidRPr="00C5760E" w:rsidRDefault="00E02B31" w:rsidP="005862D5">
            <w:pPr>
              <w:jc w:val="both"/>
              <w:rPr>
                <w:sz w:val="20"/>
                <w:szCs w:val="20"/>
              </w:rPr>
            </w:pPr>
            <w:r w:rsidRPr="00C5760E">
              <w:rPr>
                <w:sz w:val="20"/>
                <w:szCs w:val="20"/>
              </w:rPr>
              <w:t>Шахова Е.Б.</w:t>
            </w:r>
          </w:p>
          <w:p w:rsidR="00E02B31" w:rsidRPr="00C5760E" w:rsidRDefault="00E02B31" w:rsidP="005862D5">
            <w:pPr>
              <w:jc w:val="both"/>
              <w:rPr>
                <w:sz w:val="20"/>
                <w:szCs w:val="20"/>
              </w:rPr>
            </w:pPr>
          </w:p>
        </w:tc>
        <w:tc>
          <w:tcPr>
            <w:tcW w:w="2126" w:type="dxa"/>
          </w:tcPr>
          <w:p w:rsidR="00E02B31" w:rsidRPr="00C5760E" w:rsidRDefault="00E02B31" w:rsidP="005862D5">
            <w:pPr>
              <w:jc w:val="both"/>
              <w:rPr>
                <w:sz w:val="20"/>
                <w:szCs w:val="20"/>
              </w:rPr>
            </w:pPr>
            <w:r w:rsidRPr="00C5760E">
              <w:rPr>
                <w:sz w:val="20"/>
                <w:szCs w:val="20"/>
              </w:rPr>
              <w:t>Снеткова С.П.</w:t>
            </w:r>
          </w:p>
        </w:tc>
      </w:tr>
      <w:tr w:rsidR="00E02B31" w:rsidRPr="00A9632D" w:rsidTr="00145D30">
        <w:tc>
          <w:tcPr>
            <w:tcW w:w="1623" w:type="dxa"/>
          </w:tcPr>
          <w:p w:rsidR="00E02B31" w:rsidRPr="00C5760E" w:rsidRDefault="00E02B31" w:rsidP="005862D5">
            <w:pPr>
              <w:jc w:val="both"/>
              <w:rPr>
                <w:sz w:val="20"/>
                <w:szCs w:val="20"/>
              </w:rPr>
            </w:pPr>
            <w:r>
              <w:rPr>
                <w:sz w:val="20"/>
                <w:szCs w:val="20"/>
              </w:rPr>
              <w:t>е</w:t>
            </w:r>
            <w:r w:rsidRPr="00C5760E">
              <w:rPr>
                <w:sz w:val="20"/>
                <w:szCs w:val="20"/>
              </w:rPr>
              <w:t>жемесячно</w:t>
            </w:r>
          </w:p>
        </w:tc>
        <w:tc>
          <w:tcPr>
            <w:tcW w:w="4614" w:type="dxa"/>
            <w:gridSpan w:val="2"/>
          </w:tcPr>
          <w:p w:rsidR="00E02B31" w:rsidRDefault="00E02B31" w:rsidP="005862D5">
            <w:pPr>
              <w:jc w:val="both"/>
              <w:rPr>
                <w:sz w:val="20"/>
                <w:szCs w:val="20"/>
              </w:rPr>
            </w:pPr>
            <w:r w:rsidRPr="00C5760E">
              <w:rPr>
                <w:sz w:val="20"/>
                <w:szCs w:val="20"/>
              </w:rPr>
              <w:t>Сверка с Министерством здравоохранения Забайкальского края</w:t>
            </w:r>
          </w:p>
          <w:p w:rsidR="00E02B31" w:rsidRPr="00C5760E" w:rsidRDefault="00E02B31" w:rsidP="005862D5">
            <w:pPr>
              <w:jc w:val="both"/>
              <w:rPr>
                <w:sz w:val="20"/>
                <w:szCs w:val="20"/>
              </w:rPr>
            </w:pPr>
          </w:p>
        </w:tc>
        <w:tc>
          <w:tcPr>
            <w:tcW w:w="2079" w:type="dxa"/>
            <w:gridSpan w:val="2"/>
          </w:tcPr>
          <w:p w:rsidR="00E02B31" w:rsidRPr="00C5760E" w:rsidRDefault="00E02B31" w:rsidP="005862D5">
            <w:pPr>
              <w:jc w:val="both"/>
              <w:rPr>
                <w:sz w:val="20"/>
                <w:szCs w:val="20"/>
              </w:rPr>
            </w:pPr>
            <w:r w:rsidRPr="00C5760E">
              <w:rPr>
                <w:sz w:val="20"/>
                <w:szCs w:val="20"/>
              </w:rPr>
              <w:t>Снеткова С.П.</w:t>
            </w:r>
            <w:r>
              <w:rPr>
                <w:sz w:val="20"/>
                <w:szCs w:val="20"/>
              </w:rPr>
              <w:t>,</w:t>
            </w:r>
          </w:p>
          <w:p w:rsidR="00E02B31" w:rsidRPr="00C5760E" w:rsidRDefault="00E02B31" w:rsidP="005862D5">
            <w:pPr>
              <w:jc w:val="both"/>
              <w:rPr>
                <w:sz w:val="20"/>
                <w:szCs w:val="20"/>
              </w:rPr>
            </w:pPr>
            <w:r w:rsidRPr="00C5760E">
              <w:rPr>
                <w:sz w:val="20"/>
                <w:szCs w:val="20"/>
              </w:rPr>
              <w:t>Шахова Е.Б.</w:t>
            </w:r>
          </w:p>
        </w:tc>
        <w:tc>
          <w:tcPr>
            <w:tcW w:w="2126" w:type="dxa"/>
          </w:tcPr>
          <w:p w:rsidR="00E02B31" w:rsidRPr="00C5760E" w:rsidRDefault="00E02B31" w:rsidP="005862D5">
            <w:pPr>
              <w:jc w:val="both"/>
              <w:rPr>
                <w:sz w:val="20"/>
                <w:szCs w:val="20"/>
              </w:rPr>
            </w:pPr>
            <w:r w:rsidRPr="00C5760E">
              <w:rPr>
                <w:sz w:val="20"/>
                <w:szCs w:val="20"/>
              </w:rPr>
              <w:t>Снеткова С.П.</w:t>
            </w:r>
          </w:p>
        </w:tc>
      </w:tr>
      <w:tr w:rsidR="00E02B31" w:rsidRPr="00A9632D" w:rsidTr="00145D30">
        <w:tc>
          <w:tcPr>
            <w:tcW w:w="1623" w:type="dxa"/>
          </w:tcPr>
          <w:p w:rsidR="00E02B31" w:rsidRPr="00C5760E" w:rsidRDefault="00E02B31" w:rsidP="005862D5">
            <w:pPr>
              <w:jc w:val="both"/>
              <w:rPr>
                <w:sz w:val="20"/>
                <w:szCs w:val="20"/>
              </w:rPr>
            </w:pPr>
            <w:r>
              <w:rPr>
                <w:sz w:val="20"/>
                <w:szCs w:val="20"/>
              </w:rPr>
              <w:lastRenderedPageBreak/>
              <w:t>е</w:t>
            </w:r>
            <w:r w:rsidRPr="00C5760E">
              <w:rPr>
                <w:sz w:val="20"/>
                <w:szCs w:val="20"/>
              </w:rPr>
              <w:t xml:space="preserve">жемесячно </w:t>
            </w:r>
          </w:p>
        </w:tc>
        <w:tc>
          <w:tcPr>
            <w:tcW w:w="4614" w:type="dxa"/>
            <w:gridSpan w:val="2"/>
          </w:tcPr>
          <w:p w:rsidR="00E02B31" w:rsidRPr="00C5760E" w:rsidRDefault="00E02B31" w:rsidP="005862D5">
            <w:pPr>
              <w:jc w:val="both"/>
              <w:rPr>
                <w:color w:val="FF0000"/>
                <w:sz w:val="20"/>
                <w:szCs w:val="20"/>
              </w:rPr>
            </w:pPr>
            <w:r w:rsidRPr="00C5760E">
              <w:rPr>
                <w:sz w:val="20"/>
                <w:szCs w:val="20"/>
              </w:rPr>
              <w:t>Ежемесячное обновлен</w:t>
            </w:r>
            <w:r>
              <w:rPr>
                <w:sz w:val="20"/>
                <w:szCs w:val="20"/>
              </w:rPr>
              <w:t>ие баз данных льготополучателей</w:t>
            </w:r>
            <w:r w:rsidRPr="00C5760E">
              <w:rPr>
                <w:sz w:val="20"/>
                <w:szCs w:val="20"/>
              </w:rPr>
              <w:t xml:space="preserve"> АС «АСП», их статистическая обработка</w:t>
            </w:r>
          </w:p>
        </w:tc>
        <w:tc>
          <w:tcPr>
            <w:tcW w:w="2079" w:type="dxa"/>
            <w:gridSpan w:val="2"/>
          </w:tcPr>
          <w:p w:rsidR="00E02B31" w:rsidRPr="00C5760E" w:rsidRDefault="00E02B31" w:rsidP="005862D5">
            <w:pPr>
              <w:jc w:val="both"/>
              <w:rPr>
                <w:sz w:val="20"/>
                <w:szCs w:val="20"/>
              </w:rPr>
            </w:pPr>
            <w:r w:rsidRPr="00C5760E">
              <w:rPr>
                <w:sz w:val="20"/>
                <w:szCs w:val="20"/>
              </w:rPr>
              <w:t>Снеткова С.П.</w:t>
            </w:r>
            <w:r>
              <w:rPr>
                <w:sz w:val="20"/>
                <w:szCs w:val="20"/>
              </w:rPr>
              <w:t>,</w:t>
            </w:r>
          </w:p>
          <w:p w:rsidR="00E02B31" w:rsidRPr="00C5760E" w:rsidRDefault="00E02B31" w:rsidP="005862D5">
            <w:pPr>
              <w:jc w:val="both"/>
              <w:rPr>
                <w:sz w:val="20"/>
                <w:szCs w:val="20"/>
              </w:rPr>
            </w:pPr>
            <w:r w:rsidRPr="00C5760E">
              <w:rPr>
                <w:sz w:val="20"/>
                <w:szCs w:val="20"/>
              </w:rPr>
              <w:t>Перфильева С.Ю.</w:t>
            </w:r>
            <w:r>
              <w:rPr>
                <w:sz w:val="20"/>
                <w:szCs w:val="20"/>
              </w:rPr>
              <w:t>,</w:t>
            </w:r>
          </w:p>
          <w:p w:rsidR="00E02B31" w:rsidRPr="00C5760E" w:rsidRDefault="00E02B31" w:rsidP="005862D5">
            <w:pPr>
              <w:jc w:val="both"/>
              <w:rPr>
                <w:sz w:val="20"/>
                <w:szCs w:val="20"/>
              </w:rPr>
            </w:pPr>
            <w:r w:rsidRPr="00C5760E">
              <w:rPr>
                <w:sz w:val="20"/>
                <w:szCs w:val="20"/>
              </w:rPr>
              <w:t>Шахова Е.Б.</w:t>
            </w:r>
          </w:p>
        </w:tc>
        <w:tc>
          <w:tcPr>
            <w:tcW w:w="2126" w:type="dxa"/>
          </w:tcPr>
          <w:p w:rsidR="00E02B31" w:rsidRPr="00C5760E" w:rsidRDefault="00E02B31" w:rsidP="005862D5">
            <w:pPr>
              <w:jc w:val="both"/>
              <w:rPr>
                <w:sz w:val="20"/>
                <w:szCs w:val="20"/>
              </w:rPr>
            </w:pPr>
            <w:r w:rsidRPr="00C5760E">
              <w:rPr>
                <w:sz w:val="20"/>
                <w:szCs w:val="20"/>
              </w:rPr>
              <w:t>Снеткова С.П.</w:t>
            </w:r>
          </w:p>
        </w:tc>
      </w:tr>
      <w:tr w:rsidR="00E02B31" w:rsidRPr="00A9632D" w:rsidTr="00145D30">
        <w:tc>
          <w:tcPr>
            <w:tcW w:w="1623" w:type="dxa"/>
          </w:tcPr>
          <w:p w:rsidR="00E02B31" w:rsidRPr="00C5760E" w:rsidRDefault="00E02B31" w:rsidP="005862D5">
            <w:pPr>
              <w:jc w:val="both"/>
              <w:rPr>
                <w:sz w:val="20"/>
                <w:szCs w:val="20"/>
              </w:rPr>
            </w:pPr>
            <w:r>
              <w:rPr>
                <w:sz w:val="20"/>
                <w:szCs w:val="20"/>
              </w:rPr>
              <w:t>ежемесячно</w:t>
            </w:r>
          </w:p>
        </w:tc>
        <w:tc>
          <w:tcPr>
            <w:tcW w:w="4614" w:type="dxa"/>
            <w:gridSpan w:val="2"/>
          </w:tcPr>
          <w:p w:rsidR="00E02B31" w:rsidRPr="004E6607" w:rsidRDefault="00E02B31" w:rsidP="005862D5">
            <w:pPr>
              <w:jc w:val="both"/>
              <w:rPr>
                <w:sz w:val="20"/>
                <w:szCs w:val="20"/>
              </w:rPr>
            </w:pPr>
            <w:r>
              <w:rPr>
                <w:sz w:val="20"/>
                <w:szCs w:val="20"/>
              </w:rPr>
              <w:t xml:space="preserve">Сопровождение и отладка в ПК Катарсис формы </w:t>
            </w:r>
            <w:r w:rsidRPr="00D14AC2">
              <w:rPr>
                <w:sz w:val="20"/>
                <w:szCs w:val="20"/>
              </w:rPr>
              <w:t>отчетности</w:t>
            </w:r>
            <w:r>
              <w:rPr>
                <w:sz w:val="20"/>
                <w:szCs w:val="20"/>
              </w:rPr>
              <w:t>:Ф</w:t>
            </w:r>
            <w:r w:rsidRPr="00D14AC2">
              <w:rPr>
                <w:sz w:val="20"/>
                <w:szCs w:val="20"/>
              </w:rPr>
              <w:t>орма № 1 «Сведения об организациях и численности работников организаций (мужчины 1959, женщины 1964 года рождения), не являющихся пенсионерами</w:t>
            </w:r>
            <w:r>
              <w:rPr>
                <w:sz w:val="20"/>
                <w:szCs w:val="20"/>
              </w:rPr>
              <w:t>»</w:t>
            </w:r>
            <w:r w:rsidRPr="00D14AC2">
              <w:rPr>
                <w:sz w:val="20"/>
                <w:szCs w:val="20"/>
              </w:rPr>
              <w:t xml:space="preserve">, в соответствии с письмом </w:t>
            </w:r>
            <w:r>
              <w:rPr>
                <w:sz w:val="20"/>
                <w:szCs w:val="20"/>
              </w:rPr>
              <w:t>Роструда от 25.07.2018 № 858-ПР</w:t>
            </w:r>
          </w:p>
        </w:tc>
        <w:tc>
          <w:tcPr>
            <w:tcW w:w="2079" w:type="dxa"/>
            <w:gridSpan w:val="2"/>
          </w:tcPr>
          <w:p w:rsidR="00E02B31" w:rsidRPr="00145F80" w:rsidRDefault="00E02B31" w:rsidP="005862D5">
            <w:pPr>
              <w:jc w:val="both"/>
              <w:rPr>
                <w:sz w:val="20"/>
                <w:szCs w:val="20"/>
              </w:rPr>
            </w:pPr>
            <w:r w:rsidRPr="004E6607">
              <w:rPr>
                <w:sz w:val="20"/>
                <w:szCs w:val="20"/>
              </w:rPr>
              <w:t>Савина Е.В.</w:t>
            </w:r>
          </w:p>
        </w:tc>
        <w:tc>
          <w:tcPr>
            <w:tcW w:w="2126" w:type="dxa"/>
          </w:tcPr>
          <w:p w:rsidR="00E02B31" w:rsidRPr="002E0B0A" w:rsidRDefault="00E02B31" w:rsidP="005862D5">
            <w:pPr>
              <w:jc w:val="both"/>
              <w:rPr>
                <w:sz w:val="20"/>
                <w:szCs w:val="20"/>
              </w:rPr>
            </w:pPr>
            <w:r w:rsidRPr="002E0B0A">
              <w:rPr>
                <w:sz w:val="20"/>
                <w:szCs w:val="20"/>
              </w:rPr>
              <w:t>Снеткова С.П.</w:t>
            </w:r>
          </w:p>
        </w:tc>
      </w:tr>
      <w:tr w:rsidR="00E02B31" w:rsidRPr="00A9632D" w:rsidTr="00145D30">
        <w:tc>
          <w:tcPr>
            <w:tcW w:w="1623" w:type="dxa"/>
          </w:tcPr>
          <w:p w:rsidR="00E02B31" w:rsidRPr="00C5760E" w:rsidRDefault="00E02B31" w:rsidP="005862D5">
            <w:pPr>
              <w:jc w:val="both"/>
              <w:rPr>
                <w:sz w:val="20"/>
                <w:szCs w:val="20"/>
              </w:rPr>
            </w:pPr>
            <w:r>
              <w:rPr>
                <w:sz w:val="20"/>
                <w:szCs w:val="20"/>
              </w:rPr>
              <w:t>е</w:t>
            </w:r>
            <w:r w:rsidRPr="00C5760E">
              <w:rPr>
                <w:sz w:val="20"/>
                <w:szCs w:val="20"/>
              </w:rPr>
              <w:t>жемесячно</w:t>
            </w:r>
          </w:p>
        </w:tc>
        <w:tc>
          <w:tcPr>
            <w:tcW w:w="4614" w:type="dxa"/>
            <w:gridSpan w:val="2"/>
          </w:tcPr>
          <w:p w:rsidR="00E02B31" w:rsidRPr="00C5760E" w:rsidRDefault="00E02B31" w:rsidP="005862D5">
            <w:pPr>
              <w:jc w:val="both"/>
              <w:rPr>
                <w:sz w:val="20"/>
                <w:szCs w:val="20"/>
              </w:rPr>
            </w:pPr>
            <w:r w:rsidRPr="00C5760E">
              <w:rPr>
                <w:sz w:val="20"/>
                <w:szCs w:val="20"/>
              </w:rPr>
              <w:t>Сверка доноров со станцией переливания крови</w:t>
            </w:r>
          </w:p>
        </w:tc>
        <w:tc>
          <w:tcPr>
            <w:tcW w:w="2079" w:type="dxa"/>
            <w:gridSpan w:val="2"/>
          </w:tcPr>
          <w:p w:rsidR="00E02B31" w:rsidRPr="00C5760E" w:rsidRDefault="00E02B31" w:rsidP="005862D5">
            <w:pPr>
              <w:jc w:val="both"/>
              <w:rPr>
                <w:sz w:val="20"/>
                <w:szCs w:val="20"/>
              </w:rPr>
            </w:pPr>
            <w:r>
              <w:rPr>
                <w:sz w:val="20"/>
                <w:szCs w:val="20"/>
              </w:rPr>
              <w:t>Шахо</w:t>
            </w:r>
            <w:r w:rsidRPr="00C5760E">
              <w:rPr>
                <w:sz w:val="20"/>
                <w:szCs w:val="20"/>
              </w:rPr>
              <w:t>ва Е.Б.</w:t>
            </w:r>
          </w:p>
        </w:tc>
        <w:tc>
          <w:tcPr>
            <w:tcW w:w="2126" w:type="dxa"/>
          </w:tcPr>
          <w:p w:rsidR="00E02B31" w:rsidRPr="00C5760E" w:rsidRDefault="00E02B31" w:rsidP="005862D5">
            <w:pPr>
              <w:jc w:val="both"/>
              <w:rPr>
                <w:sz w:val="20"/>
                <w:szCs w:val="20"/>
              </w:rPr>
            </w:pPr>
            <w:r w:rsidRPr="00C5760E">
              <w:rPr>
                <w:sz w:val="20"/>
                <w:szCs w:val="20"/>
              </w:rPr>
              <w:t>Снеткова С.П.</w:t>
            </w:r>
          </w:p>
        </w:tc>
      </w:tr>
      <w:tr w:rsidR="00E02B31" w:rsidRPr="00A9632D" w:rsidTr="00145D30">
        <w:tc>
          <w:tcPr>
            <w:tcW w:w="1623" w:type="dxa"/>
          </w:tcPr>
          <w:p w:rsidR="00E02B31" w:rsidRPr="00C5760E" w:rsidRDefault="00E02B31" w:rsidP="005862D5">
            <w:pPr>
              <w:jc w:val="both"/>
              <w:rPr>
                <w:sz w:val="20"/>
                <w:szCs w:val="20"/>
              </w:rPr>
            </w:pPr>
            <w:r w:rsidRPr="00C5760E">
              <w:rPr>
                <w:sz w:val="20"/>
                <w:szCs w:val="20"/>
              </w:rPr>
              <w:t>1 квартал</w:t>
            </w:r>
          </w:p>
        </w:tc>
        <w:tc>
          <w:tcPr>
            <w:tcW w:w="4614" w:type="dxa"/>
            <w:gridSpan w:val="2"/>
          </w:tcPr>
          <w:p w:rsidR="00E02B31" w:rsidRPr="00C5760E" w:rsidRDefault="00E02B31" w:rsidP="005862D5">
            <w:pPr>
              <w:jc w:val="both"/>
              <w:rPr>
                <w:sz w:val="20"/>
                <w:szCs w:val="20"/>
              </w:rPr>
            </w:pPr>
            <w:r w:rsidRPr="00C5760E">
              <w:rPr>
                <w:sz w:val="20"/>
                <w:szCs w:val="20"/>
              </w:rPr>
              <w:t>Подготовка статистической формы «</w:t>
            </w:r>
            <w:r w:rsidRPr="00C5760E">
              <w:rPr>
                <w:sz w:val="20"/>
                <w:szCs w:val="20"/>
                <w:lang w:val="en-US"/>
              </w:rPr>
              <w:t>3-</w:t>
            </w:r>
            <w:r w:rsidRPr="00C5760E">
              <w:rPr>
                <w:sz w:val="20"/>
                <w:szCs w:val="20"/>
              </w:rPr>
              <w:t>информ»</w:t>
            </w:r>
          </w:p>
        </w:tc>
        <w:tc>
          <w:tcPr>
            <w:tcW w:w="2079" w:type="dxa"/>
            <w:gridSpan w:val="2"/>
          </w:tcPr>
          <w:p w:rsidR="00E02B31" w:rsidRPr="00C5760E" w:rsidRDefault="00E02B31" w:rsidP="005862D5">
            <w:pPr>
              <w:jc w:val="both"/>
              <w:rPr>
                <w:sz w:val="20"/>
                <w:szCs w:val="20"/>
              </w:rPr>
            </w:pPr>
            <w:r w:rsidRPr="00C5760E">
              <w:rPr>
                <w:sz w:val="20"/>
                <w:szCs w:val="20"/>
              </w:rPr>
              <w:t>Снеткова С.П.</w:t>
            </w:r>
          </w:p>
        </w:tc>
        <w:tc>
          <w:tcPr>
            <w:tcW w:w="2126" w:type="dxa"/>
          </w:tcPr>
          <w:p w:rsidR="00E02B31" w:rsidRPr="00C5760E" w:rsidRDefault="00E02B31" w:rsidP="005862D5">
            <w:pPr>
              <w:jc w:val="both"/>
              <w:rPr>
                <w:sz w:val="20"/>
                <w:szCs w:val="20"/>
              </w:rPr>
            </w:pPr>
            <w:r w:rsidRPr="00C5760E">
              <w:rPr>
                <w:sz w:val="20"/>
                <w:szCs w:val="20"/>
              </w:rPr>
              <w:t>Снеткова С.П.</w:t>
            </w:r>
          </w:p>
        </w:tc>
      </w:tr>
      <w:tr w:rsidR="00E02B31" w:rsidRPr="00A9632D" w:rsidTr="00145D30">
        <w:tc>
          <w:tcPr>
            <w:tcW w:w="1623" w:type="dxa"/>
          </w:tcPr>
          <w:p w:rsidR="00E02B31" w:rsidRPr="00C5760E" w:rsidRDefault="00E02B31" w:rsidP="00724EDA">
            <w:pPr>
              <w:jc w:val="both"/>
              <w:rPr>
                <w:sz w:val="20"/>
                <w:szCs w:val="20"/>
              </w:rPr>
            </w:pPr>
            <w:r>
              <w:rPr>
                <w:sz w:val="20"/>
                <w:szCs w:val="20"/>
              </w:rPr>
              <w:t>е</w:t>
            </w:r>
            <w:r w:rsidRPr="00C5760E">
              <w:rPr>
                <w:sz w:val="20"/>
                <w:szCs w:val="20"/>
              </w:rPr>
              <w:t xml:space="preserve">жеквартально, до 10 числа второго </w:t>
            </w:r>
            <w:r>
              <w:rPr>
                <w:sz w:val="20"/>
                <w:szCs w:val="20"/>
              </w:rPr>
              <w:t>месяца следующего квартала</w:t>
            </w:r>
          </w:p>
        </w:tc>
        <w:tc>
          <w:tcPr>
            <w:tcW w:w="4614" w:type="dxa"/>
            <w:gridSpan w:val="2"/>
          </w:tcPr>
          <w:p w:rsidR="00E02B31" w:rsidRPr="00C5760E" w:rsidRDefault="00E02B31" w:rsidP="005862D5">
            <w:pPr>
              <w:jc w:val="both"/>
              <w:rPr>
                <w:sz w:val="20"/>
                <w:szCs w:val="20"/>
              </w:rPr>
            </w:pPr>
            <w:r w:rsidRPr="00C5760E">
              <w:rPr>
                <w:sz w:val="20"/>
                <w:szCs w:val="20"/>
              </w:rPr>
              <w:t>Обработка и передача в ОПФР Общегосударственной базы данных «Ветераны»</w:t>
            </w:r>
          </w:p>
        </w:tc>
        <w:tc>
          <w:tcPr>
            <w:tcW w:w="2079" w:type="dxa"/>
            <w:gridSpan w:val="2"/>
          </w:tcPr>
          <w:p w:rsidR="00E02B31" w:rsidRPr="00C5760E" w:rsidRDefault="00E02B31" w:rsidP="005862D5">
            <w:pPr>
              <w:jc w:val="both"/>
              <w:rPr>
                <w:sz w:val="20"/>
                <w:szCs w:val="20"/>
              </w:rPr>
            </w:pPr>
            <w:r w:rsidRPr="00C5760E">
              <w:rPr>
                <w:sz w:val="20"/>
                <w:szCs w:val="20"/>
              </w:rPr>
              <w:t>Снеткова С.П.</w:t>
            </w:r>
            <w:r>
              <w:rPr>
                <w:sz w:val="20"/>
                <w:szCs w:val="20"/>
              </w:rPr>
              <w:t>,</w:t>
            </w:r>
          </w:p>
          <w:p w:rsidR="00E02B31" w:rsidRPr="00C5760E" w:rsidRDefault="00E02B31" w:rsidP="005862D5">
            <w:pPr>
              <w:jc w:val="both"/>
              <w:rPr>
                <w:sz w:val="20"/>
                <w:szCs w:val="20"/>
              </w:rPr>
            </w:pPr>
            <w:r w:rsidRPr="00C5760E">
              <w:rPr>
                <w:sz w:val="20"/>
                <w:szCs w:val="20"/>
              </w:rPr>
              <w:t>Перфильева С.Ю.</w:t>
            </w:r>
          </w:p>
          <w:p w:rsidR="00E02B31" w:rsidRPr="00C5760E" w:rsidRDefault="00E02B31" w:rsidP="005862D5">
            <w:pPr>
              <w:jc w:val="both"/>
              <w:rPr>
                <w:sz w:val="20"/>
                <w:szCs w:val="20"/>
              </w:rPr>
            </w:pPr>
          </w:p>
        </w:tc>
        <w:tc>
          <w:tcPr>
            <w:tcW w:w="2126" w:type="dxa"/>
          </w:tcPr>
          <w:p w:rsidR="00E02B31" w:rsidRPr="00C5760E" w:rsidRDefault="00E02B31" w:rsidP="005862D5">
            <w:pPr>
              <w:jc w:val="both"/>
              <w:rPr>
                <w:sz w:val="20"/>
                <w:szCs w:val="20"/>
              </w:rPr>
            </w:pPr>
            <w:r w:rsidRPr="00C5760E">
              <w:rPr>
                <w:sz w:val="20"/>
                <w:szCs w:val="20"/>
              </w:rPr>
              <w:t>Снеткова С.П.</w:t>
            </w:r>
          </w:p>
        </w:tc>
      </w:tr>
      <w:tr w:rsidR="00E02B31" w:rsidRPr="00A9632D" w:rsidTr="00145D30">
        <w:tc>
          <w:tcPr>
            <w:tcW w:w="1623" w:type="dxa"/>
          </w:tcPr>
          <w:p w:rsidR="00E02B31" w:rsidRPr="00C5760E" w:rsidRDefault="00E02B31" w:rsidP="005862D5">
            <w:pPr>
              <w:jc w:val="both"/>
              <w:rPr>
                <w:sz w:val="20"/>
                <w:szCs w:val="20"/>
              </w:rPr>
            </w:pPr>
            <w:r>
              <w:rPr>
                <w:sz w:val="20"/>
                <w:szCs w:val="20"/>
              </w:rPr>
              <w:t>е</w:t>
            </w:r>
            <w:r w:rsidRPr="00C5760E">
              <w:rPr>
                <w:sz w:val="20"/>
                <w:szCs w:val="20"/>
              </w:rPr>
              <w:t>жеквартально, до 15 числа месяца, следующего за отчетным</w:t>
            </w:r>
          </w:p>
        </w:tc>
        <w:tc>
          <w:tcPr>
            <w:tcW w:w="4614" w:type="dxa"/>
            <w:gridSpan w:val="2"/>
          </w:tcPr>
          <w:p w:rsidR="00E02B31" w:rsidRPr="00C5760E" w:rsidRDefault="00E02B31" w:rsidP="005862D5">
            <w:pPr>
              <w:jc w:val="both"/>
              <w:rPr>
                <w:sz w:val="20"/>
                <w:szCs w:val="20"/>
              </w:rPr>
            </w:pPr>
            <w:r w:rsidRPr="00C5760E">
              <w:rPr>
                <w:sz w:val="20"/>
                <w:szCs w:val="20"/>
              </w:rPr>
              <w:t>Формирование отчета по получателям льгот по ЖКУ из федерального бюджета</w:t>
            </w:r>
          </w:p>
        </w:tc>
        <w:tc>
          <w:tcPr>
            <w:tcW w:w="2079" w:type="dxa"/>
            <w:gridSpan w:val="2"/>
          </w:tcPr>
          <w:p w:rsidR="00E02B31" w:rsidRPr="00C5760E" w:rsidRDefault="00E02B31" w:rsidP="005862D5">
            <w:pPr>
              <w:jc w:val="both"/>
              <w:rPr>
                <w:sz w:val="20"/>
                <w:szCs w:val="20"/>
              </w:rPr>
            </w:pPr>
            <w:r w:rsidRPr="00C5760E">
              <w:rPr>
                <w:sz w:val="20"/>
                <w:szCs w:val="20"/>
              </w:rPr>
              <w:t>Шахова Е.Б.</w:t>
            </w:r>
          </w:p>
        </w:tc>
        <w:tc>
          <w:tcPr>
            <w:tcW w:w="2126" w:type="dxa"/>
          </w:tcPr>
          <w:p w:rsidR="00E02B31" w:rsidRPr="00C5760E" w:rsidRDefault="00E02B31" w:rsidP="005862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pStyle w:val="a8"/>
              <w:jc w:val="both"/>
              <w:rPr>
                <w:sz w:val="20"/>
              </w:rPr>
            </w:pPr>
            <w:r w:rsidRPr="00622960">
              <w:rPr>
                <w:sz w:val="20"/>
              </w:rPr>
              <w:t xml:space="preserve">ежеквартально </w:t>
            </w:r>
          </w:p>
        </w:tc>
        <w:tc>
          <w:tcPr>
            <w:tcW w:w="4614" w:type="dxa"/>
            <w:gridSpan w:val="2"/>
          </w:tcPr>
          <w:p w:rsidR="00E02B31" w:rsidRPr="00C5760E" w:rsidRDefault="00E02B31" w:rsidP="005862D5">
            <w:pPr>
              <w:jc w:val="both"/>
              <w:rPr>
                <w:sz w:val="20"/>
                <w:szCs w:val="20"/>
              </w:rPr>
            </w:pPr>
            <w:r w:rsidRPr="00C5760E">
              <w:rPr>
                <w:sz w:val="20"/>
                <w:szCs w:val="20"/>
              </w:rPr>
              <w:t>Техническое обслуживание локальной вычислительной сети (далее – ЛВС), компьютеров и оргтехники, других технических устройств в Министерстве</w:t>
            </w:r>
          </w:p>
        </w:tc>
        <w:tc>
          <w:tcPr>
            <w:tcW w:w="2079" w:type="dxa"/>
            <w:gridSpan w:val="2"/>
          </w:tcPr>
          <w:p w:rsidR="00E02B31" w:rsidRPr="00C5760E" w:rsidRDefault="00E02B31" w:rsidP="005862D5">
            <w:pPr>
              <w:jc w:val="both"/>
              <w:rPr>
                <w:sz w:val="20"/>
                <w:szCs w:val="20"/>
              </w:rPr>
            </w:pPr>
            <w:r w:rsidRPr="00C5760E">
              <w:rPr>
                <w:sz w:val="20"/>
                <w:szCs w:val="20"/>
              </w:rPr>
              <w:t>Климович А.Г.</w:t>
            </w:r>
            <w:r>
              <w:rPr>
                <w:sz w:val="20"/>
                <w:szCs w:val="20"/>
              </w:rPr>
              <w:t>,</w:t>
            </w:r>
          </w:p>
          <w:p w:rsidR="00E02B31" w:rsidRPr="00C5760E" w:rsidRDefault="00E02B31" w:rsidP="005862D5">
            <w:pPr>
              <w:jc w:val="both"/>
              <w:rPr>
                <w:sz w:val="20"/>
                <w:szCs w:val="20"/>
              </w:rPr>
            </w:pPr>
            <w:r w:rsidRPr="00C5760E">
              <w:rPr>
                <w:sz w:val="20"/>
                <w:szCs w:val="20"/>
              </w:rPr>
              <w:t>Чижов И.В.</w:t>
            </w:r>
            <w:r>
              <w:rPr>
                <w:sz w:val="20"/>
                <w:szCs w:val="20"/>
              </w:rPr>
              <w:t>,</w:t>
            </w:r>
          </w:p>
          <w:p w:rsidR="00E02B31" w:rsidRDefault="00E02B31" w:rsidP="005862D5">
            <w:pPr>
              <w:jc w:val="both"/>
              <w:rPr>
                <w:sz w:val="20"/>
                <w:szCs w:val="20"/>
              </w:rPr>
            </w:pPr>
            <w:r>
              <w:rPr>
                <w:sz w:val="20"/>
                <w:szCs w:val="20"/>
              </w:rPr>
              <w:t>Батурин А.А.,</w:t>
            </w:r>
          </w:p>
          <w:p w:rsidR="00E02B31" w:rsidRDefault="00E02B31" w:rsidP="005862D5">
            <w:pPr>
              <w:jc w:val="both"/>
              <w:rPr>
                <w:sz w:val="20"/>
                <w:szCs w:val="20"/>
              </w:rPr>
            </w:pPr>
            <w:r>
              <w:rPr>
                <w:sz w:val="20"/>
                <w:szCs w:val="20"/>
              </w:rPr>
              <w:t>Жеребков А.В.,</w:t>
            </w:r>
          </w:p>
          <w:p w:rsidR="00E02B31" w:rsidRPr="00C5760E" w:rsidRDefault="00E02B31" w:rsidP="005862D5">
            <w:pPr>
              <w:jc w:val="both"/>
              <w:rPr>
                <w:sz w:val="20"/>
                <w:szCs w:val="20"/>
              </w:rPr>
            </w:pPr>
            <w:r>
              <w:rPr>
                <w:sz w:val="20"/>
                <w:szCs w:val="20"/>
              </w:rPr>
              <w:t>Фалилеев М.Е.</w:t>
            </w:r>
          </w:p>
        </w:tc>
        <w:tc>
          <w:tcPr>
            <w:tcW w:w="2126" w:type="dxa"/>
          </w:tcPr>
          <w:p w:rsidR="00E02B31" w:rsidRPr="00C5760E" w:rsidRDefault="00E02B31" w:rsidP="005862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pStyle w:val="a8"/>
              <w:jc w:val="both"/>
              <w:rPr>
                <w:sz w:val="20"/>
              </w:rPr>
            </w:pPr>
            <w:r w:rsidRPr="00622960">
              <w:rPr>
                <w:sz w:val="20"/>
              </w:rPr>
              <w:t xml:space="preserve">ежеквартально </w:t>
            </w:r>
          </w:p>
        </w:tc>
        <w:tc>
          <w:tcPr>
            <w:tcW w:w="4614" w:type="dxa"/>
            <w:gridSpan w:val="2"/>
          </w:tcPr>
          <w:p w:rsidR="00E02B31" w:rsidRDefault="00E02B31" w:rsidP="005862D5">
            <w:pPr>
              <w:jc w:val="both"/>
              <w:rPr>
                <w:sz w:val="20"/>
                <w:szCs w:val="20"/>
              </w:rPr>
            </w:pPr>
            <w:r>
              <w:rPr>
                <w:sz w:val="20"/>
                <w:szCs w:val="20"/>
              </w:rPr>
              <w:t xml:space="preserve">Сопровождение и отладка в ПК Катарсис формы </w:t>
            </w:r>
            <w:r w:rsidRPr="00D14AC2">
              <w:rPr>
                <w:sz w:val="20"/>
                <w:szCs w:val="20"/>
              </w:rPr>
              <w:t>отчетности</w:t>
            </w:r>
            <w:r>
              <w:rPr>
                <w:sz w:val="20"/>
                <w:szCs w:val="20"/>
              </w:rPr>
              <w:t>:форма</w:t>
            </w:r>
            <w:r w:rsidRPr="00D14AC2">
              <w:rPr>
                <w:sz w:val="20"/>
                <w:szCs w:val="20"/>
              </w:rPr>
              <w:t xml:space="preserve"> № 2 «Сведения о реализации мер по содействию занятости граждан предпенсионного возраста</w:t>
            </w:r>
            <w:r>
              <w:rPr>
                <w:sz w:val="20"/>
                <w:szCs w:val="20"/>
              </w:rPr>
              <w:t>»</w:t>
            </w:r>
            <w:r w:rsidRPr="00D14AC2">
              <w:rPr>
                <w:sz w:val="20"/>
                <w:szCs w:val="20"/>
              </w:rPr>
              <w:t xml:space="preserve"> в соответствии с письмом </w:t>
            </w:r>
            <w:r>
              <w:rPr>
                <w:sz w:val="20"/>
                <w:szCs w:val="20"/>
              </w:rPr>
              <w:t>Роструда от 25.07.2018 № 858-ПР</w:t>
            </w:r>
          </w:p>
        </w:tc>
        <w:tc>
          <w:tcPr>
            <w:tcW w:w="2079" w:type="dxa"/>
            <w:gridSpan w:val="2"/>
          </w:tcPr>
          <w:p w:rsidR="00E02B31" w:rsidRPr="004E6607" w:rsidRDefault="00E02B31" w:rsidP="005862D5">
            <w:pPr>
              <w:jc w:val="both"/>
              <w:rPr>
                <w:sz w:val="20"/>
                <w:szCs w:val="20"/>
              </w:rPr>
            </w:pPr>
            <w:r w:rsidRPr="004E6607">
              <w:rPr>
                <w:sz w:val="20"/>
                <w:szCs w:val="20"/>
              </w:rPr>
              <w:t>Савина Е.В.</w:t>
            </w:r>
          </w:p>
        </w:tc>
        <w:tc>
          <w:tcPr>
            <w:tcW w:w="2126" w:type="dxa"/>
          </w:tcPr>
          <w:p w:rsidR="00E02B31" w:rsidRPr="002E0B0A" w:rsidRDefault="00E02B31" w:rsidP="005862D5">
            <w:pPr>
              <w:jc w:val="both"/>
              <w:rPr>
                <w:sz w:val="20"/>
                <w:szCs w:val="20"/>
              </w:rPr>
            </w:pPr>
            <w:r w:rsidRPr="002E0B0A">
              <w:rPr>
                <w:sz w:val="20"/>
                <w:szCs w:val="20"/>
              </w:rPr>
              <w:t xml:space="preserve">Снеткова С.П. </w:t>
            </w:r>
          </w:p>
        </w:tc>
      </w:tr>
      <w:tr w:rsidR="00E02B31" w:rsidRPr="00A9632D" w:rsidTr="00145D30">
        <w:tc>
          <w:tcPr>
            <w:tcW w:w="1623" w:type="dxa"/>
          </w:tcPr>
          <w:p w:rsidR="00E02B31" w:rsidRPr="00622960" w:rsidRDefault="00E02B31" w:rsidP="005862D5">
            <w:pPr>
              <w:pStyle w:val="a8"/>
              <w:jc w:val="both"/>
              <w:rPr>
                <w:sz w:val="20"/>
              </w:rPr>
            </w:pPr>
            <w:r w:rsidRPr="00622960">
              <w:rPr>
                <w:sz w:val="20"/>
              </w:rPr>
              <w:t xml:space="preserve">ежеквартально </w:t>
            </w:r>
          </w:p>
        </w:tc>
        <w:tc>
          <w:tcPr>
            <w:tcW w:w="4614" w:type="dxa"/>
            <w:gridSpan w:val="2"/>
          </w:tcPr>
          <w:p w:rsidR="00E02B31" w:rsidRDefault="00E02B31" w:rsidP="005862D5">
            <w:pPr>
              <w:jc w:val="both"/>
              <w:rPr>
                <w:sz w:val="20"/>
                <w:szCs w:val="20"/>
              </w:rPr>
            </w:pPr>
            <w:r>
              <w:rPr>
                <w:sz w:val="20"/>
                <w:szCs w:val="20"/>
              </w:rPr>
              <w:t>Сверка данных</w:t>
            </w:r>
            <w:r w:rsidRPr="00D14AC2">
              <w:rPr>
                <w:sz w:val="20"/>
                <w:szCs w:val="20"/>
              </w:rPr>
              <w:t>, полученных в результате ведения индивидуального учета закрепляемости на рабочих местах лиц, заключивших трудовые договоры в ходе реализации мер по снижению неформальной занятости</w:t>
            </w:r>
            <w:r>
              <w:rPr>
                <w:sz w:val="20"/>
                <w:szCs w:val="20"/>
              </w:rPr>
              <w:t>, с ПФР РФ</w:t>
            </w:r>
          </w:p>
        </w:tc>
        <w:tc>
          <w:tcPr>
            <w:tcW w:w="2079" w:type="dxa"/>
            <w:gridSpan w:val="2"/>
          </w:tcPr>
          <w:p w:rsidR="00E02B31" w:rsidRDefault="00E02B31" w:rsidP="005862D5">
            <w:pPr>
              <w:jc w:val="both"/>
              <w:rPr>
                <w:sz w:val="20"/>
                <w:szCs w:val="20"/>
              </w:rPr>
            </w:pPr>
            <w:r>
              <w:rPr>
                <w:sz w:val="20"/>
                <w:szCs w:val="20"/>
              </w:rPr>
              <w:t>Савина Е.В.,</w:t>
            </w:r>
          </w:p>
          <w:p w:rsidR="00E02B31" w:rsidRPr="00C5760E" w:rsidRDefault="00E02B31" w:rsidP="005862D5">
            <w:pPr>
              <w:jc w:val="both"/>
              <w:rPr>
                <w:sz w:val="20"/>
                <w:szCs w:val="20"/>
              </w:rPr>
            </w:pPr>
            <w:r>
              <w:rPr>
                <w:sz w:val="20"/>
                <w:szCs w:val="20"/>
              </w:rPr>
              <w:t>Батурин А.А.</w:t>
            </w:r>
          </w:p>
        </w:tc>
        <w:tc>
          <w:tcPr>
            <w:tcW w:w="2126" w:type="dxa"/>
          </w:tcPr>
          <w:p w:rsidR="00E02B31" w:rsidRPr="00C5760E" w:rsidRDefault="00E02B31" w:rsidP="005862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5862D5">
            <w:pPr>
              <w:jc w:val="both"/>
              <w:rPr>
                <w:sz w:val="20"/>
                <w:szCs w:val="20"/>
              </w:rPr>
            </w:pPr>
            <w:r w:rsidRPr="00C5760E">
              <w:rPr>
                <w:sz w:val="20"/>
                <w:szCs w:val="20"/>
              </w:rPr>
              <w:t xml:space="preserve">Сопровождение автоматизированной системы «Адресная социальная помощь </w:t>
            </w:r>
            <w:r w:rsidRPr="00C5760E">
              <w:rPr>
                <w:sz w:val="20"/>
                <w:szCs w:val="20"/>
                <w:lang w:val="en-US"/>
              </w:rPr>
              <w:t>PRO</w:t>
            </w:r>
            <w:r w:rsidRPr="00C5760E">
              <w:rPr>
                <w:sz w:val="20"/>
                <w:szCs w:val="20"/>
              </w:rPr>
              <w:t xml:space="preserve"> версия-5» (далее – АС АСП)</w:t>
            </w:r>
          </w:p>
        </w:tc>
        <w:tc>
          <w:tcPr>
            <w:tcW w:w="2079" w:type="dxa"/>
            <w:gridSpan w:val="2"/>
          </w:tcPr>
          <w:p w:rsidR="00E02B31" w:rsidRPr="00C5760E" w:rsidRDefault="00E02B31" w:rsidP="005862D5">
            <w:pPr>
              <w:jc w:val="both"/>
              <w:rPr>
                <w:sz w:val="20"/>
                <w:szCs w:val="20"/>
              </w:rPr>
            </w:pPr>
            <w:r>
              <w:rPr>
                <w:sz w:val="20"/>
                <w:szCs w:val="20"/>
              </w:rPr>
              <w:t>Снеткова С.П.,</w:t>
            </w:r>
          </w:p>
          <w:p w:rsidR="00E02B31" w:rsidRPr="00C5760E" w:rsidRDefault="00E02B31" w:rsidP="005862D5">
            <w:pPr>
              <w:jc w:val="both"/>
              <w:rPr>
                <w:sz w:val="20"/>
                <w:szCs w:val="20"/>
                <w:lang w:eastAsia="zh-CN"/>
              </w:rPr>
            </w:pPr>
            <w:r w:rsidRPr="00C5760E">
              <w:rPr>
                <w:sz w:val="20"/>
                <w:szCs w:val="20"/>
                <w:lang w:eastAsia="zh-CN"/>
              </w:rPr>
              <w:t>Перфильева С.Ю.</w:t>
            </w:r>
            <w:r>
              <w:rPr>
                <w:sz w:val="20"/>
                <w:szCs w:val="20"/>
                <w:lang w:eastAsia="zh-CN"/>
              </w:rPr>
              <w:t>,</w:t>
            </w:r>
          </w:p>
          <w:p w:rsidR="00E02B31" w:rsidRPr="00C5760E" w:rsidRDefault="00E02B31" w:rsidP="005862D5">
            <w:pPr>
              <w:jc w:val="both"/>
              <w:rPr>
                <w:sz w:val="20"/>
                <w:szCs w:val="20"/>
              </w:rPr>
            </w:pPr>
            <w:r w:rsidRPr="00C5760E">
              <w:rPr>
                <w:sz w:val="20"/>
                <w:szCs w:val="20"/>
              </w:rPr>
              <w:t>Шахова Е.Б.</w:t>
            </w:r>
          </w:p>
        </w:tc>
        <w:tc>
          <w:tcPr>
            <w:tcW w:w="2126" w:type="dxa"/>
          </w:tcPr>
          <w:p w:rsidR="00E02B31" w:rsidRPr="00C5760E" w:rsidRDefault="00E02B31" w:rsidP="005862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Pr>
                <w:sz w:val="20"/>
                <w:szCs w:val="20"/>
              </w:rPr>
              <w:t>Ведение</w:t>
            </w:r>
            <w:r w:rsidRPr="00C5760E">
              <w:rPr>
                <w:sz w:val="20"/>
                <w:szCs w:val="20"/>
              </w:rPr>
              <w:t xml:space="preserve"> Реестра поставщиков социальных услуг Забайкальского края</w:t>
            </w:r>
          </w:p>
        </w:tc>
        <w:tc>
          <w:tcPr>
            <w:tcW w:w="2079" w:type="dxa"/>
            <w:gridSpan w:val="2"/>
          </w:tcPr>
          <w:p w:rsidR="00E02B31" w:rsidRPr="00C5760E" w:rsidRDefault="00E02B31" w:rsidP="002D29D5">
            <w:pPr>
              <w:jc w:val="both"/>
              <w:rPr>
                <w:sz w:val="20"/>
                <w:szCs w:val="20"/>
              </w:rPr>
            </w:pPr>
            <w:r w:rsidRPr="00C5760E">
              <w:rPr>
                <w:sz w:val="20"/>
                <w:szCs w:val="20"/>
              </w:rPr>
              <w:t>Снеткова С.П.</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Pr>
                <w:sz w:val="20"/>
                <w:szCs w:val="20"/>
              </w:rPr>
              <w:t xml:space="preserve">Техническое сопровождение </w:t>
            </w:r>
            <w:r w:rsidRPr="00C5760E">
              <w:rPr>
                <w:sz w:val="20"/>
                <w:szCs w:val="20"/>
              </w:rPr>
              <w:t>Регистра получателей социальных услуг Забайкальского края</w:t>
            </w:r>
          </w:p>
        </w:tc>
        <w:tc>
          <w:tcPr>
            <w:tcW w:w="2079" w:type="dxa"/>
            <w:gridSpan w:val="2"/>
          </w:tcPr>
          <w:p w:rsidR="00E02B31" w:rsidRPr="00C5760E" w:rsidRDefault="00E02B31" w:rsidP="002D29D5">
            <w:pPr>
              <w:jc w:val="both"/>
              <w:rPr>
                <w:sz w:val="20"/>
                <w:szCs w:val="20"/>
              </w:rPr>
            </w:pPr>
            <w:r w:rsidRPr="00C5760E">
              <w:rPr>
                <w:sz w:val="20"/>
                <w:szCs w:val="20"/>
              </w:rPr>
              <w:t>Снеткова С.П.</w:t>
            </w:r>
            <w:r>
              <w:rPr>
                <w:sz w:val="20"/>
                <w:szCs w:val="20"/>
              </w:rPr>
              <w:t>,</w:t>
            </w:r>
          </w:p>
          <w:p w:rsidR="00E02B31" w:rsidRPr="00C5760E" w:rsidRDefault="00E02B31" w:rsidP="002D29D5">
            <w:pPr>
              <w:jc w:val="both"/>
              <w:rPr>
                <w:sz w:val="20"/>
                <w:szCs w:val="20"/>
              </w:rPr>
            </w:pPr>
            <w:r w:rsidRPr="00C5760E">
              <w:rPr>
                <w:sz w:val="20"/>
                <w:szCs w:val="20"/>
              </w:rPr>
              <w:t>Шахова Е.Б.</w:t>
            </w:r>
            <w:r>
              <w:rPr>
                <w:sz w:val="20"/>
                <w:szCs w:val="20"/>
              </w:rPr>
              <w:t>,</w:t>
            </w:r>
          </w:p>
        </w:tc>
        <w:tc>
          <w:tcPr>
            <w:tcW w:w="2126" w:type="dxa"/>
          </w:tcPr>
          <w:p w:rsidR="00E02B31" w:rsidRPr="00C5760E" w:rsidRDefault="00E02B31" w:rsidP="002D29D5">
            <w:pPr>
              <w:jc w:val="both"/>
              <w:rPr>
                <w:sz w:val="20"/>
                <w:szCs w:val="20"/>
              </w:rPr>
            </w:pPr>
            <w:r>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Организация работы</w:t>
            </w:r>
            <w:r>
              <w:rPr>
                <w:sz w:val="20"/>
                <w:szCs w:val="20"/>
              </w:rPr>
              <w:t xml:space="preserve"> по взаимодействию с </w:t>
            </w:r>
            <w:r w:rsidRPr="00C5760E">
              <w:rPr>
                <w:sz w:val="20"/>
                <w:szCs w:val="20"/>
              </w:rPr>
              <w:t>ЕГИССО</w:t>
            </w:r>
          </w:p>
        </w:tc>
        <w:tc>
          <w:tcPr>
            <w:tcW w:w="2079" w:type="dxa"/>
            <w:gridSpan w:val="2"/>
          </w:tcPr>
          <w:p w:rsidR="00E02B31" w:rsidRPr="00C5760E" w:rsidRDefault="00E02B31" w:rsidP="002D29D5">
            <w:pPr>
              <w:jc w:val="both"/>
              <w:rPr>
                <w:sz w:val="20"/>
                <w:szCs w:val="20"/>
              </w:rPr>
            </w:pPr>
            <w:r w:rsidRPr="00C5760E">
              <w:rPr>
                <w:sz w:val="20"/>
                <w:szCs w:val="20"/>
              </w:rPr>
              <w:t>Снеткова С.П.</w:t>
            </w:r>
            <w:r>
              <w:rPr>
                <w:sz w:val="20"/>
                <w:szCs w:val="20"/>
              </w:rPr>
              <w:t>,</w:t>
            </w:r>
          </w:p>
          <w:p w:rsidR="00E02B31" w:rsidRDefault="00E02B31" w:rsidP="002D29D5">
            <w:pPr>
              <w:jc w:val="both"/>
              <w:rPr>
                <w:sz w:val="20"/>
                <w:szCs w:val="20"/>
                <w:lang w:eastAsia="zh-CN"/>
              </w:rPr>
            </w:pPr>
            <w:r w:rsidRPr="00C5760E">
              <w:rPr>
                <w:sz w:val="20"/>
                <w:szCs w:val="20"/>
                <w:lang w:eastAsia="zh-CN"/>
              </w:rPr>
              <w:t>Перфильева С.Ю.</w:t>
            </w:r>
            <w:r>
              <w:rPr>
                <w:sz w:val="20"/>
                <w:szCs w:val="20"/>
                <w:lang w:eastAsia="zh-CN"/>
              </w:rPr>
              <w:t>,</w:t>
            </w:r>
          </w:p>
          <w:p w:rsidR="00E02B31" w:rsidRPr="00C5760E" w:rsidRDefault="00E02B31" w:rsidP="002D29D5">
            <w:pPr>
              <w:jc w:val="both"/>
              <w:rPr>
                <w:sz w:val="20"/>
                <w:szCs w:val="20"/>
                <w:lang w:eastAsia="zh-CN"/>
              </w:rPr>
            </w:pPr>
            <w:r>
              <w:rPr>
                <w:sz w:val="20"/>
                <w:szCs w:val="20"/>
                <w:lang w:eastAsia="zh-CN"/>
              </w:rPr>
              <w:t>Савина Е.В.</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 xml:space="preserve">Организация </w:t>
            </w:r>
            <w:r>
              <w:rPr>
                <w:sz w:val="20"/>
                <w:szCs w:val="20"/>
              </w:rPr>
              <w:t>по взаимодействию с ГИС</w:t>
            </w:r>
            <w:r w:rsidRPr="00C5760E">
              <w:rPr>
                <w:sz w:val="20"/>
                <w:szCs w:val="20"/>
              </w:rPr>
              <w:t xml:space="preserve"> ЖКХ</w:t>
            </w:r>
          </w:p>
        </w:tc>
        <w:tc>
          <w:tcPr>
            <w:tcW w:w="2079" w:type="dxa"/>
            <w:gridSpan w:val="2"/>
          </w:tcPr>
          <w:p w:rsidR="00E02B31" w:rsidRPr="00C5760E" w:rsidRDefault="00E02B31" w:rsidP="002D29D5">
            <w:pPr>
              <w:jc w:val="both"/>
              <w:rPr>
                <w:sz w:val="20"/>
                <w:szCs w:val="20"/>
              </w:rPr>
            </w:pPr>
            <w:r>
              <w:rPr>
                <w:sz w:val="20"/>
                <w:szCs w:val="20"/>
              </w:rPr>
              <w:t>Снеткова С.П.,</w:t>
            </w:r>
          </w:p>
          <w:p w:rsidR="00E02B31" w:rsidRPr="00C5760E" w:rsidRDefault="00E02B31" w:rsidP="002D29D5">
            <w:pPr>
              <w:jc w:val="both"/>
              <w:rPr>
                <w:sz w:val="20"/>
                <w:szCs w:val="20"/>
                <w:lang w:eastAsia="zh-CN"/>
              </w:rPr>
            </w:pPr>
            <w:r w:rsidRPr="00C5760E">
              <w:rPr>
                <w:sz w:val="20"/>
                <w:szCs w:val="20"/>
                <w:lang w:eastAsia="zh-CN"/>
              </w:rPr>
              <w:t>Перфильева С.Ю.</w:t>
            </w:r>
            <w:r>
              <w:rPr>
                <w:sz w:val="20"/>
                <w:szCs w:val="20"/>
                <w:lang w:eastAsia="zh-CN"/>
              </w:rPr>
              <w:t>,</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Pr>
                <w:sz w:val="20"/>
                <w:szCs w:val="20"/>
              </w:rPr>
              <w:t>Администрирование базы данных получателей доплат к пенсии государственным служащим</w:t>
            </w:r>
          </w:p>
        </w:tc>
        <w:tc>
          <w:tcPr>
            <w:tcW w:w="2079" w:type="dxa"/>
            <w:gridSpan w:val="2"/>
          </w:tcPr>
          <w:p w:rsidR="00E02B31" w:rsidRPr="00C5760E" w:rsidRDefault="00E02B31" w:rsidP="002D29D5">
            <w:pPr>
              <w:jc w:val="both"/>
              <w:rPr>
                <w:sz w:val="20"/>
                <w:szCs w:val="20"/>
              </w:rPr>
            </w:pPr>
            <w:r>
              <w:rPr>
                <w:sz w:val="20"/>
                <w:szCs w:val="20"/>
              </w:rPr>
              <w:t>Снеткова С.П.,</w:t>
            </w:r>
          </w:p>
          <w:p w:rsidR="00E02B31" w:rsidRPr="00C5760E" w:rsidRDefault="00E02B31" w:rsidP="002D29D5">
            <w:pPr>
              <w:jc w:val="both"/>
              <w:rPr>
                <w:sz w:val="20"/>
                <w:szCs w:val="20"/>
                <w:lang w:eastAsia="zh-CN"/>
              </w:rPr>
            </w:pPr>
            <w:r w:rsidRPr="00C5760E">
              <w:rPr>
                <w:sz w:val="20"/>
                <w:szCs w:val="20"/>
                <w:lang w:eastAsia="zh-CN"/>
              </w:rPr>
              <w:t>Перфильева С.Ю.</w:t>
            </w:r>
            <w:r>
              <w:rPr>
                <w:sz w:val="20"/>
                <w:szCs w:val="20"/>
                <w:lang w:eastAsia="zh-CN"/>
              </w:rPr>
              <w:t>,</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E02B31">
            <w:pPr>
              <w:jc w:val="both"/>
              <w:rPr>
                <w:sz w:val="20"/>
                <w:szCs w:val="20"/>
              </w:rPr>
            </w:pPr>
            <w:r>
              <w:rPr>
                <w:sz w:val="20"/>
                <w:szCs w:val="20"/>
              </w:rPr>
              <w:t xml:space="preserve">Администрирование </w:t>
            </w:r>
            <w:r w:rsidRPr="00C5760E">
              <w:rPr>
                <w:sz w:val="20"/>
                <w:szCs w:val="20"/>
              </w:rPr>
              <w:t xml:space="preserve">базы данных семей с детьми, </w:t>
            </w:r>
            <w:r>
              <w:rPr>
                <w:sz w:val="20"/>
                <w:szCs w:val="20"/>
              </w:rPr>
              <w:t>состоящих на учете в КДН</w:t>
            </w:r>
            <w:r w:rsidRPr="00C5760E">
              <w:rPr>
                <w:sz w:val="20"/>
                <w:szCs w:val="20"/>
              </w:rPr>
              <w:t>в АС АСП</w:t>
            </w:r>
          </w:p>
        </w:tc>
        <w:tc>
          <w:tcPr>
            <w:tcW w:w="2079" w:type="dxa"/>
            <w:gridSpan w:val="2"/>
          </w:tcPr>
          <w:p w:rsidR="00E02B31" w:rsidRPr="00C5760E" w:rsidRDefault="00E02B31" w:rsidP="002D29D5">
            <w:pPr>
              <w:jc w:val="both"/>
              <w:rPr>
                <w:sz w:val="20"/>
                <w:szCs w:val="20"/>
              </w:rPr>
            </w:pPr>
            <w:r w:rsidRPr="00C5760E">
              <w:rPr>
                <w:sz w:val="20"/>
                <w:szCs w:val="20"/>
              </w:rPr>
              <w:t>Снетков</w:t>
            </w:r>
            <w:r>
              <w:rPr>
                <w:sz w:val="20"/>
                <w:szCs w:val="20"/>
              </w:rPr>
              <w:t>а С.П.,</w:t>
            </w:r>
          </w:p>
          <w:p w:rsidR="00E02B31" w:rsidRPr="00C5760E" w:rsidRDefault="00E02B31" w:rsidP="002D29D5">
            <w:pPr>
              <w:jc w:val="both"/>
              <w:rPr>
                <w:sz w:val="20"/>
                <w:szCs w:val="20"/>
              </w:rPr>
            </w:pPr>
            <w:r w:rsidRPr="00C5760E">
              <w:rPr>
                <w:sz w:val="20"/>
                <w:szCs w:val="20"/>
              </w:rPr>
              <w:t>Шахова Е.Б.</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F92BE5">
            <w:pPr>
              <w:jc w:val="both"/>
              <w:rPr>
                <w:sz w:val="20"/>
                <w:szCs w:val="20"/>
              </w:rPr>
            </w:pPr>
            <w:r>
              <w:rPr>
                <w:sz w:val="20"/>
                <w:szCs w:val="20"/>
              </w:rPr>
              <w:t>Администрирование</w:t>
            </w:r>
            <w:r w:rsidRPr="00C5760E">
              <w:rPr>
                <w:sz w:val="20"/>
                <w:szCs w:val="20"/>
              </w:rPr>
              <w:t xml:space="preserve"> базы данных граждан, имеющих инвалидность, находящихся на социальном сопровождении в АС АСП</w:t>
            </w:r>
          </w:p>
        </w:tc>
        <w:tc>
          <w:tcPr>
            <w:tcW w:w="2079" w:type="dxa"/>
            <w:gridSpan w:val="2"/>
          </w:tcPr>
          <w:p w:rsidR="00E02B31" w:rsidRPr="00C5760E" w:rsidRDefault="00E02B31" w:rsidP="002D29D5">
            <w:pPr>
              <w:jc w:val="both"/>
              <w:rPr>
                <w:sz w:val="20"/>
                <w:szCs w:val="20"/>
              </w:rPr>
            </w:pPr>
            <w:r>
              <w:rPr>
                <w:sz w:val="20"/>
                <w:szCs w:val="20"/>
              </w:rPr>
              <w:t>Снеткова С.П.,</w:t>
            </w:r>
          </w:p>
          <w:p w:rsidR="00E02B31" w:rsidRPr="00C5760E" w:rsidRDefault="00E02B31" w:rsidP="002D29D5">
            <w:pPr>
              <w:jc w:val="both"/>
              <w:rPr>
                <w:sz w:val="20"/>
                <w:szCs w:val="20"/>
              </w:rPr>
            </w:pPr>
            <w:r w:rsidRPr="00C5760E">
              <w:rPr>
                <w:sz w:val="20"/>
                <w:szCs w:val="20"/>
              </w:rPr>
              <w:t>Шахова Е.Б.</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Администрирование базы данных детей-сирот, лиц из числа детей-сирот, нуждающихся в жилье</w:t>
            </w:r>
            <w:r>
              <w:rPr>
                <w:sz w:val="20"/>
                <w:szCs w:val="20"/>
              </w:rPr>
              <w:t>в АС АСП</w:t>
            </w:r>
          </w:p>
        </w:tc>
        <w:tc>
          <w:tcPr>
            <w:tcW w:w="2079" w:type="dxa"/>
            <w:gridSpan w:val="2"/>
          </w:tcPr>
          <w:p w:rsidR="00E02B31" w:rsidRPr="00C5760E" w:rsidRDefault="00E02B31" w:rsidP="002D29D5">
            <w:pPr>
              <w:jc w:val="both"/>
              <w:rPr>
                <w:sz w:val="20"/>
                <w:szCs w:val="20"/>
              </w:rPr>
            </w:pPr>
            <w:r>
              <w:rPr>
                <w:sz w:val="20"/>
                <w:szCs w:val="20"/>
              </w:rPr>
              <w:t>Снеткова С.П.,</w:t>
            </w:r>
          </w:p>
          <w:p w:rsidR="00E02B31" w:rsidRPr="00C5760E" w:rsidRDefault="00E02B31" w:rsidP="002D29D5">
            <w:pPr>
              <w:jc w:val="both"/>
              <w:rPr>
                <w:sz w:val="20"/>
                <w:szCs w:val="20"/>
                <w:lang w:eastAsia="zh-CN"/>
              </w:rPr>
            </w:pPr>
            <w:r w:rsidRPr="00C5760E">
              <w:rPr>
                <w:sz w:val="20"/>
                <w:szCs w:val="20"/>
                <w:lang w:eastAsia="zh-CN"/>
              </w:rPr>
              <w:t>Перфильева С.Ю.</w:t>
            </w:r>
            <w:r>
              <w:rPr>
                <w:sz w:val="20"/>
                <w:szCs w:val="20"/>
                <w:lang w:eastAsia="zh-CN"/>
              </w:rPr>
              <w:t>,</w:t>
            </w:r>
          </w:p>
          <w:p w:rsidR="00E02B31" w:rsidRPr="00C5760E" w:rsidRDefault="00E02B31" w:rsidP="002D29D5">
            <w:pPr>
              <w:jc w:val="both"/>
              <w:rPr>
                <w:sz w:val="20"/>
                <w:szCs w:val="20"/>
              </w:rPr>
            </w:pPr>
            <w:r w:rsidRPr="00C5760E">
              <w:rPr>
                <w:sz w:val="20"/>
                <w:szCs w:val="20"/>
              </w:rPr>
              <w:t>Шахова Е.Б.</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Администрирование базы данных жилых помещений детей-сирот, проживающих в центрах помощи детям, оставшимся без попечения родителей</w:t>
            </w:r>
          </w:p>
        </w:tc>
        <w:tc>
          <w:tcPr>
            <w:tcW w:w="2079" w:type="dxa"/>
            <w:gridSpan w:val="2"/>
          </w:tcPr>
          <w:p w:rsidR="00E02B31" w:rsidRPr="00C5760E" w:rsidRDefault="00E02B31" w:rsidP="002D29D5">
            <w:pPr>
              <w:jc w:val="both"/>
              <w:rPr>
                <w:sz w:val="20"/>
                <w:szCs w:val="20"/>
              </w:rPr>
            </w:pPr>
            <w:r>
              <w:rPr>
                <w:sz w:val="20"/>
                <w:szCs w:val="20"/>
              </w:rPr>
              <w:t>Снеткова С.П.,</w:t>
            </w:r>
          </w:p>
          <w:p w:rsidR="00E02B31" w:rsidRPr="00C5760E" w:rsidRDefault="00E02B31" w:rsidP="002D29D5">
            <w:pPr>
              <w:jc w:val="both"/>
              <w:rPr>
                <w:sz w:val="20"/>
                <w:szCs w:val="20"/>
                <w:lang w:eastAsia="zh-CN"/>
              </w:rPr>
            </w:pPr>
            <w:r w:rsidRPr="00C5760E">
              <w:rPr>
                <w:sz w:val="20"/>
                <w:szCs w:val="20"/>
                <w:lang w:eastAsia="zh-CN"/>
              </w:rPr>
              <w:t>Перфильева С.Ю.</w:t>
            </w:r>
            <w:r>
              <w:rPr>
                <w:sz w:val="20"/>
                <w:szCs w:val="20"/>
                <w:lang w:eastAsia="zh-CN"/>
              </w:rPr>
              <w:t>,</w:t>
            </w:r>
          </w:p>
          <w:p w:rsidR="00E02B31" w:rsidRPr="00C5760E" w:rsidRDefault="00E02B31" w:rsidP="002D29D5">
            <w:pPr>
              <w:jc w:val="both"/>
              <w:rPr>
                <w:sz w:val="20"/>
                <w:szCs w:val="20"/>
              </w:rPr>
            </w:pPr>
            <w:r w:rsidRPr="00C5760E">
              <w:rPr>
                <w:sz w:val="20"/>
                <w:szCs w:val="20"/>
              </w:rPr>
              <w:t>Шахова Е.Б.</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lastRenderedPageBreak/>
              <w:t>в течение года</w:t>
            </w:r>
          </w:p>
        </w:tc>
        <w:tc>
          <w:tcPr>
            <w:tcW w:w="4614" w:type="dxa"/>
            <w:gridSpan w:val="2"/>
          </w:tcPr>
          <w:p w:rsidR="00E02B31" w:rsidRPr="00FB7D9E" w:rsidRDefault="00E02B31" w:rsidP="002D29D5">
            <w:pPr>
              <w:jc w:val="both"/>
              <w:rPr>
                <w:sz w:val="20"/>
                <w:szCs w:val="20"/>
              </w:rPr>
            </w:pPr>
            <w:r>
              <w:rPr>
                <w:sz w:val="20"/>
                <w:szCs w:val="20"/>
              </w:rPr>
              <w:t>Сопровождение П</w:t>
            </w:r>
            <w:r w:rsidRPr="004E6607">
              <w:rPr>
                <w:sz w:val="20"/>
                <w:szCs w:val="20"/>
              </w:rPr>
              <w:t>К «Катарсис»</w:t>
            </w:r>
            <w:r>
              <w:rPr>
                <w:sz w:val="20"/>
                <w:szCs w:val="20"/>
              </w:rPr>
              <w:t xml:space="preserve"> в.8., </w:t>
            </w:r>
            <w:r w:rsidRPr="004E6607">
              <w:rPr>
                <w:sz w:val="20"/>
                <w:szCs w:val="20"/>
              </w:rPr>
              <w:t>АИС «РПУ»</w:t>
            </w:r>
          </w:p>
        </w:tc>
        <w:tc>
          <w:tcPr>
            <w:tcW w:w="2079" w:type="dxa"/>
            <w:gridSpan w:val="2"/>
          </w:tcPr>
          <w:p w:rsidR="00E02B31" w:rsidRPr="004E6607" w:rsidRDefault="00E02B31" w:rsidP="002D29D5">
            <w:pPr>
              <w:jc w:val="both"/>
              <w:rPr>
                <w:sz w:val="20"/>
                <w:szCs w:val="20"/>
              </w:rPr>
            </w:pPr>
            <w:r w:rsidRPr="004E6607">
              <w:rPr>
                <w:sz w:val="20"/>
                <w:szCs w:val="20"/>
              </w:rPr>
              <w:t>Савина Е.В.</w:t>
            </w:r>
            <w:r>
              <w:rPr>
                <w:sz w:val="20"/>
                <w:szCs w:val="20"/>
              </w:rPr>
              <w:t>,</w:t>
            </w:r>
          </w:p>
          <w:p w:rsidR="00E02B31" w:rsidRPr="00FB7D9E" w:rsidRDefault="00E02B31" w:rsidP="002D29D5">
            <w:pPr>
              <w:jc w:val="both"/>
              <w:rPr>
                <w:sz w:val="20"/>
                <w:szCs w:val="20"/>
              </w:rPr>
            </w:pPr>
            <w:r w:rsidRPr="004E6607">
              <w:rPr>
                <w:sz w:val="20"/>
                <w:szCs w:val="20"/>
              </w:rPr>
              <w:t>Жеребков А.В</w:t>
            </w:r>
            <w:r>
              <w:rPr>
                <w:sz w:val="20"/>
                <w:szCs w:val="20"/>
              </w:rPr>
              <w:t>.</w:t>
            </w:r>
          </w:p>
        </w:tc>
        <w:tc>
          <w:tcPr>
            <w:tcW w:w="2126" w:type="dxa"/>
          </w:tcPr>
          <w:p w:rsidR="00E02B31" w:rsidRPr="002E0B0A" w:rsidRDefault="00E02B31" w:rsidP="002D29D5">
            <w:pPr>
              <w:jc w:val="both"/>
              <w:rPr>
                <w:sz w:val="20"/>
                <w:szCs w:val="20"/>
              </w:rPr>
            </w:pPr>
            <w:r w:rsidRPr="002E0B0A">
              <w:rPr>
                <w:sz w:val="20"/>
                <w:szCs w:val="20"/>
              </w:rPr>
              <w:t xml:space="preserve">Снеткова С.П. </w:t>
            </w:r>
          </w:p>
          <w:p w:rsidR="00E02B31" w:rsidRPr="002E0B0A" w:rsidRDefault="00E02B31" w:rsidP="002D29D5">
            <w:pPr>
              <w:jc w:val="both"/>
              <w:rPr>
                <w:sz w:val="20"/>
                <w:szCs w:val="20"/>
              </w:rPr>
            </w:pP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FB7D9E" w:rsidRDefault="00E02B31" w:rsidP="002D29D5">
            <w:pPr>
              <w:jc w:val="both"/>
              <w:rPr>
                <w:sz w:val="20"/>
                <w:szCs w:val="20"/>
              </w:rPr>
            </w:pPr>
            <w:r w:rsidRPr="004E6607">
              <w:rPr>
                <w:sz w:val="20"/>
                <w:szCs w:val="20"/>
              </w:rPr>
              <w:t>Обновление версий АС «Мониторинг рынка труда». Подготовка региональной базы данных для аналитической деятельности специалистов отделов</w:t>
            </w:r>
          </w:p>
        </w:tc>
        <w:tc>
          <w:tcPr>
            <w:tcW w:w="2079" w:type="dxa"/>
            <w:gridSpan w:val="2"/>
          </w:tcPr>
          <w:p w:rsidR="00E02B31" w:rsidRPr="004E6607" w:rsidRDefault="00E02B31" w:rsidP="002D29D5">
            <w:pPr>
              <w:jc w:val="both"/>
              <w:rPr>
                <w:sz w:val="20"/>
                <w:szCs w:val="20"/>
              </w:rPr>
            </w:pPr>
            <w:r w:rsidRPr="004E6607">
              <w:rPr>
                <w:sz w:val="20"/>
                <w:szCs w:val="20"/>
              </w:rPr>
              <w:t>Савина Е.В.</w:t>
            </w:r>
            <w:r>
              <w:rPr>
                <w:sz w:val="20"/>
                <w:szCs w:val="20"/>
              </w:rPr>
              <w:t>,</w:t>
            </w:r>
          </w:p>
          <w:p w:rsidR="00E02B31" w:rsidRPr="004E6607" w:rsidRDefault="00E02B31" w:rsidP="002D29D5">
            <w:pPr>
              <w:jc w:val="both"/>
              <w:rPr>
                <w:sz w:val="20"/>
                <w:szCs w:val="20"/>
              </w:rPr>
            </w:pPr>
            <w:r w:rsidRPr="004E6607">
              <w:rPr>
                <w:sz w:val="20"/>
                <w:szCs w:val="20"/>
              </w:rPr>
              <w:t>Жеребков А.В</w:t>
            </w:r>
          </w:p>
          <w:p w:rsidR="00E02B31" w:rsidRPr="00FB7D9E" w:rsidRDefault="00E02B31" w:rsidP="002D29D5">
            <w:pPr>
              <w:jc w:val="both"/>
              <w:rPr>
                <w:sz w:val="20"/>
                <w:szCs w:val="20"/>
              </w:rPr>
            </w:pPr>
          </w:p>
        </w:tc>
        <w:tc>
          <w:tcPr>
            <w:tcW w:w="2126" w:type="dxa"/>
          </w:tcPr>
          <w:p w:rsidR="00E02B31" w:rsidRPr="002E0B0A" w:rsidRDefault="00E02B31" w:rsidP="002D29D5">
            <w:pPr>
              <w:jc w:val="both"/>
              <w:rPr>
                <w:sz w:val="20"/>
                <w:szCs w:val="20"/>
              </w:rPr>
            </w:pPr>
            <w:r w:rsidRPr="002E0B0A">
              <w:rPr>
                <w:sz w:val="20"/>
                <w:szCs w:val="20"/>
              </w:rPr>
              <w:t xml:space="preserve">Снеткова С.П. </w:t>
            </w:r>
          </w:p>
          <w:p w:rsidR="00E02B31" w:rsidRPr="002E0B0A" w:rsidRDefault="00E02B31" w:rsidP="002D29D5">
            <w:pPr>
              <w:jc w:val="both"/>
              <w:rPr>
                <w:sz w:val="20"/>
                <w:szCs w:val="20"/>
              </w:rPr>
            </w:pP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FB7D9E" w:rsidRDefault="00E02B31" w:rsidP="002D29D5">
            <w:pPr>
              <w:jc w:val="both"/>
              <w:rPr>
                <w:sz w:val="20"/>
                <w:szCs w:val="20"/>
              </w:rPr>
            </w:pPr>
            <w:r w:rsidRPr="004E6607">
              <w:rPr>
                <w:sz w:val="20"/>
                <w:szCs w:val="20"/>
              </w:rPr>
              <w:t>Администрирование функционирования Интерактивного портала Мин</w:t>
            </w:r>
            <w:r>
              <w:rPr>
                <w:sz w:val="20"/>
                <w:szCs w:val="20"/>
              </w:rPr>
              <w:t>истерства</w:t>
            </w:r>
          </w:p>
        </w:tc>
        <w:tc>
          <w:tcPr>
            <w:tcW w:w="2079" w:type="dxa"/>
            <w:gridSpan w:val="2"/>
          </w:tcPr>
          <w:p w:rsidR="00E02B31" w:rsidRPr="004E6607" w:rsidRDefault="00E02B31" w:rsidP="002D29D5">
            <w:pPr>
              <w:jc w:val="both"/>
              <w:rPr>
                <w:sz w:val="20"/>
                <w:szCs w:val="20"/>
              </w:rPr>
            </w:pPr>
            <w:r w:rsidRPr="004E6607">
              <w:rPr>
                <w:sz w:val="20"/>
                <w:szCs w:val="20"/>
              </w:rPr>
              <w:t>Батурин А.А.</w:t>
            </w:r>
          </w:p>
          <w:p w:rsidR="00E02B31" w:rsidRPr="00FB7D9E" w:rsidRDefault="00E02B31" w:rsidP="002D29D5">
            <w:pPr>
              <w:jc w:val="both"/>
              <w:rPr>
                <w:sz w:val="20"/>
                <w:szCs w:val="20"/>
              </w:rPr>
            </w:pPr>
            <w:r w:rsidRPr="004E6607">
              <w:rPr>
                <w:sz w:val="20"/>
                <w:szCs w:val="20"/>
              </w:rPr>
              <w:t>Жеребков А.В</w:t>
            </w:r>
          </w:p>
        </w:tc>
        <w:tc>
          <w:tcPr>
            <w:tcW w:w="2126" w:type="dxa"/>
          </w:tcPr>
          <w:p w:rsidR="00E02B31" w:rsidRPr="002E0B0A" w:rsidRDefault="00E02B31" w:rsidP="002D29D5">
            <w:pPr>
              <w:jc w:val="both"/>
              <w:rPr>
                <w:sz w:val="20"/>
                <w:szCs w:val="20"/>
              </w:rPr>
            </w:pPr>
            <w:r w:rsidRPr="002E0B0A">
              <w:rPr>
                <w:sz w:val="20"/>
                <w:szCs w:val="20"/>
              </w:rPr>
              <w:t xml:space="preserve">Снеткова С.П. </w:t>
            </w:r>
          </w:p>
          <w:p w:rsidR="00E02B31" w:rsidRPr="002E0B0A" w:rsidRDefault="00E02B31" w:rsidP="002D29D5">
            <w:pPr>
              <w:jc w:val="both"/>
              <w:rPr>
                <w:sz w:val="20"/>
                <w:szCs w:val="20"/>
              </w:rPr>
            </w:pP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4E6607" w:rsidRDefault="00E02B31" w:rsidP="002D29D5">
            <w:pPr>
              <w:jc w:val="both"/>
              <w:rPr>
                <w:sz w:val="20"/>
                <w:szCs w:val="20"/>
              </w:rPr>
            </w:pPr>
            <w:r w:rsidRPr="004E6607">
              <w:rPr>
                <w:sz w:val="20"/>
                <w:szCs w:val="20"/>
              </w:rPr>
              <w:t>Администрирование портала «Работа в России»</w:t>
            </w:r>
            <w:r>
              <w:rPr>
                <w:sz w:val="20"/>
                <w:szCs w:val="20"/>
              </w:rPr>
              <w:t>, о</w:t>
            </w:r>
            <w:r w:rsidRPr="004E6607">
              <w:rPr>
                <w:sz w:val="20"/>
                <w:szCs w:val="20"/>
              </w:rPr>
              <w:t>беспечени</w:t>
            </w:r>
            <w:r>
              <w:rPr>
                <w:sz w:val="20"/>
                <w:szCs w:val="20"/>
              </w:rPr>
              <w:t xml:space="preserve">е эксплуатации и сопровождения </w:t>
            </w:r>
            <w:r w:rsidRPr="004E6607">
              <w:rPr>
                <w:sz w:val="20"/>
                <w:szCs w:val="20"/>
              </w:rPr>
              <w:t>информационно-аналитической системы  Общероссийская база вакансий «Работа в Рос-сии»</w:t>
            </w:r>
          </w:p>
        </w:tc>
        <w:tc>
          <w:tcPr>
            <w:tcW w:w="2079" w:type="dxa"/>
            <w:gridSpan w:val="2"/>
          </w:tcPr>
          <w:p w:rsidR="00E02B31" w:rsidRPr="004E6607" w:rsidRDefault="00E02B31" w:rsidP="002D29D5">
            <w:pPr>
              <w:jc w:val="both"/>
              <w:rPr>
                <w:sz w:val="20"/>
                <w:szCs w:val="20"/>
              </w:rPr>
            </w:pPr>
            <w:r w:rsidRPr="004E6607">
              <w:rPr>
                <w:sz w:val="20"/>
                <w:szCs w:val="20"/>
              </w:rPr>
              <w:t>Батурин А.А.</w:t>
            </w:r>
          </w:p>
          <w:p w:rsidR="00E02B31" w:rsidRPr="00FB7D9E" w:rsidRDefault="00E02B31" w:rsidP="002D29D5">
            <w:pPr>
              <w:jc w:val="both"/>
              <w:rPr>
                <w:sz w:val="20"/>
                <w:szCs w:val="20"/>
              </w:rPr>
            </w:pPr>
            <w:r w:rsidRPr="004E6607">
              <w:rPr>
                <w:sz w:val="20"/>
                <w:szCs w:val="20"/>
              </w:rPr>
              <w:t>Жеребков А.В</w:t>
            </w:r>
          </w:p>
        </w:tc>
        <w:tc>
          <w:tcPr>
            <w:tcW w:w="2126" w:type="dxa"/>
          </w:tcPr>
          <w:p w:rsidR="00E02B31" w:rsidRPr="002E0B0A" w:rsidRDefault="00E02B31" w:rsidP="002D29D5">
            <w:pPr>
              <w:jc w:val="both"/>
              <w:rPr>
                <w:sz w:val="20"/>
                <w:szCs w:val="20"/>
              </w:rPr>
            </w:pPr>
            <w:r>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FB7D9E" w:rsidRDefault="00E02B31" w:rsidP="002D29D5">
            <w:pPr>
              <w:jc w:val="both"/>
              <w:rPr>
                <w:sz w:val="20"/>
                <w:szCs w:val="20"/>
              </w:rPr>
            </w:pPr>
            <w:r w:rsidRPr="004E6607">
              <w:rPr>
                <w:sz w:val="20"/>
                <w:szCs w:val="20"/>
              </w:rPr>
              <w:t>Формирование и ведение регистров получателей государственных услуг в сфере занятости населения</w:t>
            </w:r>
          </w:p>
        </w:tc>
        <w:tc>
          <w:tcPr>
            <w:tcW w:w="2079" w:type="dxa"/>
            <w:gridSpan w:val="2"/>
          </w:tcPr>
          <w:p w:rsidR="00E02B31" w:rsidRPr="004E6607" w:rsidRDefault="00E02B31" w:rsidP="002D29D5">
            <w:pPr>
              <w:jc w:val="both"/>
              <w:rPr>
                <w:sz w:val="20"/>
                <w:szCs w:val="20"/>
              </w:rPr>
            </w:pPr>
            <w:r w:rsidRPr="004E6607">
              <w:rPr>
                <w:sz w:val="20"/>
                <w:szCs w:val="20"/>
              </w:rPr>
              <w:t>Савина Е.В.</w:t>
            </w:r>
            <w:r>
              <w:rPr>
                <w:sz w:val="20"/>
                <w:szCs w:val="20"/>
              </w:rPr>
              <w:t>,</w:t>
            </w:r>
          </w:p>
          <w:p w:rsidR="00E02B31" w:rsidRPr="004E6607" w:rsidRDefault="00E02B31" w:rsidP="002D29D5">
            <w:pPr>
              <w:jc w:val="both"/>
              <w:rPr>
                <w:sz w:val="20"/>
                <w:szCs w:val="20"/>
              </w:rPr>
            </w:pPr>
            <w:r w:rsidRPr="004E6607">
              <w:rPr>
                <w:sz w:val="20"/>
                <w:szCs w:val="20"/>
              </w:rPr>
              <w:t>Жеребков А.В</w:t>
            </w:r>
          </w:p>
          <w:p w:rsidR="00E02B31" w:rsidRPr="00FB7D9E" w:rsidRDefault="00E02B31" w:rsidP="002D29D5">
            <w:pPr>
              <w:jc w:val="both"/>
              <w:rPr>
                <w:sz w:val="20"/>
                <w:szCs w:val="20"/>
              </w:rPr>
            </w:pPr>
          </w:p>
        </w:tc>
        <w:tc>
          <w:tcPr>
            <w:tcW w:w="2126" w:type="dxa"/>
          </w:tcPr>
          <w:p w:rsidR="00E02B31" w:rsidRPr="002E0B0A" w:rsidRDefault="00E02B31" w:rsidP="002D29D5">
            <w:pPr>
              <w:jc w:val="both"/>
              <w:rPr>
                <w:sz w:val="20"/>
                <w:szCs w:val="20"/>
              </w:rPr>
            </w:pPr>
            <w:r w:rsidRPr="002E0B0A">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Администрирование регионального банка данных детей, оставшихся без попечения родителей</w:t>
            </w:r>
          </w:p>
        </w:tc>
        <w:tc>
          <w:tcPr>
            <w:tcW w:w="2079" w:type="dxa"/>
            <w:gridSpan w:val="2"/>
          </w:tcPr>
          <w:p w:rsidR="00E02B31" w:rsidRPr="00C5760E" w:rsidRDefault="00E02B31" w:rsidP="002D29D5">
            <w:pPr>
              <w:jc w:val="both"/>
              <w:rPr>
                <w:sz w:val="20"/>
                <w:szCs w:val="20"/>
              </w:rPr>
            </w:pPr>
            <w:r w:rsidRPr="00C5760E">
              <w:rPr>
                <w:sz w:val="20"/>
                <w:szCs w:val="20"/>
              </w:rPr>
              <w:t>Климович А.Г.</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Сопровождение программных комплексов «1С:Бухгалтерия» и «1С:Зарплата и кадры»</w:t>
            </w:r>
          </w:p>
        </w:tc>
        <w:tc>
          <w:tcPr>
            <w:tcW w:w="2079" w:type="dxa"/>
            <w:gridSpan w:val="2"/>
          </w:tcPr>
          <w:p w:rsidR="00E02B31" w:rsidRPr="00C5760E" w:rsidRDefault="00E02B31" w:rsidP="002D29D5">
            <w:pPr>
              <w:jc w:val="both"/>
              <w:rPr>
                <w:sz w:val="20"/>
                <w:szCs w:val="20"/>
              </w:rPr>
            </w:pPr>
            <w:r w:rsidRPr="00C5760E">
              <w:rPr>
                <w:sz w:val="20"/>
                <w:szCs w:val="20"/>
              </w:rPr>
              <w:t>Чижов И.В.</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Сопровождение программного комплекса (ПКСР) "Обмен данными по ИПР с МСЭ"</w:t>
            </w:r>
          </w:p>
        </w:tc>
        <w:tc>
          <w:tcPr>
            <w:tcW w:w="2079" w:type="dxa"/>
            <w:gridSpan w:val="2"/>
          </w:tcPr>
          <w:p w:rsidR="00E02B31" w:rsidRPr="00C5760E" w:rsidRDefault="00E02B31" w:rsidP="002D29D5">
            <w:pPr>
              <w:jc w:val="both"/>
              <w:rPr>
                <w:sz w:val="20"/>
                <w:szCs w:val="20"/>
              </w:rPr>
            </w:pPr>
            <w:r w:rsidRPr="00C5760E">
              <w:rPr>
                <w:sz w:val="20"/>
                <w:szCs w:val="20"/>
              </w:rPr>
              <w:t>Климович А.Г.</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6218CF" w:rsidRDefault="00E02B31" w:rsidP="002D29D5">
            <w:pPr>
              <w:jc w:val="both"/>
              <w:rPr>
                <w:sz w:val="20"/>
                <w:szCs w:val="20"/>
              </w:rPr>
            </w:pPr>
            <w:r w:rsidRPr="006218CF">
              <w:rPr>
                <w:sz w:val="20"/>
                <w:szCs w:val="20"/>
              </w:rPr>
              <w:t>Сопровождение программ «Свод-КС», «Хранилище-КС»</w:t>
            </w:r>
          </w:p>
        </w:tc>
        <w:tc>
          <w:tcPr>
            <w:tcW w:w="2079" w:type="dxa"/>
            <w:gridSpan w:val="2"/>
          </w:tcPr>
          <w:p w:rsidR="00E02B31" w:rsidRPr="00C5760E" w:rsidRDefault="00E02B31" w:rsidP="002D29D5">
            <w:pPr>
              <w:jc w:val="both"/>
              <w:rPr>
                <w:sz w:val="20"/>
                <w:szCs w:val="20"/>
              </w:rPr>
            </w:pPr>
            <w:r w:rsidRPr="00C5760E">
              <w:rPr>
                <w:sz w:val="20"/>
                <w:szCs w:val="20"/>
              </w:rPr>
              <w:t>Чижов И.В.</w:t>
            </w:r>
            <w:r>
              <w:rPr>
                <w:sz w:val="20"/>
                <w:szCs w:val="20"/>
              </w:rPr>
              <w:t>,</w:t>
            </w:r>
          </w:p>
          <w:p w:rsidR="00E02B31" w:rsidRPr="006218CF" w:rsidRDefault="00E02B31" w:rsidP="002D29D5">
            <w:pPr>
              <w:jc w:val="both"/>
              <w:rPr>
                <w:sz w:val="20"/>
                <w:szCs w:val="20"/>
              </w:rPr>
            </w:pPr>
            <w:r>
              <w:rPr>
                <w:sz w:val="20"/>
                <w:szCs w:val="20"/>
              </w:rPr>
              <w:t>Климович А.Г.</w:t>
            </w:r>
          </w:p>
        </w:tc>
        <w:tc>
          <w:tcPr>
            <w:tcW w:w="2126" w:type="dxa"/>
          </w:tcPr>
          <w:p w:rsidR="00E02B31" w:rsidRPr="006218CF" w:rsidRDefault="00E02B31" w:rsidP="002D29D5">
            <w:pPr>
              <w:jc w:val="both"/>
              <w:rPr>
                <w:sz w:val="20"/>
                <w:szCs w:val="20"/>
              </w:rPr>
            </w:pPr>
            <w:r w:rsidRPr="006218CF">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Сопровождение системы</w:t>
            </w:r>
            <w:r>
              <w:rPr>
                <w:sz w:val="20"/>
                <w:szCs w:val="20"/>
              </w:rPr>
              <w:t xml:space="preserve"> электронного документооборота </w:t>
            </w:r>
            <w:r w:rsidRPr="00C5760E">
              <w:rPr>
                <w:sz w:val="20"/>
                <w:szCs w:val="20"/>
              </w:rPr>
              <w:t>«Дело»</w:t>
            </w:r>
          </w:p>
        </w:tc>
        <w:tc>
          <w:tcPr>
            <w:tcW w:w="2079" w:type="dxa"/>
            <w:gridSpan w:val="2"/>
          </w:tcPr>
          <w:p w:rsidR="00E02B31" w:rsidRDefault="00E02B31" w:rsidP="002D29D5">
            <w:pPr>
              <w:jc w:val="both"/>
              <w:rPr>
                <w:sz w:val="20"/>
                <w:szCs w:val="20"/>
              </w:rPr>
            </w:pPr>
            <w:r>
              <w:rPr>
                <w:sz w:val="20"/>
                <w:szCs w:val="20"/>
              </w:rPr>
              <w:t>Б</w:t>
            </w:r>
            <w:r w:rsidRPr="00C5760E">
              <w:rPr>
                <w:sz w:val="20"/>
                <w:szCs w:val="20"/>
              </w:rPr>
              <w:t>атурин А.А.</w:t>
            </w:r>
            <w:r>
              <w:rPr>
                <w:sz w:val="20"/>
                <w:szCs w:val="20"/>
              </w:rPr>
              <w:t>,</w:t>
            </w:r>
          </w:p>
          <w:p w:rsidR="00E02B31" w:rsidRPr="00C5760E" w:rsidRDefault="00E02B31" w:rsidP="002D29D5">
            <w:pPr>
              <w:jc w:val="both"/>
              <w:rPr>
                <w:sz w:val="20"/>
                <w:szCs w:val="20"/>
              </w:rPr>
            </w:pPr>
            <w:r>
              <w:rPr>
                <w:sz w:val="20"/>
                <w:szCs w:val="20"/>
              </w:rPr>
              <w:t>Климович А.Г.</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Сопровождение программных продуктов, связанных с обеспечением электронных торгов</w:t>
            </w:r>
          </w:p>
        </w:tc>
        <w:tc>
          <w:tcPr>
            <w:tcW w:w="2079" w:type="dxa"/>
            <w:gridSpan w:val="2"/>
          </w:tcPr>
          <w:p w:rsidR="00E02B31" w:rsidRPr="00C5760E" w:rsidRDefault="00E02B31" w:rsidP="002D29D5">
            <w:pPr>
              <w:jc w:val="both"/>
              <w:rPr>
                <w:sz w:val="20"/>
                <w:szCs w:val="20"/>
              </w:rPr>
            </w:pPr>
            <w:r w:rsidRPr="00C5760E">
              <w:rPr>
                <w:sz w:val="20"/>
                <w:szCs w:val="20"/>
              </w:rPr>
              <w:t>Чижов И.В.</w:t>
            </w:r>
            <w:r>
              <w:rPr>
                <w:sz w:val="20"/>
                <w:szCs w:val="20"/>
              </w:rPr>
              <w:t>,</w:t>
            </w:r>
          </w:p>
          <w:p w:rsidR="00E02B31" w:rsidRPr="00C5760E" w:rsidRDefault="00E02B31" w:rsidP="002D29D5">
            <w:pPr>
              <w:jc w:val="both"/>
              <w:rPr>
                <w:sz w:val="20"/>
                <w:szCs w:val="20"/>
              </w:rPr>
            </w:pPr>
            <w:r>
              <w:rPr>
                <w:sz w:val="20"/>
                <w:szCs w:val="20"/>
              </w:rPr>
              <w:t>Климович А.Г.</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Сопровождение программ «СЭД», «Клиент-банк», «Контур-Экстерн», «Контур-Лайт» в рамках электронного документооборота со Сбербанком, Федеральном казначейством, ФНС</w:t>
            </w:r>
          </w:p>
        </w:tc>
        <w:tc>
          <w:tcPr>
            <w:tcW w:w="2079" w:type="dxa"/>
            <w:gridSpan w:val="2"/>
          </w:tcPr>
          <w:p w:rsidR="00E02B31" w:rsidRPr="00C5760E" w:rsidRDefault="00E02B31" w:rsidP="002D29D5">
            <w:pPr>
              <w:jc w:val="both"/>
              <w:rPr>
                <w:sz w:val="20"/>
                <w:szCs w:val="20"/>
              </w:rPr>
            </w:pPr>
            <w:r w:rsidRPr="00C5760E">
              <w:rPr>
                <w:sz w:val="20"/>
                <w:szCs w:val="20"/>
              </w:rPr>
              <w:t>Чижов И.В.</w:t>
            </w:r>
            <w:r>
              <w:rPr>
                <w:sz w:val="20"/>
                <w:szCs w:val="20"/>
              </w:rPr>
              <w:t>,</w:t>
            </w:r>
          </w:p>
          <w:p w:rsidR="00E02B31" w:rsidRPr="00C5760E" w:rsidRDefault="00E02B31" w:rsidP="002D29D5">
            <w:pPr>
              <w:jc w:val="both"/>
              <w:rPr>
                <w:sz w:val="20"/>
                <w:szCs w:val="20"/>
              </w:rPr>
            </w:pPr>
            <w:r>
              <w:rPr>
                <w:sz w:val="20"/>
                <w:szCs w:val="20"/>
              </w:rPr>
              <w:t>Климович А.Г.</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EA4AFD" w:rsidRDefault="00E02B31" w:rsidP="002D29D5">
            <w:pPr>
              <w:pStyle w:val="a8"/>
              <w:jc w:val="both"/>
              <w:rPr>
                <w:sz w:val="20"/>
              </w:rPr>
            </w:pPr>
            <w:r w:rsidRPr="00EA4AFD">
              <w:rPr>
                <w:sz w:val="20"/>
              </w:rPr>
              <w:t>Сопровождение комплекса форм по подсобному хозяйству</w:t>
            </w:r>
          </w:p>
        </w:tc>
        <w:tc>
          <w:tcPr>
            <w:tcW w:w="2079" w:type="dxa"/>
            <w:gridSpan w:val="2"/>
          </w:tcPr>
          <w:p w:rsidR="00E02B31" w:rsidRPr="00EA4AFD" w:rsidRDefault="00E02B31" w:rsidP="002D29D5">
            <w:pPr>
              <w:jc w:val="both"/>
              <w:rPr>
                <w:sz w:val="20"/>
                <w:szCs w:val="20"/>
              </w:rPr>
            </w:pPr>
            <w:r w:rsidRPr="00EA4AFD">
              <w:rPr>
                <w:sz w:val="20"/>
                <w:szCs w:val="20"/>
              </w:rPr>
              <w:t>Фалилеев М.Е.</w:t>
            </w:r>
          </w:p>
        </w:tc>
        <w:tc>
          <w:tcPr>
            <w:tcW w:w="2126" w:type="dxa"/>
          </w:tcPr>
          <w:p w:rsidR="00E02B31" w:rsidRPr="00EA4AFD" w:rsidRDefault="00E02B31" w:rsidP="002D29D5">
            <w:pPr>
              <w:jc w:val="both"/>
              <w:rPr>
                <w:sz w:val="20"/>
                <w:szCs w:val="20"/>
              </w:rPr>
            </w:pPr>
            <w:r w:rsidRPr="00EA4AFD">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Pr>
                <w:sz w:val="20"/>
                <w:szCs w:val="20"/>
              </w:rPr>
              <w:t>А</w:t>
            </w:r>
            <w:r w:rsidRPr="00C5760E">
              <w:rPr>
                <w:sz w:val="20"/>
                <w:szCs w:val="20"/>
              </w:rPr>
              <w:t>удит</w:t>
            </w:r>
            <w:r>
              <w:rPr>
                <w:sz w:val="20"/>
                <w:szCs w:val="20"/>
              </w:rPr>
              <w:t xml:space="preserve"> организации</w:t>
            </w:r>
            <w:r w:rsidRPr="00C5760E">
              <w:rPr>
                <w:sz w:val="20"/>
                <w:szCs w:val="20"/>
              </w:rPr>
              <w:t xml:space="preserve"> защиты информации подведомственных учреждениях Министерства</w:t>
            </w:r>
          </w:p>
        </w:tc>
        <w:tc>
          <w:tcPr>
            <w:tcW w:w="2079" w:type="dxa"/>
            <w:gridSpan w:val="2"/>
          </w:tcPr>
          <w:p w:rsidR="00E02B31" w:rsidRPr="00C5760E" w:rsidRDefault="00E02B31" w:rsidP="002D29D5">
            <w:pPr>
              <w:jc w:val="both"/>
              <w:rPr>
                <w:sz w:val="20"/>
                <w:szCs w:val="20"/>
              </w:rPr>
            </w:pPr>
            <w:r w:rsidRPr="00C5760E">
              <w:rPr>
                <w:sz w:val="20"/>
                <w:szCs w:val="20"/>
              </w:rPr>
              <w:t>Климович А.Г.</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Сопровождение Точки интеграции Единого портала государственных услуг и СМЭВ</w:t>
            </w:r>
          </w:p>
        </w:tc>
        <w:tc>
          <w:tcPr>
            <w:tcW w:w="2079" w:type="dxa"/>
            <w:gridSpan w:val="2"/>
          </w:tcPr>
          <w:p w:rsidR="00E02B31" w:rsidRPr="00C5760E" w:rsidRDefault="00E02B31" w:rsidP="002D29D5">
            <w:pPr>
              <w:jc w:val="both"/>
              <w:rPr>
                <w:sz w:val="20"/>
                <w:szCs w:val="20"/>
              </w:rPr>
            </w:pPr>
            <w:r w:rsidRPr="00C5760E">
              <w:rPr>
                <w:sz w:val="20"/>
                <w:szCs w:val="20"/>
              </w:rPr>
              <w:t>Снеткова С.П.</w:t>
            </w:r>
            <w:r>
              <w:rPr>
                <w:sz w:val="20"/>
                <w:szCs w:val="20"/>
              </w:rPr>
              <w:t>,</w:t>
            </w:r>
          </w:p>
          <w:p w:rsidR="00E02B31" w:rsidRPr="00C5760E" w:rsidRDefault="00E02B31" w:rsidP="002D29D5">
            <w:pPr>
              <w:jc w:val="both"/>
              <w:rPr>
                <w:sz w:val="20"/>
                <w:szCs w:val="20"/>
              </w:rPr>
            </w:pPr>
            <w:r w:rsidRPr="00C5760E">
              <w:rPr>
                <w:sz w:val="20"/>
                <w:szCs w:val="20"/>
              </w:rPr>
              <w:t>Перфильева С.Ю.</w:t>
            </w:r>
            <w:r>
              <w:rPr>
                <w:sz w:val="20"/>
                <w:szCs w:val="20"/>
              </w:rPr>
              <w:t>,</w:t>
            </w:r>
          </w:p>
          <w:p w:rsidR="00E02B31" w:rsidRPr="00C5760E" w:rsidRDefault="00E02B31" w:rsidP="002D29D5">
            <w:pPr>
              <w:jc w:val="both"/>
              <w:rPr>
                <w:sz w:val="20"/>
                <w:szCs w:val="20"/>
              </w:rPr>
            </w:pPr>
            <w:r w:rsidRPr="00C5760E">
              <w:rPr>
                <w:sz w:val="20"/>
                <w:szCs w:val="20"/>
              </w:rPr>
              <w:t>Чижов И.В.</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Сопровождени</w:t>
            </w:r>
            <w:r w:rsidRPr="00E02B31">
              <w:rPr>
                <w:spacing w:val="-20"/>
                <w:sz w:val="20"/>
                <w:szCs w:val="20"/>
              </w:rPr>
              <w:t>е АИС «Р</w:t>
            </w:r>
            <w:r w:rsidRPr="00C5760E">
              <w:rPr>
                <w:sz w:val="20"/>
                <w:szCs w:val="20"/>
              </w:rPr>
              <w:t>еестр государственных услуг»</w:t>
            </w:r>
          </w:p>
        </w:tc>
        <w:tc>
          <w:tcPr>
            <w:tcW w:w="2079" w:type="dxa"/>
            <w:gridSpan w:val="2"/>
          </w:tcPr>
          <w:p w:rsidR="00E02B31" w:rsidRPr="00C5760E" w:rsidRDefault="00E02B31" w:rsidP="002D29D5">
            <w:pPr>
              <w:jc w:val="both"/>
              <w:rPr>
                <w:sz w:val="20"/>
                <w:szCs w:val="20"/>
              </w:rPr>
            </w:pPr>
            <w:r w:rsidRPr="00C5760E">
              <w:rPr>
                <w:sz w:val="20"/>
                <w:szCs w:val="20"/>
              </w:rPr>
              <w:t>Чижов И.В.</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 xml:space="preserve">Организация формирования отчета по форме 1-ГУ </w:t>
            </w:r>
            <w:r w:rsidRPr="00E02B31">
              <w:rPr>
                <w:sz w:val="19"/>
                <w:szCs w:val="19"/>
              </w:rPr>
              <w:t>«Сведения о предоставлении государственных услуг»</w:t>
            </w:r>
          </w:p>
        </w:tc>
        <w:tc>
          <w:tcPr>
            <w:tcW w:w="2079" w:type="dxa"/>
            <w:gridSpan w:val="2"/>
          </w:tcPr>
          <w:p w:rsidR="00E02B31" w:rsidRDefault="00E02B31" w:rsidP="002D29D5">
            <w:pPr>
              <w:jc w:val="both"/>
              <w:rPr>
                <w:sz w:val="20"/>
                <w:szCs w:val="20"/>
              </w:rPr>
            </w:pPr>
            <w:r w:rsidRPr="00C5760E">
              <w:rPr>
                <w:sz w:val="20"/>
                <w:szCs w:val="20"/>
              </w:rPr>
              <w:t>Снеткова С.П.</w:t>
            </w:r>
            <w:r>
              <w:rPr>
                <w:sz w:val="20"/>
                <w:szCs w:val="20"/>
              </w:rPr>
              <w:t>,</w:t>
            </w:r>
          </w:p>
          <w:p w:rsidR="00E02B31" w:rsidRPr="00C5760E" w:rsidRDefault="00E02B31" w:rsidP="002D29D5">
            <w:pPr>
              <w:jc w:val="both"/>
              <w:rPr>
                <w:sz w:val="20"/>
                <w:szCs w:val="20"/>
              </w:rPr>
            </w:pPr>
            <w:r>
              <w:rPr>
                <w:sz w:val="20"/>
                <w:szCs w:val="20"/>
              </w:rPr>
              <w:t>Жеребков А.В.</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F92BE5">
            <w:pPr>
              <w:jc w:val="both"/>
              <w:rPr>
                <w:sz w:val="20"/>
                <w:szCs w:val="20"/>
              </w:rPr>
            </w:pPr>
            <w:r w:rsidRPr="00C5760E">
              <w:rPr>
                <w:sz w:val="20"/>
                <w:szCs w:val="20"/>
              </w:rPr>
              <w:t>Организация межведомственного электронного взаимодействия в рамках исполнения Федерального закона от 27 июля</w:t>
            </w:r>
            <w:r w:rsidRPr="00F92BE5">
              <w:rPr>
                <w:spacing w:val="-20"/>
                <w:sz w:val="20"/>
                <w:szCs w:val="20"/>
              </w:rPr>
              <w:t xml:space="preserve"> 2010</w:t>
            </w:r>
            <w:r w:rsidRPr="00C5760E">
              <w:rPr>
                <w:sz w:val="20"/>
                <w:szCs w:val="20"/>
              </w:rPr>
              <w:t xml:space="preserve"> года </w:t>
            </w:r>
            <w:r w:rsidRPr="00F92BE5">
              <w:rPr>
                <w:spacing w:val="-20"/>
                <w:sz w:val="20"/>
                <w:szCs w:val="20"/>
              </w:rPr>
              <w:t xml:space="preserve">№ 210-ФЗ «Об </w:t>
            </w:r>
            <w:r w:rsidRPr="00C5760E">
              <w:rPr>
                <w:sz w:val="20"/>
                <w:szCs w:val="20"/>
              </w:rPr>
              <w:t>организации предоставления государственных и муниципальных услуг»</w:t>
            </w:r>
          </w:p>
        </w:tc>
        <w:tc>
          <w:tcPr>
            <w:tcW w:w="2079" w:type="dxa"/>
            <w:gridSpan w:val="2"/>
          </w:tcPr>
          <w:p w:rsidR="00E02B31" w:rsidRPr="00C5760E" w:rsidRDefault="00E02B31" w:rsidP="002D29D5">
            <w:pPr>
              <w:jc w:val="both"/>
              <w:rPr>
                <w:sz w:val="20"/>
                <w:szCs w:val="20"/>
              </w:rPr>
            </w:pPr>
            <w:r w:rsidRPr="00C5760E">
              <w:rPr>
                <w:sz w:val="20"/>
                <w:szCs w:val="20"/>
              </w:rPr>
              <w:t>Снеткова С.П.</w:t>
            </w:r>
            <w:r>
              <w:rPr>
                <w:sz w:val="20"/>
                <w:szCs w:val="20"/>
              </w:rPr>
              <w:t>,</w:t>
            </w:r>
          </w:p>
          <w:p w:rsidR="00E02B31" w:rsidRPr="00C5760E" w:rsidRDefault="00E02B31" w:rsidP="002D29D5">
            <w:pPr>
              <w:jc w:val="both"/>
              <w:rPr>
                <w:sz w:val="20"/>
                <w:szCs w:val="20"/>
              </w:rPr>
            </w:pPr>
            <w:r w:rsidRPr="00C5760E">
              <w:rPr>
                <w:sz w:val="20"/>
                <w:szCs w:val="20"/>
              </w:rPr>
              <w:t>Шахова Е.Б.</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E02B31">
            <w:pPr>
              <w:jc w:val="both"/>
              <w:rPr>
                <w:sz w:val="20"/>
                <w:szCs w:val="20"/>
              </w:rPr>
            </w:pPr>
            <w:r w:rsidRPr="00D14AC2">
              <w:rPr>
                <w:sz w:val="20"/>
                <w:szCs w:val="20"/>
              </w:rPr>
              <w:t xml:space="preserve">Обеспечение дальнейшей интеграции </w:t>
            </w:r>
            <w:r>
              <w:rPr>
                <w:sz w:val="20"/>
                <w:szCs w:val="20"/>
              </w:rPr>
              <w:t>АИС Министерства</w:t>
            </w:r>
            <w:r w:rsidRPr="00D14AC2">
              <w:rPr>
                <w:sz w:val="20"/>
                <w:szCs w:val="20"/>
              </w:rPr>
              <w:t xml:space="preserve"> с сервисами электронного правительства и ведомственных информационных систем</w:t>
            </w:r>
          </w:p>
        </w:tc>
        <w:tc>
          <w:tcPr>
            <w:tcW w:w="2079" w:type="dxa"/>
            <w:gridSpan w:val="2"/>
          </w:tcPr>
          <w:p w:rsidR="00E02B31" w:rsidRDefault="00E02B31" w:rsidP="002D29D5">
            <w:pPr>
              <w:jc w:val="both"/>
              <w:rPr>
                <w:sz w:val="20"/>
                <w:szCs w:val="20"/>
              </w:rPr>
            </w:pPr>
            <w:r>
              <w:rPr>
                <w:sz w:val="20"/>
                <w:szCs w:val="20"/>
              </w:rPr>
              <w:t>Снеткова С.П.,</w:t>
            </w:r>
          </w:p>
          <w:p w:rsidR="00E02B31" w:rsidRDefault="00E02B31" w:rsidP="002D29D5">
            <w:pPr>
              <w:jc w:val="both"/>
              <w:rPr>
                <w:sz w:val="20"/>
                <w:szCs w:val="20"/>
              </w:rPr>
            </w:pPr>
            <w:r>
              <w:rPr>
                <w:sz w:val="20"/>
                <w:szCs w:val="20"/>
              </w:rPr>
              <w:t>Батурин А.А,</w:t>
            </w:r>
          </w:p>
          <w:p w:rsidR="00E02B31" w:rsidRDefault="00E02B31" w:rsidP="002D29D5">
            <w:pPr>
              <w:jc w:val="both"/>
              <w:rPr>
                <w:sz w:val="20"/>
                <w:szCs w:val="20"/>
              </w:rPr>
            </w:pPr>
            <w:r>
              <w:rPr>
                <w:sz w:val="20"/>
                <w:szCs w:val="20"/>
              </w:rPr>
              <w:t>Перфильева С.Ю.,</w:t>
            </w:r>
          </w:p>
          <w:p w:rsidR="00E02B31" w:rsidRPr="00C5760E" w:rsidRDefault="00E02B31" w:rsidP="002D29D5">
            <w:pPr>
              <w:jc w:val="both"/>
              <w:rPr>
                <w:sz w:val="20"/>
                <w:szCs w:val="20"/>
              </w:rPr>
            </w:pPr>
            <w:r>
              <w:rPr>
                <w:sz w:val="20"/>
                <w:szCs w:val="20"/>
              </w:rPr>
              <w:t>Чижов И.В.</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 xml:space="preserve">Обработка и передача в Государственное учреждение Отделение Пенсионного фонда Российской Федерации по Забайкальскому краю (далее – ОПФР) персональных данных в рамках организации выплат социальных доплат к пенсии </w:t>
            </w:r>
            <w:r>
              <w:rPr>
                <w:sz w:val="20"/>
                <w:szCs w:val="20"/>
              </w:rPr>
              <w:t>до прожиточного минимума(№ 213-</w:t>
            </w:r>
            <w:r w:rsidRPr="00C5760E">
              <w:rPr>
                <w:sz w:val="20"/>
                <w:szCs w:val="20"/>
              </w:rPr>
              <w:t>ФЗ от 24.07.2009 г.)</w:t>
            </w:r>
          </w:p>
        </w:tc>
        <w:tc>
          <w:tcPr>
            <w:tcW w:w="2079" w:type="dxa"/>
            <w:gridSpan w:val="2"/>
          </w:tcPr>
          <w:p w:rsidR="00E02B31" w:rsidRDefault="00E02B31" w:rsidP="002D29D5">
            <w:pPr>
              <w:jc w:val="both"/>
              <w:rPr>
                <w:sz w:val="20"/>
                <w:szCs w:val="20"/>
              </w:rPr>
            </w:pPr>
            <w:r w:rsidRPr="00C5760E">
              <w:rPr>
                <w:sz w:val="20"/>
                <w:szCs w:val="20"/>
              </w:rPr>
              <w:t>Снеткова С.П.</w:t>
            </w:r>
            <w:r>
              <w:rPr>
                <w:sz w:val="20"/>
                <w:szCs w:val="20"/>
              </w:rPr>
              <w:t>,</w:t>
            </w:r>
          </w:p>
          <w:p w:rsidR="00E02B31" w:rsidRPr="00C5760E" w:rsidRDefault="00E02B31" w:rsidP="002D29D5">
            <w:pPr>
              <w:jc w:val="both"/>
              <w:rPr>
                <w:sz w:val="20"/>
                <w:szCs w:val="20"/>
              </w:rPr>
            </w:pPr>
            <w:r>
              <w:rPr>
                <w:sz w:val="20"/>
                <w:szCs w:val="20"/>
              </w:rPr>
              <w:t>Шахова Е.Б.</w:t>
            </w:r>
          </w:p>
          <w:p w:rsidR="00E02B31" w:rsidRPr="00C5760E" w:rsidRDefault="00E02B31" w:rsidP="002D29D5">
            <w:pPr>
              <w:jc w:val="both"/>
              <w:rPr>
                <w:sz w:val="20"/>
                <w:szCs w:val="20"/>
              </w:rPr>
            </w:pP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Организация работы в ИС «Электронный бюджет</w:t>
            </w:r>
          </w:p>
        </w:tc>
        <w:tc>
          <w:tcPr>
            <w:tcW w:w="2079" w:type="dxa"/>
            <w:gridSpan w:val="2"/>
          </w:tcPr>
          <w:p w:rsidR="00E02B31" w:rsidRPr="00C5760E" w:rsidRDefault="00E02B31" w:rsidP="002D29D5">
            <w:pPr>
              <w:jc w:val="both"/>
              <w:rPr>
                <w:sz w:val="20"/>
                <w:szCs w:val="20"/>
              </w:rPr>
            </w:pPr>
            <w:r w:rsidRPr="00C5760E">
              <w:rPr>
                <w:sz w:val="20"/>
                <w:szCs w:val="20"/>
              </w:rPr>
              <w:t>Снеткова С.П.,</w:t>
            </w:r>
          </w:p>
          <w:p w:rsidR="00E02B31" w:rsidRPr="00C5760E" w:rsidRDefault="00E02B31" w:rsidP="002D29D5">
            <w:pPr>
              <w:jc w:val="both"/>
              <w:rPr>
                <w:sz w:val="20"/>
                <w:szCs w:val="20"/>
              </w:rPr>
            </w:pPr>
            <w:r w:rsidRPr="00C5760E">
              <w:rPr>
                <w:sz w:val="20"/>
                <w:szCs w:val="20"/>
              </w:rPr>
              <w:t>Чижов И.В.</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Организация работы сотрудников Министерства в программном информационном комплексе Минтруда РФ</w:t>
            </w:r>
          </w:p>
        </w:tc>
        <w:tc>
          <w:tcPr>
            <w:tcW w:w="2079" w:type="dxa"/>
            <w:gridSpan w:val="2"/>
          </w:tcPr>
          <w:p w:rsidR="00E02B31" w:rsidRPr="00C5760E" w:rsidRDefault="00E02B31" w:rsidP="002D29D5">
            <w:pPr>
              <w:jc w:val="both"/>
              <w:rPr>
                <w:sz w:val="20"/>
                <w:szCs w:val="20"/>
              </w:rPr>
            </w:pPr>
            <w:r w:rsidRPr="00C5760E">
              <w:rPr>
                <w:sz w:val="20"/>
                <w:szCs w:val="20"/>
              </w:rPr>
              <w:t>Снеткова С.П.,</w:t>
            </w:r>
          </w:p>
          <w:p w:rsidR="00E02B31" w:rsidRDefault="00E02B31" w:rsidP="002D29D5">
            <w:pPr>
              <w:jc w:val="both"/>
              <w:rPr>
                <w:sz w:val="20"/>
                <w:szCs w:val="20"/>
              </w:rPr>
            </w:pPr>
            <w:r>
              <w:rPr>
                <w:sz w:val="20"/>
                <w:szCs w:val="20"/>
              </w:rPr>
              <w:t>Климович А.Г.,</w:t>
            </w:r>
          </w:p>
          <w:p w:rsidR="00E02B31" w:rsidRPr="00C5760E" w:rsidRDefault="00E02B31" w:rsidP="002D29D5">
            <w:pPr>
              <w:jc w:val="both"/>
              <w:rPr>
                <w:sz w:val="20"/>
                <w:szCs w:val="20"/>
              </w:rPr>
            </w:pPr>
            <w:r>
              <w:rPr>
                <w:sz w:val="20"/>
                <w:szCs w:val="20"/>
              </w:rPr>
              <w:t>Чижов И.В.</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lastRenderedPageBreak/>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Формировани</w:t>
            </w:r>
            <w:r w:rsidRPr="00B35930">
              <w:rPr>
                <w:spacing w:val="-20"/>
                <w:sz w:val="20"/>
                <w:szCs w:val="20"/>
              </w:rPr>
              <w:t>е с</w:t>
            </w:r>
            <w:r w:rsidRPr="00C5760E">
              <w:rPr>
                <w:sz w:val="20"/>
                <w:szCs w:val="20"/>
              </w:rPr>
              <w:t>водног</w:t>
            </w:r>
            <w:r w:rsidRPr="00B35930">
              <w:rPr>
                <w:spacing w:val="-20"/>
                <w:sz w:val="20"/>
                <w:szCs w:val="20"/>
              </w:rPr>
              <w:t>о «П</w:t>
            </w:r>
            <w:r w:rsidRPr="00C5760E">
              <w:rPr>
                <w:sz w:val="20"/>
                <w:szCs w:val="20"/>
              </w:rPr>
              <w:t>аспорта информатизаци</w:t>
            </w:r>
            <w:r w:rsidRPr="00B35930">
              <w:rPr>
                <w:spacing w:val="-20"/>
                <w:sz w:val="20"/>
                <w:szCs w:val="20"/>
              </w:rPr>
              <w:t>и» с</w:t>
            </w:r>
            <w:r w:rsidRPr="00C5760E">
              <w:rPr>
                <w:sz w:val="20"/>
                <w:szCs w:val="20"/>
              </w:rPr>
              <w:t xml:space="preserve">истемы социальной защиты населения Забайкальского края </w:t>
            </w:r>
          </w:p>
        </w:tc>
        <w:tc>
          <w:tcPr>
            <w:tcW w:w="2079" w:type="dxa"/>
            <w:gridSpan w:val="2"/>
          </w:tcPr>
          <w:p w:rsidR="00E02B31" w:rsidRDefault="00E02B31" w:rsidP="002D29D5">
            <w:pPr>
              <w:jc w:val="both"/>
              <w:rPr>
                <w:sz w:val="20"/>
                <w:szCs w:val="20"/>
              </w:rPr>
            </w:pPr>
            <w:r>
              <w:rPr>
                <w:sz w:val="20"/>
                <w:szCs w:val="20"/>
              </w:rPr>
              <w:t>Снеткова С.П.,</w:t>
            </w:r>
          </w:p>
          <w:p w:rsidR="00E02B31" w:rsidRPr="00C5760E" w:rsidRDefault="00E02B31" w:rsidP="002D29D5">
            <w:pPr>
              <w:jc w:val="both"/>
              <w:rPr>
                <w:sz w:val="20"/>
                <w:szCs w:val="20"/>
              </w:rPr>
            </w:pPr>
            <w:r>
              <w:rPr>
                <w:sz w:val="20"/>
                <w:szCs w:val="20"/>
              </w:rPr>
              <w:t>Фалилеев М.Е.</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Pr>
                <w:sz w:val="20"/>
                <w:szCs w:val="20"/>
              </w:rPr>
              <w:t xml:space="preserve">Информационное взаимодействие </w:t>
            </w:r>
            <w:r w:rsidRPr="00D14AC2">
              <w:rPr>
                <w:sz w:val="20"/>
                <w:szCs w:val="20"/>
              </w:rPr>
              <w:t>между Отделением ПФР и органами в области содействия занятости населения дляполучении  информации об отнесении граждан к категории лиц предпенсионного возраста</w:t>
            </w:r>
          </w:p>
        </w:tc>
        <w:tc>
          <w:tcPr>
            <w:tcW w:w="2079" w:type="dxa"/>
            <w:gridSpan w:val="2"/>
          </w:tcPr>
          <w:p w:rsidR="00E02B31" w:rsidRPr="00C5760E" w:rsidRDefault="00E02B31" w:rsidP="002D29D5">
            <w:pPr>
              <w:jc w:val="both"/>
              <w:rPr>
                <w:sz w:val="20"/>
                <w:szCs w:val="20"/>
              </w:rPr>
            </w:pPr>
            <w:r>
              <w:rPr>
                <w:sz w:val="20"/>
                <w:szCs w:val="20"/>
              </w:rPr>
              <w:t>Савина Е.В.</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Default="00E02B31" w:rsidP="002D29D5">
            <w:pPr>
              <w:jc w:val="both"/>
              <w:rPr>
                <w:sz w:val="20"/>
                <w:szCs w:val="20"/>
              </w:rPr>
            </w:pPr>
            <w:r>
              <w:rPr>
                <w:sz w:val="20"/>
                <w:szCs w:val="20"/>
              </w:rPr>
              <w:t>И</w:t>
            </w:r>
            <w:r w:rsidRPr="00D14AC2">
              <w:rPr>
                <w:sz w:val="20"/>
                <w:szCs w:val="20"/>
              </w:rPr>
              <w:t>нформационно</w:t>
            </w:r>
            <w:r>
              <w:rPr>
                <w:sz w:val="20"/>
                <w:szCs w:val="20"/>
              </w:rPr>
              <w:t>е взаимодействие с</w:t>
            </w:r>
            <w:r w:rsidRPr="00D14AC2">
              <w:rPr>
                <w:sz w:val="20"/>
                <w:szCs w:val="20"/>
              </w:rPr>
              <w:t xml:space="preserve"> органами Министерства внутрен</w:t>
            </w:r>
            <w:r>
              <w:rPr>
                <w:sz w:val="20"/>
                <w:szCs w:val="20"/>
              </w:rPr>
              <w:t>них дел Российской Федерации в целях</w:t>
            </w:r>
            <w:r w:rsidRPr="00D14AC2">
              <w:rPr>
                <w:sz w:val="20"/>
                <w:szCs w:val="20"/>
              </w:rPr>
              <w:t xml:space="preserve"> сверки информации об отнесении граждан, совершивших правонарушения к категории безработных</w:t>
            </w:r>
          </w:p>
        </w:tc>
        <w:tc>
          <w:tcPr>
            <w:tcW w:w="2079" w:type="dxa"/>
            <w:gridSpan w:val="2"/>
          </w:tcPr>
          <w:p w:rsidR="00E02B31" w:rsidRDefault="00E02B31" w:rsidP="002D29D5">
            <w:pPr>
              <w:jc w:val="both"/>
              <w:rPr>
                <w:sz w:val="20"/>
                <w:szCs w:val="20"/>
              </w:rPr>
            </w:pPr>
            <w:r>
              <w:rPr>
                <w:sz w:val="20"/>
                <w:szCs w:val="20"/>
              </w:rPr>
              <w:t>Савина Е.В.,</w:t>
            </w:r>
          </w:p>
          <w:p w:rsidR="00E02B31" w:rsidRPr="00C5760E" w:rsidRDefault="00E02B31" w:rsidP="002D29D5">
            <w:pPr>
              <w:jc w:val="both"/>
              <w:rPr>
                <w:sz w:val="20"/>
                <w:szCs w:val="20"/>
              </w:rPr>
            </w:pPr>
            <w:r>
              <w:rPr>
                <w:sz w:val="20"/>
                <w:szCs w:val="20"/>
              </w:rPr>
              <w:t>Батурин А.А.</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Администрирование серверов ЛВС Министерства (файловый, бухгалтерский, сервер АС «АСП», сервера видео-конференций), почтового сервера, шлюзов подключения ЛВС к КСПД и сети Интернет, оптимизация ЛВС</w:t>
            </w:r>
          </w:p>
        </w:tc>
        <w:tc>
          <w:tcPr>
            <w:tcW w:w="2079" w:type="dxa"/>
            <w:gridSpan w:val="2"/>
          </w:tcPr>
          <w:p w:rsidR="00E02B31" w:rsidRPr="00C5760E" w:rsidRDefault="00E02B31" w:rsidP="002D29D5">
            <w:pPr>
              <w:jc w:val="both"/>
              <w:rPr>
                <w:sz w:val="20"/>
                <w:szCs w:val="20"/>
              </w:rPr>
            </w:pPr>
            <w:r w:rsidRPr="00C5760E">
              <w:rPr>
                <w:sz w:val="20"/>
                <w:szCs w:val="20"/>
              </w:rPr>
              <w:t>Климович А.Г.</w:t>
            </w:r>
            <w:r>
              <w:rPr>
                <w:sz w:val="20"/>
                <w:szCs w:val="20"/>
              </w:rPr>
              <w:t>,</w:t>
            </w:r>
          </w:p>
          <w:p w:rsidR="00E02B31" w:rsidRPr="00C5760E" w:rsidRDefault="00E02B31" w:rsidP="002D29D5">
            <w:pPr>
              <w:jc w:val="both"/>
              <w:rPr>
                <w:sz w:val="20"/>
                <w:szCs w:val="20"/>
              </w:rPr>
            </w:pPr>
            <w:r w:rsidRPr="00C5760E">
              <w:rPr>
                <w:sz w:val="20"/>
                <w:szCs w:val="20"/>
              </w:rPr>
              <w:t>Чижов И.В.</w:t>
            </w:r>
            <w:r>
              <w:rPr>
                <w:sz w:val="20"/>
                <w:szCs w:val="20"/>
              </w:rPr>
              <w:t>,</w:t>
            </w:r>
          </w:p>
          <w:p w:rsidR="00E02B31" w:rsidRDefault="00E02B31" w:rsidP="002D29D5">
            <w:pPr>
              <w:jc w:val="both"/>
              <w:rPr>
                <w:sz w:val="20"/>
                <w:szCs w:val="20"/>
              </w:rPr>
            </w:pPr>
            <w:r>
              <w:rPr>
                <w:sz w:val="20"/>
                <w:szCs w:val="20"/>
              </w:rPr>
              <w:t>Батурин А.А.,</w:t>
            </w:r>
          </w:p>
          <w:p w:rsidR="00E02B31" w:rsidRDefault="00E02B31" w:rsidP="002D29D5">
            <w:pPr>
              <w:jc w:val="both"/>
              <w:rPr>
                <w:sz w:val="20"/>
                <w:szCs w:val="20"/>
              </w:rPr>
            </w:pPr>
            <w:r>
              <w:rPr>
                <w:sz w:val="20"/>
                <w:szCs w:val="20"/>
              </w:rPr>
              <w:t>Жеребков А.В.,</w:t>
            </w:r>
          </w:p>
          <w:p w:rsidR="00E02B31" w:rsidRPr="00C5760E" w:rsidRDefault="00E02B31" w:rsidP="002D29D5">
            <w:pPr>
              <w:jc w:val="both"/>
              <w:rPr>
                <w:sz w:val="20"/>
                <w:szCs w:val="20"/>
              </w:rPr>
            </w:pPr>
            <w:r>
              <w:rPr>
                <w:sz w:val="20"/>
                <w:szCs w:val="20"/>
              </w:rPr>
              <w:t>Фалилеев М.Е.</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Организация администрирования корпоративной сети передачи данных Министерства труда и социальной защиты населения Забайкальского края</w:t>
            </w:r>
          </w:p>
        </w:tc>
        <w:tc>
          <w:tcPr>
            <w:tcW w:w="2079" w:type="dxa"/>
            <w:gridSpan w:val="2"/>
          </w:tcPr>
          <w:p w:rsidR="00E02B31" w:rsidRPr="002E0B0A" w:rsidRDefault="00E02B31" w:rsidP="002D29D5">
            <w:pPr>
              <w:jc w:val="both"/>
              <w:rPr>
                <w:sz w:val="20"/>
                <w:szCs w:val="20"/>
              </w:rPr>
            </w:pPr>
            <w:r w:rsidRPr="002E0B0A">
              <w:rPr>
                <w:sz w:val="20"/>
                <w:szCs w:val="20"/>
              </w:rPr>
              <w:t>Климович А.Г.</w:t>
            </w:r>
            <w:r>
              <w:rPr>
                <w:sz w:val="20"/>
                <w:szCs w:val="20"/>
              </w:rPr>
              <w:t>,</w:t>
            </w:r>
          </w:p>
          <w:p w:rsidR="00E02B31" w:rsidRDefault="00E02B31" w:rsidP="002D29D5">
            <w:pPr>
              <w:jc w:val="both"/>
              <w:rPr>
                <w:sz w:val="20"/>
                <w:szCs w:val="20"/>
              </w:rPr>
            </w:pPr>
            <w:r>
              <w:rPr>
                <w:sz w:val="20"/>
                <w:szCs w:val="20"/>
              </w:rPr>
              <w:t>Батурин А.А.</w:t>
            </w:r>
          </w:p>
          <w:p w:rsidR="00E02B31" w:rsidRPr="002E0B0A" w:rsidRDefault="00E02B31" w:rsidP="002D29D5">
            <w:pPr>
              <w:jc w:val="both"/>
              <w:rPr>
                <w:sz w:val="20"/>
                <w:szCs w:val="20"/>
              </w:rPr>
            </w:pP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sidRPr="00C5760E">
              <w:rPr>
                <w:sz w:val="20"/>
                <w:szCs w:val="20"/>
              </w:rPr>
              <w:t>Техническое сопровождение видео-, аудио-совещаний</w:t>
            </w:r>
          </w:p>
        </w:tc>
        <w:tc>
          <w:tcPr>
            <w:tcW w:w="2079" w:type="dxa"/>
            <w:gridSpan w:val="2"/>
          </w:tcPr>
          <w:p w:rsidR="00E02B31" w:rsidRPr="00F92BE5" w:rsidRDefault="00E02B31" w:rsidP="002D29D5">
            <w:pPr>
              <w:jc w:val="both"/>
              <w:rPr>
                <w:sz w:val="19"/>
                <w:szCs w:val="19"/>
              </w:rPr>
            </w:pPr>
            <w:r w:rsidRPr="00F92BE5">
              <w:rPr>
                <w:sz w:val="19"/>
                <w:szCs w:val="19"/>
              </w:rPr>
              <w:t>Климович А.Г.,</w:t>
            </w:r>
          </w:p>
          <w:p w:rsidR="00E02B31" w:rsidRPr="00F92BE5" w:rsidRDefault="00E02B31" w:rsidP="002D29D5">
            <w:pPr>
              <w:jc w:val="both"/>
              <w:rPr>
                <w:sz w:val="19"/>
                <w:szCs w:val="19"/>
              </w:rPr>
            </w:pPr>
            <w:r w:rsidRPr="00F92BE5">
              <w:rPr>
                <w:sz w:val="19"/>
                <w:szCs w:val="19"/>
              </w:rPr>
              <w:t>Батурин А.А.,</w:t>
            </w:r>
          </w:p>
          <w:p w:rsidR="00E02B31" w:rsidRPr="00F92BE5" w:rsidRDefault="00E02B31" w:rsidP="002D29D5">
            <w:pPr>
              <w:jc w:val="both"/>
              <w:rPr>
                <w:sz w:val="19"/>
                <w:szCs w:val="19"/>
              </w:rPr>
            </w:pPr>
            <w:r w:rsidRPr="00F92BE5">
              <w:rPr>
                <w:sz w:val="19"/>
                <w:szCs w:val="19"/>
              </w:rPr>
              <w:t>Жеребков А.В.,</w:t>
            </w:r>
          </w:p>
          <w:p w:rsidR="00E02B31" w:rsidRPr="00F92BE5" w:rsidRDefault="00E02B31" w:rsidP="002D29D5">
            <w:pPr>
              <w:jc w:val="both"/>
              <w:rPr>
                <w:sz w:val="19"/>
                <w:szCs w:val="19"/>
              </w:rPr>
            </w:pPr>
            <w:r w:rsidRPr="00F92BE5">
              <w:rPr>
                <w:sz w:val="19"/>
                <w:szCs w:val="19"/>
              </w:rPr>
              <w:t>Фалилеев М.Е.</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622960" w:rsidRDefault="00E02B31" w:rsidP="005862D5">
            <w:pPr>
              <w:tabs>
                <w:tab w:val="left" w:pos="1275"/>
              </w:tabs>
              <w:jc w:val="both"/>
              <w:rPr>
                <w:sz w:val="20"/>
                <w:szCs w:val="20"/>
              </w:rPr>
            </w:pPr>
            <w:r w:rsidRPr="00622960">
              <w:rPr>
                <w:sz w:val="20"/>
                <w:szCs w:val="20"/>
              </w:rPr>
              <w:t>в течение года</w:t>
            </w:r>
          </w:p>
        </w:tc>
        <w:tc>
          <w:tcPr>
            <w:tcW w:w="4614" w:type="dxa"/>
            <w:gridSpan w:val="2"/>
          </w:tcPr>
          <w:p w:rsidR="00E02B31" w:rsidRPr="00C5760E" w:rsidRDefault="00E02B31" w:rsidP="002D29D5">
            <w:pPr>
              <w:jc w:val="both"/>
              <w:rPr>
                <w:sz w:val="20"/>
                <w:szCs w:val="20"/>
              </w:rPr>
            </w:pPr>
            <w:r>
              <w:rPr>
                <w:sz w:val="20"/>
                <w:szCs w:val="20"/>
              </w:rPr>
              <w:t xml:space="preserve">Мониторинг наполнения </w:t>
            </w:r>
            <w:r w:rsidRPr="00C5760E">
              <w:rPr>
                <w:sz w:val="20"/>
                <w:szCs w:val="20"/>
              </w:rPr>
              <w:t>официальных сайтов государственных учреждений социального обслуживания населения</w:t>
            </w:r>
          </w:p>
        </w:tc>
        <w:tc>
          <w:tcPr>
            <w:tcW w:w="2079" w:type="dxa"/>
            <w:gridSpan w:val="2"/>
          </w:tcPr>
          <w:p w:rsidR="00E02B31" w:rsidRPr="00C5760E" w:rsidRDefault="00E02B31" w:rsidP="002D29D5">
            <w:pPr>
              <w:jc w:val="both"/>
              <w:rPr>
                <w:sz w:val="20"/>
                <w:szCs w:val="20"/>
              </w:rPr>
            </w:pPr>
            <w:r w:rsidRPr="00C5760E">
              <w:rPr>
                <w:sz w:val="20"/>
                <w:szCs w:val="20"/>
              </w:rPr>
              <w:t>Снеткова С.П.</w:t>
            </w:r>
            <w:r>
              <w:rPr>
                <w:sz w:val="20"/>
                <w:szCs w:val="20"/>
              </w:rPr>
              <w:t>,</w:t>
            </w:r>
          </w:p>
          <w:p w:rsidR="00E02B31" w:rsidRPr="00C5760E" w:rsidRDefault="00E02B31" w:rsidP="002D29D5">
            <w:pPr>
              <w:jc w:val="both"/>
              <w:rPr>
                <w:sz w:val="20"/>
                <w:szCs w:val="20"/>
              </w:rPr>
            </w:pPr>
            <w:r>
              <w:rPr>
                <w:sz w:val="20"/>
                <w:szCs w:val="20"/>
              </w:rPr>
              <w:t>Фалилеев М.Е.</w:t>
            </w:r>
          </w:p>
        </w:tc>
        <w:tc>
          <w:tcPr>
            <w:tcW w:w="2126" w:type="dxa"/>
          </w:tcPr>
          <w:p w:rsidR="00E02B31" w:rsidRPr="00C5760E" w:rsidRDefault="00E02B31" w:rsidP="002D29D5">
            <w:pPr>
              <w:jc w:val="both"/>
              <w:rPr>
                <w:sz w:val="20"/>
                <w:szCs w:val="20"/>
              </w:rPr>
            </w:pPr>
            <w:r w:rsidRPr="00C5760E">
              <w:rPr>
                <w:sz w:val="20"/>
                <w:szCs w:val="20"/>
              </w:rPr>
              <w:t>Снеткова С.П.</w:t>
            </w:r>
          </w:p>
        </w:tc>
      </w:tr>
      <w:tr w:rsidR="00E02B31" w:rsidRPr="00A9632D" w:rsidTr="00145D30">
        <w:tc>
          <w:tcPr>
            <w:tcW w:w="1623" w:type="dxa"/>
          </w:tcPr>
          <w:p w:rsidR="00E02B31" w:rsidRPr="00C5760E" w:rsidRDefault="00E02B31" w:rsidP="005862D5">
            <w:pPr>
              <w:jc w:val="both"/>
              <w:rPr>
                <w:sz w:val="20"/>
                <w:szCs w:val="20"/>
              </w:rPr>
            </w:pPr>
            <w:r w:rsidRPr="00C5760E">
              <w:rPr>
                <w:sz w:val="20"/>
                <w:szCs w:val="20"/>
              </w:rPr>
              <w:t>По отдельному плану</w:t>
            </w:r>
          </w:p>
        </w:tc>
        <w:tc>
          <w:tcPr>
            <w:tcW w:w="4614" w:type="dxa"/>
            <w:gridSpan w:val="2"/>
          </w:tcPr>
          <w:p w:rsidR="00E02B31" w:rsidRPr="00C5760E" w:rsidRDefault="00E02B31" w:rsidP="005862D5">
            <w:pPr>
              <w:jc w:val="both"/>
              <w:rPr>
                <w:sz w:val="20"/>
                <w:szCs w:val="20"/>
              </w:rPr>
            </w:pPr>
            <w:r w:rsidRPr="00C5760E">
              <w:rPr>
                <w:sz w:val="20"/>
                <w:szCs w:val="20"/>
              </w:rPr>
              <w:t>Проведение организационных мероприятий по защите информации</w:t>
            </w:r>
          </w:p>
        </w:tc>
        <w:tc>
          <w:tcPr>
            <w:tcW w:w="2079" w:type="dxa"/>
            <w:gridSpan w:val="2"/>
          </w:tcPr>
          <w:p w:rsidR="00E02B31" w:rsidRPr="00F92BE5" w:rsidRDefault="00E02B31" w:rsidP="005862D5">
            <w:pPr>
              <w:jc w:val="both"/>
              <w:rPr>
                <w:sz w:val="19"/>
                <w:szCs w:val="19"/>
              </w:rPr>
            </w:pPr>
            <w:r w:rsidRPr="00F92BE5">
              <w:rPr>
                <w:sz w:val="19"/>
                <w:szCs w:val="19"/>
              </w:rPr>
              <w:t>Климович А.Г.,</w:t>
            </w:r>
          </w:p>
          <w:p w:rsidR="00E02B31" w:rsidRPr="00F92BE5" w:rsidRDefault="00E02B31" w:rsidP="005862D5">
            <w:pPr>
              <w:jc w:val="both"/>
              <w:rPr>
                <w:sz w:val="19"/>
                <w:szCs w:val="19"/>
              </w:rPr>
            </w:pPr>
            <w:r w:rsidRPr="00F92BE5">
              <w:rPr>
                <w:sz w:val="19"/>
                <w:szCs w:val="19"/>
              </w:rPr>
              <w:t>Батурин А.А.,</w:t>
            </w:r>
          </w:p>
          <w:p w:rsidR="00E02B31" w:rsidRPr="00F92BE5" w:rsidRDefault="00E02B31" w:rsidP="005862D5">
            <w:pPr>
              <w:jc w:val="both"/>
              <w:rPr>
                <w:sz w:val="19"/>
                <w:szCs w:val="19"/>
              </w:rPr>
            </w:pPr>
            <w:r w:rsidRPr="00F92BE5">
              <w:rPr>
                <w:sz w:val="19"/>
                <w:szCs w:val="19"/>
              </w:rPr>
              <w:t>Чижов И.В.</w:t>
            </w:r>
          </w:p>
        </w:tc>
        <w:tc>
          <w:tcPr>
            <w:tcW w:w="2126" w:type="dxa"/>
          </w:tcPr>
          <w:p w:rsidR="00E02B31" w:rsidRPr="00C5760E" w:rsidRDefault="00E02B31" w:rsidP="005862D5">
            <w:pPr>
              <w:jc w:val="both"/>
              <w:rPr>
                <w:sz w:val="20"/>
                <w:szCs w:val="20"/>
              </w:rPr>
            </w:pPr>
            <w:r w:rsidRPr="00C5760E">
              <w:rPr>
                <w:sz w:val="20"/>
                <w:szCs w:val="20"/>
              </w:rPr>
              <w:t>Снеткова С.П.</w:t>
            </w:r>
          </w:p>
        </w:tc>
      </w:tr>
      <w:tr w:rsidR="00E02B31" w:rsidRPr="00A9632D" w:rsidTr="00145D30">
        <w:tc>
          <w:tcPr>
            <w:tcW w:w="10442" w:type="dxa"/>
            <w:gridSpan w:val="6"/>
          </w:tcPr>
          <w:p w:rsidR="00E02B31" w:rsidRPr="00D65B46" w:rsidRDefault="00E02B31" w:rsidP="00DB071D">
            <w:pPr>
              <w:tabs>
                <w:tab w:val="left" w:pos="993"/>
              </w:tabs>
              <w:ind w:firstLine="709"/>
              <w:jc w:val="center"/>
              <w:rPr>
                <w:b/>
                <w:szCs w:val="28"/>
              </w:rPr>
            </w:pPr>
            <w:r w:rsidRPr="00D65B46">
              <w:rPr>
                <w:b/>
                <w:bCs/>
                <w:sz w:val="22"/>
                <w:szCs w:val="28"/>
              </w:rPr>
              <w:t>12. Работа со средствами массовой информации</w:t>
            </w:r>
          </w:p>
        </w:tc>
      </w:tr>
      <w:tr w:rsidR="00E02B31" w:rsidRPr="00A9632D" w:rsidTr="00145D30">
        <w:tc>
          <w:tcPr>
            <w:tcW w:w="1623" w:type="dxa"/>
          </w:tcPr>
          <w:p w:rsidR="00E02B31" w:rsidRPr="00846147" w:rsidRDefault="00E02B31" w:rsidP="005862D5">
            <w:pPr>
              <w:jc w:val="both"/>
              <w:rPr>
                <w:sz w:val="20"/>
                <w:szCs w:val="20"/>
              </w:rPr>
            </w:pPr>
            <w:r w:rsidRPr="00846147">
              <w:rPr>
                <w:sz w:val="20"/>
                <w:szCs w:val="20"/>
              </w:rPr>
              <w:t>ежедневно</w:t>
            </w:r>
          </w:p>
        </w:tc>
        <w:tc>
          <w:tcPr>
            <w:tcW w:w="4614" w:type="dxa"/>
            <w:gridSpan w:val="2"/>
          </w:tcPr>
          <w:p w:rsidR="00E02B31" w:rsidRPr="00846147" w:rsidRDefault="00E02B31" w:rsidP="005862D5">
            <w:pPr>
              <w:jc w:val="both"/>
              <w:rPr>
                <w:sz w:val="20"/>
                <w:szCs w:val="20"/>
              </w:rPr>
            </w:pPr>
            <w:r w:rsidRPr="00846147">
              <w:rPr>
                <w:sz w:val="20"/>
                <w:szCs w:val="20"/>
              </w:rPr>
              <w:t>Информационное обеспечение деятельности министра труда и социальной защиты населения Забайкальского края и основных направлений деятельности Министерства в печатных и электронных СМИ</w:t>
            </w:r>
          </w:p>
        </w:tc>
        <w:tc>
          <w:tcPr>
            <w:tcW w:w="2079" w:type="dxa"/>
            <w:gridSpan w:val="2"/>
          </w:tcPr>
          <w:p w:rsidR="00E02B31" w:rsidRPr="00846147" w:rsidRDefault="00E02B31" w:rsidP="005862D5">
            <w:pPr>
              <w:jc w:val="both"/>
              <w:rPr>
                <w:sz w:val="20"/>
                <w:szCs w:val="20"/>
              </w:rPr>
            </w:pPr>
            <w:r w:rsidRPr="00846147">
              <w:rPr>
                <w:sz w:val="20"/>
                <w:szCs w:val="20"/>
              </w:rPr>
              <w:t>Белоусова А.Р.</w:t>
            </w:r>
          </w:p>
          <w:p w:rsidR="00E02B31" w:rsidRPr="00846147" w:rsidRDefault="00E02B31" w:rsidP="005862D5">
            <w:pPr>
              <w:jc w:val="both"/>
              <w:rPr>
                <w:sz w:val="20"/>
                <w:szCs w:val="20"/>
              </w:rPr>
            </w:pPr>
            <w:r w:rsidRPr="00846147">
              <w:rPr>
                <w:sz w:val="20"/>
                <w:szCs w:val="20"/>
              </w:rPr>
              <w:t>Величкина К.В.</w:t>
            </w:r>
          </w:p>
          <w:p w:rsidR="00E02B31" w:rsidRPr="00846147" w:rsidRDefault="00E02B31" w:rsidP="005862D5">
            <w:pPr>
              <w:jc w:val="both"/>
              <w:rPr>
                <w:sz w:val="20"/>
                <w:szCs w:val="20"/>
              </w:rPr>
            </w:pPr>
            <w:r w:rsidRPr="00846147">
              <w:rPr>
                <w:sz w:val="20"/>
                <w:szCs w:val="20"/>
              </w:rPr>
              <w:t xml:space="preserve">Управления, </w:t>
            </w:r>
          </w:p>
          <w:p w:rsidR="00E02B31" w:rsidRPr="00846147" w:rsidRDefault="00E02B31" w:rsidP="005862D5">
            <w:pPr>
              <w:jc w:val="both"/>
              <w:rPr>
                <w:sz w:val="20"/>
                <w:szCs w:val="20"/>
              </w:rPr>
            </w:pPr>
            <w:r w:rsidRPr="00846147">
              <w:rPr>
                <w:sz w:val="20"/>
                <w:szCs w:val="20"/>
              </w:rPr>
              <w:t>отделы Министерства</w:t>
            </w:r>
          </w:p>
        </w:tc>
        <w:tc>
          <w:tcPr>
            <w:tcW w:w="2126" w:type="dxa"/>
          </w:tcPr>
          <w:p w:rsidR="00E02B31" w:rsidRPr="003539C2" w:rsidRDefault="00E02B31" w:rsidP="00B85FF7">
            <w:pPr>
              <w:pStyle w:val="a5"/>
            </w:pPr>
            <w:r w:rsidRPr="003539C2">
              <w:t>Казаченко Е.О.</w:t>
            </w:r>
          </w:p>
          <w:p w:rsidR="00E02B31" w:rsidRPr="003539C2" w:rsidRDefault="00E02B31" w:rsidP="00B85FF7">
            <w:pPr>
              <w:pStyle w:val="a5"/>
            </w:pPr>
            <w:r w:rsidRPr="003539C2">
              <w:t>Фролова Т.С.</w:t>
            </w:r>
          </w:p>
        </w:tc>
      </w:tr>
      <w:tr w:rsidR="00E02B31" w:rsidRPr="00A9632D" w:rsidTr="00145D30">
        <w:tc>
          <w:tcPr>
            <w:tcW w:w="1623" w:type="dxa"/>
          </w:tcPr>
          <w:p w:rsidR="00E02B31" w:rsidRPr="00846147" w:rsidRDefault="00E02B31" w:rsidP="005862D5">
            <w:pPr>
              <w:jc w:val="both"/>
              <w:rPr>
                <w:sz w:val="20"/>
                <w:szCs w:val="20"/>
              </w:rPr>
            </w:pPr>
            <w:r w:rsidRPr="00846147">
              <w:rPr>
                <w:sz w:val="20"/>
                <w:szCs w:val="20"/>
              </w:rPr>
              <w:t>ежедневно</w:t>
            </w:r>
          </w:p>
        </w:tc>
        <w:tc>
          <w:tcPr>
            <w:tcW w:w="4614" w:type="dxa"/>
            <w:gridSpan w:val="2"/>
          </w:tcPr>
          <w:p w:rsidR="00E02B31" w:rsidRPr="00846147" w:rsidRDefault="00E02B31" w:rsidP="005862D5">
            <w:pPr>
              <w:jc w:val="both"/>
              <w:rPr>
                <w:sz w:val="20"/>
                <w:szCs w:val="20"/>
              </w:rPr>
            </w:pPr>
            <w:r w:rsidRPr="00846147">
              <w:rPr>
                <w:sz w:val="20"/>
                <w:szCs w:val="20"/>
              </w:rPr>
              <w:t>Корректура информационных материалов, представленных ГУСО для размещения на информационном портале</w:t>
            </w:r>
          </w:p>
        </w:tc>
        <w:tc>
          <w:tcPr>
            <w:tcW w:w="2079" w:type="dxa"/>
            <w:gridSpan w:val="2"/>
          </w:tcPr>
          <w:p w:rsidR="00E02B31" w:rsidRPr="00846147" w:rsidRDefault="00E02B31" w:rsidP="005862D5">
            <w:pPr>
              <w:jc w:val="both"/>
              <w:rPr>
                <w:sz w:val="20"/>
                <w:szCs w:val="20"/>
              </w:rPr>
            </w:pPr>
            <w:r w:rsidRPr="00846147">
              <w:rPr>
                <w:sz w:val="20"/>
                <w:szCs w:val="20"/>
              </w:rPr>
              <w:t>Белоусова А.Р.</w:t>
            </w:r>
          </w:p>
          <w:p w:rsidR="00E02B31" w:rsidRPr="00846147" w:rsidRDefault="00E02B31" w:rsidP="005862D5">
            <w:pPr>
              <w:jc w:val="both"/>
              <w:rPr>
                <w:sz w:val="20"/>
                <w:szCs w:val="20"/>
              </w:rPr>
            </w:pPr>
            <w:r w:rsidRPr="00846147">
              <w:rPr>
                <w:sz w:val="20"/>
                <w:szCs w:val="20"/>
              </w:rPr>
              <w:t>Величкина К.В.</w:t>
            </w:r>
          </w:p>
          <w:p w:rsidR="00E02B31" w:rsidRPr="00846147" w:rsidRDefault="00E02B31" w:rsidP="005862D5">
            <w:pPr>
              <w:jc w:val="both"/>
              <w:rPr>
                <w:sz w:val="20"/>
                <w:szCs w:val="20"/>
              </w:rPr>
            </w:pPr>
          </w:p>
        </w:tc>
        <w:tc>
          <w:tcPr>
            <w:tcW w:w="2126" w:type="dxa"/>
          </w:tcPr>
          <w:p w:rsidR="00E02B31" w:rsidRPr="00846147" w:rsidRDefault="00E02B31" w:rsidP="005862D5">
            <w:pPr>
              <w:jc w:val="both"/>
              <w:rPr>
                <w:sz w:val="20"/>
                <w:szCs w:val="20"/>
              </w:rPr>
            </w:pPr>
            <w:r w:rsidRPr="00846147">
              <w:rPr>
                <w:sz w:val="20"/>
                <w:szCs w:val="20"/>
              </w:rPr>
              <w:t>Щеглова И.С.</w:t>
            </w:r>
          </w:p>
          <w:p w:rsidR="00E02B31" w:rsidRPr="00846147" w:rsidRDefault="00E02B31" w:rsidP="005862D5">
            <w:pPr>
              <w:jc w:val="both"/>
              <w:rPr>
                <w:sz w:val="20"/>
                <w:szCs w:val="20"/>
              </w:rPr>
            </w:pPr>
            <w:r w:rsidRPr="00846147">
              <w:rPr>
                <w:sz w:val="20"/>
                <w:szCs w:val="20"/>
              </w:rPr>
              <w:t>Фролова Т.С.</w:t>
            </w:r>
          </w:p>
        </w:tc>
      </w:tr>
      <w:tr w:rsidR="00E02B31" w:rsidRPr="00A9632D" w:rsidTr="00145D30">
        <w:tc>
          <w:tcPr>
            <w:tcW w:w="1623" w:type="dxa"/>
          </w:tcPr>
          <w:p w:rsidR="00E02B31" w:rsidRPr="00846147" w:rsidRDefault="00E02B31" w:rsidP="005862D5">
            <w:pPr>
              <w:jc w:val="both"/>
              <w:rPr>
                <w:sz w:val="20"/>
                <w:szCs w:val="20"/>
              </w:rPr>
            </w:pPr>
            <w:r w:rsidRPr="00846147">
              <w:rPr>
                <w:sz w:val="20"/>
                <w:szCs w:val="20"/>
              </w:rPr>
              <w:t>ежедневно</w:t>
            </w:r>
          </w:p>
        </w:tc>
        <w:tc>
          <w:tcPr>
            <w:tcW w:w="4614" w:type="dxa"/>
            <w:gridSpan w:val="2"/>
          </w:tcPr>
          <w:p w:rsidR="00E02B31" w:rsidRPr="00846147" w:rsidRDefault="00E02B31" w:rsidP="005862D5">
            <w:pPr>
              <w:jc w:val="both"/>
              <w:rPr>
                <w:sz w:val="20"/>
                <w:szCs w:val="20"/>
              </w:rPr>
            </w:pPr>
            <w:r w:rsidRPr="00846147">
              <w:rPr>
                <w:sz w:val="20"/>
                <w:szCs w:val="20"/>
              </w:rPr>
              <w:t>Ежедневное обновление новостного блока официального сайта Министерства, интерактивного портала Министерства, официальных страниц в социальных сетях</w:t>
            </w:r>
          </w:p>
        </w:tc>
        <w:tc>
          <w:tcPr>
            <w:tcW w:w="2079" w:type="dxa"/>
            <w:gridSpan w:val="2"/>
          </w:tcPr>
          <w:p w:rsidR="00E02B31" w:rsidRPr="00846147" w:rsidRDefault="00E02B31" w:rsidP="005862D5">
            <w:pPr>
              <w:jc w:val="both"/>
              <w:rPr>
                <w:sz w:val="20"/>
                <w:szCs w:val="20"/>
              </w:rPr>
            </w:pPr>
            <w:r w:rsidRPr="00846147">
              <w:rPr>
                <w:sz w:val="20"/>
                <w:szCs w:val="20"/>
              </w:rPr>
              <w:t>Белоусова А.Р.</w:t>
            </w:r>
          </w:p>
          <w:p w:rsidR="00E02B31" w:rsidRPr="00846147" w:rsidRDefault="00E02B31" w:rsidP="005862D5">
            <w:pPr>
              <w:jc w:val="both"/>
              <w:rPr>
                <w:sz w:val="20"/>
                <w:szCs w:val="20"/>
              </w:rPr>
            </w:pPr>
            <w:r w:rsidRPr="00846147">
              <w:rPr>
                <w:sz w:val="20"/>
                <w:szCs w:val="20"/>
              </w:rPr>
              <w:t>Величкина К.В.</w:t>
            </w:r>
          </w:p>
          <w:p w:rsidR="00E02B31" w:rsidRPr="00846147" w:rsidRDefault="00E02B31" w:rsidP="005862D5">
            <w:pPr>
              <w:jc w:val="both"/>
              <w:rPr>
                <w:sz w:val="20"/>
                <w:szCs w:val="20"/>
              </w:rPr>
            </w:pPr>
          </w:p>
        </w:tc>
        <w:tc>
          <w:tcPr>
            <w:tcW w:w="2126" w:type="dxa"/>
          </w:tcPr>
          <w:p w:rsidR="00E02B31" w:rsidRPr="00846147" w:rsidRDefault="00E02B31" w:rsidP="005862D5">
            <w:pPr>
              <w:jc w:val="both"/>
              <w:rPr>
                <w:sz w:val="20"/>
                <w:szCs w:val="20"/>
              </w:rPr>
            </w:pPr>
            <w:r w:rsidRPr="00846147">
              <w:rPr>
                <w:sz w:val="20"/>
                <w:szCs w:val="20"/>
              </w:rPr>
              <w:t>Щеглова И.С.</w:t>
            </w:r>
          </w:p>
          <w:p w:rsidR="00E02B31" w:rsidRPr="00846147" w:rsidRDefault="00E02B31" w:rsidP="005862D5">
            <w:pPr>
              <w:jc w:val="both"/>
              <w:rPr>
                <w:sz w:val="20"/>
                <w:szCs w:val="20"/>
              </w:rPr>
            </w:pPr>
            <w:r w:rsidRPr="00846147">
              <w:rPr>
                <w:sz w:val="20"/>
                <w:szCs w:val="20"/>
              </w:rPr>
              <w:t>Заяханова С.Ц.</w:t>
            </w:r>
          </w:p>
          <w:p w:rsidR="00E02B31" w:rsidRPr="00846147" w:rsidRDefault="00E02B31" w:rsidP="005862D5">
            <w:pPr>
              <w:jc w:val="both"/>
              <w:rPr>
                <w:sz w:val="20"/>
                <w:szCs w:val="20"/>
              </w:rPr>
            </w:pPr>
            <w:r w:rsidRPr="00846147">
              <w:rPr>
                <w:sz w:val="20"/>
                <w:szCs w:val="20"/>
              </w:rPr>
              <w:t>Казаченко Е.О.</w:t>
            </w:r>
          </w:p>
          <w:p w:rsidR="00E02B31" w:rsidRPr="00846147" w:rsidRDefault="00E02B31" w:rsidP="005862D5">
            <w:pPr>
              <w:jc w:val="both"/>
              <w:rPr>
                <w:sz w:val="20"/>
                <w:szCs w:val="20"/>
              </w:rPr>
            </w:pPr>
            <w:r w:rsidRPr="00846147">
              <w:rPr>
                <w:sz w:val="20"/>
                <w:szCs w:val="20"/>
              </w:rPr>
              <w:t>Фролова Т.С.</w:t>
            </w:r>
          </w:p>
        </w:tc>
      </w:tr>
      <w:tr w:rsidR="00E02B31" w:rsidRPr="00A9632D" w:rsidTr="00145D30">
        <w:tc>
          <w:tcPr>
            <w:tcW w:w="1623" w:type="dxa"/>
          </w:tcPr>
          <w:p w:rsidR="00E02B31" w:rsidRPr="00846147" w:rsidRDefault="00E02B31" w:rsidP="005862D5">
            <w:pPr>
              <w:jc w:val="both"/>
              <w:rPr>
                <w:sz w:val="20"/>
                <w:szCs w:val="20"/>
              </w:rPr>
            </w:pPr>
            <w:r w:rsidRPr="00846147">
              <w:rPr>
                <w:sz w:val="20"/>
                <w:szCs w:val="20"/>
              </w:rPr>
              <w:t>ежедневно</w:t>
            </w:r>
          </w:p>
        </w:tc>
        <w:tc>
          <w:tcPr>
            <w:tcW w:w="4614" w:type="dxa"/>
            <w:gridSpan w:val="2"/>
          </w:tcPr>
          <w:p w:rsidR="00E02B31" w:rsidRPr="00846147" w:rsidRDefault="00E02B31" w:rsidP="005862D5">
            <w:pPr>
              <w:jc w:val="both"/>
              <w:rPr>
                <w:sz w:val="20"/>
                <w:szCs w:val="20"/>
              </w:rPr>
            </w:pPr>
            <w:r w:rsidRPr="00846147">
              <w:rPr>
                <w:sz w:val="20"/>
                <w:szCs w:val="20"/>
              </w:rPr>
              <w:t>Мониторинг СМИ</w:t>
            </w:r>
          </w:p>
        </w:tc>
        <w:tc>
          <w:tcPr>
            <w:tcW w:w="2079" w:type="dxa"/>
            <w:gridSpan w:val="2"/>
          </w:tcPr>
          <w:p w:rsidR="00E02B31" w:rsidRPr="00F92BE5" w:rsidRDefault="00E02B31" w:rsidP="005862D5">
            <w:pPr>
              <w:jc w:val="both"/>
              <w:rPr>
                <w:sz w:val="19"/>
                <w:szCs w:val="19"/>
              </w:rPr>
            </w:pPr>
            <w:r w:rsidRPr="00F92BE5">
              <w:rPr>
                <w:sz w:val="19"/>
                <w:szCs w:val="19"/>
              </w:rPr>
              <w:t>Белоусова А.Р.</w:t>
            </w:r>
          </w:p>
          <w:p w:rsidR="00E02B31" w:rsidRPr="00F92BE5" w:rsidRDefault="00E02B31" w:rsidP="005862D5">
            <w:pPr>
              <w:jc w:val="both"/>
              <w:rPr>
                <w:sz w:val="19"/>
                <w:szCs w:val="19"/>
              </w:rPr>
            </w:pPr>
            <w:r w:rsidRPr="00F92BE5">
              <w:rPr>
                <w:sz w:val="19"/>
                <w:szCs w:val="19"/>
              </w:rPr>
              <w:t>Величкина К.В.</w:t>
            </w:r>
          </w:p>
        </w:tc>
        <w:tc>
          <w:tcPr>
            <w:tcW w:w="2126" w:type="dxa"/>
          </w:tcPr>
          <w:p w:rsidR="00E02B31" w:rsidRPr="00F92BE5" w:rsidRDefault="00E02B31" w:rsidP="005862D5">
            <w:pPr>
              <w:jc w:val="both"/>
              <w:rPr>
                <w:sz w:val="19"/>
                <w:szCs w:val="19"/>
              </w:rPr>
            </w:pPr>
            <w:r w:rsidRPr="00F92BE5">
              <w:rPr>
                <w:sz w:val="19"/>
                <w:szCs w:val="19"/>
              </w:rPr>
              <w:t>Казаченко Е.О.</w:t>
            </w:r>
          </w:p>
          <w:p w:rsidR="00E02B31" w:rsidRPr="00F92BE5" w:rsidRDefault="00E02B31" w:rsidP="005862D5">
            <w:pPr>
              <w:jc w:val="both"/>
              <w:rPr>
                <w:sz w:val="19"/>
                <w:szCs w:val="19"/>
              </w:rPr>
            </w:pPr>
            <w:r w:rsidRPr="00F92BE5">
              <w:rPr>
                <w:sz w:val="19"/>
                <w:szCs w:val="19"/>
              </w:rPr>
              <w:t>Фролова Т.С.</w:t>
            </w:r>
          </w:p>
        </w:tc>
      </w:tr>
      <w:tr w:rsidR="00E02B31" w:rsidRPr="00A9632D" w:rsidTr="00145D30">
        <w:tc>
          <w:tcPr>
            <w:tcW w:w="1623" w:type="dxa"/>
          </w:tcPr>
          <w:p w:rsidR="00E02B31" w:rsidRPr="00846147" w:rsidRDefault="00E02B31" w:rsidP="005862D5">
            <w:pPr>
              <w:jc w:val="both"/>
              <w:rPr>
                <w:sz w:val="20"/>
                <w:szCs w:val="20"/>
              </w:rPr>
            </w:pPr>
            <w:r w:rsidRPr="00846147">
              <w:rPr>
                <w:sz w:val="20"/>
                <w:szCs w:val="20"/>
              </w:rPr>
              <w:t>еженедельно</w:t>
            </w:r>
          </w:p>
        </w:tc>
        <w:tc>
          <w:tcPr>
            <w:tcW w:w="4614" w:type="dxa"/>
            <w:gridSpan w:val="2"/>
          </w:tcPr>
          <w:p w:rsidR="00E02B31" w:rsidRPr="00846147" w:rsidRDefault="00E02B31" w:rsidP="005862D5">
            <w:pPr>
              <w:jc w:val="both"/>
              <w:rPr>
                <w:sz w:val="20"/>
                <w:szCs w:val="20"/>
              </w:rPr>
            </w:pPr>
            <w:r w:rsidRPr="00846147">
              <w:rPr>
                <w:sz w:val="20"/>
                <w:szCs w:val="20"/>
              </w:rPr>
              <w:t>Разработка медиа-плана работы со СМИ</w:t>
            </w:r>
          </w:p>
        </w:tc>
        <w:tc>
          <w:tcPr>
            <w:tcW w:w="2079" w:type="dxa"/>
            <w:gridSpan w:val="2"/>
          </w:tcPr>
          <w:p w:rsidR="00E02B31" w:rsidRPr="00846147" w:rsidRDefault="00E02B31" w:rsidP="005862D5">
            <w:pPr>
              <w:jc w:val="both"/>
              <w:rPr>
                <w:sz w:val="20"/>
                <w:szCs w:val="20"/>
              </w:rPr>
            </w:pPr>
            <w:r w:rsidRPr="00846147">
              <w:rPr>
                <w:sz w:val="20"/>
                <w:szCs w:val="20"/>
              </w:rPr>
              <w:t>Белоусова А.Р.</w:t>
            </w:r>
          </w:p>
          <w:p w:rsidR="00E02B31" w:rsidRPr="00846147" w:rsidRDefault="00E02B31" w:rsidP="005862D5">
            <w:pPr>
              <w:jc w:val="both"/>
              <w:rPr>
                <w:sz w:val="20"/>
                <w:szCs w:val="20"/>
              </w:rPr>
            </w:pPr>
            <w:r w:rsidRPr="00846147">
              <w:rPr>
                <w:sz w:val="20"/>
                <w:szCs w:val="20"/>
              </w:rPr>
              <w:t>Величкина К.В.</w:t>
            </w:r>
          </w:p>
          <w:p w:rsidR="00E02B31" w:rsidRPr="00846147" w:rsidRDefault="00E02B31" w:rsidP="005862D5">
            <w:pPr>
              <w:jc w:val="both"/>
              <w:rPr>
                <w:sz w:val="20"/>
                <w:szCs w:val="20"/>
              </w:rPr>
            </w:pPr>
          </w:p>
        </w:tc>
        <w:tc>
          <w:tcPr>
            <w:tcW w:w="2126" w:type="dxa"/>
          </w:tcPr>
          <w:p w:rsidR="00E02B31" w:rsidRPr="00F92BE5" w:rsidRDefault="00E02B31" w:rsidP="005862D5">
            <w:pPr>
              <w:jc w:val="both"/>
              <w:rPr>
                <w:sz w:val="19"/>
                <w:szCs w:val="19"/>
              </w:rPr>
            </w:pPr>
            <w:r w:rsidRPr="00F92BE5">
              <w:rPr>
                <w:sz w:val="19"/>
                <w:szCs w:val="19"/>
              </w:rPr>
              <w:t>Щеглова И.С.</w:t>
            </w:r>
          </w:p>
          <w:p w:rsidR="00E02B31" w:rsidRPr="00F92BE5" w:rsidRDefault="00E02B31" w:rsidP="005862D5">
            <w:pPr>
              <w:jc w:val="both"/>
              <w:rPr>
                <w:sz w:val="19"/>
                <w:szCs w:val="19"/>
              </w:rPr>
            </w:pPr>
            <w:r w:rsidRPr="00F92BE5">
              <w:rPr>
                <w:sz w:val="19"/>
                <w:szCs w:val="19"/>
              </w:rPr>
              <w:t>Заяханова С.Ц.</w:t>
            </w:r>
          </w:p>
          <w:p w:rsidR="00E02B31" w:rsidRPr="00F92BE5" w:rsidRDefault="00E02B31" w:rsidP="005862D5">
            <w:pPr>
              <w:jc w:val="both"/>
              <w:rPr>
                <w:sz w:val="19"/>
                <w:szCs w:val="19"/>
              </w:rPr>
            </w:pPr>
            <w:r w:rsidRPr="00F92BE5">
              <w:rPr>
                <w:sz w:val="19"/>
                <w:szCs w:val="19"/>
              </w:rPr>
              <w:t>Казаченко Е.О.</w:t>
            </w:r>
          </w:p>
          <w:p w:rsidR="00E02B31" w:rsidRPr="00F92BE5" w:rsidRDefault="00E02B31" w:rsidP="005862D5">
            <w:pPr>
              <w:jc w:val="both"/>
              <w:rPr>
                <w:sz w:val="19"/>
                <w:szCs w:val="19"/>
              </w:rPr>
            </w:pPr>
            <w:r w:rsidRPr="00F92BE5">
              <w:rPr>
                <w:sz w:val="19"/>
                <w:szCs w:val="19"/>
              </w:rPr>
              <w:t>Фролова Т.С.</w:t>
            </w:r>
          </w:p>
        </w:tc>
      </w:tr>
      <w:tr w:rsidR="00E02B31" w:rsidRPr="00A9632D" w:rsidTr="00145D30">
        <w:tc>
          <w:tcPr>
            <w:tcW w:w="1623" w:type="dxa"/>
          </w:tcPr>
          <w:p w:rsidR="00E02B31" w:rsidRPr="00846147" w:rsidRDefault="00E02B31" w:rsidP="005862D5">
            <w:pPr>
              <w:pStyle w:val="11"/>
              <w:ind w:left="-101" w:firstLine="101"/>
              <w:jc w:val="both"/>
              <w:rPr>
                <w:sz w:val="20"/>
              </w:rPr>
            </w:pPr>
            <w:r w:rsidRPr="00846147">
              <w:rPr>
                <w:sz w:val="20"/>
              </w:rPr>
              <w:t>два раза в месяц: 2 и 16 числа</w:t>
            </w:r>
          </w:p>
          <w:p w:rsidR="00E02B31" w:rsidRPr="00846147" w:rsidRDefault="00E02B31" w:rsidP="005862D5">
            <w:pPr>
              <w:pStyle w:val="11"/>
              <w:jc w:val="both"/>
              <w:rPr>
                <w:sz w:val="20"/>
              </w:rPr>
            </w:pPr>
          </w:p>
          <w:p w:rsidR="00E02B31" w:rsidRPr="00846147" w:rsidRDefault="00E02B31" w:rsidP="005862D5">
            <w:pPr>
              <w:pStyle w:val="11"/>
              <w:jc w:val="both"/>
              <w:rPr>
                <w:sz w:val="20"/>
              </w:rPr>
            </w:pPr>
            <w:r w:rsidRPr="00846147">
              <w:rPr>
                <w:sz w:val="20"/>
              </w:rPr>
              <w:t xml:space="preserve">ежемесячно </w:t>
            </w:r>
          </w:p>
          <w:p w:rsidR="00E02B31" w:rsidRPr="00846147" w:rsidRDefault="00E02B31" w:rsidP="005862D5">
            <w:pPr>
              <w:pStyle w:val="11"/>
              <w:jc w:val="both"/>
              <w:rPr>
                <w:sz w:val="20"/>
              </w:rPr>
            </w:pPr>
          </w:p>
          <w:p w:rsidR="00E02B31" w:rsidRPr="00846147" w:rsidRDefault="00E02B31" w:rsidP="005862D5">
            <w:pPr>
              <w:pStyle w:val="11"/>
              <w:jc w:val="both"/>
              <w:rPr>
                <w:sz w:val="20"/>
              </w:rPr>
            </w:pPr>
          </w:p>
          <w:p w:rsidR="00E02B31" w:rsidRPr="00846147" w:rsidRDefault="00E02B31" w:rsidP="005862D5">
            <w:pPr>
              <w:pStyle w:val="11"/>
              <w:jc w:val="both"/>
              <w:rPr>
                <w:sz w:val="20"/>
              </w:rPr>
            </w:pPr>
          </w:p>
          <w:p w:rsidR="00E02B31" w:rsidRPr="00846147" w:rsidRDefault="00E02B31" w:rsidP="005862D5">
            <w:pPr>
              <w:pStyle w:val="11"/>
              <w:jc w:val="both"/>
              <w:rPr>
                <w:sz w:val="20"/>
              </w:rPr>
            </w:pPr>
          </w:p>
          <w:p w:rsidR="00E02B31" w:rsidRPr="00846147" w:rsidRDefault="00E02B31" w:rsidP="005862D5">
            <w:pPr>
              <w:pStyle w:val="11"/>
              <w:jc w:val="both"/>
              <w:rPr>
                <w:sz w:val="20"/>
              </w:rPr>
            </w:pPr>
            <w:r w:rsidRPr="00846147">
              <w:rPr>
                <w:sz w:val="20"/>
              </w:rPr>
              <w:t>ежеквартально</w:t>
            </w:r>
          </w:p>
        </w:tc>
        <w:tc>
          <w:tcPr>
            <w:tcW w:w="4614" w:type="dxa"/>
            <w:gridSpan w:val="2"/>
          </w:tcPr>
          <w:p w:rsidR="00E02B31" w:rsidRPr="00846147" w:rsidRDefault="00E02B31" w:rsidP="005862D5">
            <w:pPr>
              <w:pStyle w:val="11"/>
              <w:jc w:val="both"/>
              <w:rPr>
                <w:sz w:val="20"/>
              </w:rPr>
            </w:pPr>
            <w:r w:rsidRPr="00846147">
              <w:rPr>
                <w:sz w:val="20"/>
              </w:rPr>
              <w:t>Размещение информации на интерактивном портале Министерства:</w:t>
            </w:r>
          </w:p>
          <w:p w:rsidR="00E02B31" w:rsidRPr="00846147" w:rsidRDefault="00E02B31" w:rsidP="005862D5">
            <w:pPr>
              <w:pStyle w:val="11"/>
              <w:jc w:val="both"/>
              <w:rPr>
                <w:sz w:val="20"/>
              </w:rPr>
            </w:pPr>
            <w:r w:rsidRPr="00846147">
              <w:rPr>
                <w:sz w:val="20"/>
              </w:rPr>
              <w:t>1) экспресс-информация о ситуации на рынке труда Забайкальского края;</w:t>
            </w:r>
          </w:p>
          <w:p w:rsidR="00E02B31" w:rsidRPr="00846147" w:rsidRDefault="00E02B31" w:rsidP="005862D5">
            <w:pPr>
              <w:pStyle w:val="11"/>
              <w:jc w:val="both"/>
              <w:rPr>
                <w:sz w:val="20"/>
              </w:rPr>
            </w:pPr>
            <w:r w:rsidRPr="00846147">
              <w:rPr>
                <w:sz w:val="20"/>
              </w:rPr>
              <w:t>2) еженедельный мониторинг показателей рынка труда Забайкальского края;</w:t>
            </w:r>
          </w:p>
          <w:p w:rsidR="00E02B31" w:rsidRPr="00846147" w:rsidRDefault="00E02B31" w:rsidP="005862D5">
            <w:pPr>
              <w:pStyle w:val="11"/>
              <w:jc w:val="both"/>
              <w:rPr>
                <w:sz w:val="20"/>
              </w:rPr>
            </w:pPr>
            <w:r w:rsidRPr="00846147">
              <w:rPr>
                <w:sz w:val="20"/>
              </w:rPr>
              <w:t>3) дайджест рынка труда Забайкальского края;</w:t>
            </w:r>
          </w:p>
          <w:p w:rsidR="00E02B31" w:rsidRPr="00846147" w:rsidRDefault="00E02B31" w:rsidP="005862D5">
            <w:pPr>
              <w:pStyle w:val="11"/>
              <w:jc w:val="both"/>
              <w:rPr>
                <w:sz w:val="20"/>
              </w:rPr>
            </w:pPr>
            <w:r w:rsidRPr="00846147">
              <w:rPr>
                <w:sz w:val="20"/>
              </w:rPr>
              <w:t>4) информация о реализации мероприятий в области содействия занятости в Забайкальском крае;</w:t>
            </w:r>
          </w:p>
          <w:p w:rsidR="00E02B31" w:rsidRPr="00846147" w:rsidRDefault="00E02B31" w:rsidP="005862D5">
            <w:pPr>
              <w:pStyle w:val="11"/>
              <w:jc w:val="both"/>
              <w:rPr>
                <w:sz w:val="20"/>
              </w:rPr>
            </w:pPr>
            <w:r w:rsidRPr="00846147">
              <w:rPr>
                <w:sz w:val="20"/>
              </w:rPr>
              <w:t>5) сведения о содействии занятости граждан по форме статистического отчета 1-Т;</w:t>
            </w:r>
          </w:p>
          <w:p w:rsidR="00E02B31" w:rsidRPr="00846147" w:rsidRDefault="00E02B31" w:rsidP="005862D5">
            <w:pPr>
              <w:pStyle w:val="11"/>
              <w:jc w:val="both"/>
              <w:rPr>
                <w:sz w:val="20"/>
              </w:rPr>
            </w:pPr>
            <w:r w:rsidRPr="00846147">
              <w:rPr>
                <w:sz w:val="20"/>
              </w:rPr>
              <w:lastRenderedPageBreak/>
              <w:t>6) сведения о предоставлении государственных услуг в области содействия занятости населения по форме статистического отчета 2-Т (трудоустройство).</w:t>
            </w:r>
          </w:p>
        </w:tc>
        <w:tc>
          <w:tcPr>
            <w:tcW w:w="2079" w:type="dxa"/>
            <w:gridSpan w:val="2"/>
          </w:tcPr>
          <w:p w:rsidR="00E02B31" w:rsidRPr="00846147" w:rsidRDefault="00E02B31" w:rsidP="005862D5">
            <w:pPr>
              <w:pStyle w:val="210"/>
              <w:jc w:val="both"/>
              <w:rPr>
                <w:sz w:val="20"/>
              </w:rPr>
            </w:pPr>
          </w:p>
          <w:p w:rsidR="00E02B31" w:rsidRPr="00846147" w:rsidRDefault="00E02B31" w:rsidP="005862D5">
            <w:pPr>
              <w:pStyle w:val="210"/>
              <w:jc w:val="both"/>
              <w:rPr>
                <w:sz w:val="20"/>
              </w:rPr>
            </w:pPr>
            <w:r w:rsidRPr="00846147">
              <w:rPr>
                <w:sz w:val="20"/>
              </w:rPr>
              <w:t>Тургина А.В.</w:t>
            </w:r>
          </w:p>
          <w:p w:rsidR="00E02B31" w:rsidRPr="00846147" w:rsidRDefault="00E02B31" w:rsidP="005862D5">
            <w:pPr>
              <w:pStyle w:val="210"/>
              <w:jc w:val="both"/>
              <w:rPr>
                <w:sz w:val="20"/>
              </w:rPr>
            </w:pPr>
            <w:r w:rsidRPr="00846147">
              <w:rPr>
                <w:sz w:val="20"/>
              </w:rPr>
              <w:t>Тургина А.В.</w:t>
            </w:r>
          </w:p>
          <w:p w:rsidR="00E02B31" w:rsidRPr="00846147" w:rsidRDefault="00E02B31" w:rsidP="005862D5">
            <w:pPr>
              <w:pStyle w:val="210"/>
              <w:jc w:val="both"/>
              <w:rPr>
                <w:sz w:val="20"/>
              </w:rPr>
            </w:pPr>
          </w:p>
          <w:p w:rsidR="00E02B31" w:rsidRPr="00846147" w:rsidRDefault="00E02B31" w:rsidP="005862D5">
            <w:pPr>
              <w:pStyle w:val="210"/>
              <w:jc w:val="both"/>
              <w:rPr>
                <w:sz w:val="20"/>
              </w:rPr>
            </w:pPr>
            <w:r w:rsidRPr="00846147">
              <w:rPr>
                <w:sz w:val="20"/>
              </w:rPr>
              <w:t>Полухина Е.В.</w:t>
            </w:r>
          </w:p>
          <w:p w:rsidR="00E02B31" w:rsidRPr="00846147" w:rsidRDefault="00E02B31" w:rsidP="005862D5">
            <w:pPr>
              <w:pStyle w:val="210"/>
              <w:jc w:val="both"/>
              <w:rPr>
                <w:sz w:val="20"/>
              </w:rPr>
            </w:pPr>
            <w:r w:rsidRPr="00846147">
              <w:rPr>
                <w:sz w:val="20"/>
              </w:rPr>
              <w:t>Полухина Е.В.</w:t>
            </w:r>
          </w:p>
          <w:p w:rsidR="00E02B31" w:rsidRPr="00846147" w:rsidRDefault="00E02B31" w:rsidP="005862D5">
            <w:pPr>
              <w:pStyle w:val="210"/>
              <w:jc w:val="both"/>
              <w:rPr>
                <w:sz w:val="20"/>
              </w:rPr>
            </w:pPr>
          </w:p>
          <w:p w:rsidR="00E02B31" w:rsidRPr="00846147" w:rsidRDefault="00E02B31" w:rsidP="005862D5">
            <w:pPr>
              <w:pStyle w:val="210"/>
              <w:jc w:val="both"/>
              <w:rPr>
                <w:sz w:val="20"/>
              </w:rPr>
            </w:pPr>
            <w:r w:rsidRPr="00846147">
              <w:rPr>
                <w:sz w:val="20"/>
              </w:rPr>
              <w:t>Полухина Е.В.</w:t>
            </w:r>
          </w:p>
          <w:p w:rsidR="00E02B31" w:rsidRPr="00846147" w:rsidRDefault="00E02B31" w:rsidP="005862D5">
            <w:pPr>
              <w:pStyle w:val="210"/>
              <w:jc w:val="both"/>
              <w:rPr>
                <w:sz w:val="20"/>
              </w:rPr>
            </w:pPr>
          </w:p>
          <w:p w:rsidR="00E02B31" w:rsidRPr="00846147" w:rsidRDefault="00E02B31" w:rsidP="005862D5">
            <w:pPr>
              <w:pStyle w:val="210"/>
              <w:jc w:val="both"/>
              <w:rPr>
                <w:sz w:val="20"/>
              </w:rPr>
            </w:pPr>
            <w:r w:rsidRPr="00846147">
              <w:rPr>
                <w:sz w:val="20"/>
              </w:rPr>
              <w:t>Полухина Е.В.</w:t>
            </w:r>
          </w:p>
        </w:tc>
        <w:tc>
          <w:tcPr>
            <w:tcW w:w="2126" w:type="dxa"/>
          </w:tcPr>
          <w:p w:rsidR="00E02B31" w:rsidRPr="00846147" w:rsidRDefault="00E02B31" w:rsidP="005862D5">
            <w:pPr>
              <w:jc w:val="both"/>
              <w:rPr>
                <w:sz w:val="20"/>
                <w:szCs w:val="20"/>
                <w:highlight w:val="yellow"/>
              </w:rPr>
            </w:pPr>
            <w:r w:rsidRPr="00846147">
              <w:rPr>
                <w:sz w:val="20"/>
                <w:szCs w:val="20"/>
              </w:rPr>
              <w:t>Кузьмина М.В.</w:t>
            </w:r>
          </w:p>
        </w:tc>
      </w:tr>
      <w:tr w:rsidR="00E02B31" w:rsidRPr="00A9632D" w:rsidTr="00145D30">
        <w:tc>
          <w:tcPr>
            <w:tcW w:w="1623" w:type="dxa"/>
          </w:tcPr>
          <w:p w:rsidR="00E02B31" w:rsidRPr="00846147" w:rsidRDefault="00E02B31" w:rsidP="005862D5">
            <w:pPr>
              <w:jc w:val="both"/>
              <w:rPr>
                <w:sz w:val="20"/>
                <w:szCs w:val="20"/>
              </w:rPr>
            </w:pPr>
            <w:r w:rsidRPr="00846147">
              <w:rPr>
                <w:sz w:val="20"/>
                <w:szCs w:val="20"/>
              </w:rPr>
              <w:lastRenderedPageBreak/>
              <w:t>ежемесячно</w:t>
            </w:r>
          </w:p>
        </w:tc>
        <w:tc>
          <w:tcPr>
            <w:tcW w:w="4614" w:type="dxa"/>
            <w:gridSpan w:val="2"/>
          </w:tcPr>
          <w:p w:rsidR="00E02B31" w:rsidRPr="00846147" w:rsidRDefault="00E02B31" w:rsidP="005862D5">
            <w:pPr>
              <w:jc w:val="both"/>
              <w:rPr>
                <w:sz w:val="20"/>
                <w:szCs w:val="20"/>
              </w:rPr>
            </w:pPr>
            <w:r w:rsidRPr="00846147">
              <w:rPr>
                <w:sz w:val="20"/>
                <w:szCs w:val="20"/>
              </w:rPr>
              <w:t>Подготовка и выпуск газеты «Социальный вестник»</w:t>
            </w:r>
          </w:p>
        </w:tc>
        <w:tc>
          <w:tcPr>
            <w:tcW w:w="2079" w:type="dxa"/>
            <w:gridSpan w:val="2"/>
          </w:tcPr>
          <w:p w:rsidR="00E02B31" w:rsidRPr="00846147" w:rsidRDefault="00E02B31" w:rsidP="005862D5">
            <w:pPr>
              <w:jc w:val="both"/>
              <w:rPr>
                <w:sz w:val="20"/>
                <w:szCs w:val="20"/>
              </w:rPr>
            </w:pPr>
            <w:r w:rsidRPr="00846147">
              <w:rPr>
                <w:sz w:val="20"/>
                <w:szCs w:val="20"/>
              </w:rPr>
              <w:t>Белоусова А.Р.</w:t>
            </w:r>
          </w:p>
          <w:p w:rsidR="00E02B31" w:rsidRPr="00846147" w:rsidRDefault="00E02B31" w:rsidP="005862D5">
            <w:pPr>
              <w:jc w:val="both"/>
              <w:rPr>
                <w:sz w:val="20"/>
                <w:szCs w:val="20"/>
              </w:rPr>
            </w:pPr>
            <w:r w:rsidRPr="00846147">
              <w:rPr>
                <w:sz w:val="20"/>
                <w:szCs w:val="20"/>
              </w:rPr>
              <w:t>Величкина К.В.</w:t>
            </w:r>
          </w:p>
          <w:p w:rsidR="00E02B31" w:rsidRPr="00846147" w:rsidRDefault="00E02B31" w:rsidP="005862D5">
            <w:pPr>
              <w:jc w:val="both"/>
              <w:rPr>
                <w:sz w:val="20"/>
                <w:szCs w:val="20"/>
              </w:rPr>
            </w:pPr>
            <w:r w:rsidRPr="00846147">
              <w:rPr>
                <w:sz w:val="20"/>
                <w:szCs w:val="20"/>
              </w:rPr>
              <w:t>Управления, отделы Министерства,</w:t>
            </w:r>
          </w:p>
          <w:p w:rsidR="00E02B31" w:rsidRPr="00846147" w:rsidRDefault="00E02B31" w:rsidP="005862D5">
            <w:pPr>
              <w:jc w:val="both"/>
              <w:rPr>
                <w:sz w:val="20"/>
                <w:szCs w:val="20"/>
              </w:rPr>
            </w:pPr>
            <w:r w:rsidRPr="00846147">
              <w:rPr>
                <w:sz w:val="20"/>
                <w:szCs w:val="20"/>
              </w:rPr>
              <w:t>Директора ГУСО</w:t>
            </w:r>
          </w:p>
        </w:tc>
        <w:tc>
          <w:tcPr>
            <w:tcW w:w="2126" w:type="dxa"/>
          </w:tcPr>
          <w:p w:rsidR="00E02B31" w:rsidRPr="003539C2" w:rsidRDefault="00E02B31" w:rsidP="00B85FF7">
            <w:pPr>
              <w:pStyle w:val="a5"/>
            </w:pPr>
            <w:r w:rsidRPr="003539C2">
              <w:t>Казаченко Е.О.</w:t>
            </w:r>
          </w:p>
          <w:p w:rsidR="00E02B31" w:rsidRPr="003539C2" w:rsidRDefault="00E02B31" w:rsidP="00B85FF7">
            <w:pPr>
              <w:pStyle w:val="a5"/>
            </w:pPr>
            <w:r w:rsidRPr="003539C2">
              <w:t>Фролова Т.С.</w:t>
            </w:r>
          </w:p>
        </w:tc>
      </w:tr>
      <w:tr w:rsidR="00E02B31" w:rsidRPr="00A9632D" w:rsidTr="00145D30">
        <w:tc>
          <w:tcPr>
            <w:tcW w:w="1623" w:type="dxa"/>
          </w:tcPr>
          <w:p w:rsidR="00E02B31" w:rsidRPr="00846147" w:rsidRDefault="00E02B31" w:rsidP="005862D5">
            <w:pPr>
              <w:pStyle w:val="11"/>
              <w:ind w:left="-101" w:firstLine="101"/>
              <w:jc w:val="both"/>
              <w:rPr>
                <w:sz w:val="20"/>
              </w:rPr>
            </w:pPr>
            <w:r w:rsidRPr="00846147">
              <w:rPr>
                <w:sz w:val="20"/>
              </w:rPr>
              <w:t>ежеквартально</w:t>
            </w:r>
          </w:p>
        </w:tc>
        <w:tc>
          <w:tcPr>
            <w:tcW w:w="4614" w:type="dxa"/>
            <w:gridSpan w:val="2"/>
          </w:tcPr>
          <w:p w:rsidR="00E02B31" w:rsidRPr="00846147" w:rsidRDefault="00E02B31" w:rsidP="005862D5">
            <w:pPr>
              <w:pStyle w:val="11"/>
              <w:jc w:val="both"/>
              <w:rPr>
                <w:sz w:val="20"/>
              </w:rPr>
            </w:pPr>
            <w:r w:rsidRPr="00846147">
              <w:rPr>
                <w:sz w:val="20"/>
              </w:rPr>
              <w:t>Размещение информации на официальном сайте Министерства:</w:t>
            </w:r>
          </w:p>
          <w:p w:rsidR="00E02B31" w:rsidRPr="00846147" w:rsidRDefault="00E02B31" w:rsidP="005862D5">
            <w:pPr>
              <w:pStyle w:val="11"/>
              <w:jc w:val="both"/>
              <w:rPr>
                <w:sz w:val="20"/>
              </w:rPr>
            </w:pPr>
            <w:r w:rsidRPr="00846147">
              <w:rPr>
                <w:sz w:val="20"/>
              </w:rPr>
              <w:t>1) экспресс-информация о ситуации на рынке труда Забайкальского края по состоянию на конец квартала;</w:t>
            </w:r>
          </w:p>
          <w:p w:rsidR="00E02B31" w:rsidRPr="00846147" w:rsidRDefault="00E02B31" w:rsidP="005862D5">
            <w:pPr>
              <w:pStyle w:val="11"/>
              <w:jc w:val="both"/>
              <w:rPr>
                <w:sz w:val="20"/>
              </w:rPr>
            </w:pPr>
            <w:r w:rsidRPr="00846147">
              <w:rPr>
                <w:sz w:val="20"/>
              </w:rPr>
              <w:t>2) еженедельный мониторинг показателей рынка труда Забайкальского края по состоянию на конец квартала;</w:t>
            </w:r>
          </w:p>
          <w:p w:rsidR="00E02B31" w:rsidRPr="00846147" w:rsidRDefault="00E02B31" w:rsidP="005862D5">
            <w:pPr>
              <w:pStyle w:val="11"/>
              <w:jc w:val="both"/>
              <w:rPr>
                <w:sz w:val="20"/>
              </w:rPr>
            </w:pPr>
            <w:r w:rsidRPr="00846147">
              <w:rPr>
                <w:sz w:val="20"/>
              </w:rPr>
              <w:t>3) дайджест рынка труда Забайкальского края по состоянию на конец квартала;</w:t>
            </w:r>
          </w:p>
          <w:p w:rsidR="00E02B31" w:rsidRPr="00846147" w:rsidRDefault="00E02B31" w:rsidP="005862D5">
            <w:pPr>
              <w:pStyle w:val="11"/>
              <w:jc w:val="both"/>
              <w:rPr>
                <w:sz w:val="20"/>
              </w:rPr>
            </w:pPr>
            <w:r w:rsidRPr="00846147">
              <w:rPr>
                <w:sz w:val="20"/>
              </w:rPr>
              <w:t>4) информация о реализации мероприятий в области содействия занятости в Забайкальском крае по состоянию на конец квартала;</w:t>
            </w:r>
          </w:p>
          <w:p w:rsidR="00E02B31" w:rsidRPr="00846147" w:rsidRDefault="00E02B31" w:rsidP="005862D5">
            <w:pPr>
              <w:pStyle w:val="11"/>
              <w:jc w:val="both"/>
              <w:rPr>
                <w:sz w:val="20"/>
              </w:rPr>
            </w:pPr>
            <w:r w:rsidRPr="00846147">
              <w:rPr>
                <w:sz w:val="20"/>
              </w:rPr>
              <w:t>5) сведения о предоставлении государственных услуг в области содействия занятости населения по форме статистического отчета 2-Т (трудоустройство).</w:t>
            </w:r>
          </w:p>
        </w:tc>
        <w:tc>
          <w:tcPr>
            <w:tcW w:w="2079" w:type="dxa"/>
            <w:gridSpan w:val="2"/>
          </w:tcPr>
          <w:p w:rsidR="00E02B31" w:rsidRDefault="00E02B31" w:rsidP="005862D5">
            <w:pPr>
              <w:pStyle w:val="210"/>
              <w:jc w:val="both"/>
              <w:rPr>
                <w:sz w:val="20"/>
              </w:rPr>
            </w:pPr>
          </w:p>
          <w:p w:rsidR="00E02B31" w:rsidRPr="00846147" w:rsidRDefault="00E02B31" w:rsidP="005862D5">
            <w:pPr>
              <w:pStyle w:val="210"/>
              <w:jc w:val="both"/>
              <w:rPr>
                <w:sz w:val="20"/>
              </w:rPr>
            </w:pPr>
          </w:p>
          <w:p w:rsidR="00E02B31" w:rsidRPr="00846147" w:rsidRDefault="00E02B31" w:rsidP="005862D5">
            <w:pPr>
              <w:pStyle w:val="210"/>
              <w:jc w:val="both"/>
              <w:rPr>
                <w:sz w:val="20"/>
              </w:rPr>
            </w:pPr>
            <w:r w:rsidRPr="00846147">
              <w:rPr>
                <w:sz w:val="20"/>
              </w:rPr>
              <w:t>Тургина А.В.</w:t>
            </w:r>
          </w:p>
          <w:p w:rsidR="00E02B31" w:rsidRDefault="00E02B31" w:rsidP="005862D5">
            <w:pPr>
              <w:pStyle w:val="210"/>
              <w:jc w:val="center"/>
              <w:rPr>
                <w:sz w:val="20"/>
              </w:rPr>
            </w:pPr>
          </w:p>
          <w:p w:rsidR="00E02B31" w:rsidRPr="00846147" w:rsidRDefault="00E02B31" w:rsidP="005862D5">
            <w:pPr>
              <w:pStyle w:val="210"/>
              <w:jc w:val="center"/>
              <w:rPr>
                <w:sz w:val="20"/>
              </w:rPr>
            </w:pPr>
          </w:p>
          <w:p w:rsidR="00E02B31" w:rsidRPr="00846147" w:rsidRDefault="00E02B31" w:rsidP="005862D5">
            <w:pPr>
              <w:pStyle w:val="210"/>
              <w:jc w:val="both"/>
              <w:rPr>
                <w:sz w:val="20"/>
              </w:rPr>
            </w:pPr>
            <w:r w:rsidRPr="00846147">
              <w:rPr>
                <w:sz w:val="20"/>
              </w:rPr>
              <w:t>Тургина А.В.</w:t>
            </w:r>
          </w:p>
          <w:p w:rsidR="00E02B31" w:rsidRDefault="00E02B31" w:rsidP="005862D5">
            <w:pPr>
              <w:pStyle w:val="210"/>
              <w:jc w:val="both"/>
              <w:rPr>
                <w:sz w:val="20"/>
              </w:rPr>
            </w:pPr>
          </w:p>
          <w:p w:rsidR="00E02B31" w:rsidRPr="00846147" w:rsidRDefault="00E02B31" w:rsidP="005862D5">
            <w:pPr>
              <w:pStyle w:val="210"/>
              <w:jc w:val="both"/>
              <w:rPr>
                <w:sz w:val="20"/>
              </w:rPr>
            </w:pPr>
          </w:p>
          <w:p w:rsidR="00E02B31" w:rsidRPr="00846147" w:rsidRDefault="00E02B31" w:rsidP="005862D5">
            <w:pPr>
              <w:pStyle w:val="210"/>
              <w:jc w:val="both"/>
              <w:rPr>
                <w:sz w:val="20"/>
              </w:rPr>
            </w:pPr>
            <w:r w:rsidRPr="00846147">
              <w:rPr>
                <w:sz w:val="20"/>
              </w:rPr>
              <w:t>Полухина Е.В.</w:t>
            </w:r>
          </w:p>
          <w:p w:rsidR="00E02B31" w:rsidRDefault="00E02B31" w:rsidP="005862D5">
            <w:pPr>
              <w:pStyle w:val="210"/>
              <w:jc w:val="both"/>
              <w:rPr>
                <w:sz w:val="20"/>
              </w:rPr>
            </w:pPr>
          </w:p>
          <w:p w:rsidR="00E02B31" w:rsidRPr="00846147" w:rsidRDefault="00E02B31" w:rsidP="005862D5">
            <w:pPr>
              <w:pStyle w:val="210"/>
              <w:jc w:val="both"/>
              <w:rPr>
                <w:sz w:val="20"/>
              </w:rPr>
            </w:pPr>
            <w:r w:rsidRPr="00846147">
              <w:rPr>
                <w:sz w:val="20"/>
              </w:rPr>
              <w:t>Полухина Е.В.</w:t>
            </w:r>
          </w:p>
          <w:p w:rsidR="00E02B31" w:rsidRDefault="00E02B31" w:rsidP="005862D5">
            <w:pPr>
              <w:pStyle w:val="210"/>
              <w:jc w:val="both"/>
              <w:rPr>
                <w:sz w:val="20"/>
              </w:rPr>
            </w:pPr>
          </w:p>
          <w:p w:rsidR="00E02B31" w:rsidRPr="00846147" w:rsidRDefault="00E02B31" w:rsidP="005862D5">
            <w:pPr>
              <w:pStyle w:val="210"/>
              <w:jc w:val="both"/>
              <w:rPr>
                <w:sz w:val="20"/>
              </w:rPr>
            </w:pPr>
          </w:p>
          <w:p w:rsidR="00E02B31" w:rsidRPr="00846147" w:rsidRDefault="00E02B31" w:rsidP="005862D5">
            <w:pPr>
              <w:pStyle w:val="210"/>
              <w:jc w:val="both"/>
              <w:rPr>
                <w:sz w:val="20"/>
              </w:rPr>
            </w:pPr>
            <w:r w:rsidRPr="00846147">
              <w:rPr>
                <w:sz w:val="20"/>
              </w:rPr>
              <w:t>Полухина Е.В.</w:t>
            </w:r>
          </w:p>
          <w:p w:rsidR="00E02B31" w:rsidRPr="00846147" w:rsidRDefault="00E02B31" w:rsidP="005862D5">
            <w:pPr>
              <w:pStyle w:val="210"/>
              <w:jc w:val="both"/>
              <w:rPr>
                <w:sz w:val="20"/>
              </w:rPr>
            </w:pPr>
          </w:p>
        </w:tc>
        <w:tc>
          <w:tcPr>
            <w:tcW w:w="2126" w:type="dxa"/>
          </w:tcPr>
          <w:p w:rsidR="00E02B31" w:rsidRPr="00846147" w:rsidRDefault="00E02B31" w:rsidP="005862D5">
            <w:pPr>
              <w:jc w:val="both"/>
              <w:rPr>
                <w:sz w:val="20"/>
                <w:szCs w:val="20"/>
              </w:rPr>
            </w:pPr>
            <w:r w:rsidRPr="00846147">
              <w:rPr>
                <w:sz w:val="20"/>
                <w:szCs w:val="20"/>
              </w:rPr>
              <w:t>Кузьмина М.В.</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t>постоянно</w:t>
            </w:r>
          </w:p>
        </w:tc>
        <w:tc>
          <w:tcPr>
            <w:tcW w:w="4614" w:type="dxa"/>
            <w:gridSpan w:val="2"/>
          </w:tcPr>
          <w:p w:rsidR="00E02B31" w:rsidRPr="00846147" w:rsidRDefault="00E02B31" w:rsidP="002D29D5">
            <w:pPr>
              <w:jc w:val="both"/>
              <w:rPr>
                <w:sz w:val="20"/>
                <w:szCs w:val="20"/>
              </w:rPr>
            </w:pPr>
            <w:r w:rsidRPr="00846147">
              <w:rPr>
                <w:sz w:val="20"/>
                <w:szCs w:val="20"/>
              </w:rPr>
              <w:t>Информационное сопровождение социально-значимых мероприятий</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2D29D5">
            <w:pPr>
              <w:jc w:val="both"/>
              <w:rPr>
                <w:sz w:val="20"/>
                <w:szCs w:val="20"/>
              </w:rPr>
            </w:pPr>
            <w:r w:rsidRPr="00846147">
              <w:rPr>
                <w:sz w:val="20"/>
                <w:szCs w:val="20"/>
              </w:rPr>
              <w:t>Величкина К.В.</w:t>
            </w:r>
          </w:p>
          <w:p w:rsidR="00E02B31" w:rsidRPr="00846147" w:rsidRDefault="00E02B31" w:rsidP="002D29D5">
            <w:pPr>
              <w:jc w:val="both"/>
              <w:rPr>
                <w:sz w:val="20"/>
                <w:szCs w:val="20"/>
              </w:rPr>
            </w:pPr>
            <w:r w:rsidRPr="00846147">
              <w:rPr>
                <w:sz w:val="20"/>
                <w:szCs w:val="20"/>
              </w:rPr>
              <w:t xml:space="preserve">Управления, </w:t>
            </w:r>
          </w:p>
          <w:p w:rsidR="00E02B31" w:rsidRPr="00846147" w:rsidRDefault="00E02B31" w:rsidP="002D29D5">
            <w:pPr>
              <w:jc w:val="both"/>
              <w:rPr>
                <w:sz w:val="20"/>
                <w:szCs w:val="20"/>
              </w:rPr>
            </w:pPr>
            <w:r w:rsidRPr="00846147">
              <w:rPr>
                <w:sz w:val="20"/>
                <w:szCs w:val="20"/>
              </w:rPr>
              <w:t>отдел</w:t>
            </w:r>
            <w:r w:rsidRPr="00F92BE5">
              <w:rPr>
                <w:spacing w:val="-20"/>
                <w:sz w:val="20"/>
                <w:szCs w:val="20"/>
              </w:rPr>
              <w:t>ы М</w:t>
            </w:r>
            <w:r w:rsidRPr="00846147">
              <w:rPr>
                <w:sz w:val="20"/>
                <w:szCs w:val="20"/>
              </w:rPr>
              <w:t>инистерства</w:t>
            </w:r>
          </w:p>
        </w:tc>
        <w:tc>
          <w:tcPr>
            <w:tcW w:w="2126" w:type="dxa"/>
          </w:tcPr>
          <w:p w:rsidR="00E02B31" w:rsidRPr="003539C2" w:rsidRDefault="00E02B31" w:rsidP="00B85FF7">
            <w:pPr>
              <w:pStyle w:val="a5"/>
            </w:pPr>
            <w:r w:rsidRPr="003539C2">
              <w:t>Казаченко Е.О.</w:t>
            </w:r>
          </w:p>
          <w:p w:rsidR="00E02B31" w:rsidRPr="003539C2" w:rsidRDefault="00E02B31" w:rsidP="00B85FF7">
            <w:pPr>
              <w:pStyle w:val="a5"/>
            </w:pPr>
            <w:r w:rsidRPr="003539C2">
              <w:t>Фролова Т.С.</w:t>
            </w:r>
          </w:p>
        </w:tc>
      </w:tr>
      <w:tr w:rsidR="00E02B31" w:rsidRPr="00A9632D" w:rsidTr="00145D30">
        <w:tc>
          <w:tcPr>
            <w:tcW w:w="1623" w:type="dxa"/>
          </w:tcPr>
          <w:p w:rsidR="00E02B31" w:rsidRPr="00846147" w:rsidRDefault="00E02B31" w:rsidP="005862D5">
            <w:pPr>
              <w:jc w:val="both"/>
              <w:rPr>
                <w:sz w:val="20"/>
                <w:szCs w:val="20"/>
              </w:rPr>
            </w:pPr>
            <w:r w:rsidRPr="00846147">
              <w:rPr>
                <w:sz w:val="20"/>
                <w:szCs w:val="20"/>
              </w:rPr>
              <w:t>по мере выхода публикаций</w:t>
            </w:r>
          </w:p>
        </w:tc>
        <w:tc>
          <w:tcPr>
            <w:tcW w:w="4614" w:type="dxa"/>
            <w:gridSpan w:val="2"/>
          </w:tcPr>
          <w:p w:rsidR="00E02B31" w:rsidRPr="00846147" w:rsidRDefault="00E02B31" w:rsidP="005862D5">
            <w:pPr>
              <w:jc w:val="both"/>
              <w:rPr>
                <w:sz w:val="20"/>
                <w:szCs w:val="20"/>
              </w:rPr>
            </w:pPr>
            <w:r w:rsidRPr="00846147">
              <w:rPr>
                <w:sz w:val="20"/>
                <w:szCs w:val="20"/>
              </w:rPr>
              <w:t>Подготовка ответов на критические публикации в СМИ</w:t>
            </w:r>
          </w:p>
        </w:tc>
        <w:tc>
          <w:tcPr>
            <w:tcW w:w="2079" w:type="dxa"/>
            <w:gridSpan w:val="2"/>
          </w:tcPr>
          <w:p w:rsidR="00E02B31" w:rsidRPr="00846147" w:rsidRDefault="00E02B31" w:rsidP="005862D5">
            <w:pPr>
              <w:jc w:val="both"/>
              <w:rPr>
                <w:sz w:val="20"/>
                <w:szCs w:val="20"/>
              </w:rPr>
            </w:pPr>
            <w:r w:rsidRPr="00846147">
              <w:rPr>
                <w:sz w:val="20"/>
                <w:szCs w:val="20"/>
              </w:rPr>
              <w:t>Белоусова А.Р.</w:t>
            </w:r>
          </w:p>
          <w:p w:rsidR="00E02B31" w:rsidRPr="00846147" w:rsidRDefault="00E02B31" w:rsidP="005862D5">
            <w:pPr>
              <w:jc w:val="both"/>
              <w:rPr>
                <w:sz w:val="20"/>
                <w:szCs w:val="20"/>
              </w:rPr>
            </w:pPr>
            <w:r w:rsidRPr="00846147">
              <w:rPr>
                <w:sz w:val="20"/>
                <w:szCs w:val="20"/>
              </w:rPr>
              <w:t>Величкина К.В.</w:t>
            </w:r>
          </w:p>
        </w:tc>
        <w:tc>
          <w:tcPr>
            <w:tcW w:w="2126" w:type="dxa"/>
          </w:tcPr>
          <w:p w:rsidR="00E02B31" w:rsidRPr="00846147" w:rsidRDefault="00E02B31" w:rsidP="005862D5">
            <w:pPr>
              <w:jc w:val="both"/>
              <w:rPr>
                <w:sz w:val="20"/>
                <w:szCs w:val="20"/>
              </w:rPr>
            </w:pPr>
            <w:r w:rsidRPr="00846147">
              <w:rPr>
                <w:sz w:val="20"/>
                <w:szCs w:val="20"/>
              </w:rPr>
              <w:t>Щеглова И.С.</w:t>
            </w:r>
          </w:p>
          <w:p w:rsidR="00E02B31" w:rsidRPr="00846147" w:rsidRDefault="00E02B31" w:rsidP="005862D5">
            <w:pPr>
              <w:jc w:val="both"/>
              <w:rPr>
                <w:sz w:val="20"/>
                <w:szCs w:val="20"/>
              </w:rPr>
            </w:pPr>
            <w:r w:rsidRPr="00846147">
              <w:rPr>
                <w:sz w:val="20"/>
                <w:szCs w:val="20"/>
              </w:rPr>
              <w:t>Заяханова С.Ц.</w:t>
            </w:r>
          </w:p>
          <w:p w:rsidR="00E02B31" w:rsidRPr="00846147" w:rsidRDefault="00E02B31" w:rsidP="005862D5">
            <w:pPr>
              <w:jc w:val="both"/>
              <w:rPr>
                <w:sz w:val="20"/>
                <w:szCs w:val="20"/>
              </w:rPr>
            </w:pPr>
            <w:r w:rsidRPr="00846147">
              <w:rPr>
                <w:sz w:val="20"/>
                <w:szCs w:val="20"/>
              </w:rPr>
              <w:t>Казаченко Е.О.</w:t>
            </w:r>
          </w:p>
          <w:p w:rsidR="00E02B31" w:rsidRPr="00846147" w:rsidRDefault="00E02B31" w:rsidP="005862D5">
            <w:pPr>
              <w:jc w:val="both"/>
              <w:rPr>
                <w:sz w:val="20"/>
                <w:szCs w:val="20"/>
              </w:rPr>
            </w:pPr>
            <w:r w:rsidRPr="00846147">
              <w:rPr>
                <w:sz w:val="20"/>
                <w:szCs w:val="20"/>
              </w:rPr>
              <w:t>Фролова Т.С.</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t>в течение года</w:t>
            </w:r>
          </w:p>
        </w:tc>
        <w:tc>
          <w:tcPr>
            <w:tcW w:w="4614" w:type="dxa"/>
            <w:gridSpan w:val="2"/>
          </w:tcPr>
          <w:p w:rsidR="00E02B31" w:rsidRPr="00846147" w:rsidRDefault="00E02B31" w:rsidP="002D29D5">
            <w:pPr>
              <w:jc w:val="both"/>
              <w:rPr>
                <w:sz w:val="20"/>
                <w:szCs w:val="20"/>
              </w:rPr>
            </w:pPr>
            <w:r w:rsidRPr="00846147">
              <w:rPr>
                <w:sz w:val="20"/>
                <w:szCs w:val="20"/>
              </w:rPr>
              <w:t>Освещение в СМИ исполнения программ и проектов</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2D29D5">
            <w:pPr>
              <w:jc w:val="both"/>
              <w:rPr>
                <w:sz w:val="20"/>
                <w:szCs w:val="20"/>
              </w:rPr>
            </w:pPr>
            <w:r w:rsidRPr="00846147">
              <w:rPr>
                <w:sz w:val="20"/>
                <w:szCs w:val="20"/>
              </w:rPr>
              <w:t>Величкина К.В.</w:t>
            </w:r>
          </w:p>
          <w:p w:rsidR="00E02B31" w:rsidRPr="00846147" w:rsidRDefault="00E02B31" w:rsidP="002D29D5">
            <w:pPr>
              <w:jc w:val="both"/>
              <w:rPr>
                <w:sz w:val="20"/>
                <w:szCs w:val="20"/>
              </w:rPr>
            </w:pPr>
          </w:p>
        </w:tc>
        <w:tc>
          <w:tcPr>
            <w:tcW w:w="2126" w:type="dxa"/>
          </w:tcPr>
          <w:p w:rsidR="00E02B31" w:rsidRPr="003539C2" w:rsidRDefault="00E02B31" w:rsidP="002D29D5">
            <w:pPr>
              <w:jc w:val="both"/>
              <w:rPr>
                <w:sz w:val="20"/>
                <w:szCs w:val="20"/>
              </w:rPr>
            </w:pPr>
            <w:r w:rsidRPr="003539C2">
              <w:rPr>
                <w:sz w:val="20"/>
                <w:szCs w:val="20"/>
              </w:rPr>
              <w:t>Щеглова И.С.</w:t>
            </w:r>
          </w:p>
          <w:p w:rsidR="00E02B31" w:rsidRPr="003539C2" w:rsidRDefault="00E02B31" w:rsidP="002D29D5">
            <w:pPr>
              <w:jc w:val="both"/>
              <w:rPr>
                <w:sz w:val="20"/>
                <w:szCs w:val="20"/>
              </w:rPr>
            </w:pPr>
            <w:r w:rsidRPr="003539C2">
              <w:rPr>
                <w:sz w:val="20"/>
                <w:szCs w:val="20"/>
              </w:rPr>
              <w:t>Заяханова С.Ц.</w:t>
            </w:r>
          </w:p>
          <w:p w:rsidR="00E02B31" w:rsidRPr="003539C2" w:rsidRDefault="00E02B31" w:rsidP="002D29D5">
            <w:pPr>
              <w:jc w:val="both"/>
              <w:rPr>
                <w:sz w:val="20"/>
                <w:szCs w:val="20"/>
              </w:rPr>
            </w:pPr>
            <w:r w:rsidRPr="003539C2">
              <w:rPr>
                <w:sz w:val="20"/>
                <w:szCs w:val="20"/>
              </w:rPr>
              <w:t>Казаченко Е.О.</w:t>
            </w:r>
          </w:p>
          <w:p w:rsidR="00E02B31" w:rsidRPr="003539C2" w:rsidRDefault="00E02B31" w:rsidP="00B85FF7">
            <w:pPr>
              <w:pStyle w:val="a5"/>
            </w:pPr>
            <w:r w:rsidRPr="003539C2">
              <w:t>Фролова Т.С.</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t>в течение года</w:t>
            </w:r>
          </w:p>
        </w:tc>
        <w:tc>
          <w:tcPr>
            <w:tcW w:w="4614" w:type="dxa"/>
            <w:gridSpan w:val="2"/>
          </w:tcPr>
          <w:p w:rsidR="00E02B31" w:rsidRPr="00846147" w:rsidRDefault="00E02B31" w:rsidP="002D29D5">
            <w:pPr>
              <w:pStyle w:val="21"/>
              <w:rPr>
                <w:sz w:val="20"/>
                <w:szCs w:val="20"/>
              </w:rPr>
            </w:pPr>
            <w:r w:rsidRPr="00846147">
              <w:rPr>
                <w:sz w:val="20"/>
                <w:szCs w:val="20"/>
              </w:rPr>
              <w:t>Организация и осуществление информационной поддержки проводимой работы по семейному устройству детей-сирот и детей, оставшихся без попечения родителей</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2D29D5">
            <w:pPr>
              <w:jc w:val="both"/>
              <w:rPr>
                <w:sz w:val="20"/>
                <w:szCs w:val="20"/>
              </w:rPr>
            </w:pPr>
            <w:r w:rsidRPr="00846147">
              <w:rPr>
                <w:sz w:val="20"/>
                <w:szCs w:val="20"/>
              </w:rPr>
              <w:t>Величкина К.В.</w:t>
            </w:r>
          </w:p>
          <w:p w:rsidR="00E02B31" w:rsidRPr="00846147" w:rsidRDefault="00E02B31" w:rsidP="002D29D5">
            <w:pPr>
              <w:jc w:val="both"/>
              <w:rPr>
                <w:sz w:val="20"/>
                <w:szCs w:val="20"/>
              </w:rPr>
            </w:pPr>
          </w:p>
        </w:tc>
        <w:tc>
          <w:tcPr>
            <w:tcW w:w="2126" w:type="dxa"/>
          </w:tcPr>
          <w:p w:rsidR="00E02B31" w:rsidRPr="003539C2" w:rsidRDefault="00E02B31" w:rsidP="002D29D5">
            <w:pPr>
              <w:jc w:val="both"/>
              <w:rPr>
                <w:sz w:val="20"/>
                <w:szCs w:val="20"/>
              </w:rPr>
            </w:pPr>
            <w:r w:rsidRPr="003539C2">
              <w:rPr>
                <w:sz w:val="20"/>
                <w:szCs w:val="20"/>
              </w:rPr>
              <w:t>Заяханова С.Ц.</w:t>
            </w:r>
          </w:p>
          <w:p w:rsidR="00E02B31" w:rsidRPr="003539C2" w:rsidRDefault="00E02B31" w:rsidP="002D29D5">
            <w:pPr>
              <w:jc w:val="both"/>
              <w:rPr>
                <w:sz w:val="20"/>
                <w:szCs w:val="20"/>
              </w:rPr>
            </w:pPr>
            <w:r w:rsidRPr="003539C2">
              <w:rPr>
                <w:sz w:val="20"/>
                <w:szCs w:val="20"/>
              </w:rPr>
              <w:t>Фролова Т.С.</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t>в течение года</w:t>
            </w:r>
          </w:p>
        </w:tc>
        <w:tc>
          <w:tcPr>
            <w:tcW w:w="4614" w:type="dxa"/>
            <w:gridSpan w:val="2"/>
          </w:tcPr>
          <w:p w:rsidR="00E02B31" w:rsidRPr="00846147" w:rsidRDefault="00E02B31" w:rsidP="00E0409B">
            <w:pPr>
              <w:pStyle w:val="21"/>
              <w:rPr>
                <w:sz w:val="20"/>
                <w:szCs w:val="20"/>
              </w:rPr>
            </w:pPr>
            <w:r w:rsidRPr="00846147">
              <w:rPr>
                <w:sz w:val="20"/>
                <w:szCs w:val="20"/>
              </w:rPr>
              <w:t>Организация и осуществление информационной поддержки проведения Слета опекунских семей</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B35930">
            <w:pPr>
              <w:jc w:val="both"/>
              <w:rPr>
                <w:sz w:val="20"/>
                <w:szCs w:val="20"/>
              </w:rPr>
            </w:pPr>
            <w:r w:rsidRPr="00846147">
              <w:rPr>
                <w:sz w:val="20"/>
                <w:szCs w:val="20"/>
              </w:rPr>
              <w:t>Величкина К.В.</w:t>
            </w:r>
          </w:p>
        </w:tc>
        <w:tc>
          <w:tcPr>
            <w:tcW w:w="2126" w:type="dxa"/>
          </w:tcPr>
          <w:p w:rsidR="00E02B31" w:rsidRPr="003539C2" w:rsidRDefault="00E02B31" w:rsidP="002D29D5">
            <w:pPr>
              <w:jc w:val="both"/>
              <w:rPr>
                <w:sz w:val="20"/>
                <w:szCs w:val="20"/>
              </w:rPr>
            </w:pPr>
            <w:r w:rsidRPr="003539C2">
              <w:rPr>
                <w:sz w:val="20"/>
                <w:szCs w:val="20"/>
              </w:rPr>
              <w:t>Заяханова С.Ц.</w:t>
            </w:r>
          </w:p>
          <w:p w:rsidR="00E02B31" w:rsidRPr="003539C2" w:rsidRDefault="00E02B31" w:rsidP="002D29D5">
            <w:pPr>
              <w:jc w:val="both"/>
              <w:rPr>
                <w:sz w:val="20"/>
                <w:szCs w:val="20"/>
              </w:rPr>
            </w:pPr>
            <w:r w:rsidRPr="003539C2">
              <w:rPr>
                <w:sz w:val="20"/>
                <w:szCs w:val="20"/>
              </w:rPr>
              <w:t>Фролова Т.С.</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t>в течение года</w:t>
            </w:r>
          </w:p>
        </w:tc>
        <w:tc>
          <w:tcPr>
            <w:tcW w:w="4614" w:type="dxa"/>
            <w:gridSpan w:val="2"/>
          </w:tcPr>
          <w:p w:rsidR="00E02B31" w:rsidRPr="00846147" w:rsidRDefault="00E02B31" w:rsidP="002D29D5">
            <w:pPr>
              <w:jc w:val="both"/>
              <w:rPr>
                <w:sz w:val="20"/>
                <w:szCs w:val="20"/>
              </w:rPr>
            </w:pPr>
            <w:r w:rsidRPr="00846147">
              <w:rPr>
                <w:sz w:val="20"/>
                <w:szCs w:val="20"/>
              </w:rPr>
              <w:t>Проведение для СМИ пресс-туров, пресс-конференций, обучающих семинаров</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2D29D5">
            <w:pPr>
              <w:jc w:val="both"/>
              <w:rPr>
                <w:sz w:val="20"/>
                <w:szCs w:val="20"/>
              </w:rPr>
            </w:pPr>
            <w:r w:rsidRPr="00846147">
              <w:rPr>
                <w:sz w:val="20"/>
                <w:szCs w:val="20"/>
              </w:rPr>
              <w:t>Величкина К.В.</w:t>
            </w:r>
          </w:p>
        </w:tc>
        <w:tc>
          <w:tcPr>
            <w:tcW w:w="2126" w:type="dxa"/>
          </w:tcPr>
          <w:p w:rsidR="00E02B31" w:rsidRPr="003539C2" w:rsidRDefault="00E02B31" w:rsidP="00B85FF7">
            <w:pPr>
              <w:pStyle w:val="a5"/>
            </w:pPr>
            <w:r w:rsidRPr="003539C2">
              <w:t>Казаченко Е.О.</w:t>
            </w:r>
          </w:p>
          <w:p w:rsidR="00E02B31" w:rsidRPr="003539C2" w:rsidRDefault="00E02B31" w:rsidP="00B85FF7">
            <w:pPr>
              <w:pStyle w:val="a5"/>
            </w:pPr>
            <w:r w:rsidRPr="003539C2">
              <w:t>Фролова Т.С.</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t>в течение года</w:t>
            </w:r>
          </w:p>
        </w:tc>
        <w:tc>
          <w:tcPr>
            <w:tcW w:w="4614" w:type="dxa"/>
            <w:gridSpan w:val="2"/>
          </w:tcPr>
          <w:p w:rsidR="00E02B31" w:rsidRPr="00846147" w:rsidRDefault="00E02B31" w:rsidP="00452B25">
            <w:pPr>
              <w:jc w:val="both"/>
              <w:rPr>
                <w:sz w:val="20"/>
                <w:szCs w:val="20"/>
              </w:rPr>
            </w:pPr>
            <w:r w:rsidRPr="00846147">
              <w:rPr>
                <w:sz w:val="20"/>
                <w:szCs w:val="20"/>
              </w:rPr>
              <w:t>Освещение реализации мероприятий государственной программы Забайкальского края «Доступная среда (2014-2020 годы)»</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2D29D5">
            <w:pPr>
              <w:jc w:val="both"/>
              <w:rPr>
                <w:sz w:val="20"/>
                <w:szCs w:val="20"/>
              </w:rPr>
            </w:pPr>
            <w:r w:rsidRPr="00846147">
              <w:rPr>
                <w:sz w:val="20"/>
                <w:szCs w:val="20"/>
              </w:rPr>
              <w:t>Величкина К.В.</w:t>
            </w:r>
          </w:p>
        </w:tc>
        <w:tc>
          <w:tcPr>
            <w:tcW w:w="2126" w:type="dxa"/>
          </w:tcPr>
          <w:p w:rsidR="00E02B31" w:rsidRPr="003539C2" w:rsidRDefault="00E02B31" w:rsidP="00B85FF7">
            <w:pPr>
              <w:pStyle w:val="a5"/>
            </w:pPr>
            <w:r w:rsidRPr="003539C2">
              <w:t>Казаченко Е.О.</w:t>
            </w:r>
          </w:p>
          <w:p w:rsidR="00E02B31" w:rsidRPr="003539C2" w:rsidRDefault="00E02B31" w:rsidP="00B85FF7">
            <w:pPr>
              <w:pStyle w:val="a5"/>
            </w:pPr>
            <w:r w:rsidRPr="003539C2">
              <w:t>Фролова Т.С.</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t>в течение года</w:t>
            </w:r>
          </w:p>
        </w:tc>
        <w:tc>
          <w:tcPr>
            <w:tcW w:w="4614" w:type="dxa"/>
            <w:gridSpan w:val="2"/>
          </w:tcPr>
          <w:p w:rsidR="00E02B31" w:rsidRPr="00846147" w:rsidRDefault="00E02B31" w:rsidP="002D29D5">
            <w:pPr>
              <w:jc w:val="both"/>
              <w:rPr>
                <w:sz w:val="20"/>
                <w:szCs w:val="20"/>
              </w:rPr>
            </w:pPr>
            <w:r w:rsidRPr="00846147">
              <w:rPr>
                <w:sz w:val="20"/>
                <w:szCs w:val="20"/>
              </w:rPr>
              <w:t>Освещение разработки и внедрения инновационных технологий на базах ГУСО</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B35930">
            <w:pPr>
              <w:jc w:val="both"/>
              <w:rPr>
                <w:sz w:val="20"/>
                <w:szCs w:val="20"/>
              </w:rPr>
            </w:pPr>
            <w:r w:rsidRPr="00846147">
              <w:rPr>
                <w:sz w:val="20"/>
                <w:szCs w:val="20"/>
              </w:rPr>
              <w:t>Величкина К.В.</w:t>
            </w:r>
          </w:p>
        </w:tc>
        <w:tc>
          <w:tcPr>
            <w:tcW w:w="2126" w:type="dxa"/>
          </w:tcPr>
          <w:p w:rsidR="00E02B31" w:rsidRPr="003539C2" w:rsidRDefault="00E02B31" w:rsidP="002D29D5">
            <w:pPr>
              <w:jc w:val="both"/>
              <w:rPr>
                <w:sz w:val="20"/>
                <w:szCs w:val="20"/>
              </w:rPr>
            </w:pPr>
            <w:r w:rsidRPr="003539C2">
              <w:rPr>
                <w:sz w:val="20"/>
                <w:szCs w:val="20"/>
              </w:rPr>
              <w:t>Заяханова С.Ц.</w:t>
            </w:r>
          </w:p>
          <w:p w:rsidR="00E02B31" w:rsidRPr="003539C2" w:rsidRDefault="00E02B31" w:rsidP="002D29D5">
            <w:pPr>
              <w:jc w:val="both"/>
              <w:rPr>
                <w:sz w:val="20"/>
                <w:szCs w:val="20"/>
              </w:rPr>
            </w:pPr>
            <w:r w:rsidRPr="003539C2">
              <w:rPr>
                <w:sz w:val="20"/>
                <w:szCs w:val="20"/>
              </w:rPr>
              <w:t>Казаченко Е.О.</w:t>
            </w:r>
          </w:p>
          <w:p w:rsidR="00E02B31" w:rsidRPr="003539C2" w:rsidRDefault="00E02B31" w:rsidP="00B85FF7">
            <w:pPr>
              <w:pStyle w:val="a5"/>
            </w:pPr>
            <w:r w:rsidRPr="003539C2">
              <w:t>Фролова Т.С.</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t>в течение года</w:t>
            </w:r>
          </w:p>
        </w:tc>
        <w:tc>
          <w:tcPr>
            <w:tcW w:w="4614" w:type="dxa"/>
            <w:gridSpan w:val="2"/>
          </w:tcPr>
          <w:p w:rsidR="00E02B31" w:rsidRPr="00846147" w:rsidRDefault="00E02B31" w:rsidP="002D29D5">
            <w:pPr>
              <w:jc w:val="both"/>
              <w:rPr>
                <w:sz w:val="20"/>
                <w:szCs w:val="20"/>
              </w:rPr>
            </w:pPr>
            <w:r w:rsidRPr="00846147">
              <w:rPr>
                <w:sz w:val="20"/>
                <w:szCs w:val="20"/>
              </w:rPr>
              <w:t>Освещение конкурсов «Лучший по профессии»</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2D29D5">
            <w:pPr>
              <w:jc w:val="both"/>
              <w:rPr>
                <w:sz w:val="20"/>
                <w:szCs w:val="20"/>
              </w:rPr>
            </w:pPr>
            <w:r w:rsidRPr="00846147">
              <w:rPr>
                <w:sz w:val="20"/>
                <w:szCs w:val="20"/>
              </w:rPr>
              <w:t>Величкина К.В.</w:t>
            </w:r>
          </w:p>
        </w:tc>
        <w:tc>
          <w:tcPr>
            <w:tcW w:w="2126" w:type="dxa"/>
          </w:tcPr>
          <w:p w:rsidR="00E02B31" w:rsidRPr="003539C2" w:rsidRDefault="00E02B31" w:rsidP="00B85FF7">
            <w:pPr>
              <w:pStyle w:val="a5"/>
            </w:pPr>
            <w:r w:rsidRPr="003539C2">
              <w:t>Щеглова И.С.</w:t>
            </w:r>
          </w:p>
          <w:p w:rsidR="00E02B31" w:rsidRPr="003539C2" w:rsidRDefault="00E02B31" w:rsidP="00B85FF7">
            <w:pPr>
              <w:pStyle w:val="a5"/>
            </w:pPr>
            <w:r w:rsidRPr="003539C2">
              <w:t>Фролова Т.С.</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t>по мере поступления запросов</w:t>
            </w:r>
          </w:p>
        </w:tc>
        <w:tc>
          <w:tcPr>
            <w:tcW w:w="4614" w:type="dxa"/>
            <w:gridSpan w:val="2"/>
          </w:tcPr>
          <w:p w:rsidR="00E02B31" w:rsidRPr="00846147" w:rsidRDefault="00E02B31" w:rsidP="002D29D5">
            <w:pPr>
              <w:jc w:val="both"/>
              <w:rPr>
                <w:sz w:val="20"/>
                <w:szCs w:val="20"/>
              </w:rPr>
            </w:pPr>
            <w:r w:rsidRPr="00846147">
              <w:rPr>
                <w:sz w:val="20"/>
                <w:szCs w:val="20"/>
              </w:rPr>
              <w:t>Обеспечение обратной связи с населением на официальных страницах в социальных сетях</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5862D5">
            <w:pPr>
              <w:jc w:val="both"/>
              <w:rPr>
                <w:sz w:val="20"/>
                <w:szCs w:val="20"/>
              </w:rPr>
            </w:pPr>
            <w:r w:rsidRPr="00846147">
              <w:rPr>
                <w:sz w:val="20"/>
                <w:szCs w:val="20"/>
              </w:rPr>
              <w:t>Величкина К.В.</w:t>
            </w:r>
          </w:p>
        </w:tc>
        <w:tc>
          <w:tcPr>
            <w:tcW w:w="2126" w:type="dxa"/>
          </w:tcPr>
          <w:p w:rsidR="00E02B31" w:rsidRPr="00846147" w:rsidRDefault="00E02B31" w:rsidP="002D29D5">
            <w:pPr>
              <w:jc w:val="both"/>
              <w:rPr>
                <w:sz w:val="20"/>
                <w:szCs w:val="20"/>
              </w:rPr>
            </w:pPr>
            <w:r w:rsidRPr="00846147">
              <w:rPr>
                <w:sz w:val="20"/>
                <w:szCs w:val="20"/>
              </w:rPr>
              <w:t>Щеглова И.С.</w:t>
            </w:r>
          </w:p>
          <w:p w:rsidR="00E02B31" w:rsidRPr="00846147" w:rsidRDefault="00E02B31" w:rsidP="002D29D5">
            <w:pPr>
              <w:jc w:val="both"/>
              <w:rPr>
                <w:sz w:val="20"/>
                <w:szCs w:val="20"/>
              </w:rPr>
            </w:pPr>
            <w:r w:rsidRPr="00846147">
              <w:rPr>
                <w:sz w:val="20"/>
                <w:szCs w:val="20"/>
              </w:rPr>
              <w:t>Заяханова С.Ц.</w:t>
            </w:r>
          </w:p>
          <w:p w:rsidR="00E02B31" w:rsidRPr="00846147" w:rsidRDefault="00E02B31" w:rsidP="002D29D5">
            <w:pPr>
              <w:jc w:val="both"/>
              <w:rPr>
                <w:sz w:val="20"/>
                <w:szCs w:val="20"/>
              </w:rPr>
            </w:pPr>
            <w:r w:rsidRPr="00846147">
              <w:rPr>
                <w:sz w:val="20"/>
                <w:szCs w:val="20"/>
              </w:rPr>
              <w:t>Казаченко Е.О.</w:t>
            </w:r>
          </w:p>
          <w:p w:rsidR="00E02B31" w:rsidRPr="00846147" w:rsidRDefault="00E02B31" w:rsidP="002D29D5">
            <w:pPr>
              <w:jc w:val="both"/>
              <w:rPr>
                <w:sz w:val="20"/>
                <w:szCs w:val="20"/>
              </w:rPr>
            </w:pPr>
            <w:r w:rsidRPr="00846147">
              <w:rPr>
                <w:sz w:val="20"/>
                <w:szCs w:val="20"/>
              </w:rPr>
              <w:t>Фролова Т.С.</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t>по мере необходимости</w:t>
            </w:r>
          </w:p>
        </w:tc>
        <w:tc>
          <w:tcPr>
            <w:tcW w:w="4614" w:type="dxa"/>
            <w:gridSpan w:val="2"/>
          </w:tcPr>
          <w:p w:rsidR="00E02B31" w:rsidRPr="00846147" w:rsidRDefault="00E02B31" w:rsidP="002D29D5">
            <w:pPr>
              <w:jc w:val="both"/>
              <w:rPr>
                <w:sz w:val="20"/>
                <w:szCs w:val="20"/>
              </w:rPr>
            </w:pPr>
            <w:r w:rsidRPr="00846147">
              <w:rPr>
                <w:sz w:val="20"/>
                <w:szCs w:val="20"/>
              </w:rPr>
              <w:t>Информирование населения о проводимых опросах граждан, конференциях, слушаниях, собраниях и т.д.</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2D29D5">
            <w:pPr>
              <w:jc w:val="both"/>
              <w:rPr>
                <w:sz w:val="20"/>
                <w:szCs w:val="20"/>
              </w:rPr>
            </w:pPr>
            <w:r w:rsidRPr="00846147">
              <w:rPr>
                <w:sz w:val="20"/>
                <w:szCs w:val="20"/>
              </w:rPr>
              <w:t>Величкина К.В.</w:t>
            </w:r>
          </w:p>
          <w:p w:rsidR="00E02B31" w:rsidRPr="00846147" w:rsidRDefault="00E02B31" w:rsidP="002D29D5">
            <w:pPr>
              <w:jc w:val="both"/>
              <w:rPr>
                <w:sz w:val="20"/>
                <w:szCs w:val="20"/>
              </w:rPr>
            </w:pPr>
          </w:p>
        </w:tc>
        <w:tc>
          <w:tcPr>
            <w:tcW w:w="2126" w:type="dxa"/>
          </w:tcPr>
          <w:p w:rsidR="00E02B31" w:rsidRPr="00846147" w:rsidRDefault="00E02B31" w:rsidP="002D29D5">
            <w:pPr>
              <w:jc w:val="both"/>
              <w:rPr>
                <w:sz w:val="20"/>
                <w:szCs w:val="20"/>
              </w:rPr>
            </w:pPr>
            <w:r w:rsidRPr="00846147">
              <w:rPr>
                <w:sz w:val="20"/>
                <w:szCs w:val="20"/>
              </w:rPr>
              <w:t>Щеглова И.С.</w:t>
            </w:r>
          </w:p>
          <w:p w:rsidR="00E02B31" w:rsidRPr="00846147" w:rsidRDefault="00E02B31" w:rsidP="002D29D5">
            <w:pPr>
              <w:jc w:val="both"/>
              <w:rPr>
                <w:sz w:val="20"/>
                <w:szCs w:val="20"/>
              </w:rPr>
            </w:pPr>
            <w:r w:rsidRPr="00846147">
              <w:rPr>
                <w:sz w:val="20"/>
                <w:szCs w:val="20"/>
              </w:rPr>
              <w:t>Заяханова С.Ц.</w:t>
            </w:r>
          </w:p>
          <w:p w:rsidR="00E02B31" w:rsidRPr="00846147" w:rsidRDefault="00E02B31" w:rsidP="002D29D5">
            <w:pPr>
              <w:jc w:val="both"/>
              <w:rPr>
                <w:sz w:val="20"/>
                <w:szCs w:val="20"/>
              </w:rPr>
            </w:pPr>
            <w:r w:rsidRPr="00846147">
              <w:rPr>
                <w:sz w:val="20"/>
                <w:szCs w:val="20"/>
              </w:rPr>
              <w:t>Казаченко Е.О.</w:t>
            </w:r>
          </w:p>
          <w:p w:rsidR="00E02B31" w:rsidRPr="00846147" w:rsidRDefault="00E02B31" w:rsidP="002D29D5">
            <w:pPr>
              <w:jc w:val="both"/>
              <w:rPr>
                <w:sz w:val="20"/>
                <w:szCs w:val="20"/>
              </w:rPr>
            </w:pPr>
            <w:r w:rsidRPr="00846147">
              <w:rPr>
                <w:sz w:val="20"/>
                <w:szCs w:val="20"/>
              </w:rPr>
              <w:t>Фролова Т.С.</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lastRenderedPageBreak/>
              <w:t>по мере необходимости</w:t>
            </w:r>
          </w:p>
        </w:tc>
        <w:tc>
          <w:tcPr>
            <w:tcW w:w="4614" w:type="dxa"/>
            <w:gridSpan w:val="2"/>
          </w:tcPr>
          <w:p w:rsidR="00E02B31" w:rsidRPr="00846147" w:rsidRDefault="00E02B31" w:rsidP="002D29D5">
            <w:pPr>
              <w:jc w:val="both"/>
              <w:rPr>
                <w:sz w:val="20"/>
                <w:szCs w:val="20"/>
              </w:rPr>
            </w:pPr>
            <w:r w:rsidRPr="00846147">
              <w:rPr>
                <w:sz w:val="20"/>
                <w:szCs w:val="20"/>
              </w:rPr>
              <w:t>Организация и осуществление фото- и видеосъемки мероприятий</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2D29D5">
            <w:pPr>
              <w:jc w:val="both"/>
              <w:rPr>
                <w:sz w:val="20"/>
                <w:szCs w:val="20"/>
              </w:rPr>
            </w:pPr>
            <w:r w:rsidRPr="00846147">
              <w:rPr>
                <w:sz w:val="20"/>
                <w:szCs w:val="20"/>
              </w:rPr>
              <w:t>Величкина К.В.</w:t>
            </w:r>
          </w:p>
          <w:p w:rsidR="00E02B31" w:rsidRPr="00846147" w:rsidRDefault="00E02B31" w:rsidP="002D29D5">
            <w:pPr>
              <w:jc w:val="both"/>
              <w:rPr>
                <w:sz w:val="20"/>
                <w:szCs w:val="20"/>
              </w:rPr>
            </w:pPr>
          </w:p>
        </w:tc>
        <w:tc>
          <w:tcPr>
            <w:tcW w:w="2126" w:type="dxa"/>
          </w:tcPr>
          <w:p w:rsidR="00E02B31" w:rsidRPr="00846147" w:rsidRDefault="00E02B31" w:rsidP="002D29D5">
            <w:pPr>
              <w:jc w:val="both"/>
              <w:rPr>
                <w:sz w:val="20"/>
                <w:szCs w:val="20"/>
              </w:rPr>
            </w:pPr>
            <w:r w:rsidRPr="00846147">
              <w:rPr>
                <w:sz w:val="20"/>
                <w:szCs w:val="20"/>
              </w:rPr>
              <w:t>Щеглова И.С.</w:t>
            </w:r>
          </w:p>
          <w:p w:rsidR="00E02B31" w:rsidRPr="00846147" w:rsidRDefault="00E02B31" w:rsidP="002D29D5">
            <w:pPr>
              <w:jc w:val="both"/>
              <w:rPr>
                <w:sz w:val="20"/>
                <w:szCs w:val="20"/>
              </w:rPr>
            </w:pPr>
            <w:r w:rsidRPr="00846147">
              <w:rPr>
                <w:sz w:val="20"/>
                <w:szCs w:val="20"/>
              </w:rPr>
              <w:t>Заяханова С.Ц.</w:t>
            </w:r>
          </w:p>
          <w:p w:rsidR="00E02B31" w:rsidRPr="00846147" w:rsidRDefault="00E02B31" w:rsidP="002D29D5">
            <w:pPr>
              <w:jc w:val="both"/>
              <w:rPr>
                <w:sz w:val="20"/>
                <w:szCs w:val="20"/>
              </w:rPr>
            </w:pPr>
            <w:r w:rsidRPr="00846147">
              <w:rPr>
                <w:sz w:val="20"/>
                <w:szCs w:val="20"/>
              </w:rPr>
              <w:t>Казаченко Е.О.</w:t>
            </w:r>
          </w:p>
          <w:p w:rsidR="00E02B31" w:rsidRPr="00846147" w:rsidRDefault="00E02B31" w:rsidP="002D29D5">
            <w:pPr>
              <w:jc w:val="both"/>
              <w:rPr>
                <w:sz w:val="20"/>
                <w:szCs w:val="20"/>
              </w:rPr>
            </w:pPr>
            <w:r w:rsidRPr="00846147">
              <w:rPr>
                <w:sz w:val="20"/>
                <w:szCs w:val="20"/>
              </w:rPr>
              <w:t>Фролова Т.С.</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t>по мере необходимости</w:t>
            </w:r>
          </w:p>
        </w:tc>
        <w:tc>
          <w:tcPr>
            <w:tcW w:w="4614" w:type="dxa"/>
            <w:gridSpan w:val="2"/>
          </w:tcPr>
          <w:p w:rsidR="00E02B31" w:rsidRPr="00846147" w:rsidRDefault="00E02B31" w:rsidP="002D29D5">
            <w:pPr>
              <w:jc w:val="both"/>
              <w:rPr>
                <w:sz w:val="20"/>
                <w:szCs w:val="20"/>
              </w:rPr>
            </w:pPr>
            <w:r w:rsidRPr="00846147">
              <w:rPr>
                <w:sz w:val="20"/>
                <w:szCs w:val="20"/>
              </w:rPr>
              <w:t>Подготовка текстов поздравлений и приветственных адресов</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2D29D5">
            <w:pPr>
              <w:jc w:val="both"/>
              <w:rPr>
                <w:sz w:val="20"/>
                <w:szCs w:val="20"/>
              </w:rPr>
            </w:pPr>
            <w:r w:rsidRPr="00846147">
              <w:rPr>
                <w:sz w:val="20"/>
                <w:szCs w:val="20"/>
              </w:rPr>
              <w:t>Величкина К.В.</w:t>
            </w:r>
          </w:p>
        </w:tc>
        <w:tc>
          <w:tcPr>
            <w:tcW w:w="2126" w:type="dxa"/>
          </w:tcPr>
          <w:p w:rsidR="00E02B31" w:rsidRPr="00846147" w:rsidRDefault="00E02B31" w:rsidP="002D29D5">
            <w:pPr>
              <w:jc w:val="both"/>
              <w:rPr>
                <w:sz w:val="20"/>
                <w:szCs w:val="20"/>
              </w:rPr>
            </w:pPr>
            <w:r w:rsidRPr="00846147">
              <w:rPr>
                <w:sz w:val="20"/>
                <w:szCs w:val="20"/>
              </w:rPr>
              <w:t>Казаченко Е.О.</w:t>
            </w:r>
          </w:p>
          <w:p w:rsidR="00E02B31" w:rsidRPr="00846147" w:rsidRDefault="00E02B31" w:rsidP="002D29D5">
            <w:pPr>
              <w:jc w:val="both"/>
              <w:rPr>
                <w:sz w:val="20"/>
                <w:szCs w:val="20"/>
              </w:rPr>
            </w:pPr>
            <w:r w:rsidRPr="00846147">
              <w:rPr>
                <w:sz w:val="20"/>
                <w:szCs w:val="20"/>
              </w:rPr>
              <w:t>Фролова Т.С.</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t>по мере необходимости</w:t>
            </w:r>
          </w:p>
        </w:tc>
        <w:tc>
          <w:tcPr>
            <w:tcW w:w="4614" w:type="dxa"/>
            <w:gridSpan w:val="2"/>
          </w:tcPr>
          <w:p w:rsidR="00E02B31" w:rsidRPr="00846147" w:rsidRDefault="00E02B31" w:rsidP="002D29D5">
            <w:pPr>
              <w:jc w:val="both"/>
              <w:rPr>
                <w:sz w:val="20"/>
                <w:szCs w:val="20"/>
              </w:rPr>
            </w:pPr>
            <w:r w:rsidRPr="00846147">
              <w:rPr>
                <w:sz w:val="20"/>
                <w:szCs w:val="20"/>
              </w:rPr>
              <w:t>Организация встреч министра и его заместителей с представителями СМИ</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2D29D5">
            <w:pPr>
              <w:jc w:val="both"/>
              <w:rPr>
                <w:sz w:val="20"/>
                <w:szCs w:val="20"/>
              </w:rPr>
            </w:pPr>
            <w:r w:rsidRPr="00846147">
              <w:rPr>
                <w:sz w:val="20"/>
                <w:szCs w:val="20"/>
              </w:rPr>
              <w:t>Величкина К.В.</w:t>
            </w:r>
          </w:p>
        </w:tc>
        <w:tc>
          <w:tcPr>
            <w:tcW w:w="2126" w:type="dxa"/>
          </w:tcPr>
          <w:p w:rsidR="00E02B31" w:rsidRPr="00846147" w:rsidRDefault="00E02B31" w:rsidP="002D29D5">
            <w:pPr>
              <w:jc w:val="both"/>
              <w:rPr>
                <w:sz w:val="20"/>
                <w:szCs w:val="20"/>
              </w:rPr>
            </w:pPr>
            <w:r w:rsidRPr="00846147">
              <w:rPr>
                <w:sz w:val="20"/>
                <w:szCs w:val="20"/>
              </w:rPr>
              <w:t>Казаченко Е.О.</w:t>
            </w:r>
          </w:p>
          <w:p w:rsidR="00E02B31" w:rsidRPr="00846147" w:rsidRDefault="00E02B31" w:rsidP="002D29D5">
            <w:pPr>
              <w:jc w:val="both"/>
              <w:rPr>
                <w:sz w:val="20"/>
                <w:szCs w:val="20"/>
              </w:rPr>
            </w:pPr>
            <w:r w:rsidRPr="00846147">
              <w:rPr>
                <w:sz w:val="20"/>
                <w:szCs w:val="20"/>
              </w:rPr>
              <w:t>Фролова Т.С.</w:t>
            </w:r>
          </w:p>
        </w:tc>
      </w:tr>
      <w:tr w:rsidR="00E02B31" w:rsidRPr="00A9632D" w:rsidTr="00145D30">
        <w:tc>
          <w:tcPr>
            <w:tcW w:w="1623" w:type="dxa"/>
          </w:tcPr>
          <w:p w:rsidR="00E02B31" w:rsidRPr="00846147" w:rsidRDefault="00E02B31" w:rsidP="002D29D5">
            <w:pPr>
              <w:jc w:val="both"/>
              <w:rPr>
                <w:sz w:val="20"/>
                <w:szCs w:val="20"/>
              </w:rPr>
            </w:pPr>
            <w:r w:rsidRPr="00846147">
              <w:rPr>
                <w:sz w:val="20"/>
                <w:szCs w:val="20"/>
              </w:rPr>
              <w:t>в течение года</w:t>
            </w:r>
          </w:p>
        </w:tc>
        <w:tc>
          <w:tcPr>
            <w:tcW w:w="4614" w:type="dxa"/>
            <w:gridSpan w:val="2"/>
          </w:tcPr>
          <w:p w:rsidR="00E02B31" w:rsidRPr="00846147" w:rsidRDefault="00E02B31" w:rsidP="002D29D5">
            <w:pPr>
              <w:jc w:val="both"/>
              <w:rPr>
                <w:sz w:val="20"/>
                <w:szCs w:val="20"/>
              </w:rPr>
            </w:pPr>
            <w:r w:rsidRPr="00846147">
              <w:rPr>
                <w:sz w:val="20"/>
                <w:szCs w:val="20"/>
              </w:rPr>
              <w:t>Участие в мероприятиях, посвященных календарным праздникам и памятным датам</w:t>
            </w:r>
          </w:p>
        </w:tc>
        <w:tc>
          <w:tcPr>
            <w:tcW w:w="2079" w:type="dxa"/>
            <w:gridSpan w:val="2"/>
          </w:tcPr>
          <w:p w:rsidR="00E02B31" w:rsidRPr="00846147" w:rsidRDefault="00E02B31" w:rsidP="002D29D5">
            <w:pPr>
              <w:jc w:val="both"/>
              <w:rPr>
                <w:sz w:val="20"/>
                <w:szCs w:val="20"/>
              </w:rPr>
            </w:pPr>
            <w:r w:rsidRPr="00846147">
              <w:rPr>
                <w:sz w:val="20"/>
                <w:szCs w:val="20"/>
              </w:rPr>
              <w:t>Белоусова А.Р.</w:t>
            </w:r>
          </w:p>
          <w:p w:rsidR="00E02B31" w:rsidRPr="00846147" w:rsidRDefault="00E02B31" w:rsidP="00452B25">
            <w:pPr>
              <w:jc w:val="both"/>
              <w:rPr>
                <w:sz w:val="20"/>
                <w:szCs w:val="20"/>
              </w:rPr>
            </w:pPr>
            <w:r w:rsidRPr="00846147">
              <w:rPr>
                <w:sz w:val="20"/>
                <w:szCs w:val="20"/>
              </w:rPr>
              <w:t>Величкина К.В.</w:t>
            </w:r>
          </w:p>
        </w:tc>
        <w:tc>
          <w:tcPr>
            <w:tcW w:w="2126" w:type="dxa"/>
          </w:tcPr>
          <w:p w:rsidR="00E02B31" w:rsidRPr="00846147" w:rsidRDefault="00E02B31" w:rsidP="002D29D5">
            <w:pPr>
              <w:jc w:val="both"/>
              <w:rPr>
                <w:sz w:val="20"/>
                <w:szCs w:val="20"/>
              </w:rPr>
            </w:pPr>
            <w:r w:rsidRPr="00846147">
              <w:rPr>
                <w:sz w:val="20"/>
                <w:szCs w:val="20"/>
              </w:rPr>
              <w:t>Щеглова И.С.</w:t>
            </w:r>
          </w:p>
          <w:p w:rsidR="00E02B31" w:rsidRPr="00846147" w:rsidRDefault="00E02B31" w:rsidP="002D29D5">
            <w:pPr>
              <w:jc w:val="both"/>
              <w:rPr>
                <w:sz w:val="20"/>
                <w:szCs w:val="20"/>
              </w:rPr>
            </w:pPr>
            <w:r w:rsidRPr="00846147">
              <w:rPr>
                <w:sz w:val="20"/>
                <w:szCs w:val="20"/>
              </w:rPr>
              <w:t>Заяханова С.Ц.</w:t>
            </w:r>
          </w:p>
          <w:p w:rsidR="00E02B31" w:rsidRPr="00846147" w:rsidRDefault="00E02B31" w:rsidP="002D29D5">
            <w:pPr>
              <w:jc w:val="both"/>
              <w:rPr>
                <w:sz w:val="20"/>
                <w:szCs w:val="20"/>
              </w:rPr>
            </w:pPr>
            <w:r w:rsidRPr="00846147">
              <w:rPr>
                <w:sz w:val="20"/>
                <w:szCs w:val="20"/>
              </w:rPr>
              <w:t>Казаченко Е.О.</w:t>
            </w:r>
          </w:p>
          <w:p w:rsidR="00E02B31" w:rsidRPr="00846147" w:rsidRDefault="00E02B31" w:rsidP="002D29D5">
            <w:pPr>
              <w:jc w:val="both"/>
              <w:rPr>
                <w:sz w:val="20"/>
                <w:szCs w:val="20"/>
              </w:rPr>
            </w:pPr>
            <w:r w:rsidRPr="00846147">
              <w:rPr>
                <w:sz w:val="20"/>
                <w:szCs w:val="20"/>
              </w:rPr>
              <w:t>Фролова Т.С.</w:t>
            </w:r>
          </w:p>
        </w:tc>
      </w:tr>
      <w:tr w:rsidR="00E02B31" w:rsidRPr="00A9632D" w:rsidTr="00145D30">
        <w:tc>
          <w:tcPr>
            <w:tcW w:w="1623" w:type="dxa"/>
          </w:tcPr>
          <w:p w:rsidR="00E02B31" w:rsidRPr="00846147" w:rsidRDefault="00E02B31" w:rsidP="005862D5">
            <w:pPr>
              <w:jc w:val="both"/>
              <w:rPr>
                <w:sz w:val="20"/>
                <w:szCs w:val="20"/>
              </w:rPr>
            </w:pPr>
            <w:r w:rsidRPr="00846147">
              <w:rPr>
                <w:sz w:val="20"/>
                <w:szCs w:val="20"/>
              </w:rPr>
              <w:t>по мере необходимости</w:t>
            </w:r>
          </w:p>
        </w:tc>
        <w:tc>
          <w:tcPr>
            <w:tcW w:w="4614" w:type="dxa"/>
            <w:gridSpan w:val="2"/>
          </w:tcPr>
          <w:p w:rsidR="00E02B31" w:rsidRPr="00846147" w:rsidRDefault="00E02B31" w:rsidP="005862D5">
            <w:pPr>
              <w:pStyle w:val="11"/>
              <w:jc w:val="both"/>
              <w:rPr>
                <w:sz w:val="20"/>
              </w:rPr>
            </w:pPr>
            <w:r w:rsidRPr="00846147">
              <w:rPr>
                <w:sz w:val="20"/>
              </w:rPr>
              <w:t>Организация мероприятий по наполнению официального сайта и интерактивного портала Министерства с целью обеспечения информационной открытости деятельности исполнительных органов государственной власти Забайкальского края</w:t>
            </w:r>
          </w:p>
        </w:tc>
        <w:tc>
          <w:tcPr>
            <w:tcW w:w="2079" w:type="dxa"/>
            <w:gridSpan w:val="2"/>
          </w:tcPr>
          <w:p w:rsidR="00E02B31" w:rsidRPr="00846147" w:rsidRDefault="00E02B31" w:rsidP="005862D5">
            <w:pPr>
              <w:pStyle w:val="210"/>
              <w:jc w:val="both"/>
              <w:rPr>
                <w:sz w:val="20"/>
              </w:rPr>
            </w:pPr>
            <w:r w:rsidRPr="00846147">
              <w:rPr>
                <w:sz w:val="20"/>
              </w:rPr>
              <w:t xml:space="preserve">специалисты отдела </w:t>
            </w:r>
          </w:p>
        </w:tc>
        <w:tc>
          <w:tcPr>
            <w:tcW w:w="2126" w:type="dxa"/>
          </w:tcPr>
          <w:p w:rsidR="00E02B31" w:rsidRPr="00846147" w:rsidRDefault="00E02B31" w:rsidP="005862D5">
            <w:pPr>
              <w:jc w:val="both"/>
              <w:rPr>
                <w:sz w:val="20"/>
                <w:szCs w:val="20"/>
              </w:rPr>
            </w:pPr>
            <w:r w:rsidRPr="00846147">
              <w:rPr>
                <w:sz w:val="20"/>
                <w:szCs w:val="20"/>
              </w:rPr>
              <w:t>Кузьмина М.В.</w:t>
            </w:r>
          </w:p>
        </w:tc>
      </w:tr>
      <w:tr w:rsidR="00E02B31" w:rsidRPr="00D91DE1" w:rsidTr="00145D30">
        <w:tc>
          <w:tcPr>
            <w:tcW w:w="1623" w:type="dxa"/>
          </w:tcPr>
          <w:p w:rsidR="00E02B31" w:rsidRPr="00D91DE1" w:rsidRDefault="00E02B31" w:rsidP="002D29D5">
            <w:pPr>
              <w:jc w:val="both"/>
              <w:rPr>
                <w:sz w:val="20"/>
              </w:rPr>
            </w:pPr>
            <w:r w:rsidRPr="00D91DE1">
              <w:rPr>
                <w:sz w:val="20"/>
              </w:rPr>
              <w:t xml:space="preserve">В течение года </w:t>
            </w:r>
          </w:p>
        </w:tc>
        <w:tc>
          <w:tcPr>
            <w:tcW w:w="4614" w:type="dxa"/>
            <w:gridSpan w:val="2"/>
          </w:tcPr>
          <w:p w:rsidR="00E02B31" w:rsidRPr="00D91DE1" w:rsidRDefault="00E02B31" w:rsidP="002D29D5">
            <w:pPr>
              <w:jc w:val="both"/>
              <w:rPr>
                <w:sz w:val="20"/>
              </w:rPr>
            </w:pPr>
            <w:r w:rsidRPr="00D91DE1">
              <w:rPr>
                <w:sz w:val="20"/>
              </w:rPr>
              <w:t>Организация информационной работы в части полномочий отдела</w:t>
            </w:r>
          </w:p>
        </w:tc>
        <w:tc>
          <w:tcPr>
            <w:tcW w:w="2079" w:type="dxa"/>
            <w:gridSpan w:val="2"/>
          </w:tcPr>
          <w:p w:rsidR="00E02B31" w:rsidRPr="00D91DE1" w:rsidRDefault="00E02B31" w:rsidP="002D29D5">
            <w:pPr>
              <w:jc w:val="both"/>
              <w:rPr>
                <w:sz w:val="20"/>
              </w:rPr>
            </w:pPr>
            <w:r w:rsidRPr="00D91DE1">
              <w:rPr>
                <w:sz w:val="20"/>
              </w:rPr>
              <w:t>Тяжелова Т.А.</w:t>
            </w:r>
          </w:p>
          <w:p w:rsidR="00E02B31" w:rsidRPr="00D91DE1" w:rsidRDefault="00E02B31" w:rsidP="002D29D5">
            <w:pPr>
              <w:jc w:val="both"/>
              <w:rPr>
                <w:sz w:val="20"/>
              </w:rPr>
            </w:pPr>
            <w:r w:rsidRPr="00D91DE1">
              <w:rPr>
                <w:sz w:val="20"/>
              </w:rPr>
              <w:t>Манаенкова Е.Б.</w:t>
            </w:r>
          </w:p>
        </w:tc>
        <w:tc>
          <w:tcPr>
            <w:tcW w:w="2126" w:type="dxa"/>
          </w:tcPr>
          <w:p w:rsidR="00E02B31" w:rsidRPr="00D91DE1" w:rsidRDefault="00E02B31" w:rsidP="002D29D5">
            <w:pPr>
              <w:jc w:val="both"/>
              <w:rPr>
                <w:sz w:val="20"/>
              </w:rPr>
            </w:pPr>
            <w:r w:rsidRPr="00D91DE1">
              <w:rPr>
                <w:sz w:val="20"/>
              </w:rPr>
              <w:t>Заяханова С.Ц.</w:t>
            </w:r>
          </w:p>
          <w:p w:rsidR="00E02B31" w:rsidRPr="00D91DE1" w:rsidRDefault="00E02B31" w:rsidP="002B293D">
            <w:pPr>
              <w:jc w:val="both"/>
              <w:rPr>
                <w:sz w:val="20"/>
              </w:rPr>
            </w:pPr>
            <w:r w:rsidRPr="00D91DE1">
              <w:rPr>
                <w:sz w:val="20"/>
              </w:rPr>
              <w:t>Бутакова С.Б.</w:t>
            </w:r>
          </w:p>
        </w:tc>
      </w:tr>
      <w:tr w:rsidR="00E02B31" w:rsidRPr="00D91DE1" w:rsidTr="00145D30">
        <w:trPr>
          <w:trHeight w:val="70"/>
        </w:trPr>
        <w:tc>
          <w:tcPr>
            <w:tcW w:w="1623" w:type="dxa"/>
          </w:tcPr>
          <w:p w:rsidR="00E02B31" w:rsidRPr="00E0409B" w:rsidRDefault="00E02B31" w:rsidP="00E0409B">
            <w:pPr>
              <w:jc w:val="both"/>
              <w:rPr>
                <w:sz w:val="20"/>
                <w:szCs w:val="20"/>
              </w:rPr>
            </w:pPr>
            <w:r w:rsidRPr="00E0409B">
              <w:rPr>
                <w:sz w:val="20"/>
                <w:szCs w:val="20"/>
              </w:rPr>
              <w:t>в течение года</w:t>
            </w:r>
          </w:p>
        </w:tc>
        <w:tc>
          <w:tcPr>
            <w:tcW w:w="4614" w:type="dxa"/>
            <w:gridSpan w:val="2"/>
          </w:tcPr>
          <w:p w:rsidR="00E02B31" w:rsidRPr="00E0409B" w:rsidRDefault="00E02B31" w:rsidP="00E0409B">
            <w:pPr>
              <w:pStyle w:val="21"/>
              <w:rPr>
                <w:sz w:val="20"/>
                <w:szCs w:val="20"/>
              </w:rPr>
            </w:pPr>
            <w:r w:rsidRPr="00E0409B">
              <w:rPr>
                <w:sz w:val="20"/>
                <w:szCs w:val="20"/>
              </w:rPr>
              <w:t>Освещение в средствах массовой информации проведения регионального этапа Всеросийского конкурса «Семья Года».</w:t>
            </w:r>
          </w:p>
        </w:tc>
        <w:tc>
          <w:tcPr>
            <w:tcW w:w="2079" w:type="dxa"/>
            <w:gridSpan w:val="2"/>
          </w:tcPr>
          <w:p w:rsidR="00E02B31" w:rsidRPr="00E0409B" w:rsidRDefault="00E02B31" w:rsidP="00E0409B">
            <w:pPr>
              <w:jc w:val="both"/>
              <w:rPr>
                <w:sz w:val="20"/>
                <w:szCs w:val="20"/>
              </w:rPr>
            </w:pPr>
            <w:r w:rsidRPr="00E0409B">
              <w:rPr>
                <w:sz w:val="20"/>
                <w:szCs w:val="20"/>
              </w:rPr>
              <w:t>Фролова Т.С.</w:t>
            </w:r>
          </w:p>
          <w:p w:rsidR="00E02B31" w:rsidRPr="00E0409B" w:rsidRDefault="00E02B31" w:rsidP="00E0409B">
            <w:pPr>
              <w:jc w:val="both"/>
              <w:rPr>
                <w:sz w:val="20"/>
                <w:szCs w:val="20"/>
              </w:rPr>
            </w:pPr>
            <w:r w:rsidRPr="00E0409B">
              <w:rPr>
                <w:sz w:val="20"/>
                <w:szCs w:val="20"/>
              </w:rPr>
              <w:t>Михайлова Т.С.</w:t>
            </w:r>
          </w:p>
          <w:p w:rsidR="00E02B31" w:rsidRPr="00E0409B" w:rsidRDefault="00E02B31" w:rsidP="00E0409B">
            <w:pPr>
              <w:jc w:val="both"/>
              <w:rPr>
                <w:sz w:val="20"/>
                <w:szCs w:val="20"/>
              </w:rPr>
            </w:pPr>
          </w:p>
        </w:tc>
        <w:tc>
          <w:tcPr>
            <w:tcW w:w="2126" w:type="dxa"/>
          </w:tcPr>
          <w:p w:rsidR="00E02B31" w:rsidRPr="00E0409B" w:rsidRDefault="00E02B31" w:rsidP="00E0409B">
            <w:pPr>
              <w:jc w:val="both"/>
              <w:rPr>
                <w:sz w:val="20"/>
                <w:szCs w:val="20"/>
              </w:rPr>
            </w:pPr>
            <w:r w:rsidRPr="00E0409B">
              <w:rPr>
                <w:sz w:val="20"/>
                <w:szCs w:val="20"/>
              </w:rPr>
              <w:t>Заяханова С.Ц.</w:t>
            </w:r>
          </w:p>
          <w:p w:rsidR="00E02B31" w:rsidRPr="00E0409B" w:rsidRDefault="00E02B31" w:rsidP="00E0409B">
            <w:pPr>
              <w:jc w:val="both"/>
              <w:rPr>
                <w:sz w:val="20"/>
                <w:szCs w:val="20"/>
              </w:rPr>
            </w:pPr>
          </w:p>
        </w:tc>
      </w:tr>
      <w:tr w:rsidR="00E02B31" w:rsidRPr="00D91DE1" w:rsidTr="00145D30">
        <w:trPr>
          <w:trHeight w:val="70"/>
        </w:trPr>
        <w:tc>
          <w:tcPr>
            <w:tcW w:w="1623" w:type="dxa"/>
          </w:tcPr>
          <w:p w:rsidR="00E02B31" w:rsidRPr="00E0409B" w:rsidRDefault="00E02B31" w:rsidP="00E0409B">
            <w:pPr>
              <w:jc w:val="both"/>
              <w:rPr>
                <w:sz w:val="20"/>
                <w:szCs w:val="20"/>
              </w:rPr>
            </w:pPr>
            <w:r w:rsidRPr="00E0409B">
              <w:rPr>
                <w:sz w:val="20"/>
                <w:szCs w:val="20"/>
              </w:rPr>
              <w:t>в течение года</w:t>
            </w:r>
          </w:p>
        </w:tc>
        <w:tc>
          <w:tcPr>
            <w:tcW w:w="4614" w:type="dxa"/>
            <w:gridSpan w:val="2"/>
          </w:tcPr>
          <w:p w:rsidR="00E02B31" w:rsidRPr="00E0409B" w:rsidRDefault="00E02B31" w:rsidP="00E0409B">
            <w:pPr>
              <w:pStyle w:val="21"/>
              <w:rPr>
                <w:sz w:val="20"/>
                <w:szCs w:val="20"/>
              </w:rPr>
            </w:pPr>
            <w:r w:rsidRPr="00E0409B">
              <w:rPr>
                <w:sz w:val="20"/>
                <w:szCs w:val="20"/>
              </w:rPr>
              <w:t>Освещение в СМИ реализации комплексов мер  и проектов, софинансируемых Фондом поддержки детей, находящихся в трудной жизненной ситуации</w:t>
            </w:r>
          </w:p>
        </w:tc>
        <w:tc>
          <w:tcPr>
            <w:tcW w:w="2079" w:type="dxa"/>
            <w:gridSpan w:val="2"/>
          </w:tcPr>
          <w:p w:rsidR="00E02B31" w:rsidRPr="00E0409B" w:rsidRDefault="00E02B31" w:rsidP="00E0409B">
            <w:pPr>
              <w:jc w:val="both"/>
              <w:rPr>
                <w:sz w:val="20"/>
                <w:szCs w:val="20"/>
              </w:rPr>
            </w:pPr>
            <w:r w:rsidRPr="00E0409B">
              <w:rPr>
                <w:sz w:val="20"/>
                <w:szCs w:val="20"/>
              </w:rPr>
              <w:t>Фролова Т.С.</w:t>
            </w:r>
          </w:p>
          <w:p w:rsidR="00E02B31" w:rsidRPr="00E0409B" w:rsidRDefault="00E02B31" w:rsidP="00E0409B">
            <w:pPr>
              <w:jc w:val="both"/>
              <w:rPr>
                <w:sz w:val="20"/>
                <w:szCs w:val="20"/>
              </w:rPr>
            </w:pPr>
            <w:r w:rsidRPr="00E0409B">
              <w:rPr>
                <w:sz w:val="20"/>
                <w:szCs w:val="20"/>
              </w:rPr>
              <w:t>Михайлова Т.С.</w:t>
            </w:r>
          </w:p>
          <w:p w:rsidR="00E02B31" w:rsidRPr="00E0409B" w:rsidRDefault="00E02B31" w:rsidP="00E0409B">
            <w:pPr>
              <w:jc w:val="both"/>
              <w:rPr>
                <w:sz w:val="20"/>
                <w:szCs w:val="20"/>
              </w:rPr>
            </w:pPr>
          </w:p>
        </w:tc>
        <w:tc>
          <w:tcPr>
            <w:tcW w:w="2126" w:type="dxa"/>
          </w:tcPr>
          <w:p w:rsidR="00E02B31" w:rsidRPr="00E0409B" w:rsidRDefault="00E02B31" w:rsidP="00E0409B">
            <w:pPr>
              <w:jc w:val="both"/>
              <w:rPr>
                <w:sz w:val="20"/>
                <w:szCs w:val="20"/>
              </w:rPr>
            </w:pPr>
            <w:r w:rsidRPr="00E0409B">
              <w:rPr>
                <w:sz w:val="20"/>
                <w:szCs w:val="20"/>
              </w:rPr>
              <w:t>Заяханова С.Ц.</w:t>
            </w:r>
          </w:p>
          <w:p w:rsidR="00E02B31" w:rsidRPr="00E0409B" w:rsidRDefault="00E02B31" w:rsidP="00E0409B">
            <w:pPr>
              <w:jc w:val="both"/>
              <w:rPr>
                <w:sz w:val="20"/>
                <w:szCs w:val="20"/>
              </w:rPr>
            </w:pPr>
          </w:p>
        </w:tc>
      </w:tr>
      <w:tr w:rsidR="00E02B31" w:rsidRPr="00D91DE1" w:rsidTr="00145D30">
        <w:trPr>
          <w:trHeight w:val="70"/>
        </w:trPr>
        <w:tc>
          <w:tcPr>
            <w:tcW w:w="1623" w:type="dxa"/>
          </w:tcPr>
          <w:p w:rsidR="00E02B31" w:rsidRPr="00846147" w:rsidRDefault="00E02B31" w:rsidP="005862D5">
            <w:pPr>
              <w:jc w:val="both"/>
              <w:rPr>
                <w:sz w:val="20"/>
                <w:szCs w:val="20"/>
              </w:rPr>
            </w:pPr>
            <w:r w:rsidRPr="00846147">
              <w:rPr>
                <w:sz w:val="20"/>
                <w:szCs w:val="20"/>
              </w:rPr>
              <w:t>в течение года</w:t>
            </w:r>
          </w:p>
        </w:tc>
        <w:tc>
          <w:tcPr>
            <w:tcW w:w="4614" w:type="dxa"/>
            <w:gridSpan w:val="2"/>
          </w:tcPr>
          <w:p w:rsidR="00E02B31" w:rsidRPr="00846147" w:rsidRDefault="00E02B31" w:rsidP="005862D5">
            <w:pPr>
              <w:pStyle w:val="11"/>
              <w:jc w:val="both"/>
              <w:rPr>
                <w:sz w:val="20"/>
              </w:rPr>
            </w:pPr>
            <w:r w:rsidRPr="00846147">
              <w:rPr>
                <w:sz w:val="20"/>
              </w:rPr>
              <w:t xml:space="preserve">Размещение информации о деятельности отдела на официальном сайте и интерактивном портале Министерства </w:t>
            </w:r>
          </w:p>
        </w:tc>
        <w:tc>
          <w:tcPr>
            <w:tcW w:w="2079" w:type="dxa"/>
            <w:gridSpan w:val="2"/>
          </w:tcPr>
          <w:p w:rsidR="00E02B31" w:rsidRPr="00846147" w:rsidRDefault="00E02B31" w:rsidP="005862D5">
            <w:pPr>
              <w:pStyle w:val="210"/>
              <w:jc w:val="both"/>
              <w:rPr>
                <w:sz w:val="20"/>
              </w:rPr>
            </w:pPr>
            <w:r w:rsidRPr="00846147">
              <w:rPr>
                <w:sz w:val="20"/>
              </w:rPr>
              <w:t>специалисты отдела</w:t>
            </w:r>
          </w:p>
        </w:tc>
        <w:tc>
          <w:tcPr>
            <w:tcW w:w="2126" w:type="dxa"/>
          </w:tcPr>
          <w:p w:rsidR="00E02B31" w:rsidRPr="00846147" w:rsidRDefault="00E02B31" w:rsidP="005862D5">
            <w:pPr>
              <w:jc w:val="both"/>
              <w:rPr>
                <w:sz w:val="20"/>
                <w:szCs w:val="20"/>
              </w:rPr>
            </w:pPr>
            <w:r w:rsidRPr="00846147">
              <w:rPr>
                <w:sz w:val="20"/>
                <w:szCs w:val="20"/>
              </w:rPr>
              <w:t>Кузьмина М.В.</w:t>
            </w:r>
          </w:p>
        </w:tc>
      </w:tr>
      <w:tr w:rsidR="00E02B31" w:rsidRPr="00D91DE1" w:rsidTr="00145D30">
        <w:trPr>
          <w:trHeight w:val="70"/>
        </w:trPr>
        <w:tc>
          <w:tcPr>
            <w:tcW w:w="10442" w:type="dxa"/>
            <w:gridSpan w:val="6"/>
          </w:tcPr>
          <w:p w:rsidR="00E02B31" w:rsidRPr="00F92BE5" w:rsidRDefault="00E02B31" w:rsidP="002D29D5">
            <w:pPr>
              <w:tabs>
                <w:tab w:val="left" w:pos="993"/>
              </w:tabs>
              <w:ind w:firstLine="709"/>
              <w:jc w:val="center"/>
              <w:rPr>
                <w:szCs w:val="28"/>
              </w:rPr>
            </w:pPr>
            <w:r w:rsidRPr="00F92BE5">
              <w:rPr>
                <w:b/>
                <w:bCs/>
                <w:sz w:val="22"/>
                <w:szCs w:val="28"/>
              </w:rPr>
              <w:t>13. Опека и постинтернатное сопровождение</w:t>
            </w:r>
          </w:p>
        </w:tc>
      </w:tr>
      <w:tr w:rsidR="00E02B31" w:rsidRPr="00D91DE1" w:rsidTr="00145D30">
        <w:trPr>
          <w:trHeight w:val="70"/>
        </w:trPr>
        <w:tc>
          <w:tcPr>
            <w:tcW w:w="1623" w:type="dxa"/>
          </w:tcPr>
          <w:p w:rsidR="00E02B31" w:rsidRPr="00750158" w:rsidRDefault="00E02B31" w:rsidP="002D29D5">
            <w:pPr>
              <w:jc w:val="both"/>
              <w:rPr>
                <w:sz w:val="20"/>
                <w:szCs w:val="20"/>
              </w:rPr>
            </w:pPr>
            <w:r w:rsidRPr="00750158">
              <w:rPr>
                <w:sz w:val="20"/>
                <w:szCs w:val="20"/>
              </w:rPr>
              <w:t>постоянно</w:t>
            </w:r>
          </w:p>
        </w:tc>
        <w:tc>
          <w:tcPr>
            <w:tcW w:w="4614" w:type="dxa"/>
            <w:gridSpan w:val="2"/>
          </w:tcPr>
          <w:p w:rsidR="00E02B31" w:rsidRPr="00750158" w:rsidRDefault="00E02B31" w:rsidP="002D29D5">
            <w:pPr>
              <w:jc w:val="both"/>
              <w:rPr>
                <w:sz w:val="20"/>
                <w:szCs w:val="20"/>
              </w:rPr>
            </w:pPr>
            <w:r w:rsidRPr="00750158">
              <w:rPr>
                <w:sz w:val="20"/>
                <w:szCs w:val="20"/>
              </w:rPr>
              <w:t>Формирование списка детей-сирот и детей, оставшихся без попечения родителей, а также лиц из их числа, подлежащих обеспечению жилыми помещениями на территории Забайкальского края</w:t>
            </w:r>
          </w:p>
        </w:tc>
        <w:tc>
          <w:tcPr>
            <w:tcW w:w="2079" w:type="dxa"/>
            <w:gridSpan w:val="2"/>
          </w:tcPr>
          <w:p w:rsidR="00E02B31" w:rsidRPr="00750158" w:rsidRDefault="00E02B31" w:rsidP="002D29D5">
            <w:pPr>
              <w:jc w:val="both"/>
              <w:rPr>
                <w:sz w:val="20"/>
                <w:szCs w:val="20"/>
              </w:rPr>
            </w:pPr>
            <w:r w:rsidRPr="00750158">
              <w:rPr>
                <w:sz w:val="20"/>
                <w:szCs w:val="20"/>
              </w:rPr>
              <w:t>Манаенкова Е.Б.</w:t>
            </w:r>
          </w:p>
          <w:p w:rsidR="00E02B31" w:rsidRPr="00750158" w:rsidRDefault="00E02B31" w:rsidP="002D29D5">
            <w:pPr>
              <w:jc w:val="both"/>
              <w:rPr>
                <w:sz w:val="20"/>
                <w:szCs w:val="20"/>
              </w:rPr>
            </w:pPr>
            <w:r w:rsidRPr="00750158">
              <w:rPr>
                <w:sz w:val="20"/>
                <w:szCs w:val="20"/>
              </w:rPr>
              <w:t>Деревянко Г.А.</w:t>
            </w:r>
          </w:p>
        </w:tc>
        <w:tc>
          <w:tcPr>
            <w:tcW w:w="2126" w:type="dxa"/>
          </w:tcPr>
          <w:p w:rsidR="00E02B31" w:rsidRPr="00750158" w:rsidRDefault="00E02B31" w:rsidP="002D29D5">
            <w:pPr>
              <w:jc w:val="both"/>
              <w:rPr>
                <w:sz w:val="20"/>
                <w:szCs w:val="20"/>
              </w:rPr>
            </w:pPr>
            <w:r w:rsidRPr="00750158">
              <w:rPr>
                <w:sz w:val="20"/>
                <w:szCs w:val="20"/>
              </w:rPr>
              <w:t>Бутакова С.Б.</w:t>
            </w:r>
          </w:p>
        </w:tc>
      </w:tr>
      <w:tr w:rsidR="00E02B31" w:rsidRPr="00D91DE1" w:rsidTr="00145D30">
        <w:trPr>
          <w:trHeight w:val="70"/>
        </w:trPr>
        <w:tc>
          <w:tcPr>
            <w:tcW w:w="1623" w:type="dxa"/>
          </w:tcPr>
          <w:p w:rsidR="00E02B31" w:rsidRPr="00750158" w:rsidRDefault="00E02B31" w:rsidP="005862D5">
            <w:pPr>
              <w:jc w:val="both"/>
              <w:rPr>
                <w:sz w:val="20"/>
                <w:szCs w:val="20"/>
              </w:rPr>
            </w:pPr>
            <w:r w:rsidRPr="00750158">
              <w:rPr>
                <w:sz w:val="20"/>
                <w:szCs w:val="20"/>
              </w:rPr>
              <w:t>постоянно</w:t>
            </w:r>
          </w:p>
        </w:tc>
        <w:tc>
          <w:tcPr>
            <w:tcW w:w="4614" w:type="dxa"/>
            <w:gridSpan w:val="2"/>
          </w:tcPr>
          <w:p w:rsidR="00E02B31" w:rsidRPr="00750158" w:rsidRDefault="00E02B31" w:rsidP="005862D5">
            <w:pPr>
              <w:jc w:val="both"/>
              <w:rPr>
                <w:sz w:val="20"/>
                <w:szCs w:val="20"/>
              </w:rPr>
            </w:pPr>
            <w:r w:rsidRPr="00750158">
              <w:rPr>
                <w:sz w:val="20"/>
                <w:szCs w:val="20"/>
              </w:rPr>
              <w:t>Работа с обращениями граждан</w:t>
            </w:r>
          </w:p>
        </w:tc>
        <w:tc>
          <w:tcPr>
            <w:tcW w:w="2079" w:type="dxa"/>
            <w:gridSpan w:val="2"/>
          </w:tcPr>
          <w:p w:rsidR="00E02B31" w:rsidRPr="00E02B31" w:rsidRDefault="00E02B31" w:rsidP="005862D5">
            <w:pPr>
              <w:jc w:val="both"/>
              <w:rPr>
                <w:sz w:val="19"/>
                <w:szCs w:val="19"/>
              </w:rPr>
            </w:pPr>
            <w:r w:rsidRPr="00E02B31">
              <w:rPr>
                <w:sz w:val="19"/>
                <w:szCs w:val="19"/>
              </w:rPr>
              <w:t>Тяжелова Т.А.</w:t>
            </w:r>
          </w:p>
          <w:p w:rsidR="00E02B31" w:rsidRPr="00E02B31" w:rsidRDefault="00E02B31" w:rsidP="005862D5">
            <w:pPr>
              <w:jc w:val="both"/>
              <w:rPr>
                <w:sz w:val="19"/>
                <w:szCs w:val="19"/>
              </w:rPr>
            </w:pPr>
            <w:r w:rsidRPr="00E02B31">
              <w:rPr>
                <w:sz w:val="19"/>
                <w:szCs w:val="19"/>
              </w:rPr>
              <w:t>Манаенкова Е.Б.</w:t>
            </w:r>
          </w:p>
          <w:p w:rsidR="00E02B31" w:rsidRPr="00E02B31" w:rsidRDefault="00E02B31" w:rsidP="005862D5">
            <w:pPr>
              <w:jc w:val="both"/>
              <w:rPr>
                <w:sz w:val="19"/>
                <w:szCs w:val="19"/>
              </w:rPr>
            </w:pPr>
            <w:r w:rsidRPr="00E02B31">
              <w:rPr>
                <w:sz w:val="19"/>
                <w:szCs w:val="19"/>
              </w:rPr>
              <w:t>Деревянко Г.А.</w:t>
            </w:r>
          </w:p>
          <w:p w:rsidR="00E02B31" w:rsidRPr="00E02B31" w:rsidRDefault="00E02B31" w:rsidP="005862D5">
            <w:pPr>
              <w:jc w:val="both"/>
              <w:rPr>
                <w:sz w:val="19"/>
                <w:szCs w:val="19"/>
              </w:rPr>
            </w:pPr>
            <w:r w:rsidRPr="00E02B31">
              <w:rPr>
                <w:sz w:val="19"/>
                <w:szCs w:val="19"/>
              </w:rPr>
              <w:t xml:space="preserve">Сенотрусова А.А. </w:t>
            </w:r>
          </w:p>
          <w:p w:rsidR="00E02B31" w:rsidRPr="00E02B31" w:rsidRDefault="00E02B31" w:rsidP="005862D5">
            <w:pPr>
              <w:jc w:val="both"/>
              <w:rPr>
                <w:sz w:val="19"/>
                <w:szCs w:val="19"/>
              </w:rPr>
            </w:pPr>
            <w:r w:rsidRPr="00E02B31">
              <w:rPr>
                <w:sz w:val="19"/>
                <w:szCs w:val="19"/>
              </w:rPr>
              <w:t>Гурулева А.Н.</w:t>
            </w:r>
          </w:p>
        </w:tc>
        <w:tc>
          <w:tcPr>
            <w:tcW w:w="2126" w:type="dxa"/>
          </w:tcPr>
          <w:p w:rsidR="00E02B31" w:rsidRPr="00750158" w:rsidRDefault="00E02B31" w:rsidP="005862D5">
            <w:pPr>
              <w:jc w:val="both"/>
              <w:rPr>
                <w:sz w:val="20"/>
                <w:szCs w:val="20"/>
              </w:rPr>
            </w:pPr>
            <w:r w:rsidRPr="00750158">
              <w:rPr>
                <w:sz w:val="20"/>
                <w:szCs w:val="20"/>
              </w:rPr>
              <w:t>Заяханова С.Ц</w:t>
            </w:r>
          </w:p>
          <w:p w:rsidR="00E02B31" w:rsidRPr="00750158" w:rsidRDefault="00E02B31" w:rsidP="005862D5">
            <w:pPr>
              <w:jc w:val="both"/>
              <w:rPr>
                <w:sz w:val="20"/>
                <w:szCs w:val="20"/>
              </w:rPr>
            </w:pPr>
            <w:r w:rsidRPr="00750158">
              <w:rPr>
                <w:sz w:val="20"/>
                <w:szCs w:val="20"/>
              </w:rPr>
              <w:t>Бутакова С.Б.</w:t>
            </w:r>
          </w:p>
          <w:p w:rsidR="00E02B31" w:rsidRPr="00750158" w:rsidRDefault="00E02B31" w:rsidP="005862D5">
            <w:pPr>
              <w:jc w:val="both"/>
              <w:rPr>
                <w:sz w:val="20"/>
                <w:szCs w:val="20"/>
              </w:rPr>
            </w:pPr>
          </w:p>
        </w:tc>
      </w:tr>
      <w:tr w:rsidR="00E02B31" w:rsidRPr="00D91DE1" w:rsidTr="00145D30">
        <w:trPr>
          <w:trHeight w:val="70"/>
        </w:trPr>
        <w:tc>
          <w:tcPr>
            <w:tcW w:w="1623" w:type="dxa"/>
          </w:tcPr>
          <w:p w:rsidR="00E02B31" w:rsidRPr="00750158" w:rsidRDefault="00E02B31" w:rsidP="002D29D5">
            <w:pPr>
              <w:jc w:val="both"/>
              <w:rPr>
                <w:sz w:val="20"/>
                <w:szCs w:val="20"/>
              </w:rPr>
            </w:pPr>
            <w:r w:rsidRPr="00750158">
              <w:rPr>
                <w:sz w:val="20"/>
                <w:szCs w:val="20"/>
              </w:rPr>
              <w:t>ежеквартально</w:t>
            </w:r>
          </w:p>
        </w:tc>
        <w:tc>
          <w:tcPr>
            <w:tcW w:w="4614" w:type="dxa"/>
            <w:gridSpan w:val="2"/>
          </w:tcPr>
          <w:p w:rsidR="00E02B31" w:rsidRPr="00750158" w:rsidRDefault="00E02B31" w:rsidP="002D29D5">
            <w:pPr>
              <w:jc w:val="both"/>
              <w:rPr>
                <w:sz w:val="20"/>
                <w:szCs w:val="20"/>
              </w:rPr>
            </w:pPr>
            <w:r w:rsidRPr="00750158">
              <w:rPr>
                <w:sz w:val="20"/>
                <w:szCs w:val="20"/>
              </w:rPr>
              <w:t>Анализ базы жилых помещений, право пользования которыми сохранено за детьми-сиротами</w:t>
            </w:r>
          </w:p>
        </w:tc>
        <w:tc>
          <w:tcPr>
            <w:tcW w:w="2079" w:type="dxa"/>
            <w:gridSpan w:val="2"/>
          </w:tcPr>
          <w:p w:rsidR="00E02B31" w:rsidRPr="00750158" w:rsidRDefault="00E02B31" w:rsidP="002D29D5">
            <w:pPr>
              <w:jc w:val="both"/>
              <w:rPr>
                <w:sz w:val="20"/>
                <w:szCs w:val="20"/>
              </w:rPr>
            </w:pPr>
            <w:r w:rsidRPr="00750158">
              <w:rPr>
                <w:sz w:val="20"/>
                <w:szCs w:val="20"/>
              </w:rPr>
              <w:t>Деревянко Г.А.</w:t>
            </w:r>
          </w:p>
          <w:p w:rsidR="00E02B31" w:rsidRPr="00750158" w:rsidRDefault="00E02B31" w:rsidP="002D29D5">
            <w:pPr>
              <w:jc w:val="both"/>
              <w:rPr>
                <w:sz w:val="20"/>
                <w:szCs w:val="20"/>
              </w:rPr>
            </w:pPr>
            <w:r w:rsidRPr="00750158">
              <w:rPr>
                <w:sz w:val="20"/>
                <w:szCs w:val="20"/>
              </w:rPr>
              <w:t>Гурулева А.Н.</w:t>
            </w:r>
          </w:p>
        </w:tc>
        <w:tc>
          <w:tcPr>
            <w:tcW w:w="2126" w:type="dxa"/>
          </w:tcPr>
          <w:p w:rsidR="00E02B31" w:rsidRPr="00750158" w:rsidRDefault="00E02B31" w:rsidP="002D29D5">
            <w:pPr>
              <w:jc w:val="both"/>
              <w:rPr>
                <w:sz w:val="20"/>
                <w:szCs w:val="20"/>
              </w:rPr>
            </w:pPr>
            <w:r w:rsidRPr="00750158">
              <w:rPr>
                <w:sz w:val="20"/>
                <w:szCs w:val="20"/>
              </w:rPr>
              <w:t>Бутакова С.Б.</w:t>
            </w:r>
          </w:p>
          <w:p w:rsidR="00E02B31" w:rsidRPr="00750158" w:rsidRDefault="00E02B31" w:rsidP="002D29D5">
            <w:pPr>
              <w:jc w:val="both"/>
              <w:rPr>
                <w:sz w:val="20"/>
                <w:szCs w:val="20"/>
              </w:rPr>
            </w:pPr>
          </w:p>
        </w:tc>
      </w:tr>
      <w:tr w:rsidR="00E02B31" w:rsidRPr="00D91DE1" w:rsidTr="00145D30">
        <w:trPr>
          <w:trHeight w:val="70"/>
        </w:trPr>
        <w:tc>
          <w:tcPr>
            <w:tcW w:w="1623" w:type="dxa"/>
          </w:tcPr>
          <w:p w:rsidR="00E02B31" w:rsidRPr="00750158" w:rsidRDefault="00E02B31" w:rsidP="002D29D5">
            <w:pPr>
              <w:jc w:val="both"/>
              <w:rPr>
                <w:sz w:val="20"/>
                <w:szCs w:val="20"/>
              </w:rPr>
            </w:pPr>
            <w:r w:rsidRPr="00750158">
              <w:rPr>
                <w:sz w:val="20"/>
                <w:szCs w:val="20"/>
              </w:rPr>
              <w:t>ежеквартально</w:t>
            </w:r>
          </w:p>
        </w:tc>
        <w:tc>
          <w:tcPr>
            <w:tcW w:w="4614" w:type="dxa"/>
            <w:gridSpan w:val="2"/>
          </w:tcPr>
          <w:p w:rsidR="00E02B31" w:rsidRPr="00750158" w:rsidRDefault="00E02B31" w:rsidP="002D29D5">
            <w:pPr>
              <w:jc w:val="both"/>
              <w:rPr>
                <w:sz w:val="20"/>
                <w:szCs w:val="20"/>
              </w:rPr>
            </w:pPr>
            <w:r w:rsidRPr="00750158">
              <w:rPr>
                <w:sz w:val="20"/>
                <w:szCs w:val="20"/>
              </w:rPr>
              <w:t xml:space="preserve">Мониторинг деятельности служб постинтернатного сопровождения  </w:t>
            </w:r>
          </w:p>
        </w:tc>
        <w:tc>
          <w:tcPr>
            <w:tcW w:w="2079" w:type="dxa"/>
            <w:gridSpan w:val="2"/>
          </w:tcPr>
          <w:p w:rsidR="00E02B31" w:rsidRPr="00750158" w:rsidRDefault="00E02B31" w:rsidP="002D29D5">
            <w:pPr>
              <w:jc w:val="both"/>
              <w:rPr>
                <w:sz w:val="20"/>
                <w:szCs w:val="20"/>
              </w:rPr>
            </w:pPr>
            <w:r w:rsidRPr="00750158">
              <w:rPr>
                <w:sz w:val="20"/>
                <w:szCs w:val="20"/>
              </w:rPr>
              <w:t>Деревянко Г.А.</w:t>
            </w:r>
          </w:p>
        </w:tc>
        <w:tc>
          <w:tcPr>
            <w:tcW w:w="2126" w:type="dxa"/>
          </w:tcPr>
          <w:p w:rsidR="00E02B31" w:rsidRPr="00750158" w:rsidRDefault="00E02B31" w:rsidP="002D29D5">
            <w:pPr>
              <w:jc w:val="both"/>
              <w:rPr>
                <w:sz w:val="20"/>
                <w:szCs w:val="20"/>
              </w:rPr>
            </w:pPr>
            <w:r w:rsidRPr="00750158">
              <w:rPr>
                <w:sz w:val="20"/>
                <w:szCs w:val="20"/>
              </w:rPr>
              <w:t>Заяханова С.Ц</w:t>
            </w:r>
          </w:p>
          <w:p w:rsidR="00E02B31" w:rsidRPr="00750158" w:rsidRDefault="00E02B31" w:rsidP="002D29D5">
            <w:pPr>
              <w:jc w:val="both"/>
              <w:rPr>
                <w:sz w:val="20"/>
                <w:szCs w:val="20"/>
              </w:rPr>
            </w:pPr>
            <w:r w:rsidRPr="00750158">
              <w:rPr>
                <w:sz w:val="20"/>
                <w:szCs w:val="20"/>
              </w:rPr>
              <w:t>Бутакова С.Б.</w:t>
            </w:r>
          </w:p>
        </w:tc>
      </w:tr>
      <w:tr w:rsidR="00E02B31" w:rsidRPr="00D91DE1" w:rsidTr="00145D30">
        <w:trPr>
          <w:trHeight w:val="70"/>
        </w:trPr>
        <w:tc>
          <w:tcPr>
            <w:tcW w:w="1623" w:type="dxa"/>
          </w:tcPr>
          <w:p w:rsidR="00E02B31" w:rsidRPr="00750158" w:rsidRDefault="00E02B31" w:rsidP="002D29D5">
            <w:pPr>
              <w:jc w:val="both"/>
              <w:rPr>
                <w:sz w:val="20"/>
                <w:szCs w:val="20"/>
              </w:rPr>
            </w:pPr>
            <w:r w:rsidRPr="00750158">
              <w:rPr>
                <w:sz w:val="20"/>
                <w:szCs w:val="20"/>
              </w:rPr>
              <w:t>ежеквартально</w:t>
            </w:r>
          </w:p>
        </w:tc>
        <w:tc>
          <w:tcPr>
            <w:tcW w:w="4614" w:type="dxa"/>
            <w:gridSpan w:val="2"/>
          </w:tcPr>
          <w:p w:rsidR="00E02B31" w:rsidRPr="00750158" w:rsidRDefault="00E02B31" w:rsidP="00E02B31">
            <w:pPr>
              <w:jc w:val="both"/>
              <w:rPr>
                <w:sz w:val="20"/>
                <w:szCs w:val="20"/>
              </w:rPr>
            </w:pPr>
            <w:r w:rsidRPr="00750158">
              <w:rPr>
                <w:sz w:val="20"/>
                <w:szCs w:val="20"/>
              </w:rPr>
              <w:t>Участие в проведении видеосовещаний по вопросам деятельности ГУСО в части постинтернатного сопровождения</w:t>
            </w:r>
          </w:p>
        </w:tc>
        <w:tc>
          <w:tcPr>
            <w:tcW w:w="2079" w:type="dxa"/>
            <w:gridSpan w:val="2"/>
          </w:tcPr>
          <w:p w:rsidR="00E02B31" w:rsidRPr="00750158" w:rsidRDefault="00E02B31" w:rsidP="002D29D5">
            <w:pPr>
              <w:jc w:val="both"/>
              <w:rPr>
                <w:sz w:val="20"/>
                <w:szCs w:val="20"/>
              </w:rPr>
            </w:pPr>
            <w:r w:rsidRPr="00750158">
              <w:rPr>
                <w:sz w:val="20"/>
                <w:szCs w:val="20"/>
              </w:rPr>
              <w:t>Тяжелова Т.А.</w:t>
            </w:r>
          </w:p>
          <w:p w:rsidR="00E02B31" w:rsidRPr="00750158" w:rsidRDefault="00E02B31" w:rsidP="002D29D5">
            <w:pPr>
              <w:jc w:val="both"/>
              <w:rPr>
                <w:sz w:val="20"/>
                <w:szCs w:val="20"/>
              </w:rPr>
            </w:pPr>
            <w:r w:rsidRPr="00750158">
              <w:rPr>
                <w:sz w:val="20"/>
                <w:szCs w:val="20"/>
              </w:rPr>
              <w:t>Манаенкова Е.Б.</w:t>
            </w:r>
          </w:p>
          <w:p w:rsidR="00E02B31" w:rsidRPr="00750158" w:rsidRDefault="00E02B31" w:rsidP="002D29D5">
            <w:pPr>
              <w:jc w:val="both"/>
              <w:rPr>
                <w:sz w:val="20"/>
                <w:szCs w:val="20"/>
              </w:rPr>
            </w:pPr>
            <w:r w:rsidRPr="00750158">
              <w:rPr>
                <w:sz w:val="20"/>
                <w:szCs w:val="20"/>
              </w:rPr>
              <w:t>Деревянко Г.А.</w:t>
            </w:r>
          </w:p>
        </w:tc>
        <w:tc>
          <w:tcPr>
            <w:tcW w:w="2126" w:type="dxa"/>
          </w:tcPr>
          <w:p w:rsidR="00E02B31" w:rsidRPr="00750158" w:rsidRDefault="00E02B31" w:rsidP="002D29D5">
            <w:pPr>
              <w:jc w:val="both"/>
              <w:rPr>
                <w:sz w:val="20"/>
                <w:szCs w:val="20"/>
              </w:rPr>
            </w:pPr>
            <w:r w:rsidRPr="00750158">
              <w:rPr>
                <w:sz w:val="20"/>
                <w:szCs w:val="20"/>
              </w:rPr>
              <w:t>Заяханова С.Ц Бутакова С.Б.</w:t>
            </w:r>
          </w:p>
          <w:p w:rsidR="00E02B31" w:rsidRPr="00750158" w:rsidRDefault="00E02B31" w:rsidP="002D29D5">
            <w:pPr>
              <w:jc w:val="both"/>
              <w:rPr>
                <w:sz w:val="20"/>
                <w:szCs w:val="20"/>
              </w:rPr>
            </w:pPr>
          </w:p>
        </w:tc>
      </w:tr>
      <w:tr w:rsidR="00E02B31" w:rsidRPr="00D91DE1" w:rsidTr="00145D30">
        <w:trPr>
          <w:trHeight w:val="70"/>
        </w:trPr>
        <w:tc>
          <w:tcPr>
            <w:tcW w:w="1623" w:type="dxa"/>
          </w:tcPr>
          <w:p w:rsidR="00E02B31" w:rsidRPr="00750158" w:rsidRDefault="00E02B31" w:rsidP="005862D5">
            <w:pPr>
              <w:jc w:val="both"/>
              <w:rPr>
                <w:sz w:val="20"/>
                <w:szCs w:val="20"/>
              </w:rPr>
            </w:pPr>
            <w:r>
              <w:rPr>
                <w:sz w:val="20"/>
                <w:szCs w:val="20"/>
              </w:rPr>
              <w:t>п</w:t>
            </w:r>
            <w:r w:rsidRPr="00750158">
              <w:rPr>
                <w:sz w:val="20"/>
                <w:szCs w:val="20"/>
              </w:rPr>
              <w:t>о запросам</w:t>
            </w:r>
          </w:p>
        </w:tc>
        <w:tc>
          <w:tcPr>
            <w:tcW w:w="4614" w:type="dxa"/>
            <w:gridSpan w:val="2"/>
          </w:tcPr>
          <w:p w:rsidR="00E02B31" w:rsidRPr="00750158" w:rsidRDefault="00E02B31" w:rsidP="005862D5">
            <w:pPr>
              <w:jc w:val="both"/>
              <w:rPr>
                <w:sz w:val="20"/>
                <w:szCs w:val="20"/>
              </w:rPr>
            </w:pPr>
            <w:r w:rsidRPr="00750158">
              <w:rPr>
                <w:sz w:val="20"/>
                <w:szCs w:val="20"/>
              </w:rPr>
              <w:t>Представление информации в Министерство просвещения РФ по вопросам исполнения условий Соглашения о предоставлении субсидии из федерального бюджета на предоставление жилых помещений детям-сиротам</w:t>
            </w:r>
          </w:p>
        </w:tc>
        <w:tc>
          <w:tcPr>
            <w:tcW w:w="2079" w:type="dxa"/>
            <w:gridSpan w:val="2"/>
          </w:tcPr>
          <w:p w:rsidR="00E02B31" w:rsidRPr="00750158" w:rsidRDefault="00E02B31" w:rsidP="005862D5">
            <w:pPr>
              <w:jc w:val="both"/>
              <w:rPr>
                <w:sz w:val="20"/>
                <w:szCs w:val="20"/>
              </w:rPr>
            </w:pPr>
            <w:r w:rsidRPr="00750158">
              <w:rPr>
                <w:sz w:val="20"/>
                <w:szCs w:val="20"/>
              </w:rPr>
              <w:t>Тяжелова Т.А.</w:t>
            </w:r>
          </w:p>
          <w:p w:rsidR="00E02B31" w:rsidRPr="00750158" w:rsidRDefault="00E02B31" w:rsidP="005862D5">
            <w:pPr>
              <w:jc w:val="both"/>
              <w:rPr>
                <w:sz w:val="20"/>
                <w:szCs w:val="20"/>
              </w:rPr>
            </w:pPr>
            <w:r w:rsidRPr="00750158">
              <w:rPr>
                <w:sz w:val="20"/>
                <w:szCs w:val="20"/>
              </w:rPr>
              <w:t>Манаенкова Е.Б.</w:t>
            </w:r>
          </w:p>
          <w:p w:rsidR="00E02B31" w:rsidRPr="00750158" w:rsidRDefault="00E02B31" w:rsidP="005862D5">
            <w:pPr>
              <w:jc w:val="both"/>
              <w:rPr>
                <w:sz w:val="20"/>
                <w:szCs w:val="20"/>
              </w:rPr>
            </w:pPr>
          </w:p>
        </w:tc>
        <w:tc>
          <w:tcPr>
            <w:tcW w:w="2126" w:type="dxa"/>
          </w:tcPr>
          <w:p w:rsidR="00E02B31" w:rsidRPr="00750158" w:rsidRDefault="00E02B31" w:rsidP="005862D5">
            <w:pPr>
              <w:jc w:val="both"/>
              <w:rPr>
                <w:sz w:val="20"/>
                <w:szCs w:val="20"/>
              </w:rPr>
            </w:pPr>
            <w:r w:rsidRPr="00750158">
              <w:rPr>
                <w:sz w:val="20"/>
                <w:szCs w:val="20"/>
              </w:rPr>
              <w:t>Заяханова С.Ц. Бутакова С.Б.</w:t>
            </w:r>
          </w:p>
        </w:tc>
      </w:tr>
      <w:tr w:rsidR="00E02B31" w:rsidRPr="00D91DE1" w:rsidTr="00145D30">
        <w:trPr>
          <w:trHeight w:val="70"/>
        </w:trPr>
        <w:tc>
          <w:tcPr>
            <w:tcW w:w="1623" w:type="dxa"/>
          </w:tcPr>
          <w:p w:rsidR="00E02B31" w:rsidRPr="00750158" w:rsidRDefault="00E02B31" w:rsidP="005862D5">
            <w:pPr>
              <w:jc w:val="both"/>
              <w:rPr>
                <w:sz w:val="20"/>
                <w:szCs w:val="20"/>
              </w:rPr>
            </w:pPr>
            <w:r>
              <w:rPr>
                <w:sz w:val="20"/>
                <w:szCs w:val="20"/>
              </w:rPr>
              <w:t>п</w:t>
            </w:r>
            <w:r w:rsidRPr="00750158">
              <w:rPr>
                <w:sz w:val="20"/>
                <w:szCs w:val="20"/>
              </w:rPr>
              <w:t>о запросам</w:t>
            </w:r>
          </w:p>
        </w:tc>
        <w:tc>
          <w:tcPr>
            <w:tcW w:w="4614" w:type="dxa"/>
            <w:gridSpan w:val="2"/>
          </w:tcPr>
          <w:p w:rsidR="00E02B31" w:rsidRPr="00750158" w:rsidRDefault="00E02B31" w:rsidP="002D29D5">
            <w:pPr>
              <w:jc w:val="both"/>
              <w:rPr>
                <w:sz w:val="20"/>
                <w:szCs w:val="20"/>
              </w:rPr>
            </w:pPr>
            <w:r w:rsidRPr="00750158">
              <w:rPr>
                <w:sz w:val="20"/>
                <w:szCs w:val="20"/>
              </w:rPr>
              <w:t>Работа по предоставлению информации по запросам прокуратуры Забайкальского края, районных прокуратур</w:t>
            </w:r>
          </w:p>
        </w:tc>
        <w:tc>
          <w:tcPr>
            <w:tcW w:w="2079" w:type="dxa"/>
            <w:gridSpan w:val="2"/>
          </w:tcPr>
          <w:p w:rsidR="00E02B31" w:rsidRPr="00E02B31" w:rsidRDefault="00E02B31" w:rsidP="002D29D5">
            <w:pPr>
              <w:jc w:val="both"/>
              <w:rPr>
                <w:sz w:val="19"/>
                <w:szCs w:val="19"/>
              </w:rPr>
            </w:pPr>
            <w:r w:rsidRPr="00E02B31">
              <w:rPr>
                <w:sz w:val="19"/>
                <w:szCs w:val="19"/>
              </w:rPr>
              <w:t>Тяжелова Т.А.</w:t>
            </w:r>
          </w:p>
          <w:p w:rsidR="00E02B31" w:rsidRPr="00E02B31" w:rsidRDefault="00E02B31" w:rsidP="002D29D5">
            <w:pPr>
              <w:jc w:val="both"/>
              <w:rPr>
                <w:sz w:val="19"/>
                <w:szCs w:val="19"/>
              </w:rPr>
            </w:pPr>
            <w:r w:rsidRPr="00E02B31">
              <w:rPr>
                <w:sz w:val="19"/>
                <w:szCs w:val="19"/>
              </w:rPr>
              <w:t>Манаенкова Е.Б.</w:t>
            </w:r>
          </w:p>
          <w:p w:rsidR="00E02B31" w:rsidRPr="00E02B31" w:rsidRDefault="00E02B31" w:rsidP="002D29D5">
            <w:pPr>
              <w:jc w:val="both"/>
              <w:rPr>
                <w:sz w:val="19"/>
                <w:szCs w:val="19"/>
              </w:rPr>
            </w:pPr>
            <w:r w:rsidRPr="00E02B31">
              <w:rPr>
                <w:sz w:val="19"/>
                <w:szCs w:val="19"/>
              </w:rPr>
              <w:t>Деревянко Г.А.</w:t>
            </w:r>
          </w:p>
          <w:p w:rsidR="00E02B31" w:rsidRPr="00E02B31" w:rsidRDefault="00E02B31" w:rsidP="002D29D5">
            <w:pPr>
              <w:jc w:val="both"/>
              <w:rPr>
                <w:sz w:val="19"/>
                <w:szCs w:val="19"/>
              </w:rPr>
            </w:pPr>
            <w:r w:rsidRPr="00E02B31">
              <w:rPr>
                <w:sz w:val="19"/>
                <w:szCs w:val="19"/>
              </w:rPr>
              <w:t>Сенотрусова А.А.</w:t>
            </w:r>
          </w:p>
          <w:p w:rsidR="00E02B31" w:rsidRPr="00E02B31" w:rsidRDefault="00E02B31" w:rsidP="002D29D5">
            <w:pPr>
              <w:jc w:val="both"/>
              <w:rPr>
                <w:sz w:val="19"/>
                <w:szCs w:val="19"/>
              </w:rPr>
            </w:pPr>
            <w:r w:rsidRPr="00E02B31">
              <w:rPr>
                <w:sz w:val="19"/>
                <w:szCs w:val="19"/>
              </w:rPr>
              <w:t>Гурулева А.Н.</w:t>
            </w:r>
          </w:p>
        </w:tc>
        <w:tc>
          <w:tcPr>
            <w:tcW w:w="2126" w:type="dxa"/>
          </w:tcPr>
          <w:p w:rsidR="00E02B31" w:rsidRPr="00750158" w:rsidRDefault="00E02B31" w:rsidP="002D29D5">
            <w:pPr>
              <w:jc w:val="both"/>
              <w:rPr>
                <w:sz w:val="20"/>
                <w:szCs w:val="20"/>
              </w:rPr>
            </w:pPr>
            <w:r w:rsidRPr="00750158">
              <w:rPr>
                <w:sz w:val="20"/>
                <w:szCs w:val="20"/>
              </w:rPr>
              <w:t>Заяханова С.Ц</w:t>
            </w:r>
          </w:p>
          <w:p w:rsidR="00E02B31" w:rsidRPr="00750158" w:rsidRDefault="00E02B31" w:rsidP="002D29D5">
            <w:pPr>
              <w:jc w:val="both"/>
              <w:rPr>
                <w:sz w:val="20"/>
                <w:szCs w:val="20"/>
              </w:rPr>
            </w:pPr>
            <w:r w:rsidRPr="00750158">
              <w:rPr>
                <w:sz w:val="20"/>
                <w:szCs w:val="20"/>
              </w:rPr>
              <w:t>Бутакова С.Б.</w:t>
            </w:r>
          </w:p>
          <w:p w:rsidR="00E02B31" w:rsidRPr="00750158" w:rsidRDefault="00E02B31" w:rsidP="002D29D5">
            <w:pPr>
              <w:jc w:val="both"/>
              <w:rPr>
                <w:sz w:val="20"/>
                <w:szCs w:val="20"/>
              </w:rPr>
            </w:pPr>
          </w:p>
        </w:tc>
      </w:tr>
      <w:tr w:rsidR="00E02B31" w:rsidRPr="00D91DE1" w:rsidTr="00145D30">
        <w:trPr>
          <w:trHeight w:val="70"/>
        </w:trPr>
        <w:tc>
          <w:tcPr>
            <w:tcW w:w="1623" w:type="dxa"/>
          </w:tcPr>
          <w:p w:rsidR="00E02B31" w:rsidRPr="00750158" w:rsidRDefault="00E02B31" w:rsidP="002D29D5">
            <w:pPr>
              <w:jc w:val="both"/>
              <w:rPr>
                <w:sz w:val="20"/>
                <w:szCs w:val="20"/>
              </w:rPr>
            </w:pPr>
            <w:r w:rsidRPr="00750158">
              <w:rPr>
                <w:sz w:val="20"/>
                <w:szCs w:val="20"/>
              </w:rPr>
              <w:t>по установленным срокам</w:t>
            </w:r>
          </w:p>
        </w:tc>
        <w:tc>
          <w:tcPr>
            <w:tcW w:w="4614" w:type="dxa"/>
            <w:gridSpan w:val="2"/>
          </w:tcPr>
          <w:p w:rsidR="00E02B31" w:rsidRPr="00750158" w:rsidRDefault="00E02B31" w:rsidP="002D29D5">
            <w:pPr>
              <w:jc w:val="both"/>
              <w:rPr>
                <w:sz w:val="20"/>
                <w:szCs w:val="20"/>
              </w:rPr>
            </w:pPr>
            <w:r w:rsidRPr="00750158">
              <w:rPr>
                <w:sz w:val="20"/>
                <w:szCs w:val="20"/>
              </w:rPr>
              <w:t>Отчетность по вопросам деятельности отдела</w:t>
            </w:r>
          </w:p>
        </w:tc>
        <w:tc>
          <w:tcPr>
            <w:tcW w:w="2079" w:type="dxa"/>
            <w:gridSpan w:val="2"/>
          </w:tcPr>
          <w:p w:rsidR="00E02B31" w:rsidRPr="00E02B31" w:rsidRDefault="00E02B31" w:rsidP="002D29D5">
            <w:pPr>
              <w:jc w:val="both"/>
              <w:rPr>
                <w:sz w:val="19"/>
                <w:szCs w:val="19"/>
              </w:rPr>
            </w:pPr>
            <w:r w:rsidRPr="00E02B31">
              <w:rPr>
                <w:sz w:val="19"/>
                <w:szCs w:val="19"/>
              </w:rPr>
              <w:t>Тяжелова Т.А.</w:t>
            </w:r>
          </w:p>
          <w:p w:rsidR="00E02B31" w:rsidRPr="00E02B31" w:rsidRDefault="00E02B31" w:rsidP="002D29D5">
            <w:pPr>
              <w:jc w:val="both"/>
              <w:rPr>
                <w:sz w:val="19"/>
                <w:szCs w:val="19"/>
              </w:rPr>
            </w:pPr>
            <w:r w:rsidRPr="00E02B31">
              <w:rPr>
                <w:sz w:val="19"/>
                <w:szCs w:val="19"/>
              </w:rPr>
              <w:t>Манаенкова Е.Б.</w:t>
            </w:r>
          </w:p>
          <w:p w:rsidR="00E02B31" w:rsidRPr="00E02B31" w:rsidRDefault="00E02B31" w:rsidP="002D29D5">
            <w:pPr>
              <w:jc w:val="both"/>
              <w:rPr>
                <w:sz w:val="19"/>
                <w:szCs w:val="19"/>
              </w:rPr>
            </w:pPr>
            <w:r w:rsidRPr="00E02B31">
              <w:rPr>
                <w:sz w:val="19"/>
                <w:szCs w:val="19"/>
              </w:rPr>
              <w:t>Деревянко Г.А.</w:t>
            </w:r>
          </w:p>
          <w:p w:rsidR="00E02B31" w:rsidRPr="00E02B31" w:rsidRDefault="00E02B31" w:rsidP="002D29D5">
            <w:pPr>
              <w:jc w:val="both"/>
              <w:rPr>
                <w:sz w:val="19"/>
                <w:szCs w:val="19"/>
              </w:rPr>
            </w:pPr>
            <w:r w:rsidRPr="00E02B31">
              <w:rPr>
                <w:sz w:val="19"/>
                <w:szCs w:val="19"/>
              </w:rPr>
              <w:t>Сенотрусова А.А.</w:t>
            </w:r>
          </w:p>
          <w:p w:rsidR="00E02B31" w:rsidRPr="00E02B31" w:rsidRDefault="00E02B31" w:rsidP="00E02B31">
            <w:pPr>
              <w:jc w:val="both"/>
              <w:rPr>
                <w:sz w:val="19"/>
                <w:szCs w:val="19"/>
              </w:rPr>
            </w:pPr>
            <w:r w:rsidRPr="00E02B31">
              <w:rPr>
                <w:sz w:val="19"/>
                <w:szCs w:val="19"/>
              </w:rPr>
              <w:t>Гурулева А.Н.</w:t>
            </w:r>
          </w:p>
        </w:tc>
        <w:tc>
          <w:tcPr>
            <w:tcW w:w="2126" w:type="dxa"/>
          </w:tcPr>
          <w:p w:rsidR="00E02B31" w:rsidRPr="00750158" w:rsidRDefault="00E02B31" w:rsidP="002D29D5">
            <w:pPr>
              <w:jc w:val="both"/>
              <w:rPr>
                <w:sz w:val="20"/>
                <w:szCs w:val="20"/>
              </w:rPr>
            </w:pPr>
            <w:r w:rsidRPr="00750158">
              <w:rPr>
                <w:sz w:val="20"/>
                <w:szCs w:val="20"/>
              </w:rPr>
              <w:t>Заяханова С.Ц.</w:t>
            </w:r>
          </w:p>
          <w:p w:rsidR="00E02B31" w:rsidRPr="00750158" w:rsidRDefault="00E02B31" w:rsidP="002D29D5">
            <w:pPr>
              <w:jc w:val="both"/>
              <w:rPr>
                <w:sz w:val="20"/>
                <w:szCs w:val="20"/>
              </w:rPr>
            </w:pPr>
            <w:r w:rsidRPr="00750158">
              <w:rPr>
                <w:sz w:val="20"/>
                <w:szCs w:val="20"/>
              </w:rPr>
              <w:t>Бутакова С.Б.</w:t>
            </w:r>
          </w:p>
        </w:tc>
      </w:tr>
      <w:tr w:rsidR="00E02B31" w:rsidRPr="00D91DE1" w:rsidTr="00145D30">
        <w:trPr>
          <w:trHeight w:val="70"/>
        </w:trPr>
        <w:tc>
          <w:tcPr>
            <w:tcW w:w="1623" w:type="dxa"/>
          </w:tcPr>
          <w:p w:rsidR="00E02B31" w:rsidRPr="00750158" w:rsidRDefault="00E02B31" w:rsidP="002D29D5">
            <w:pPr>
              <w:jc w:val="both"/>
              <w:rPr>
                <w:sz w:val="20"/>
                <w:szCs w:val="20"/>
              </w:rPr>
            </w:pPr>
            <w:r w:rsidRPr="00750158">
              <w:rPr>
                <w:sz w:val="20"/>
                <w:szCs w:val="20"/>
              </w:rPr>
              <w:lastRenderedPageBreak/>
              <w:t>по срокам Министерства просвещения</w:t>
            </w:r>
            <w:r w:rsidRPr="005862D5">
              <w:rPr>
                <w:spacing w:val="-20"/>
                <w:sz w:val="20"/>
                <w:szCs w:val="20"/>
              </w:rPr>
              <w:t xml:space="preserve"> РФ</w:t>
            </w:r>
          </w:p>
        </w:tc>
        <w:tc>
          <w:tcPr>
            <w:tcW w:w="4614" w:type="dxa"/>
            <w:gridSpan w:val="2"/>
          </w:tcPr>
          <w:p w:rsidR="00E02B31" w:rsidRPr="00750158" w:rsidRDefault="00E02B31" w:rsidP="002D29D5">
            <w:pPr>
              <w:jc w:val="both"/>
              <w:rPr>
                <w:sz w:val="20"/>
                <w:szCs w:val="20"/>
              </w:rPr>
            </w:pPr>
            <w:r w:rsidRPr="00750158">
              <w:rPr>
                <w:sz w:val="20"/>
                <w:szCs w:val="20"/>
              </w:rPr>
              <w:t>Отчет о наличии задолженностей по предоставлению отчетов об условиях жизни и воспитания детей, усыновленных посторонними гражданами</w:t>
            </w:r>
          </w:p>
        </w:tc>
        <w:tc>
          <w:tcPr>
            <w:tcW w:w="2079" w:type="dxa"/>
            <w:gridSpan w:val="2"/>
          </w:tcPr>
          <w:p w:rsidR="00E02B31" w:rsidRPr="00750158" w:rsidRDefault="00E02B31" w:rsidP="002D29D5">
            <w:pPr>
              <w:jc w:val="both"/>
              <w:rPr>
                <w:sz w:val="20"/>
                <w:szCs w:val="20"/>
              </w:rPr>
            </w:pPr>
            <w:r w:rsidRPr="00750158">
              <w:rPr>
                <w:sz w:val="20"/>
                <w:szCs w:val="20"/>
              </w:rPr>
              <w:t>Тяжелова Т.А.</w:t>
            </w:r>
          </w:p>
          <w:p w:rsidR="00E02B31" w:rsidRPr="00750158" w:rsidRDefault="00E02B31" w:rsidP="002D29D5">
            <w:pPr>
              <w:jc w:val="both"/>
              <w:rPr>
                <w:sz w:val="20"/>
                <w:szCs w:val="20"/>
              </w:rPr>
            </w:pPr>
            <w:r w:rsidRPr="00750158">
              <w:rPr>
                <w:sz w:val="20"/>
                <w:szCs w:val="20"/>
              </w:rPr>
              <w:t>Сенотрусова А.А.</w:t>
            </w:r>
          </w:p>
        </w:tc>
        <w:tc>
          <w:tcPr>
            <w:tcW w:w="2126" w:type="dxa"/>
          </w:tcPr>
          <w:p w:rsidR="00E02B31" w:rsidRPr="00750158" w:rsidRDefault="00E02B31" w:rsidP="002D29D5">
            <w:pPr>
              <w:jc w:val="both"/>
              <w:rPr>
                <w:sz w:val="20"/>
                <w:szCs w:val="20"/>
              </w:rPr>
            </w:pPr>
            <w:r w:rsidRPr="00750158">
              <w:rPr>
                <w:sz w:val="20"/>
                <w:szCs w:val="20"/>
              </w:rPr>
              <w:t>Заяханова С.Ц.</w:t>
            </w:r>
          </w:p>
          <w:p w:rsidR="00E02B31" w:rsidRPr="00750158" w:rsidRDefault="00E02B31" w:rsidP="002D29D5">
            <w:pPr>
              <w:jc w:val="both"/>
              <w:rPr>
                <w:sz w:val="20"/>
                <w:szCs w:val="20"/>
              </w:rPr>
            </w:pPr>
            <w:r w:rsidRPr="00750158">
              <w:rPr>
                <w:sz w:val="20"/>
                <w:szCs w:val="20"/>
              </w:rPr>
              <w:t>Бутакова С.Б.</w:t>
            </w:r>
          </w:p>
        </w:tc>
      </w:tr>
      <w:tr w:rsidR="00E02B31" w:rsidRPr="00D91DE1" w:rsidTr="00145D30">
        <w:trPr>
          <w:trHeight w:val="70"/>
        </w:trPr>
        <w:tc>
          <w:tcPr>
            <w:tcW w:w="1623" w:type="dxa"/>
          </w:tcPr>
          <w:p w:rsidR="00E02B31" w:rsidRPr="00750158" w:rsidRDefault="00E02B31" w:rsidP="005862D5">
            <w:pPr>
              <w:jc w:val="both"/>
              <w:rPr>
                <w:sz w:val="20"/>
                <w:szCs w:val="20"/>
              </w:rPr>
            </w:pPr>
            <w:r w:rsidRPr="00750158">
              <w:rPr>
                <w:sz w:val="20"/>
                <w:szCs w:val="20"/>
              </w:rPr>
              <w:t>по срокам Министерства просвещения</w:t>
            </w:r>
            <w:r w:rsidRPr="005862D5">
              <w:rPr>
                <w:spacing w:val="-20"/>
                <w:sz w:val="20"/>
                <w:szCs w:val="20"/>
              </w:rPr>
              <w:t xml:space="preserve"> РФ</w:t>
            </w:r>
          </w:p>
        </w:tc>
        <w:tc>
          <w:tcPr>
            <w:tcW w:w="4614" w:type="dxa"/>
            <w:gridSpan w:val="2"/>
          </w:tcPr>
          <w:p w:rsidR="00E02B31" w:rsidRPr="00750158" w:rsidRDefault="00E02B31" w:rsidP="002D29D5">
            <w:pPr>
              <w:jc w:val="both"/>
              <w:rPr>
                <w:sz w:val="20"/>
                <w:szCs w:val="20"/>
              </w:rPr>
            </w:pPr>
            <w:r w:rsidRPr="00750158">
              <w:rPr>
                <w:sz w:val="20"/>
                <w:szCs w:val="20"/>
              </w:rPr>
              <w:t>Отчет по представительствам иностранных организаци</w:t>
            </w:r>
            <w:r w:rsidRPr="00E02B31">
              <w:rPr>
                <w:spacing w:val="-20"/>
                <w:sz w:val="20"/>
                <w:szCs w:val="20"/>
              </w:rPr>
              <w:t>й, о</w:t>
            </w:r>
            <w:r w:rsidRPr="00750158">
              <w:rPr>
                <w:sz w:val="20"/>
                <w:szCs w:val="20"/>
              </w:rPr>
              <w:t>существляющих свою детятельность</w:t>
            </w:r>
          </w:p>
        </w:tc>
        <w:tc>
          <w:tcPr>
            <w:tcW w:w="2079" w:type="dxa"/>
            <w:gridSpan w:val="2"/>
          </w:tcPr>
          <w:p w:rsidR="00E02B31" w:rsidRPr="00750158" w:rsidRDefault="00E02B31" w:rsidP="002D29D5">
            <w:pPr>
              <w:jc w:val="both"/>
              <w:rPr>
                <w:sz w:val="20"/>
                <w:szCs w:val="20"/>
              </w:rPr>
            </w:pPr>
            <w:r w:rsidRPr="00750158">
              <w:rPr>
                <w:sz w:val="20"/>
                <w:szCs w:val="20"/>
              </w:rPr>
              <w:t>Тяжелова Т.А.</w:t>
            </w:r>
          </w:p>
          <w:p w:rsidR="00E02B31" w:rsidRPr="00750158" w:rsidRDefault="00E02B31" w:rsidP="002D29D5">
            <w:pPr>
              <w:jc w:val="both"/>
              <w:rPr>
                <w:sz w:val="20"/>
                <w:szCs w:val="20"/>
              </w:rPr>
            </w:pPr>
            <w:r w:rsidRPr="00750158">
              <w:rPr>
                <w:sz w:val="20"/>
                <w:szCs w:val="20"/>
              </w:rPr>
              <w:t>Сенотрусова А.А.</w:t>
            </w:r>
          </w:p>
        </w:tc>
        <w:tc>
          <w:tcPr>
            <w:tcW w:w="2126" w:type="dxa"/>
          </w:tcPr>
          <w:p w:rsidR="00E02B31" w:rsidRPr="00750158" w:rsidRDefault="00E02B31" w:rsidP="002D29D5">
            <w:pPr>
              <w:jc w:val="both"/>
              <w:rPr>
                <w:sz w:val="20"/>
                <w:szCs w:val="20"/>
              </w:rPr>
            </w:pPr>
            <w:r w:rsidRPr="00750158">
              <w:rPr>
                <w:sz w:val="20"/>
                <w:szCs w:val="20"/>
              </w:rPr>
              <w:t>Заяханова С.Ц.</w:t>
            </w:r>
          </w:p>
          <w:p w:rsidR="00E02B31" w:rsidRPr="00750158" w:rsidRDefault="00E02B31" w:rsidP="002D29D5">
            <w:pPr>
              <w:jc w:val="both"/>
              <w:rPr>
                <w:sz w:val="20"/>
                <w:szCs w:val="20"/>
              </w:rPr>
            </w:pPr>
            <w:r w:rsidRPr="00750158">
              <w:rPr>
                <w:sz w:val="20"/>
                <w:szCs w:val="20"/>
              </w:rPr>
              <w:t>Бутакова С.Б.</w:t>
            </w:r>
          </w:p>
        </w:tc>
      </w:tr>
      <w:tr w:rsidR="00E02B31" w:rsidRPr="00D91DE1" w:rsidTr="00145D30">
        <w:trPr>
          <w:trHeight w:val="70"/>
        </w:trPr>
        <w:tc>
          <w:tcPr>
            <w:tcW w:w="10442" w:type="dxa"/>
            <w:gridSpan w:val="6"/>
          </w:tcPr>
          <w:p w:rsidR="00E02B31" w:rsidRPr="00F92BE5" w:rsidRDefault="00E02B31" w:rsidP="00DB071D">
            <w:pPr>
              <w:jc w:val="center"/>
              <w:rPr>
                <w:szCs w:val="20"/>
              </w:rPr>
            </w:pPr>
            <w:r w:rsidRPr="00F92BE5">
              <w:rPr>
                <w:b/>
                <w:sz w:val="22"/>
              </w:rPr>
              <w:t>14. Организация социальных выплат</w:t>
            </w:r>
          </w:p>
        </w:tc>
      </w:tr>
      <w:tr w:rsidR="00E02B31" w:rsidRPr="00D91DE1" w:rsidTr="00145D30">
        <w:trPr>
          <w:trHeight w:val="70"/>
        </w:trPr>
        <w:tc>
          <w:tcPr>
            <w:tcW w:w="1623" w:type="dxa"/>
          </w:tcPr>
          <w:p w:rsidR="00E02B31" w:rsidRPr="000125C7" w:rsidRDefault="00E02B31" w:rsidP="005862D5">
            <w:pPr>
              <w:jc w:val="both"/>
              <w:rPr>
                <w:sz w:val="20"/>
                <w:szCs w:val="20"/>
              </w:rPr>
            </w:pPr>
            <w:r w:rsidRPr="000125C7">
              <w:rPr>
                <w:sz w:val="20"/>
                <w:szCs w:val="20"/>
              </w:rPr>
              <w:t>ежемесячно</w:t>
            </w:r>
          </w:p>
          <w:p w:rsidR="00E02B31" w:rsidRPr="000125C7" w:rsidRDefault="00E02B31" w:rsidP="005862D5">
            <w:pPr>
              <w:jc w:val="both"/>
              <w:rPr>
                <w:sz w:val="20"/>
                <w:szCs w:val="20"/>
              </w:rPr>
            </w:pPr>
            <w:r>
              <w:rPr>
                <w:sz w:val="20"/>
                <w:szCs w:val="20"/>
              </w:rPr>
              <w:t xml:space="preserve">до </w:t>
            </w:r>
            <w:r w:rsidRPr="000125C7">
              <w:rPr>
                <w:sz w:val="20"/>
                <w:szCs w:val="20"/>
              </w:rPr>
              <w:t>5 числа</w:t>
            </w:r>
          </w:p>
        </w:tc>
        <w:tc>
          <w:tcPr>
            <w:tcW w:w="4614" w:type="dxa"/>
            <w:gridSpan w:val="2"/>
          </w:tcPr>
          <w:p w:rsidR="00E02B31" w:rsidRPr="000125C7" w:rsidRDefault="00E02B31" w:rsidP="00E02B31">
            <w:pPr>
              <w:autoSpaceDE w:val="0"/>
              <w:autoSpaceDN w:val="0"/>
              <w:adjustRightInd w:val="0"/>
              <w:jc w:val="both"/>
              <w:rPr>
                <w:sz w:val="20"/>
                <w:szCs w:val="20"/>
              </w:rPr>
            </w:pPr>
            <w:r w:rsidRPr="000125C7">
              <w:rPr>
                <w:sz w:val="20"/>
                <w:szCs w:val="20"/>
              </w:rPr>
              <w:t>Ведение сводного реестра по постановлению Правительства РФ от 21 августа 2001</w:t>
            </w:r>
            <w:r>
              <w:rPr>
                <w:sz w:val="20"/>
                <w:szCs w:val="20"/>
              </w:rPr>
              <w:t xml:space="preserve"> г.</w:t>
            </w:r>
            <w:r w:rsidRPr="000125C7">
              <w:rPr>
                <w:sz w:val="20"/>
                <w:szCs w:val="20"/>
              </w:rPr>
              <w:t xml:space="preserve"> №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r>
              <w:rPr>
                <w:sz w:val="20"/>
                <w:szCs w:val="20"/>
              </w:rPr>
              <w:t xml:space="preserve"> </w:t>
            </w:r>
            <w:r w:rsidRPr="000125C7">
              <w:rPr>
                <w:sz w:val="20"/>
                <w:szCs w:val="20"/>
              </w:rPr>
              <w:t>- в Роструд</w:t>
            </w:r>
          </w:p>
        </w:tc>
        <w:tc>
          <w:tcPr>
            <w:tcW w:w="2079" w:type="dxa"/>
            <w:gridSpan w:val="2"/>
          </w:tcPr>
          <w:p w:rsidR="00E02B31" w:rsidRPr="000125C7" w:rsidRDefault="00E02B31" w:rsidP="005862D5">
            <w:pPr>
              <w:jc w:val="both"/>
              <w:rPr>
                <w:sz w:val="20"/>
                <w:szCs w:val="20"/>
              </w:rPr>
            </w:pPr>
            <w:r w:rsidRPr="000125C7">
              <w:rPr>
                <w:sz w:val="20"/>
                <w:szCs w:val="20"/>
              </w:rPr>
              <w:t>Сечанцына Е.Г.</w:t>
            </w:r>
          </w:p>
          <w:p w:rsidR="00E02B31" w:rsidRPr="000125C7" w:rsidRDefault="00E02B31" w:rsidP="005862D5">
            <w:pPr>
              <w:jc w:val="both"/>
              <w:rPr>
                <w:sz w:val="20"/>
                <w:szCs w:val="20"/>
              </w:rPr>
            </w:pPr>
            <w:r w:rsidRPr="000125C7">
              <w:rPr>
                <w:sz w:val="20"/>
                <w:szCs w:val="20"/>
              </w:rPr>
              <w:t>Смекалина О.В.</w:t>
            </w:r>
          </w:p>
          <w:p w:rsidR="00E02B31" w:rsidRPr="000125C7" w:rsidRDefault="00E02B31" w:rsidP="005862D5">
            <w:pPr>
              <w:jc w:val="both"/>
              <w:rPr>
                <w:sz w:val="20"/>
                <w:szCs w:val="20"/>
              </w:rPr>
            </w:pPr>
            <w:r w:rsidRPr="000125C7">
              <w:rPr>
                <w:sz w:val="20"/>
                <w:szCs w:val="20"/>
              </w:rPr>
              <w:t>Мезенцева О.А.</w:t>
            </w:r>
          </w:p>
        </w:tc>
        <w:tc>
          <w:tcPr>
            <w:tcW w:w="2126" w:type="dxa"/>
          </w:tcPr>
          <w:p w:rsidR="00E02B31" w:rsidRPr="000125C7" w:rsidRDefault="00E02B31" w:rsidP="005862D5">
            <w:pPr>
              <w:jc w:val="both"/>
              <w:rPr>
                <w:sz w:val="20"/>
                <w:szCs w:val="20"/>
              </w:rPr>
            </w:pPr>
            <w:r w:rsidRPr="000125C7">
              <w:rPr>
                <w:sz w:val="20"/>
                <w:szCs w:val="20"/>
              </w:rPr>
              <w:t>Сечанцына Е.Г.</w:t>
            </w:r>
          </w:p>
        </w:tc>
      </w:tr>
      <w:tr w:rsidR="00E02B31" w:rsidRPr="00D91DE1" w:rsidTr="00145D30">
        <w:trPr>
          <w:trHeight w:val="70"/>
        </w:trPr>
        <w:tc>
          <w:tcPr>
            <w:tcW w:w="1623" w:type="dxa"/>
          </w:tcPr>
          <w:p w:rsidR="00E02B31" w:rsidRPr="000125C7" w:rsidRDefault="00E02B31" w:rsidP="005862D5">
            <w:pPr>
              <w:jc w:val="both"/>
              <w:rPr>
                <w:sz w:val="20"/>
                <w:szCs w:val="20"/>
              </w:rPr>
            </w:pPr>
            <w:r w:rsidRPr="000125C7">
              <w:rPr>
                <w:sz w:val="20"/>
                <w:szCs w:val="20"/>
              </w:rPr>
              <w:t xml:space="preserve">ежемесячно </w:t>
            </w:r>
          </w:p>
          <w:p w:rsidR="00E02B31" w:rsidRDefault="00E02B31" w:rsidP="005862D5">
            <w:pPr>
              <w:jc w:val="both"/>
              <w:rPr>
                <w:sz w:val="20"/>
                <w:szCs w:val="20"/>
              </w:rPr>
            </w:pPr>
            <w:r>
              <w:rPr>
                <w:sz w:val="20"/>
                <w:szCs w:val="20"/>
              </w:rPr>
              <w:t xml:space="preserve">до 5 </w:t>
            </w:r>
            <w:r w:rsidRPr="000125C7">
              <w:rPr>
                <w:sz w:val="20"/>
                <w:szCs w:val="20"/>
              </w:rPr>
              <w:t>числа</w:t>
            </w:r>
            <w:r>
              <w:rPr>
                <w:sz w:val="20"/>
                <w:szCs w:val="20"/>
              </w:rPr>
              <w:t xml:space="preserve"> </w:t>
            </w:r>
          </w:p>
          <w:p w:rsidR="00E02B31" w:rsidRPr="000125C7" w:rsidRDefault="00E02B31" w:rsidP="005862D5">
            <w:pPr>
              <w:jc w:val="both"/>
              <w:rPr>
                <w:sz w:val="20"/>
                <w:szCs w:val="20"/>
              </w:rPr>
            </w:pPr>
            <w:r w:rsidRPr="000125C7">
              <w:rPr>
                <w:sz w:val="20"/>
                <w:szCs w:val="20"/>
              </w:rPr>
              <w:t>при наличии получателей</w:t>
            </w:r>
          </w:p>
        </w:tc>
        <w:tc>
          <w:tcPr>
            <w:tcW w:w="4614" w:type="dxa"/>
            <w:gridSpan w:val="2"/>
          </w:tcPr>
          <w:p w:rsidR="00E02B31" w:rsidRPr="000E195C" w:rsidRDefault="00E02B31" w:rsidP="005862D5">
            <w:pPr>
              <w:autoSpaceDE w:val="0"/>
              <w:autoSpaceDN w:val="0"/>
              <w:adjustRightInd w:val="0"/>
              <w:jc w:val="both"/>
              <w:rPr>
                <w:sz w:val="19"/>
                <w:szCs w:val="19"/>
              </w:rPr>
            </w:pPr>
            <w:r w:rsidRPr="000E195C">
              <w:rPr>
                <w:sz w:val="19"/>
                <w:szCs w:val="19"/>
              </w:rPr>
              <w:t>Ведение сводного реестра по постановлению Правительства РФ от 04.08.2006 г. № 472 «О финансировании ежемесячных компенсационных выплат нетрудоустроенным женщинам, имеющим детей в возрасте до 3 лет, уволенным в связи с ликвидацией организации»:</w:t>
            </w:r>
          </w:p>
          <w:p w:rsidR="00E02B31" w:rsidRPr="000E195C" w:rsidRDefault="00E02B31" w:rsidP="005862D5">
            <w:pPr>
              <w:autoSpaceDE w:val="0"/>
              <w:autoSpaceDN w:val="0"/>
              <w:adjustRightInd w:val="0"/>
              <w:jc w:val="both"/>
              <w:rPr>
                <w:sz w:val="19"/>
                <w:szCs w:val="19"/>
              </w:rPr>
            </w:pPr>
            <w:r w:rsidRPr="000E195C">
              <w:rPr>
                <w:sz w:val="19"/>
                <w:szCs w:val="19"/>
              </w:rPr>
              <w:t>- в Министерство труда и социальной защиты РФ</w:t>
            </w:r>
          </w:p>
        </w:tc>
        <w:tc>
          <w:tcPr>
            <w:tcW w:w="2079" w:type="dxa"/>
            <w:gridSpan w:val="2"/>
          </w:tcPr>
          <w:p w:rsidR="00E02B31" w:rsidRPr="000125C7" w:rsidRDefault="00E02B31" w:rsidP="005862D5">
            <w:pPr>
              <w:jc w:val="both"/>
              <w:rPr>
                <w:sz w:val="20"/>
                <w:szCs w:val="20"/>
              </w:rPr>
            </w:pPr>
            <w:r>
              <w:rPr>
                <w:sz w:val="20"/>
                <w:szCs w:val="20"/>
              </w:rPr>
              <w:t>Сечанцына </w:t>
            </w:r>
            <w:r w:rsidRPr="000125C7">
              <w:rPr>
                <w:sz w:val="20"/>
                <w:szCs w:val="20"/>
              </w:rPr>
              <w:t>Е.Г. Благодарская В.С.</w:t>
            </w:r>
          </w:p>
          <w:p w:rsidR="00E02B31" w:rsidRPr="000125C7" w:rsidRDefault="00E02B31" w:rsidP="005862D5">
            <w:pPr>
              <w:jc w:val="both"/>
              <w:rPr>
                <w:sz w:val="20"/>
                <w:szCs w:val="20"/>
              </w:rPr>
            </w:pPr>
          </w:p>
        </w:tc>
        <w:tc>
          <w:tcPr>
            <w:tcW w:w="2126" w:type="dxa"/>
          </w:tcPr>
          <w:p w:rsidR="00E02B31" w:rsidRPr="000125C7" w:rsidRDefault="00E02B31" w:rsidP="005862D5">
            <w:pPr>
              <w:jc w:val="both"/>
              <w:rPr>
                <w:sz w:val="20"/>
                <w:szCs w:val="20"/>
              </w:rPr>
            </w:pPr>
            <w:r w:rsidRPr="000125C7">
              <w:rPr>
                <w:sz w:val="20"/>
                <w:szCs w:val="20"/>
              </w:rPr>
              <w:t>Сечанцына Е.Г.</w:t>
            </w:r>
          </w:p>
        </w:tc>
      </w:tr>
      <w:tr w:rsidR="00E02B31" w:rsidRPr="00D91DE1" w:rsidTr="00145D30">
        <w:trPr>
          <w:trHeight w:val="70"/>
        </w:trPr>
        <w:tc>
          <w:tcPr>
            <w:tcW w:w="1623" w:type="dxa"/>
          </w:tcPr>
          <w:p w:rsidR="00E02B31" w:rsidRPr="000125C7" w:rsidRDefault="00E02B31" w:rsidP="005862D5">
            <w:pPr>
              <w:jc w:val="both"/>
              <w:rPr>
                <w:sz w:val="20"/>
                <w:szCs w:val="20"/>
              </w:rPr>
            </w:pPr>
            <w:r w:rsidRPr="000125C7">
              <w:rPr>
                <w:sz w:val="20"/>
                <w:szCs w:val="20"/>
              </w:rPr>
              <w:t>ежемесячно</w:t>
            </w:r>
          </w:p>
          <w:p w:rsidR="00E02B31" w:rsidRPr="000125C7" w:rsidRDefault="00E02B31" w:rsidP="005862D5">
            <w:pPr>
              <w:jc w:val="both"/>
              <w:rPr>
                <w:sz w:val="20"/>
                <w:szCs w:val="20"/>
              </w:rPr>
            </w:pPr>
            <w:r w:rsidRPr="000125C7">
              <w:rPr>
                <w:sz w:val="20"/>
                <w:szCs w:val="20"/>
              </w:rPr>
              <w:t xml:space="preserve">до 10 числа </w:t>
            </w:r>
          </w:p>
        </w:tc>
        <w:tc>
          <w:tcPr>
            <w:tcW w:w="4614" w:type="dxa"/>
            <w:gridSpan w:val="2"/>
          </w:tcPr>
          <w:p w:rsidR="00E02B31" w:rsidRPr="000E195C" w:rsidRDefault="00E02B31" w:rsidP="00BA0854">
            <w:pPr>
              <w:autoSpaceDE w:val="0"/>
              <w:autoSpaceDN w:val="0"/>
              <w:adjustRightInd w:val="0"/>
              <w:jc w:val="both"/>
              <w:rPr>
                <w:sz w:val="19"/>
                <w:szCs w:val="19"/>
              </w:rPr>
            </w:pPr>
            <w:r w:rsidRPr="000E195C">
              <w:rPr>
                <w:sz w:val="19"/>
                <w:szCs w:val="19"/>
              </w:rPr>
              <w:t>Ведение сводного реестра по постановлению Правительства РФ от 22.02.2012 № 142 «О 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 в Роструд</w:t>
            </w:r>
          </w:p>
        </w:tc>
        <w:tc>
          <w:tcPr>
            <w:tcW w:w="2079" w:type="dxa"/>
            <w:gridSpan w:val="2"/>
          </w:tcPr>
          <w:p w:rsidR="00E02B31" w:rsidRPr="000125C7" w:rsidRDefault="00E02B31" w:rsidP="005862D5">
            <w:pPr>
              <w:jc w:val="both"/>
              <w:rPr>
                <w:sz w:val="20"/>
                <w:szCs w:val="20"/>
              </w:rPr>
            </w:pPr>
            <w:r w:rsidRPr="000125C7">
              <w:rPr>
                <w:sz w:val="20"/>
                <w:szCs w:val="20"/>
              </w:rPr>
              <w:t>Сечанцына Е.Г.</w:t>
            </w:r>
          </w:p>
          <w:p w:rsidR="00E02B31" w:rsidRPr="000125C7" w:rsidRDefault="00E02B31" w:rsidP="005862D5">
            <w:pPr>
              <w:jc w:val="both"/>
              <w:rPr>
                <w:sz w:val="20"/>
                <w:szCs w:val="20"/>
              </w:rPr>
            </w:pPr>
            <w:r w:rsidRPr="000125C7">
              <w:rPr>
                <w:sz w:val="20"/>
                <w:szCs w:val="20"/>
              </w:rPr>
              <w:t>Мезенцева О.А.</w:t>
            </w:r>
          </w:p>
        </w:tc>
        <w:tc>
          <w:tcPr>
            <w:tcW w:w="2126" w:type="dxa"/>
          </w:tcPr>
          <w:p w:rsidR="00E02B31" w:rsidRPr="000125C7" w:rsidRDefault="00E02B31" w:rsidP="005862D5">
            <w:pPr>
              <w:jc w:val="both"/>
              <w:rPr>
                <w:sz w:val="20"/>
                <w:szCs w:val="20"/>
              </w:rPr>
            </w:pPr>
            <w:r w:rsidRPr="000125C7">
              <w:rPr>
                <w:sz w:val="20"/>
                <w:szCs w:val="20"/>
              </w:rPr>
              <w:t>Сечанцына Е.Г.</w:t>
            </w:r>
          </w:p>
        </w:tc>
      </w:tr>
      <w:tr w:rsidR="00E02B31" w:rsidRPr="00D91DE1" w:rsidTr="00145D30">
        <w:trPr>
          <w:trHeight w:val="70"/>
        </w:trPr>
        <w:tc>
          <w:tcPr>
            <w:tcW w:w="1623" w:type="dxa"/>
          </w:tcPr>
          <w:p w:rsidR="00E02B31" w:rsidRPr="000125C7" w:rsidRDefault="00E02B31" w:rsidP="005862D5">
            <w:pPr>
              <w:jc w:val="both"/>
              <w:rPr>
                <w:sz w:val="20"/>
                <w:szCs w:val="20"/>
              </w:rPr>
            </w:pPr>
            <w:r w:rsidRPr="000125C7">
              <w:rPr>
                <w:sz w:val="20"/>
                <w:szCs w:val="20"/>
              </w:rPr>
              <w:t xml:space="preserve">ежемесячно </w:t>
            </w:r>
          </w:p>
          <w:p w:rsidR="00E02B31" w:rsidRPr="000125C7" w:rsidRDefault="00E02B31" w:rsidP="005862D5">
            <w:pPr>
              <w:jc w:val="both"/>
              <w:rPr>
                <w:sz w:val="20"/>
                <w:szCs w:val="20"/>
              </w:rPr>
            </w:pPr>
            <w:r w:rsidRPr="000125C7">
              <w:rPr>
                <w:sz w:val="20"/>
                <w:szCs w:val="20"/>
              </w:rPr>
              <w:t>до 10 числа</w:t>
            </w:r>
          </w:p>
        </w:tc>
        <w:tc>
          <w:tcPr>
            <w:tcW w:w="4614" w:type="dxa"/>
            <w:gridSpan w:val="2"/>
          </w:tcPr>
          <w:p w:rsidR="00E02B31" w:rsidRPr="000E195C" w:rsidRDefault="00E02B31" w:rsidP="00BA0854">
            <w:pPr>
              <w:autoSpaceDE w:val="0"/>
              <w:autoSpaceDN w:val="0"/>
              <w:adjustRightInd w:val="0"/>
              <w:jc w:val="both"/>
              <w:rPr>
                <w:sz w:val="19"/>
                <w:szCs w:val="19"/>
              </w:rPr>
            </w:pPr>
            <w:r w:rsidRPr="000E195C">
              <w:rPr>
                <w:sz w:val="19"/>
                <w:szCs w:val="19"/>
              </w:rPr>
              <w:t>Ведение сводного реестра по постановлению Правительства РФ от 02.08.2005 №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 в Роструд</w:t>
            </w:r>
          </w:p>
        </w:tc>
        <w:tc>
          <w:tcPr>
            <w:tcW w:w="2079" w:type="dxa"/>
            <w:gridSpan w:val="2"/>
          </w:tcPr>
          <w:p w:rsidR="00E02B31" w:rsidRPr="000125C7" w:rsidRDefault="00E02B31" w:rsidP="005862D5">
            <w:pPr>
              <w:jc w:val="both"/>
              <w:rPr>
                <w:sz w:val="20"/>
                <w:szCs w:val="20"/>
              </w:rPr>
            </w:pPr>
            <w:r w:rsidRPr="000125C7">
              <w:rPr>
                <w:sz w:val="20"/>
                <w:szCs w:val="20"/>
              </w:rPr>
              <w:t>Сечанцына Е.Г.</w:t>
            </w:r>
          </w:p>
          <w:p w:rsidR="00E02B31" w:rsidRPr="000125C7" w:rsidRDefault="00E02B31" w:rsidP="005862D5">
            <w:pPr>
              <w:jc w:val="both"/>
              <w:rPr>
                <w:sz w:val="20"/>
                <w:szCs w:val="20"/>
              </w:rPr>
            </w:pPr>
            <w:r w:rsidRPr="000125C7">
              <w:rPr>
                <w:sz w:val="20"/>
                <w:szCs w:val="20"/>
              </w:rPr>
              <w:t>Мезенцева О.А..</w:t>
            </w:r>
          </w:p>
        </w:tc>
        <w:tc>
          <w:tcPr>
            <w:tcW w:w="2126" w:type="dxa"/>
          </w:tcPr>
          <w:p w:rsidR="00E02B31" w:rsidRPr="000125C7" w:rsidRDefault="00E02B31" w:rsidP="005862D5">
            <w:pPr>
              <w:jc w:val="both"/>
              <w:rPr>
                <w:sz w:val="20"/>
                <w:szCs w:val="20"/>
              </w:rPr>
            </w:pPr>
            <w:r w:rsidRPr="000125C7">
              <w:rPr>
                <w:sz w:val="20"/>
                <w:szCs w:val="20"/>
              </w:rPr>
              <w:t>Сечанцына Е.Г.</w:t>
            </w:r>
          </w:p>
        </w:tc>
      </w:tr>
      <w:tr w:rsidR="00E02B31" w:rsidRPr="00D91DE1" w:rsidTr="00145D30">
        <w:trPr>
          <w:trHeight w:val="70"/>
        </w:trPr>
        <w:tc>
          <w:tcPr>
            <w:tcW w:w="1623" w:type="dxa"/>
          </w:tcPr>
          <w:p w:rsidR="00E02B31" w:rsidRPr="000125C7" w:rsidRDefault="00E02B31" w:rsidP="005862D5">
            <w:pPr>
              <w:jc w:val="both"/>
              <w:rPr>
                <w:sz w:val="20"/>
                <w:szCs w:val="20"/>
              </w:rPr>
            </w:pPr>
            <w:r w:rsidRPr="000125C7">
              <w:rPr>
                <w:sz w:val="20"/>
                <w:szCs w:val="20"/>
              </w:rPr>
              <w:t xml:space="preserve">ежемесячно </w:t>
            </w:r>
          </w:p>
          <w:p w:rsidR="00E02B31" w:rsidRPr="000125C7" w:rsidRDefault="00E02B31" w:rsidP="005862D5">
            <w:pPr>
              <w:jc w:val="both"/>
              <w:rPr>
                <w:sz w:val="20"/>
                <w:szCs w:val="20"/>
              </w:rPr>
            </w:pPr>
            <w:r w:rsidRPr="000125C7">
              <w:rPr>
                <w:sz w:val="20"/>
                <w:szCs w:val="20"/>
              </w:rPr>
              <w:t>до 10 числа</w:t>
            </w:r>
          </w:p>
        </w:tc>
        <w:tc>
          <w:tcPr>
            <w:tcW w:w="4614" w:type="dxa"/>
            <w:gridSpan w:val="2"/>
          </w:tcPr>
          <w:p w:rsidR="00E02B31" w:rsidRPr="000E195C" w:rsidRDefault="00E02B31" w:rsidP="00BA0854">
            <w:pPr>
              <w:autoSpaceDE w:val="0"/>
              <w:autoSpaceDN w:val="0"/>
              <w:adjustRightInd w:val="0"/>
              <w:jc w:val="both"/>
              <w:rPr>
                <w:sz w:val="19"/>
                <w:szCs w:val="19"/>
              </w:rPr>
            </w:pPr>
            <w:r w:rsidRPr="000E195C">
              <w:rPr>
                <w:sz w:val="19"/>
                <w:szCs w:val="19"/>
              </w:rPr>
              <w:t>Ведение сводного реестра по постановлению Правительства РФ от 30.06.2010 № 481«О ежемесячном пособии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 в Роструд</w:t>
            </w:r>
          </w:p>
        </w:tc>
        <w:tc>
          <w:tcPr>
            <w:tcW w:w="2079" w:type="dxa"/>
            <w:gridSpan w:val="2"/>
          </w:tcPr>
          <w:p w:rsidR="00E02B31" w:rsidRPr="000125C7" w:rsidRDefault="00E02B31" w:rsidP="005862D5">
            <w:pPr>
              <w:jc w:val="both"/>
              <w:rPr>
                <w:sz w:val="20"/>
                <w:szCs w:val="20"/>
              </w:rPr>
            </w:pPr>
            <w:r w:rsidRPr="000125C7">
              <w:rPr>
                <w:sz w:val="20"/>
                <w:szCs w:val="20"/>
              </w:rPr>
              <w:t>Сечанцына Е.Г.</w:t>
            </w:r>
          </w:p>
          <w:p w:rsidR="00E02B31" w:rsidRPr="000125C7" w:rsidRDefault="00E02B31" w:rsidP="005862D5">
            <w:pPr>
              <w:jc w:val="both"/>
              <w:rPr>
                <w:sz w:val="20"/>
                <w:szCs w:val="20"/>
              </w:rPr>
            </w:pPr>
            <w:r w:rsidRPr="000125C7">
              <w:rPr>
                <w:sz w:val="20"/>
                <w:szCs w:val="20"/>
              </w:rPr>
              <w:t>Мезенцева О.А.</w:t>
            </w:r>
          </w:p>
        </w:tc>
        <w:tc>
          <w:tcPr>
            <w:tcW w:w="2126" w:type="dxa"/>
          </w:tcPr>
          <w:p w:rsidR="00E02B31" w:rsidRPr="000125C7" w:rsidRDefault="00E02B31" w:rsidP="005862D5">
            <w:pPr>
              <w:jc w:val="both"/>
              <w:rPr>
                <w:sz w:val="20"/>
                <w:szCs w:val="20"/>
              </w:rPr>
            </w:pPr>
            <w:r w:rsidRPr="000125C7">
              <w:rPr>
                <w:sz w:val="20"/>
                <w:szCs w:val="20"/>
              </w:rPr>
              <w:t>Сечанцына Е.Г.</w:t>
            </w:r>
          </w:p>
        </w:tc>
      </w:tr>
      <w:tr w:rsidR="00E02B31" w:rsidRPr="00D91DE1" w:rsidTr="00145D30">
        <w:trPr>
          <w:trHeight w:val="70"/>
        </w:trPr>
        <w:tc>
          <w:tcPr>
            <w:tcW w:w="1623" w:type="dxa"/>
          </w:tcPr>
          <w:p w:rsidR="00E02B31" w:rsidRPr="000125C7" w:rsidRDefault="00E02B31" w:rsidP="005862D5">
            <w:pPr>
              <w:jc w:val="both"/>
              <w:rPr>
                <w:sz w:val="20"/>
                <w:szCs w:val="20"/>
              </w:rPr>
            </w:pPr>
            <w:r w:rsidRPr="000125C7">
              <w:rPr>
                <w:sz w:val="20"/>
                <w:szCs w:val="20"/>
              </w:rPr>
              <w:t>ежемесячно</w:t>
            </w:r>
          </w:p>
        </w:tc>
        <w:tc>
          <w:tcPr>
            <w:tcW w:w="4614" w:type="dxa"/>
            <w:gridSpan w:val="2"/>
          </w:tcPr>
          <w:p w:rsidR="00E02B31" w:rsidRPr="000E195C" w:rsidRDefault="00E02B31" w:rsidP="005862D5">
            <w:pPr>
              <w:jc w:val="both"/>
              <w:rPr>
                <w:sz w:val="19"/>
                <w:szCs w:val="19"/>
              </w:rPr>
            </w:pPr>
            <w:r w:rsidRPr="000E195C">
              <w:rPr>
                <w:sz w:val="19"/>
                <w:szCs w:val="19"/>
              </w:rPr>
              <w:t>Подготовка реестров на выплату:</w:t>
            </w:r>
          </w:p>
          <w:p w:rsidR="00E02B31" w:rsidRPr="000E195C" w:rsidRDefault="00E02B31" w:rsidP="005862D5">
            <w:pPr>
              <w:jc w:val="both"/>
              <w:rPr>
                <w:sz w:val="19"/>
                <w:szCs w:val="19"/>
              </w:rPr>
            </w:pPr>
            <w:r w:rsidRPr="000E195C">
              <w:rPr>
                <w:b/>
                <w:sz w:val="19"/>
                <w:szCs w:val="19"/>
              </w:rPr>
              <w:t>-</w:t>
            </w:r>
            <w:r w:rsidRPr="000E195C">
              <w:rPr>
                <w:sz w:val="19"/>
                <w:szCs w:val="19"/>
              </w:rPr>
              <w:t>получателям пенсии за выслугу лет;</w:t>
            </w:r>
          </w:p>
          <w:p w:rsidR="00E02B31" w:rsidRPr="000E195C" w:rsidRDefault="00E02B31" w:rsidP="005862D5">
            <w:pPr>
              <w:jc w:val="both"/>
              <w:rPr>
                <w:sz w:val="19"/>
                <w:szCs w:val="19"/>
              </w:rPr>
            </w:pPr>
            <w:r w:rsidRPr="000E195C">
              <w:rPr>
                <w:sz w:val="19"/>
                <w:szCs w:val="19"/>
              </w:rPr>
              <w:t>- получателям доплат к пенсии;</w:t>
            </w:r>
          </w:p>
          <w:p w:rsidR="00E02B31" w:rsidRPr="000E195C" w:rsidRDefault="00E02B31" w:rsidP="005862D5">
            <w:pPr>
              <w:jc w:val="both"/>
              <w:rPr>
                <w:sz w:val="19"/>
                <w:szCs w:val="19"/>
              </w:rPr>
            </w:pPr>
            <w:r w:rsidRPr="000E195C">
              <w:rPr>
                <w:b/>
                <w:sz w:val="19"/>
                <w:szCs w:val="19"/>
              </w:rPr>
              <w:t>-</w:t>
            </w:r>
            <w:r w:rsidRPr="000E195C">
              <w:rPr>
                <w:sz w:val="19"/>
                <w:szCs w:val="19"/>
              </w:rPr>
              <w:t xml:space="preserve"> получателям единовременной денежной выплаты на строительство или приобретение жилья в собственность;</w:t>
            </w:r>
          </w:p>
        </w:tc>
        <w:tc>
          <w:tcPr>
            <w:tcW w:w="2079" w:type="dxa"/>
            <w:gridSpan w:val="2"/>
          </w:tcPr>
          <w:p w:rsidR="00E02B31" w:rsidRPr="000125C7" w:rsidRDefault="00E02B31" w:rsidP="005862D5">
            <w:pPr>
              <w:jc w:val="both"/>
              <w:rPr>
                <w:sz w:val="20"/>
                <w:szCs w:val="20"/>
              </w:rPr>
            </w:pPr>
            <w:r w:rsidRPr="000125C7">
              <w:rPr>
                <w:sz w:val="20"/>
                <w:szCs w:val="20"/>
              </w:rPr>
              <w:t>Сечанцына Е.Г.</w:t>
            </w:r>
          </w:p>
          <w:p w:rsidR="00E02B31" w:rsidRPr="000125C7" w:rsidRDefault="00E02B31" w:rsidP="005862D5">
            <w:pPr>
              <w:jc w:val="both"/>
              <w:rPr>
                <w:sz w:val="20"/>
                <w:szCs w:val="20"/>
              </w:rPr>
            </w:pPr>
            <w:r w:rsidRPr="000125C7">
              <w:rPr>
                <w:sz w:val="20"/>
                <w:szCs w:val="20"/>
              </w:rPr>
              <w:t>Зимина И.О. Смекалина О.В.</w:t>
            </w:r>
          </w:p>
          <w:p w:rsidR="00E02B31" w:rsidRPr="000125C7" w:rsidRDefault="00E02B31" w:rsidP="005862D5">
            <w:pPr>
              <w:jc w:val="both"/>
              <w:rPr>
                <w:sz w:val="20"/>
                <w:szCs w:val="20"/>
              </w:rPr>
            </w:pPr>
          </w:p>
        </w:tc>
        <w:tc>
          <w:tcPr>
            <w:tcW w:w="2126" w:type="dxa"/>
          </w:tcPr>
          <w:p w:rsidR="00E02B31" w:rsidRPr="000125C7" w:rsidRDefault="00E02B31" w:rsidP="005862D5">
            <w:pPr>
              <w:jc w:val="both"/>
              <w:rPr>
                <w:sz w:val="20"/>
                <w:szCs w:val="20"/>
              </w:rPr>
            </w:pPr>
            <w:r w:rsidRPr="000125C7">
              <w:rPr>
                <w:sz w:val="20"/>
                <w:szCs w:val="20"/>
              </w:rPr>
              <w:t>Сечанцына Е.Г.</w:t>
            </w:r>
          </w:p>
        </w:tc>
      </w:tr>
      <w:tr w:rsidR="00E02B31" w:rsidRPr="00D91DE1" w:rsidTr="00145D30">
        <w:trPr>
          <w:trHeight w:val="70"/>
        </w:trPr>
        <w:tc>
          <w:tcPr>
            <w:tcW w:w="1623" w:type="dxa"/>
          </w:tcPr>
          <w:p w:rsidR="00E02B31" w:rsidRPr="000125C7" w:rsidRDefault="00E02B31" w:rsidP="005862D5">
            <w:pPr>
              <w:jc w:val="both"/>
              <w:rPr>
                <w:sz w:val="20"/>
                <w:szCs w:val="20"/>
              </w:rPr>
            </w:pPr>
            <w:r w:rsidRPr="000125C7">
              <w:rPr>
                <w:sz w:val="20"/>
                <w:szCs w:val="20"/>
              </w:rPr>
              <w:t>ежеквартально</w:t>
            </w:r>
          </w:p>
          <w:p w:rsidR="00E02B31" w:rsidRPr="000125C7" w:rsidRDefault="00E02B31" w:rsidP="005862D5">
            <w:pPr>
              <w:jc w:val="both"/>
              <w:rPr>
                <w:sz w:val="20"/>
                <w:szCs w:val="20"/>
              </w:rPr>
            </w:pPr>
            <w:r w:rsidRPr="000125C7">
              <w:rPr>
                <w:sz w:val="20"/>
                <w:szCs w:val="20"/>
              </w:rPr>
              <w:t>до 10 числа</w:t>
            </w:r>
          </w:p>
        </w:tc>
        <w:tc>
          <w:tcPr>
            <w:tcW w:w="4614" w:type="dxa"/>
            <w:gridSpan w:val="2"/>
          </w:tcPr>
          <w:p w:rsidR="00E02B31" w:rsidRPr="000125C7" w:rsidRDefault="00E02B31" w:rsidP="005862D5">
            <w:pPr>
              <w:jc w:val="both"/>
              <w:rPr>
                <w:sz w:val="20"/>
                <w:szCs w:val="20"/>
              </w:rPr>
            </w:pPr>
            <w:r w:rsidRPr="000125C7">
              <w:rPr>
                <w:sz w:val="20"/>
                <w:szCs w:val="20"/>
              </w:rPr>
              <w:t>Ведение сводного реестра на выплату гражданам ежемесячных денежных компенсаций при возникновении поствакцинальных осложнений:</w:t>
            </w:r>
          </w:p>
          <w:p w:rsidR="00E02B31" w:rsidRPr="000125C7" w:rsidRDefault="00E02B31" w:rsidP="005862D5">
            <w:pPr>
              <w:jc w:val="both"/>
              <w:rPr>
                <w:sz w:val="20"/>
                <w:szCs w:val="20"/>
              </w:rPr>
            </w:pPr>
            <w:r w:rsidRPr="000125C7">
              <w:rPr>
                <w:sz w:val="20"/>
                <w:szCs w:val="20"/>
              </w:rPr>
              <w:t>- в Министерство здравоохранения РФ</w:t>
            </w:r>
          </w:p>
        </w:tc>
        <w:tc>
          <w:tcPr>
            <w:tcW w:w="2079" w:type="dxa"/>
            <w:gridSpan w:val="2"/>
          </w:tcPr>
          <w:p w:rsidR="00E02B31" w:rsidRPr="000125C7" w:rsidRDefault="00E02B31" w:rsidP="005862D5">
            <w:pPr>
              <w:jc w:val="both"/>
              <w:rPr>
                <w:sz w:val="20"/>
                <w:szCs w:val="20"/>
              </w:rPr>
            </w:pPr>
            <w:r w:rsidRPr="000125C7">
              <w:rPr>
                <w:sz w:val="20"/>
                <w:szCs w:val="20"/>
              </w:rPr>
              <w:t>Сечанцына Е.Г.</w:t>
            </w:r>
          </w:p>
          <w:p w:rsidR="00E02B31" w:rsidRPr="000125C7" w:rsidRDefault="00E02B31" w:rsidP="005862D5">
            <w:pPr>
              <w:jc w:val="both"/>
              <w:rPr>
                <w:sz w:val="20"/>
                <w:szCs w:val="20"/>
              </w:rPr>
            </w:pPr>
            <w:r w:rsidRPr="000125C7">
              <w:rPr>
                <w:sz w:val="20"/>
                <w:szCs w:val="20"/>
              </w:rPr>
              <w:t>Благодарская В.С.</w:t>
            </w:r>
          </w:p>
          <w:p w:rsidR="00E02B31" w:rsidRPr="000125C7" w:rsidRDefault="00E02B31" w:rsidP="005862D5">
            <w:pPr>
              <w:jc w:val="both"/>
              <w:rPr>
                <w:sz w:val="20"/>
                <w:szCs w:val="20"/>
              </w:rPr>
            </w:pPr>
            <w:r w:rsidRPr="000125C7">
              <w:rPr>
                <w:sz w:val="20"/>
                <w:szCs w:val="20"/>
              </w:rPr>
              <w:t>Мезенцева О.А.</w:t>
            </w:r>
          </w:p>
        </w:tc>
        <w:tc>
          <w:tcPr>
            <w:tcW w:w="2126" w:type="dxa"/>
          </w:tcPr>
          <w:p w:rsidR="00E02B31" w:rsidRPr="000125C7" w:rsidRDefault="00E02B31" w:rsidP="005862D5">
            <w:pPr>
              <w:jc w:val="both"/>
              <w:rPr>
                <w:sz w:val="20"/>
                <w:szCs w:val="20"/>
              </w:rPr>
            </w:pPr>
            <w:r w:rsidRPr="000125C7">
              <w:rPr>
                <w:sz w:val="20"/>
                <w:szCs w:val="20"/>
              </w:rPr>
              <w:t>Сечанцына Е.Г.</w:t>
            </w:r>
          </w:p>
        </w:tc>
      </w:tr>
      <w:tr w:rsidR="00E02B31" w:rsidRPr="00D91DE1" w:rsidTr="00145D30">
        <w:trPr>
          <w:trHeight w:val="70"/>
        </w:trPr>
        <w:tc>
          <w:tcPr>
            <w:tcW w:w="1623" w:type="dxa"/>
          </w:tcPr>
          <w:p w:rsidR="00E02B31" w:rsidRPr="000125C7" w:rsidRDefault="00E02B31" w:rsidP="002D29D5">
            <w:pPr>
              <w:jc w:val="both"/>
              <w:rPr>
                <w:sz w:val="20"/>
                <w:szCs w:val="20"/>
              </w:rPr>
            </w:pPr>
            <w:r w:rsidRPr="000125C7">
              <w:rPr>
                <w:sz w:val="20"/>
                <w:szCs w:val="20"/>
              </w:rPr>
              <w:t>ежеквартально</w:t>
            </w:r>
          </w:p>
          <w:p w:rsidR="00E02B31" w:rsidRPr="000125C7" w:rsidRDefault="00E02B31" w:rsidP="002D29D5">
            <w:pPr>
              <w:jc w:val="both"/>
              <w:rPr>
                <w:sz w:val="20"/>
                <w:szCs w:val="20"/>
              </w:rPr>
            </w:pPr>
            <w:r w:rsidRPr="000125C7">
              <w:rPr>
                <w:sz w:val="20"/>
                <w:szCs w:val="20"/>
              </w:rPr>
              <w:t>до 15 числа</w:t>
            </w:r>
          </w:p>
          <w:p w:rsidR="00E02B31" w:rsidRPr="000125C7" w:rsidRDefault="00E02B31" w:rsidP="002D29D5">
            <w:pPr>
              <w:jc w:val="both"/>
              <w:rPr>
                <w:sz w:val="20"/>
                <w:szCs w:val="20"/>
              </w:rPr>
            </w:pPr>
          </w:p>
        </w:tc>
        <w:tc>
          <w:tcPr>
            <w:tcW w:w="4614" w:type="dxa"/>
            <w:gridSpan w:val="2"/>
          </w:tcPr>
          <w:p w:rsidR="00E02B31" w:rsidRDefault="00E02B31" w:rsidP="005862D5">
            <w:pPr>
              <w:jc w:val="both"/>
              <w:rPr>
                <w:sz w:val="20"/>
                <w:szCs w:val="20"/>
              </w:rPr>
            </w:pPr>
            <w:r w:rsidRPr="000125C7">
              <w:rPr>
                <w:sz w:val="20"/>
                <w:szCs w:val="20"/>
              </w:rPr>
              <w:t>Ведение сводного списка инвалидов на выплату компенсаций страховых премий по договору обязательного страхования гражданской ответственности в</w:t>
            </w:r>
            <w:r>
              <w:rPr>
                <w:sz w:val="20"/>
                <w:szCs w:val="20"/>
              </w:rPr>
              <w:t>ладельцев транспортных средств:</w:t>
            </w:r>
          </w:p>
          <w:p w:rsidR="00E02B31" w:rsidRPr="000125C7" w:rsidRDefault="00E02B31" w:rsidP="005862D5">
            <w:pPr>
              <w:jc w:val="both"/>
              <w:rPr>
                <w:sz w:val="20"/>
                <w:szCs w:val="20"/>
              </w:rPr>
            </w:pPr>
            <w:r w:rsidRPr="000125C7">
              <w:rPr>
                <w:sz w:val="20"/>
                <w:szCs w:val="20"/>
              </w:rPr>
              <w:t>- в Министерство труда и социальной защиты РФ</w:t>
            </w:r>
          </w:p>
        </w:tc>
        <w:tc>
          <w:tcPr>
            <w:tcW w:w="2079" w:type="dxa"/>
            <w:gridSpan w:val="2"/>
          </w:tcPr>
          <w:p w:rsidR="00E02B31" w:rsidRPr="000125C7" w:rsidRDefault="00E02B31" w:rsidP="002D29D5">
            <w:pPr>
              <w:jc w:val="both"/>
              <w:rPr>
                <w:sz w:val="20"/>
                <w:szCs w:val="20"/>
              </w:rPr>
            </w:pPr>
            <w:r w:rsidRPr="000125C7">
              <w:rPr>
                <w:sz w:val="20"/>
                <w:szCs w:val="20"/>
              </w:rPr>
              <w:t>Сечанцына Е.Г. Благодарская В.С.</w:t>
            </w:r>
          </w:p>
          <w:p w:rsidR="00E02B31" w:rsidRPr="000125C7" w:rsidRDefault="00E02B31" w:rsidP="002D29D5">
            <w:pPr>
              <w:jc w:val="both"/>
              <w:rPr>
                <w:sz w:val="20"/>
                <w:szCs w:val="20"/>
              </w:rPr>
            </w:pPr>
            <w:r w:rsidRPr="000125C7">
              <w:rPr>
                <w:sz w:val="20"/>
                <w:szCs w:val="20"/>
              </w:rPr>
              <w:t>Мезенцева О.А.</w:t>
            </w:r>
          </w:p>
        </w:tc>
        <w:tc>
          <w:tcPr>
            <w:tcW w:w="2126" w:type="dxa"/>
          </w:tcPr>
          <w:p w:rsidR="00E02B31" w:rsidRPr="000125C7" w:rsidRDefault="00E02B31" w:rsidP="002D29D5">
            <w:pPr>
              <w:jc w:val="both"/>
              <w:rPr>
                <w:sz w:val="20"/>
                <w:szCs w:val="20"/>
              </w:rPr>
            </w:pPr>
            <w:r w:rsidRPr="000125C7">
              <w:rPr>
                <w:sz w:val="20"/>
                <w:szCs w:val="20"/>
              </w:rPr>
              <w:t>Сечанцына Е.Г.</w:t>
            </w:r>
          </w:p>
        </w:tc>
      </w:tr>
      <w:tr w:rsidR="00E02B31" w:rsidRPr="00D91DE1" w:rsidTr="00145D30">
        <w:trPr>
          <w:trHeight w:val="70"/>
        </w:trPr>
        <w:tc>
          <w:tcPr>
            <w:tcW w:w="1623" w:type="dxa"/>
          </w:tcPr>
          <w:p w:rsidR="00E02B31" w:rsidRPr="000125C7" w:rsidRDefault="00E02B31" w:rsidP="002D29D5">
            <w:pPr>
              <w:jc w:val="both"/>
              <w:rPr>
                <w:sz w:val="20"/>
                <w:szCs w:val="20"/>
              </w:rPr>
            </w:pPr>
            <w:r w:rsidRPr="000125C7">
              <w:rPr>
                <w:sz w:val="20"/>
                <w:szCs w:val="20"/>
              </w:rPr>
              <w:lastRenderedPageBreak/>
              <w:t xml:space="preserve">ежегодно </w:t>
            </w:r>
          </w:p>
          <w:p w:rsidR="00E02B31" w:rsidRPr="000125C7" w:rsidRDefault="00E02B31" w:rsidP="002D29D5">
            <w:pPr>
              <w:jc w:val="both"/>
              <w:rPr>
                <w:sz w:val="20"/>
                <w:szCs w:val="20"/>
              </w:rPr>
            </w:pPr>
            <w:r w:rsidRPr="000125C7">
              <w:rPr>
                <w:sz w:val="20"/>
                <w:szCs w:val="20"/>
              </w:rPr>
              <w:t xml:space="preserve">до 15 </w:t>
            </w:r>
          </w:p>
          <w:p w:rsidR="00E02B31" w:rsidRPr="000125C7" w:rsidRDefault="00E02B31" w:rsidP="002D29D5">
            <w:pPr>
              <w:jc w:val="both"/>
              <w:rPr>
                <w:sz w:val="20"/>
                <w:szCs w:val="20"/>
              </w:rPr>
            </w:pPr>
            <w:r w:rsidRPr="000125C7">
              <w:rPr>
                <w:sz w:val="20"/>
                <w:szCs w:val="20"/>
              </w:rPr>
              <w:t>февраля</w:t>
            </w:r>
          </w:p>
        </w:tc>
        <w:tc>
          <w:tcPr>
            <w:tcW w:w="4614" w:type="dxa"/>
            <w:gridSpan w:val="2"/>
          </w:tcPr>
          <w:p w:rsidR="00E02B31" w:rsidRPr="000125C7" w:rsidRDefault="00E02B31" w:rsidP="002D29D5">
            <w:pPr>
              <w:jc w:val="both"/>
              <w:rPr>
                <w:sz w:val="20"/>
                <w:szCs w:val="20"/>
              </w:rPr>
            </w:pPr>
            <w:r w:rsidRPr="000125C7">
              <w:rPr>
                <w:sz w:val="20"/>
                <w:szCs w:val="20"/>
              </w:rPr>
              <w:t>Ведение сводного реестра по постановлению Правительства РФ от 27.05.2006 № 313  «Об утверж-дении правил обеспечения проведения ремонта индивидуаль-ных жилых домов, принадлежащих членам семей военнослужащих, потерявшим кормильца»:</w:t>
            </w:r>
          </w:p>
          <w:p w:rsidR="00E02B31" w:rsidRPr="000125C7" w:rsidRDefault="00E02B31" w:rsidP="002D29D5">
            <w:pPr>
              <w:jc w:val="both"/>
              <w:rPr>
                <w:sz w:val="20"/>
                <w:szCs w:val="20"/>
              </w:rPr>
            </w:pPr>
            <w:r w:rsidRPr="000125C7">
              <w:rPr>
                <w:sz w:val="20"/>
                <w:szCs w:val="20"/>
              </w:rPr>
              <w:t>- в Роструд</w:t>
            </w:r>
          </w:p>
        </w:tc>
        <w:tc>
          <w:tcPr>
            <w:tcW w:w="2079" w:type="dxa"/>
            <w:gridSpan w:val="2"/>
          </w:tcPr>
          <w:p w:rsidR="00E02B31" w:rsidRPr="000125C7" w:rsidRDefault="00E02B31" w:rsidP="002D29D5">
            <w:pPr>
              <w:jc w:val="both"/>
              <w:rPr>
                <w:sz w:val="20"/>
                <w:szCs w:val="20"/>
              </w:rPr>
            </w:pPr>
            <w:r w:rsidRPr="000125C7">
              <w:rPr>
                <w:sz w:val="20"/>
                <w:szCs w:val="20"/>
              </w:rPr>
              <w:t>Сечанцына Е.Г.</w:t>
            </w:r>
          </w:p>
          <w:p w:rsidR="00E02B31" w:rsidRPr="000125C7" w:rsidRDefault="00E02B31" w:rsidP="002D29D5">
            <w:pPr>
              <w:jc w:val="both"/>
              <w:rPr>
                <w:sz w:val="20"/>
                <w:szCs w:val="20"/>
              </w:rPr>
            </w:pPr>
            <w:r w:rsidRPr="000125C7">
              <w:rPr>
                <w:sz w:val="20"/>
                <w:szCs w:val="20"/>
              </w:rPr>
              <w:t>Благодарская В.С.</w:t>
            </w:r>
          </w:p>
          <w:p w:rsidR="00E02B31" w:rsidRPr="000125C7" w:rsidRDefault="00E02B31" w:rsidP="002D29D5">
            <w:pPr>
              <w:jc w:val="both"/>
              <w:rPr>
                <w:sz w:val="20"/>
                <w:szCs w:val="20"/>
              </w:rPr>
            </w:pPr>
            <w:r w:rsidRPr="000125C7">
              <w:rPr>
                <w:sz w:val="20"/>
                <w:szCs w:val="20"/>
              </w:rPr>
              <w:t>Мезенцева О.А.</w:t>
            </w:r>
          </w:p>
        </w:tc>
        <w:tc>
          <w:tcPr>
            <w:tcW w:w="2126" w:type="dxa"/>
          </w:tcPr>
          <w:p w:rsidR="00E02B31" w:rsidRPr="000125C7" w:rsidRDefault="00E02B31" w:rsidP="002D29D5">
            <w:pPr>
              <w:jc w:val="both"/>
              <w:rPr>
                <w:sz w:val="20"/>
                <w:szCs w:val="20"/>
              </w:rPr>
            </w:pPr>
            <w:r w:rsidRPr="000125C7">
              <w:rPr>
                <w:sz w:val="20"/>
                <w:szCs w:val="20"/>
              </w:rPr>
              <w:t>Сечанцына Е.Г.</w:t>
            </w:r>
          </w:p>
        </w:tc>
      </w:tr>
      <w:tr w:rsidR="00E02B31" w:rsidRPr="00D91DE1" w:rsidTr="00145D30">
        <w:trPr>
          <w:trHeight w:val="70"/>
        </w:trPr>
        <w:tc>
          <w:tcPr>
            <w:tcW w:w="1623" w:type="dxa"/>
          </w:tcPr>
          <w:p w:rsidR="00E02B31" w:rsidRPr="000125C7" w:rsidRDefault="00E02B31" w:rsidP="002D29D5">
            <w:pPr>
              <w:jc w:val="both"/>
              <w:rPr>
                <w:sz w:val="20"/>
                <w:szCs w:val="20"/>
              </w:rPr>
            </w:pPr>
            <w:r w:rsidRPr="000125C7">
              <w:rPr>
                <w:sz w:val="20"/>
                <w:szCs w:val="20"/>
              </w:rPr>
              <w:t xml:space="preserve">ежегодно </w:t>
            </w:r>
          </w:p>
          <w:p w:rsidR="00E02B31" w:rsidRPr="000125C7" w:rsidRDefault="00E02B31" w:rsidP="002D29D5">
            <w:pPr>
              <w:jc w:val="both"/>
              <w:rPr>
                <w:sz w:val="20"/>
                <w:szCs w:val="20"/>
              </w:rPr>
            </w:pPr>
            <w:r w:rsidRPr="000125C7">
              <w:rPr>
                <w:sz w:val="20"/>
                <w:szCs w:val="20"/>
              </w:rPr>
              <w:t>до 10 апреля</w:t>
            </w:r>
          </w:p>
        </w:tc>
        <w:tc>
          <w:tcPr>
            <w:tcW w:w="4614" w:type="dxa"/>
            <w:gridSpan w:val="2"/>
          </w:tcPr>
          <w:p w:rsidR="00E02B31" w:rsidRPr="000125C7" w:rsidRDefault="00E02B31" w:rsidP="002D29D5">
            <w:pPr>
              <w:autoSpaceDE w:val="0"/>
              <w:autoSpaceDN w:val="0"/>
              <w:adjustRightInd w:val="0"/>
              <w:jc w:val="both"/>
              <w:rPr>
                <w:sz w:val="20"/>
                <w:szCs w:val="20"/>
              </w:rPr>
            </w:pPr>
            <w:r w:rsidRPr="000125C7">
              <w:rPr>
                <w:sz w:val="20"/>
                <w:szCs w:val="20"/>
              </w:rPr>
              <w:t>Ведение сводного реестра по постановлению Правительства РФ от 29.12.2008 №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E02B31" w:rsidRPr="000125C7" w:rsidRDefault="00E02B31" w:rsidP="002D29D5">
            <w:pPr>
              <w:autoSpaceDE w:val="0"/>
              <w:autoSpaceDN w:val="0"/>
              <w:adjustRightInd w:val="0"/>
              <w:jc w:val="both"/>
              <w:rPr>
                <w:sz w:val="20"/>
                <w:szCs w:val="20"/>
              </w:rPr>
            </w:pPr>
            <w:r w:rsidRPr="000125C7">
              <w:rPr>
                <w:sz w:val="20"/>
                <w:szCs w:val="20"/>
              </w:rPr>
              <w:t>- в Роструд</w:t>
            </w:r>
          </w:p>
        </w:tc>
        <w:tc>
          <w:tcPr>
            <w:tcW w:w="2079" w:type="dxa"/>
            <w:gridSpan w:val="2"/>
          </w:tcPr>
          <w:p w:rsidR="00E02B31" w:rsidRPr="000125C7" w:rsidRDefault="00E02B31" w:rsidP="002D29D5">
            <w:pPr>
              <w:jc w:val="both"/>
              <w:rPr>
                <w:sz w:val="20"/>
                <w:szCs w:val="20"/>
              </w:rPr>
            </w:pPr>
            <w:r w:rsidRPr="000125C7">
              <w:rPr>
                <w:sz w:val="20"/>
                <w:szCs w:val="20"/>
              </w:rPr>
              <w:t>Сечанцына Е.Г.</w:t>
            </w:r>
          </w:p>
          <w:p w:rsidR="00E02B31" w:rsidRPr="000125C7" w:rsidRDefault="00E02B31" w:rsidP="002D29D5">
            <w:pPr>
              <w:jc w:val="both"/>
              <w:rPr>
                <w:sz w:val="20"/>
                <w:szCs w:val="20"/>
              </w:rPr>
            </w:pPr>
            <w:r w:rsidRPr="000125C7">
              <w:rPr>
                <w:sz w:val="20"/>
                <w:szCs w:val="20"/>
              </w:rPr>
              <w:t>Мезенцева О.А.</w:t>
            </w:r>
          </w:p>
        </w:tc>
        <w:tc>
          <w:tcPr>
            <w:tcW w:w="2126" w:type="dxa"/>
          </w:tcPr>
          <w:p w:rsidR="00E02B31" w:rsidRPr="000125C7" w:rsidRDefault="00E02B31" w:rsidP="002D29D5">
            <w:pPr>
              <w:jc w:val="both"/>
              <w:rPr>
                <w:sz w:val="20"/>
                <w:szCs w:val="20"/>
              </w:rPr>
            </w:pPr>
            <w:r w:rsidRPr="000125C7">
              <w:rPr>
                <w:sz w:val="20"/>
                <w:szCs w:val="20"/>
              </w:rPr>
              <w:t>Сечанцына Е.Г.</w:t>
            </w:r>
          </w:p>
        </w:tc>
      </w:tr>
      <w:tr w:rsidR="00E02B31" w:rsidRPr="00750158" w:rsidTr="00145D30">
        <w:trPr>
          <w:trHeight w:val="70"/>
        </w:trPr>
        <w:tc>
          <w:tcPr>
            <w:tcW w:w="1623" w:type="dxa"/>
          </w:tcPr>
          <w:p w:rsidR="00E02B31" w:rsidRPr="000125C7" w:rsidRDefault="00E02B31" w:rsidP="005862D5">
            <w:pPr>
              <w:jc w:val="both"/>
              <w:rPr>
                <w:sz w:val="20"/>
                <w:szCs w:val="20"/>
              </w:rPr>
            </w:pPr>
            <w:r w:rsidRPr="000125C7">
              <w:rPr>
                <w:sz w:val="20"/>
                <w:szCs w:val="20"/>
              </w:rPr>
              <w:t xml:space="preserve">в течение года </w:t>
            </w:r>
          </w:p>
        </w:tc>
        <w:tc>
          <w:tcPr>
            <w:tcW w:w="4614" w:type="dxa"/>
            <w:gridSpan w:val="2"/>
          </w:tcPr>
          <w:p w:rsidR="00E02B31" w:rsidRPr="000125C7" w:rsidRDefault="00E02B31" w:rsidP="005862D5">
            <w:pPr>
              <w:jc w:val="both"/>
              <w:rPr>
                <w:sz w:val="20"/>
                <w:szCs w:val="20"/>
              </w:rPr>
            </w:pPr>
            <w:r w:rsidRPr="000125C7">
              <w:rPr>
                <w:sz w:val="20"/>
                <w:szCs w:val="20"/>
              </w:rPr>
              <w:t>Работа по организации компенсационных выплат гражданам, признанным пострадавшими на финансовом и фондовом рынках</w:t>
            </w:r>
          </w:p>
        </w:tc>
        <w:tc>
          <w:tcPr>
            <w:tcW w:w="2079" w:type="dxa"/>
            <w:gridSpan w:val="2"/>
          </w:tcPr>
          <w:p w:rsidR="00E02B31" w:rsidRPr="000125C7" w:rsidRDefault="00E02B31" w:rsidP="005862D5">
            <w:pPr>
              <w:jc w:val="both"/>
              <w:rPr>
                <w:sz w:val="20"/>
                <w:szCs w:val="20"/>
              </w:rPr>
            </w:pPr>
            <w:r w:rsidRPr="000125C7">
              <w:rPr>
                <w:sz w:val="20"/>
                <w:szCs w:val="20"/>
              </w:rPr>
              <w:t>Благодарская В.С.</w:t>
            </w:r>
          </w:p>
          <w:p w:rsidR="00E02B31" w:rsidRPr="000125C7" w:rsidRDefault="00E02B31" w:rsidP="005862D5">
            <w:pPr>
              <w:jc w:val="both"/>
              <w:rPr>
                <w:sz w:val="20"/>
                <w:szCs w:val="20"/>
              </w:rPr>
            </w:pPr>
            <w:r w:rsidRPr="000125C7">
              <w:rPr>
                <w:sz w:val="20"/>
                <w:szCs w:val="20"/>
              </w:rPr>
              <w:t>Смекалина О.В.</w:t>
            </w:r>
          </w:p>
        </w:tc>
        <w:tc>
          <w:tcPr>
            <w:tcW w:w="2126" w:type="dxa"/>
          </w:tcPr>
          <w:p w:rsidR="00E02B31" w:rsidRPr="000125C7" w:rsidRDefault="00E02B31" w:rsidP="005862D5">
            <w:pPr>
              <w:jc w:val="both"/>
              <w:rPr>
                <w:sz w:val="20"/>
                <w:szCs w:val="20"/>
              </w:rPr>
            </w:pPr>
            <w:r w:rsidRPr="000125C7">
              <w:rPr>
                <w:sz w:val="20"/>
                <w:szCs w:val="20"/>
              </w:rPr>
              <w:t>Сечанцына Е.Г.</w:t>
            </w:r>
          </w:p>
        </w:tc>
      </w:tr>
      <w:tr w:rsidR="00E02B31" w:rsidRPr="00750158" w:rsidTr="00145D30">
        <w:trPr>
          <w:trHeight w:val="70"/>
        </w:trPr>
        <w:tc>
          <w:tcPr>
            <w:tcW w:w="1623" w:type="dxa"/>
          </w:tcPr>
          <w:p w:rsidR="00E02B31" w:rsidRPr="000125C7" w:rsidRDefault="00E02B31" w:rsidP="005862D5">
            <w:pPr>
              <w:jc w:val="both"/>
              <w:rPr>
                <w:sz w:val="20"/>
                <w:szCs w:val="20"/>
              </w:rPr>
            </w:pPr>
            <w:r w:rsidRPr="000125C7">
              <w:rPr>
                <w:sz w:val="20"/>
                <w:szCs w:val="20"/>
              </w:rPr>
              <w:t xml:space="preserve">в течение года </w:t>
            </w:r>
          </w:p>
        </w:tc>
        <w:tc>
          <w:tcPr>
            <w:tcW w:w="4614" w:type="dxa"/>
            <w:gridSpan w:val="2"/>
          </w:tcPr>
          <w:p w:rsidR="00E02B31" w:rsidRPr="000125C7" w:rsidRDefault="00E02B31" w:rsidP="005862D5">
            <w:pPr>
              <w:jc w:val="both"/>
              <w:rPr>
                <w:sz w:val="20"/>
                <w:szCs w:val="20"/>
              </w:rPr>
            </w:pPr>
            <w:r w:rsidRPr="000125C7">
              <w:rPr>
                <w:sz w:val="20"/>
                <w:szCs w:val="20"/>
              </w:rPr>
              <w:t>Оформление и выдача удостоверений:</w:t>
            </w:r>
          </w:p>
          <w:p w:rsidR="00E02B31" w:rsidRPr="000125C7" w:rsidRDefault="00E02B31" w:rsidP="005862D5">
            <w:pPr>
              <w:jc w:val="both"/>
              <w:rPr>
                <w:sz w:val="20"/>
                <w:szCs w:val="20"/>
              </w:rPr>
            </w:pPr>
            <w:r w:rsidRPr="000125C7">
              <w:rPr>
                <w:sz w:val="20"/>
                <w:szCs w:val="20"/>
              </w:rPr>
              <w:t>- участникам ликвидации аварии на ЧАЭС;</w:t>
            </w:r>
          </w:p>
          <w:p w:rsidR="00E02B31" w:rsidRPr="000125C7" w:rsidRDefault="00E02B31" w:rsidP="005862D5">
            <w:pPr>
              <w:jc w:val="both"/>
              <w:rPr>
                <w:sz w:val="20"/>
                <w:szCs w:val="20"/>
              </w:rPr>
            </w:pPr>
            <w:r w:rsidRPr="000125C7">
              <w:rPr>
                <w:sz w:val="20"/>
                <w:szCs w:val="20"/>
              </w:rPr>
              <w:t>- пострадавшим вследствие аварии на ЧАЭС;</w:t>
            </w:r>
          </w:p>
          <w:p w:rsidR="00E02B31" w:rsidRPr="000125C7" w:rsidRDefault="00E02B31" w:rsidP="005862D5">
            <w:pPr>
              <w:jc w:val="both"/>
              <w:rPr>
                <w:sz w:val="20"/>
                <w:szCs w:val="20"/>
              </w:rPr>
            </w:pPr>
            <w:r w:rsidRPr="000125C7">
              <w:rPr>
                <w:sz w:val="20"/>
                <w:szCs w:val="20"/>
              </w:rPr>
              <w:t>- гражданам, пострадавшим на Семипалатинском полигоне и на производственном объединении «Маяк»;</w:t>
            </w:r>
          </w:p>
          <w:p w:rsidR="00E02B31" w:rsidRPr="000125C7" w:rsidRDefault="00E02B31" w:rsidP="005862D5">
            <w:pPr>
              <w:autoSpaceDE w:val="0"/>
              <w:autoSpaceDN w:val="0"/>
              <w:adjustRightInd w:val="0"/>
              <w:jc w:val="both"/>
              <w:rPr>
                <w:sz w:val="20"/>
                <w:szCs w:val="20"/>
              </w:rPr>
            </w:pPr>
            <w:r w:rsidRPr="000125C7">
              <w:rPr>
                <w:sz w:val="20"/>
                <w:szCs w:val="20"/>
              </w:rPr>
              <w:t xml:space="preserve">- </w:t>
            </w:r>
            <w:r w:rsidRPr="000125C7">
              <w:rPr>
                <w:bCs/>
                <w:sz w:val="20"/>
                <w:szCs w:val="20"/>
              </w:rPr>
              <w:t xml:space="preserve">единого образца отдельным категориям граждан, имеющим право на меры социальной поддержки в соответствии с Федеральным законом от </w:t>
            </w:r>
            <w:r w:rsidRPr="000125C7">
              <w:rPr>
                <w:sz w:val="20"/>
                <w:szCs w:val="20"/>
              </w:rPr>
              <w:t>12.01.1995 № 5-ФЗ</w:t>
            </w:r>
          </w:p>
        </w:tc>
        <w:tc>
          <w:tcPr>
            <w:tcW w:w="2079" w:type="dxa"/>
            <w:gridSpan w:val="2"/>
          </w:tcPr>
          <w:p w:rsidR="00E02B31" w:rsidRPr="000125C7" w:rsidRDefault="00E02B31" w:rsidP="005862D5">
            <w:pPr>
              <w:jc w:val="both"/>
              <w:rPr>
                <w:sz w:val="20"/>
                <w:szCs w:val="20"/>
              </w:rPr>
            </w:pPr>
            <w:r w:rsidRPr="000125C7">
              <w:rPr>
                <w:sz w:val="20"/>
                <w:szCs w:val="20"/>
              </w:rPr>
              <w:t>Сечанцына Е.Г.</w:t>
            </w:r>
          </w:p>
          <w:p w:rsidR="00E02B31" w:rsidRPr="000125C7" w:rsidRDefault="00E02B31" w:rsidP="005862D5">
            <w:pPr>
              <w:jc w:val="both"/>
              <w:rPr>
                <w:sz w:val="20"/>
                <w:szCs w:val="20"/>
              </w:rPr>
            </w:pPr>
            <w:r w:rsidRPr="000125C7">
              <w:rPr>
                <w:sz w:val="20"/>
                <w:szCs w:val="20"/>
              </w:rPr>
              <w:t>Благодарская В.С.</w:t>
            </w:r>
          </w:p>
          <w:p w:rsidR="00E02B31" w:rsidRPr="000125C7" w:rsidRDefault="00E02B31" w:rsidP="005862D5">
            <w:pPr>
              <w:jc w:val="both"/>
              <w:rPr>
                <w:sz w:val="20"/>
                <w:szCs w:val="20"/>
              </w:rPr>
            </w:pPr>
            <w:r w:rsidRPr="000125C7">
              <w:rPr>
                <w:sz w:val="20"/>
                <w:szCs w:val="20"/>
              </w:rPr>
              <w:t>Смекалина О.В.</w:t>
            </w:r>
          </w:p>
        </w:tc>
        <w:tc>
          <w:tcPr>
            <w:tcW w:w="2126" w:type="dxa"/>
          </w:tcPr>
          <w:p w:rsidR="00E02B31" w:rsidRPr="000125C7" w:rsidRDefault="00E02B31" w:rsidP="005862D5">
            <w:pPr>
              <w:jc w:val="both"/>
              <w:rPr>
                <w:sz w:val="20"/>
                <w:szCs w:val="20"/>
              </w:rPr>
            </w:pPr>
            <w:r w:rsidRPr="000125C7">
              <w:rPr>
                <w:sz w:val="20"/>
                <w:szCs w:val="20"/>
              </w:rPr>
              <w:t>Сечанцына Е.Г.</w:t>
            </w:r>
          </w:p>
        </w:tc>
      </w:tr>
      <w:tr w:rsidR="00E02B31" w:rsidRPr="00D91DE1" w:rsidTr="00145D30">
        <w:trPr>
          <w:trHeight w:val="70"/>
        </w:trPr>
        <w:tc>
          <w:tcPr>
            <w:tcW w:w="10442" w:type="dxa"/>
            <w:gridSpan w:val="6"/>
          </w:tcPr>
          <w:p w:rsidR="00E02B31" w:rsidRPr="00F92BE5" w:rsidRDefault="00E02B31" w:rsidP="00DB071D">
            <w:pPr>
              <w:jc w:val="center"/>
              <w:rPr>
                <w:szCs w:val="20"/>
              </w:rPr>
            </w:pPr>
            <w:r w:rsidRPr="00F92BE5">
              <w:rPr>
                <w:b/>
                <w:sz w:val="22"/>
              </w:rPr>
              <w:t>15. Семейная политика</w:t>
            </w:r>
          </w:p>
        </w:tc>
      </w:tr>
      <w:tr w:rsidR="00E02B31" w:rsidRPr="00D91DE1" w:rsidTr="00145D30">
        <w:trPr>
          <w:trHeight w:val="70"/>
        </w:trPr>
        <w:tc>
          <w:tcPr>
            <w:tcW w:w="1623" w:type="dxa"/>
          </w:tcPr>
          <w:p w:rsidR="00E02B31" w:rsidRPr="00E0409B" w:rsidRDefault="00E02B31" w:rsidP="005862D5">
            <w:pPr>
              <w:jc w:val="both"/>
              <w:rPr>
                <w:sz w:val="20"/>
                <w:szCs w:val="20"/>
              </w:rPr>
            </w:pPr>
            <w:r w:rsidRPr="00E0409B">
              <w:rPr>
                <w:sz w:val="20"/>
                <w:szCs w:val="20"/>
              </w:rPr>
              <w:t>до 10 января</w:t>
            </w:r>
          </w:p>
        </w:tc>
        <w:tc>
          <w:tcPr>
            <w:tcW w:w="4614" w:type="dxa"/>
            <w:gridSpan w:val="2"/>
          </w:tcPr>
          <w:p w:rsidR="00E02B31" w:rsidRPr="00E0409B" w:rsidRDefault="00E02B31" w:rsidP="005862D5">
            <w:pPr>
              <w:jc w:val="both"/>
              <w:rPr>
                <w:sz w:val="20"/>
                <w:szCs w:val="20"/>
              </w:rPr>
            </w:pPr>
            <w:r w:rsidRPr="00E0409B">
              <w:rPr>
                <w:sz w:val="20"/>
                <w:szCs w:val="20"/>
              </w:rPr>
              <w:t xml:space="preserve">Подготовка перечня мероприятий в план краевой комиссии по делам несовершеннолетних на 2019 год </w:t>
            </w:r>
          </w:p>
        </w:tc>
        <w:tc>
          <w:tcPr>
            <w:tcW w:w="2079" w:type="dxa"/>
            <w:gridSpan w:val="2"/>
          </w:tcPr>
          <w:p w:rsidR="00E02B31" w:rsidRPr="00E0409B" w:rsidRDefault="00E02B31" w:rsidP="005862D5">
            <w:pPr>
              <w:jc w:val="both"/>
              <w:rPr>
                <w:sz w:val="20"/>
                <w:szCs w:val="20"/>
              </w:rPr>
            </w:pPr>
            <w:r w:rsidRPr="00E0409B">
              <w:rPr>
                <w:sz w:val="20"/>
                <w:szCs w:val="20"/>
              </w:rPr>
              <w:t>Михайлова Т.С.</w:t>
            </w:r>
          </w:p>
          <w:p w:rsidR="00E02B31" w:rsidRPr="00E0409B" w:rsidRDefault="00E02B31" w:rsidP="005862D5">
            <w:pPr>
              <w:jc w:val="both"/>
              <w:rPr>
                <w:sz w:val="20"/>
                <w:szCs w:val="20"/>
              </w:rPr>
            </w:pPr>
            <w:r w:rsidRPr="00E0409B">
              <w:rPr>
                <w:sz w:val="20"/>
                <w:szCs w:val="20"/>
              </w:rPr>
              <w:t>Кузнецов Е.В.</w:t>
            </w:r>
          </w:p>
        </w:tc>
        <w:tc>
          <w:tcPr>
            <w:tcW w:w="2126" w:type="dxa"/>
          </w:tcPr>
          <w:p w:rsidR="00E02B31" w:rsidRPr="00E0409B" w:rsidRDefault="00E02B31" w:rsidP="005862D5">
            <w:pPr>
              <w:jc w:val="both"/>
              <w:rPr>
                <w:sz w:val="20"/>
                <w:szCs w:val="20"/>
              </w:rPr>
            </w:pPr>
            <w:r w:rsidRPr="00E0409B">
              <w:rPr>
                <w:sz w:val="20"/>
                <w:szCs w:val="20"/>
              </w:rPr>
              <w:t>Заяханова С.Ц.</w:t>
            </w:r>
          </w:p>
          <w:p w:rsidR="00E02B31" w:rsidRPr="00E0409B" w:rsidRDefault="00E02B31" w:rsidP="005862D5">
            <w:pPr>
              <w:jc w:val="both"/>
              <w:rPr>
                <w:sz w:val="20"/>
                <w:szCs w:val="20"/>
              </w:rPr>
            </w:pPr>
          </w:p>
        </w:tc>
      </w:tr>
      <w:tr w:rsidR="00E02B31" w:rsidRPr="00D91DE1" w:rsidTr="00145D30">
        <w:trPr>
          <w:trHeight w:val="70"/>
        </w:trPr>
        <w:tc>
          <w:tcPr>
            <w:tcW w:w="1623" w:type="dxa"/>
          </w:tcPr>
          <w:p w:rsidR="00E02B31" w:rsidRPr="00E0409B" w:rsidRDefault="00E02B31" w:rsidP="005862D5">
            <w:pPr>
              <w:jc w:val="both"/>
              <w:rPr>
                <w:sz w:val="20"/>
                <w:szCs w:val="20"/>
              </w:rPr>
            </w:pPr>
            <w:r w:rsidRPr="00E0409B">
              <w:rPr>
                <w:sz w:val="20"/>
                <w:szCs w:val="20"/>
              </w:rPr>
              <w:t>январь</w:t>
            </w:r>
          </w:p>
        </w:tc>
        <w:tc>
          <w:tcPr>
            <w:tcW w:w="4614" w:type="dxa"/>
            <w:gridSpan w:val="2"/>
          </w:tcPr>
          <w:p w:rsidR="00E02B31" w:rsidRPr="00E0409B" w:rsidRDefault="00E02B31" w:rsidP="005862D5">
            <w:pPr>
              <w:jc w:val="both"/>
              <w:rPr>
                <w:sz w:val="20"/>
                <w:szCs w:val="20"/>
              </w:rPr>
            </w:pPr>
            <w:r w:rsidRPr="00E0409B">
              <w:rPr>
                <w:sz w:val="20"/>
                <w:szCs w:val="20"/>
              </w:rPr>
              <w:t>Подведение итогов производственного соревнования среди государственных учреждений социального обслуживания</w:t>
            </w:r>
          </w:p>
        </w:tc>
        <w:tc>
          <w:tcPr>
            <w:tcW w:w="2079" w:type="dxa"/>
            <w:gridSpan w:val="2"/>
          </w:tcPr>
          <w:p w:rsidR="00E02B31" w:rsidRPr="00E0409B" w:rsidRDefault="00E02B31" w:rsidP="005862D5">
            <w:pPr>
              <w:jc w:val="both"/>
              <w:rPr>
                <w:sz w:val="20"/>
                <w:szCs w:val="20"/>
              </w:rPr>
            </w:pPr>
            <w:r w:rsidRPr="00E0409B">
              <w:rPr>
                <w:sz w:val="20"/>
                <w:szCs w:val="20"/>
              </w:rPr>
              <w:t>Михайлова Т.С.</w:t>
            </w:r>
          </w:p>
          <w:p w:rsidR="00E02B31" w:rsidRPr="00E0409B" w:rsidRDefault="00E02B31" w:rsidP="005862D5">
            <w:pPr>
              <w:jc w:val="both"/>
              <w:rPr>
                <w:sz w:val="20"/>
                <w:szCs w:val="20"/>
              </w:rPr>
            </w:pPr>
            <w:r w:rsidRPr="00E0409B">
              <w:rPr>
                <w:sz w:val="20"/>
                <w:szCs w:val="20"/>
              </w:rPr>
              <w:t>Кузнецов Е.В.</w:t>
            </w:r>
          </w:p>
        </w:tc>
        <w:tc>
          <w:tcPr>
            <w:tcW w:w="2126" w:type="dxa"/>
          </w:tcPr>
          <w:p w:rsidR="00E02B31" w:rsidRPr="00E0409B" w:rsidRDefault="00E02B31" w:rsidP="005862D5">
            <w:pPr>
              <w:jc w:val="both"/>
              <w:rPr>
                <w:sz w:val="20"/>
                <w:szCs w:val="20"/>
              </w:rPr>
            </w:pPr>
            <w:r w:rsidRPr="00E0409B">
              <w:rPr>
                <w:sz w:val="20"/>
                <w:szCs w:val="20"/>
              </w:rPr>
              <w:t>Заяханова С.Ц.</w:t>
            </w:r>
          </w:p>
          <w:p w:rsidR="00E02B31" w:rsidRPr="00E0409B" w:rsidRDefault="00E02B31" w:rsidP="005862D5">
            <w:pPr>
              <w:jc w:val="both"/>
              <w:rPr>
                <w:sz w:val="20"/>
                <w:szCs w:val="20"/>
              </w:rPr>
            </w:pPr>
          </w:p>
        </w:tc>
      </w:tr>
      <w:tr w:rsidR="00E02B31" w:rsidRPr="00D91DE1" w:rsidTr="00145D30">
        <w:trPr>
          <w:trHeight w:val="70"/>
        </w:trPr>
        <w:tc>
          <w:tcPr>
            <w:tcW w:w="1623" w:type="dxa"/>
          </w:tcPr>
          <w:p w:rsidR="00E02B31" w:rsidRPr="00E0409B" w:rsidRDefault="00E02B31" w:rsidP="00E0409B">
            <w:pPr>
              <w:jc w:val="both"/>
              <w:rPr>
                <w:sz w:val="20"/>
                <w:szCs w:val="20"/>
              </w:rPr>
            </w:pPr>
            <w:r w:rsidRPr="00E0409B">
              <w:rPr>
                <w:sz w:val="20"/>
                <w:szCs w:val="20"/>
              </w:rPr>
              <w:t xml:space="preserve">в течение года </w:t>
            </w:r>
          </w:p>
        </w:tc>
        <w:tc>
          <w:tcPr>
            <w:tcW w:w="4614" w:type="dxa"/>
            <w:gridSpan w:val="2"/>
          </w:tcPr>
          <w:p w:rsidR="00E02B31" w:rsidRPr="00E0409B" w:rsidRDefault="00E02B31" w:rsidP="00E0409B">
            <w:pPr>
              <w:jc w:val="both"/>
              <w:rPr>
                <w:sz w:val="20"/>
                <w:szCs w:val="20"/>
              </w:rPr>
            </w:pPr>
            <w:r w:rsidRPr="00E0409B">
              <w:rPr>
                <w:sz w:val="20"/>
                <w:szCs w:val="20"/>
              </w:rPr>
              <w:t>Организация мероприятий по отдыху и оздоровлению детей, находящихся в трудной жизненной ситуации.</w:t>
            </w:r>
          </w:p>
        </w:tc>
        <w:tc>
          <w:tcPr>
            <w:tcW w:w="2079" w:type="dxa"/>
            <w:gridSpan w:val="2"/>
          </w:tcPr>
          <w:p w:rsidR="00E02B31" w:rsidRPr="00E0409B" w:rsidRDefault="00E02B31" w:rsidP="00E0409B">
            <w:pPr>
              <w:jc w:val="both"/>
              <w:rPr>
                <w:sz w:val="20"/>
                <w:szCs w:val="20"/>
              </w:rPr>
            </w:pPr>
            <w:r w:rsidRPr="00E0409B">
              <w:rPr>
                <w:sz w:val="20"/>
                <w:szCs w:val="20"/>
              </w:rPr>
              <w:t>Михайлова Т.С.</w:t>
            </w:r>
          </w:p>
          <w:p w:rsidR="00E02B31" w:rsidRPr="00E0409B" w:rsidRDefault="00E02B31" w:rsidP="00E0409B">
            <w:pPr>
              <w:jc w:val="both"/>
              <w:rPr>
                <w:sz w:val="20"/>
                <w:szCs w:val="20"/>
              </w:rPr>
            </w:pPr>
            <w:r w:rsidRPr="00E0409B">
              <w:rPr>
                <w:sz w:val="20"/>
                <w:szCs w:val="20"/>
              </w:rPr>
              <w:t>Кузнецов Е.В.</w:t>
            </w:r>
          </w:p>
          <w:p w:rsidR="00E02B31" w:rsidRPr="00E0409B" w:rsidRDefault="00E02B31" w:rsidP="00E0409B">
            <w:pPr>
              <w:jc w:val="both"/>
              <w:rPr>
                <w:sz w:val="20"/>
                <w:szCs w:val="20"/>
              </w:rPr>
            </w:pPr>
            <w:r w:rsidRPr="00E0409B">
              <w:rPr>
                <w:sz w:val="20"/>
                <w:szCs w:val="20"/>
              </w:rPr>
              <w:t>Алексеева С.С.</w:t>
            </w:r>
          </w:p>
        </w:tc>
        <w:tc>
          <w:tcPr>
            <w:tcW w:w="2126" w:type="dxa"/>
          </w:tcPr>
          <w:p w:rsidR="00E02B31" w:rsidRPr="00E0409B" w:rsidRDefault="00E02B31" w:rsidP="00E0409B">
            <w:pPr>
              <w:jc w:val="both"/>
              <w:rPr>
                <w:sz w:val="20"/>
                <w:szCs w:val="20"/>
              </w:rPr>
            </w:pPr>
            <w:r w:rsidRPr="00E0409B">
              <w:rPr>
                <w:sz w:val="20"/>
                <w:szCs w:val="20"/>
              </w:rPr>
              <w:t>Заяханова С.Ц.</w:t>
            </w:r>
          </w:p>
          <w:p w:rsidR="00E02B31" w:rsidRPr="00E0409B" w:rsidRDefault="00E02B31" w:rsidP="00E0409B">
            <w:pPr>
              <w:jc w:val="both"/>
              <w:rPr>
                <w:sz w:val="20"/>
                <w:szCs w:val="20"/>
              </w:rPr>
            </w:pPr>
          </w:p>
        </w:tc>
      </w:tr>
      <w:tr w:rsidR="00E02B31" w:rsidRPr="00D91DE1" w:rsidTr="00145D30">
        <w:trPr>
          <w:trHeight w:val="70"/>
        </w:trPr>
        <w:tc>
          <w:tcPr>
            <w:tcW w:w="1623" w:type="dxa"/>
          </w:tcPr>
          <w:p w:rsidR="00E02B31" w:rsidRPr="00E0409B" w:rsidRDefault="00E02B31" w:rsidP="00E0409B">
            <w:pPr>
              <w:jc w:val="both"/>
              <w:rPr>
                <w:sz w:val="20"/>
                <w:szCs w:val="20"/>
              </w:rPr>
            </w:pPr>
            <w:r w:rsidRPr="00E0409B">
              <w:rPr>
                <w:sz w:val="20"/>
                <w:szCs w:val="20"/>
              </w:rPr>
              <w:t>в течение года</w:t>
            </w:r>
          </w:p>
        </w:tc>
        <w:tc>
          <w:tcPr>
            <w:tcW w:w="4614" w:type="dxa"/>
            <w:gridSpan w:val="2"/>
          </w:tcPr>
          <w:p w:rsidR="00E02B31" w:rsidRPr="00E0409B" w:rsidRDefault="00E02B31" w:rsidP="00E0409B">
            <w:pPr>
              <w:jc w:val="both"/>
              <w:rPr>
                <w:sz w:val="20"/>
                <w:szCs w:val="20"/>
              </w:rPr>
            </w:pPr>
            <w:r w:rsidRPr="00E0409B">
              <w:rPr>
                <w:sz w:val="20"/>
                <w:szCs w:val="20"/>
              </w:rPr>
              <w:t>Мониторинг предоставления мер социальной поддержки семьям с детьми.</w:t>
            </w:r>
          </w:p>
        </w:tc>
        <w:tc>
          <w:tcPr>
            <w:tcW w:w="2079" w:type="dxa"/>
            <w:gridSpan w:val="2"/>
          </w:tcPr>
          <w:p w:rsidR="00E02B31" w:rsidRPr="00E0409B" w:rsidRDefault="00E02B31" w:rsidP="00E0409B">
            <w:pPr>
              <w:jc w:val="both"/>
              <w:rPr>
                <w:sz w:val="20"/>
                <w:szCs w:val="20"/>
              </w:rPr>
            </w:pPr>
            <w:r w:rsidRPr="00E0409B">
              <w:rPr>
                <w:sz w:val="20"/>
                <w:szCs w:val="20"/>
              </w:rPr>
              <w:t>Михайлова Т.С.</w:t>
            </w:r>
          </w:p>
          <w:p w:rsidR="00E02B31" w:rsidRPr="00E0409B" w:rsidRDefault="00E02B31" w:rsidP="00E0409B">
            <w:pPr>
              <w:jc w:val="both"/>
              <w:rPr>
                <w:sz w:val="20"/>
                <w:szCs w:val="20"/>
              </w:rPr>
            </w:pPr>
            <w:r w:rsidRPr="00E0409B">
              <w:rPr>
                <w:sz w:val="20"/>
                <w:szCs w:val="20"/>
              </w:rPr>
              <w:t>Алексеева С.С.</w:t>
            </w:r>
          </w:p>
        </w:tc>
        <w:tc>
          <w:tcPr>
            <w:tcW w:w="2126" w:type="dxa"/>
          </w:tcPr>
          <w:p w:rsidR="00E02B31" w:rsidRPr="00E0409B" w:rsidRDefault="00E02B31" w:rsidP="00E0409B">
            <w:pPr>
              <w:jc w:val="both"/>
              <w:rPr>
                <w:sz w:val="20"/>
                <w:szCs w:val="20"/>
              </w:rPr>
            </w:pPr>
            <w:r w:rsidRPr="00E0409B">
              <w:rPr>
                <w:sz w:val="20"/>
                <w:szCs w:val="20"/>
              </w:rPr>
              <w:t>Заяханова С.Ц.</w:t>
            </w:r>
          </w:p>
          <w:p w:rsidR="00E02B31" w:rsidRPr="00E0409B" w:rsidRDefault="00E02B31" w:rsidP="00E0409B">
            <w:pPr>
              <w:jc w:val="both"/>
              <w:rPr>
                <w:sz w:val="20"/>
                <w:szCs w:val="20"/>
              </w:rPr>
            </w:pPr>
          </w:p>
        </w:tc>
      </w:tr>
      <w:tr w:rsidR="00E02B31" w:rsidRPr="00D91DE1" w:rsidTr="00145D30">
        <w:trPr>
          <w:trHeight w:val="70"/>
        </w:trPr>
        <w:tc>
          <w:tcPr>
            <w:tcW w:w="1623" w:type="dxa"/>
          </w:tcPr>
          <w:p w:rsidR="00E02B31" w:rsidRPr="00E0409B" w:rsidRDefault="00E02B31" w:rsidP="00E0409B">
            <w:pPr>
              <w:jc w:val="both"/>
              <w:rPr>
                <w:sz w:val="20"/>
                <w:szCs w:val="20"/>
              </w:rPr>
            </w:pPr>
            <w:r w:rsidRPr="00E0409B">
              <w:rPr>
                <w:sz w:val="20"/>
                <w:szCs w:val="20"/>
              </w:rPr>
              <w:t>в течение года</w:t>
            </w:r>
          </w:p>
        </w:tc>
        <w:tc>
          <w:tcPr>
            <w:tcW w:w="4614" w:type="dxa"/>
            <w:gridSpan w:val="2"/>
          </w:tcPr>
          <w:p w:rsidR="00E02B31" w:rsidRPr="00E0409B" w:rsidRDefault="00E02B31" w:rsidP="00E0409B">
            <w:pPr>
              <w:jc w:val="both"/>
              <w:rPr>
                <w:sz w:val="20"/>
                <w:szCs w:val="20"/>
              </w:rPr>
            </w:pPr>
            <w:r w:rsidRPr="00E0409B">
              <w:rPr>
                <w:sz w:val="20"/>
                <w:szCs w:val="20"/>
              </w:rPr>
              <w:t>Мероприятия по социальной поддержке воспитанников и социальной адаптации выпускников организаций для детей-сирот и детей, оставшихся без попечения родителей:</w:t>
            </w:r>
          </w:p>
          <w:p w:rsidR="00E02B31" w:rsidRPr="00E0409B" w:rsidRDefault="00E02B31" w:rsidP="00E0409B">
            <w:pPr>
              <w:jc w:val="both"/>
              <w:rPr>
                <w:sz w:val="20"/>
                <w:szCs w:val="20"/>
              </w:rPr>
            </w:pPr>
            <w:r w:rsidRPr="00E0409B">
              <w:rPr>
                <w:sz w:val="20"/>
                <w:szCs w:val="20"/>
              </w:rPr>
              <w:t>- анализ  сдачи воспитанниками выпускных экзаменов;</w:t>
            </w:r>
          </w:p>
          <w:p w:rsidR="00E02B31" w:rsidRPr="00E0409B" w:rsidRDefault="00E02B31" w:rsidP="00E0409B">
            <w:pPr>
              <w:jc w:val="both"/>
              <w:rPr>
                <w:sz w:val="20"/>
                <w:szCs w:val="20"/>
              </w:rPr>
            </w:pPr>
            <w:r w:rsidRPr="00E0409B">
              <w:rPr>
                <w:sz w:val="20"/>
                <w:szCs w:val="20"/>
              </w:rPr>
              <w:t>- контроль за подготовкой выпускников центров к поступлению в учреждения профессионального образования;</w:t>
            </w:r>
          </w:p>
          <w:p w:rsidR="00E02B31" w:rsidRDefault="00E02B31" w:rsidP="00BA0854">
            <w:pPr>
              <w:jc w:val="both"/>
              <w:rPr>
                <w:sz w:val="20"/>
                <w:szCs w:val="20"/>
              </w:rPr>
            </w:pPr>
            <w:r w:rsidRPr="00E0409B">
              <w:rPr>
                <w:sz w:val="20"/>
                <w:szCs w:val="20"/>
              </w:rPr>
              <w:t>- контроль за адаптацией выпускников в учреждениях профессионального образования</w:t>
            </w:r>
          </w:p>
          <w:p w:rsidR="000E195C" w:rsidRPr="00E0409B" w:rsidRDefault="000E195C" w:rsidP="00BA0854">
            <w:pPr>
              <w:jc w:val="both"/>
              <w:rPr>
                <w:sz w:val="20"/>
                <w:szCs w:val="20"/>
              </w:rPr>
            </w:pPr>
          </w:p>
        </w:tc>
        <w:tc>
          <w:tcPr>
            <w:tcW w:w="2079" w:type="dxa"/>
            <w:gridSpan w:val="2"/>
          </w:tcPr>
          <w:p w:rsidR="00E02B31" w:rsidRPr="00E0409B" w:rsidRDefault="00E02B31" w:rsidP="00E0409B">
            <w:pPr>
              <w:jc w:val="both"/>
              <w:rPr>
                <w:sz w:val="20"/>
                <w:szCs w:val="20"/>
              </w:rPr>
            </w:pPr>
            <w:r w:rsidRPr="00E0409B">
              <w:rPr>
                <w:sz w:val="20"/>
                <w:szCs w:val="20"/>
              </w:rPr>
              <w:t>Михайлова Т.С.</w:t>
            </w:r>
          </w:p>
          <w:p w:rsidR="00E02B31" w:rsidRPr="00E0409B" w:rsidRDefault="00E02B31" w:rsidP="00E0409B">
            <w:pPr>
              <w:jc w:val="both"/>
              <w:rPr>
                <w:sz w:val="20"/>
                <w:szCs w:val="20"/>
              </w:rPr>
            </w:pPr>
            <w:r w:rsidRPr="00E0409B">
              <w:rPr>
                <w:sz w:val="20"/>
                <w:szCs w:val="20"/>
              </w:rPr>
              <w:t>Кузнецов Е.В.</w:t>
            </w:r>
          </w:p>
          <w:p w:rsidR="00E02B31" w:rsidRPr="00E0409B" w:rsidRDefault="00E02B31" w:rsidP="00E0409B">
            <w:pPr>
              <w:jc w:val="both"/>
              <w:rPr>
                <w:sz w:val="20"/>
                <w:szCs w:val="20"/>
              </w:rPr>
            </w:pPr>
          </w:p>
        </w:tc>
        <w:tc>
          <w:tcPr>
            <w:tcW w:w="2126" w:type="dxa"/>
          </w:tcPr>
          <w:p w:rsidR="00E02B31" w:rsidRPr="00E0409B" w:rsidRDefault="00E02B31" w:rsidP="00E0409B">
            <w:pPr>
              <w:jc w:val="both"/>
              <w:rPr>
                <w:sz w:val="20"/>
                <w:szCs w:val="20"/>
              </w:rPr>
            </w:pPr>
            <w:r w:rsidRPr="00E0409B">
              <w:rPr>
                <w:sz w:val="20"/>
                <w:szCs w:val="20"/>
              </w:rPr>
              <w:t>Заяханова С.Ц.</w:t>
            </w:r>
          </w:p>
          <w:p w:rsidR="00E02B31" w:rsidRPr="00E0409B" w:rsidRDefault="00E02B31" w:rsidP="00E0409B">
            <w:pPr>
              <w:jc w:val="both"/>
              <w:rPr>
                <w:sz w:val="20"/>
                <w:szCs w:val="20"/>
              </w:rPr>
            </w:pPr>
          </w:p>
        </w:tc>
      </w:tr>
      <w:tr w:rsidR="00E02B31" w:rsidRPr="00D91DE1" w:rsidTr="00145D30">
        <w:trPr>
          <w:trHeight w:val="70"/>
        </w:trPr>
        <w:tc>
          <w:tcPr>
            <w:tcW w:w="1623" w:type="dxa"/>
          </w:tcPr>
          <w:p w:rsidR="00E02B31" w:rsidRPr="00E0409B" w:rsidRDefault="00E02B31" w:rsidP="00E0409B">
            <w:pPr>
              <w:jc w:val="both"/>
              <w:rPr>
                <w:sz w:val="20"/>
                <w:szCs w:val="20"/>
              </w:rPr>
            </w:pPr>
            <w:r w:rsidRPr="00E0409B">
              <w:rPr>
                <w:sz w:val="20"/>
                <w:szCs w:val="20"/>
              </w:rPr>
              <w:lastRenderedPageBreak/>
              <w:t>в течение года</w:t>
            </w:r>
          </w:p>
        </w:tc>
        <w:tc>
          <w:tcPr>
            <w:tcW w:w="4614" w:type="dxa"/>
            <w:gridSpan w:val="2"/>
          </w:tcPr>
          <w:p w:rsidR="00E02B31" w:rsidRPr="00E0409B" w:rsidRDefault="00E02B31" w:rsidP="00E0409B">
            <w:pPr>
              <w:jc w:val="both"/>
              <w:rPr>
                <w:sz w:val="20"/>
                <w:szCs w:val="20"/>
              </w:rPr>
            </w:pPr>
            <w:r w:rsidRPr="00E0409B">
              <w:rPr>
                <w:sz w:val="20"/>
                <w:szCs w:val="20"/>
              </w:rPr>
              <w:t>Контроль за деятельностью, организаций для детей-сирот и детей, оставшихся без попечения родителей:</w:t>
            </w:r>
          </w:p>
          <w:p w:rsidR="00E02B31" w:rsidRPr="00E0409B" w:rsidRDefault="00E02B31" w:rsidP="00E0409B">
            <w:pPr>
              <w:jc w:val="both"/>
              <w:rPr>
                <w:sz w:val="20"/>
                <w:szCs w:val="20"/>
              </w:rPr>
            </w:pPr>
            <w:r w:rsidRPr="00E0409B">
              <w:rPr>
                <w:sz w:val="20"/>
                <w:szCs w:val="20"/>
              </w:rPr>
              <w:t>- анализ самовольных уходов, совершения правонарушений и преступлений воспитанниками центров;</w:t>
            </w:r>
          </w:p>
          <w:p w:rsidR="00E02B31" w:rsidRPr="00E0409B" w:rsidRDefault="00E02B31" w:rsidP="00E0409B">
            <w:pPr>
              <w:jc w:val="both"/>
              <w:rPr>
                <w:sz w:val="20"/>
                <w:szCs w:val="20"/>
              </w:rPr>
            </w:pPr>
            <w:r w:rsidRPr="00E0409B">
              <w:rPr>
                <w:sz w:val="20"/>
                <w:szCs w:val="20"/>
              </w:rPr>
              <w:t>- подготовка анализа по организации работы в центрах по профилактике самовольных уходов, совершения преступлений и правонарушений воспитанниками центров;</w:t>
            </w:r>
          </w:p>
          <w:p w:rsidR="00E02B31" w:rsidRPr="00E0409B" w:rsidRDefault="00E02B31" w:rsidP="00E0409B">
            <w:pPr>
              <w:jc w:val="both"/>
              <w:rPr>
                <w:sz w:val="20"/>
                <w:szCs w:val="20"/>
              </w:rPr>
            </w:pPr>
            <w:r w:rsidRPr="00E0409B">
              <w:rPr>
                <w:sz w:val="20"/>
                <w:szCs w:val="20"/>
              </w:rPr>
              <w:t>- контроль за работой с воспитанниками центров, находящимися в местах отбывания наказания;</w:t>
            </w:r>
          </w:p>
          <w:p w:rsidR="00E02B31" w:rsidRPr="00E0409B" w:rsidRDefault="00E02B31" w:rsidP="00E0409B">
            <w:pPr>
              <w:pStyle w:val="ae"/>
              <w:rPr>
                <w:sz w:val="20"/>
                <w:szCs w:val="20"/>
              </w:rPr>
            </w:pPr>
            <w:r w:rsidRPr="00E0409B">
              <w:rPr>
                <w:sz w:val="20"/>
                <w:szCs w:val="20"/>
              </w:rPr>
              <w:t>- об итогах успеваемости воспитанников ГУСО за первое полугодие 2018/2019 учебного года;</w:t>
            </w:r>
          </w:p>
          <w:p w:rsidR="00E02B31" w:rsidRPr="00E0409B" w:rsidRDefault="00E02B31" w:rsidP="00E0409B">
            <w:pPr>
              <w:pStyle w:val="ae"/>
              <w:rPr>
                <w:sz w:val="20"/>
                <w:szCs w:val="20"/>
              </w:rPr>
            </w:pPr>
            <w:r w:rsidRPr="00E0409B">
              <w:rPr>
                <w:sz w:val="20"/>
                <w:szCs w:val="20"/>
              </w:rPr>
              <w:t>- об итогах успеваемости воспитанников ГУСО за 2018/2019 учебный год.</w:t>
            </w:r>
          </w:p>
        </w:tc>
        <w:tc>
          <w:tcPr>
            <w:tcW w:w="2079" w:type="dxa"/>
            <w:gridSpan w:val="2"/>
          </w:tcPr>
          <w:p w:rsidR="00E02B31" w:rsidRPr="00E0409B" w:rsidRDefault="00E02B31" w:rsidP="00E0409B">
            <w:pPr>
              <w:jc w:val="both"/>
              <w:rPr>
                <w:sz w:val="20"/>
                <w:szCs w:val="20"/>
              </w:rPr>
            </w:pPr>
            <w:r w:rsidRPr="00E0409B">
              <w:rPr>
                <w:sz w:val="20"/>
                <w:szCs w:val="20"/>
              </w:rPr>
              <w:t>Михайлова Т.С.</w:t>
            </w:r>
          </w:p>
          <w:p w:rsidR="00E02B31" w:rsidRPr="00E0409B" w:rsidRDefault="00E02B31" w:rsidP="00E0409B">
            <w:pPr>
              <w:jc w:val="both"/>
              <w:rPr>
                <w:sz w:val="20"/>
                <w:szCs w:val="20"/>
              </w:rPr>
            </w:pPr>
            <w:r w:rsidRPr="00E0409B">
              <w:rPr>
                <w:sz w:val="20"/>
                <w:szCs w:val="20"/>
              </w:rPr>
              <w:t>Кузнецов Е.В.</w:t>
            </w:r>
          </w:p>
          <w:p w:rsidR="00E02B31" w:rsidRPr="00E0409B" w:rsidRDefault="00E02B31" w:rsidP="00E0409B">
            <w:pPr>
              <w:jc w:val="both"/>
              <w:rPr>
                <w:sz w:val="20"/>
                <w:szCs w:val="20"/>
              </w:rPr>
            </w:pPr>
            <w:r w:rsidRPr="00E0409B">
              <w:rPr>
                <w:sz w:val="20"/>
                <w:szCs w:val="20"/>
              </w:rPr>
              <w:t>Корнилова Л.А.</w:t>
            </w:r>
          </w:p>
          <w:p w:rsidR="00E02B31" w:rsidRPr="00E0409B" w:rsidRDefault="00E02B31" w:rsidP="00E0409B">
            <w:pPr>
              <w:jc w:val="both"/>
              <w:rPr>
                <w:sz w:val="20"/>
                <w:szCs w:val="20"/>
              </w:rPr>
            </w:pPr>
          </w:p>
        </w:tc>
        <w:tc>
          <w:tcPr>
            <w:tcW w:w="2126" w:type="dxa"/>
          </w:tcPr>
          <w:p w:rsidR="00E02B31" w:rsidRPr="00E0409B" w:rsidRDefault="00E02B31" w:rsidP="00E0409B">
            <w:pPr>
              <w:jc w:val="both"/>
              <w:rPr>
                <w:sz w:val="20"/>
                <w:szCs w:val="20"/>
              </w:rPr>
            </w:pPr>
            <w:r w:rsidRPr="00E0409B">
              <w:rPr>
                <w:sz w:val="20"/>
                <w:szCs w:val="20"/>
              </w:rPr>
              <w:t>Заяханова С.Ц.</w:t>
            </w:r>
          </w:p>
          <w:p w:rsidR="00E02B31" w:rsidRPr="00E0409B" w:rsidRDefault="00E02B31" w:rsidP="00E0409B">
            <w:pPr>
              <w:jc w:val="both"/>
              <w:rPr>
                <w:sz w:val="20"/>
                <w:szCs w:val="20"/>
              </w:rPr>
            </w:pPr>
          </w:p>
        </w:tc>
      </w:tr>
      <w:tr w:rsidR="00E02B31" w:rsidRPr="00D91DE1" w:rsidTr="00145D30">
        <w:trPr>
          <w:trHeight w:val="70"/>
        </w:trPr>
        <w:tc>
          <w:tcPr>
            <w:tcW w:w="1623" w:type="dxa"/>
          </w:tcPr>
          <w:p w:rsidR="00E02B31" w:rsidRPr="00E0409B" w:rsidRDefault="00E02B31" w:rsidP="00E0409B">
            <w:pPr>
              <w:jc w:val="both"/>
              <w:rPr>
                <w:sz w:val="20"/>
                <w:szCs w:val="20"/>
              </w:rPr>
            </w:pPr>
            <w:r w:rsidRPr="00E0409B">
              <w:rPr>
                <w:sz w:val="20"/>
                <w:szCs w:val="20"/>
              </w:rPr>
              <w:t>в течение года</w:t>
            </w:r>
          </w:p>
        </w:tc>
        <w:tc>
          <w:tcPr>
            <w:tcW w:w="4614" w:type="dxa"/>
            <w:gridSpan w:val="2"/>
          </w:tcPr>
          <w:p w:rsidR="00E02B31" w:rsidRPr="00E0409B" w:rsidRDefault="00E02B31" w:rsidP="00E0409B">
            <w:pPr>
              <w:pStyle w:val="a8"/>
              <w:jc w:val="both"/>
              <w:rPr>
                <w:sz w:val="20"/>
              </w:rPr>
            </w:pPr>
            <w:r w:rsidRPr="00E0409B">
              <w:rPr>
                <w:sz w:val="20"/>
              </w:rPr>
              <w:t>Организация проверок выездных проверок ГУСО (по отдельному графику).</w:t>
            </w:r>
          </w:p>
        </w:tc>
        <w:tc>
          <w:tcPr>
            <w:tcW w:w="2079" w:type="dxa"/>
            <w:gridSpan w:val="2"/>
          </w:tcPr>
          <w:p w:rsidR="00E02B31" w:rsidRPr="00E0409B" w:rsidRDefault="00E02B31" w:rsidP="00E0409B">
            <w:pPr>
              <w:jc w:val="both"/>
              <w:rPr>
                <w:sz w:val="20"/>
                <w:szCs w:val="20"/>
              </w:rPr>
            </w:pPr>
            <w:r w:rsidRPr="00E0409B">
              <w:rPr>
                <w:sz w:val="20"/>
                <w:szCs w:val="20"/>
              </w:rPr>
              <w:t>Михайлова Т.С.</w:t>
            </w:r>
          </w:p>
          <w:p w:rsidR="00E02B31" w:rsidRPr="00E0409B" w:rsidRDefault="00E02B31" w:rsidP="00E0409B">
            <w:pPr>
              <w:jc w:val="both"/>
              <w:rPr>
                <w:bCs/>
                <w:sz w:val="20"/>
                <w:szCs w:val="20"/>
              </w:rPr>
            </w:pPr>
            <w:r w:rsidRPr="00E0409B">
              <w:rPr>
                <w:sz w:val="20"/>
                <w:szCs w:val="20"/>
              </w:rPr>
              <w:t>Кузнецов Е.В.</w:t>
            </w:r>
          </w:p>
        </w:tc>
        <w:tc>
          <w:tcPr>
            <w:tcW w:w="2126" w:type="dxa"/>
          </w:tcPr>
          <w:p w:rsidR="00E02B31" w:rsidRPr="00E0409B" w:rsidRDefault="00E02B31" w:rsidP="00E0409B">
            <w:pPr>
              <w:jc w:val="both"/>
              <w:rPr>
                <w:sz w:val="20"/>
                <w:szCs w:val="20"/>
              </w:rPr>
            </w:pPr>
            <w:r w:rsidRPr="00E0409B">
              <w:rPr>
                <w:sz w:val="20"/>
                <w:szCs w:val="20"/>
              </w:rPr>
              <w:t>Заяханова С.Ц.</w:t>
            </w:r>
          </w:p>
          <w:p w:rsidR="00E02B31" w:rsidRPr="00E0409B" w:rsidRDefault="00E02B31" w:rsidP="00E0409B">
            <w:pPr>
              <w:jc w:val="both"/>
              <w:rPr>
                <w:sz w:val="20"/>
                <w:szCs w:val="20"/>
              </w:rPr>
            </w:pPr>
          </w:p>
        </w:tc>
      </w:tr>
      <w:tr w:rsidR="00E02B31" w:rsidRPr="00D91DE1" w:rsidTr="00145D30">
        <w:trPr>
          <w:trHeight w:val="70"/>
        </w:trPr>
        <w:tc>
          <w:tcPr>
            <w:tcW w:w="1623" w:type="dxa"/>
          </w:tcPr>
          <w:p w:rsidR="00E02B31" w:rsidRPr="00E0409B" w:rsidRDefault="00E02B31" w:rsidP="00E0409B">
            <w:pPr>
              <w:jc w:val="both"/>
              <w:rPr>
                <w:sz w:val="20"/>
                <w:szCs w:val="20"/>
              </w:rPr>
            </w:pPr>
            <w:r w:rsidRPr="00E0409B">
              <w:rPr>
                <w:sz w:val="20"/>
                <w:szCs w:val="20"/>
              </w:rPr>
              <w:t>По отдельному графику</w:t>
            </w:r>
          </w:p>
        </w:tc>
        <w:tc>
          <w:tcPr>
            <w:tcW w:w="4614" w:type="dxa"/>
            <w:gridSpan w:val="2"/>
          </w:tcPr>
          <w:p w:rsidR="00E02B31" w:rsidRPr="00E0409B" w:rsidRDefault="00E02B31" w:rsidP="00E0409B">
            <w:pPr>
              <w:pStyle w:val="a8"/>
              <w:jc w:val="both"/>
              <w:rPr>
                <w:sz w:val="20"/>
              </w:rPr>
            </w:pPr>
            <w:r w:rsidRPr="00E0409B">
              <w:rPr>
                <w:sz w:val="20"/>
              </w:rPr>
              <w:t xml:space="preserve">Контроль за подготовкой и  организацией работы загородных оздоровительных лагерей (по отдельному графику). </w:t>
            </w:r>
          </w:p>
        </w:tc>
        <w:tc>
          <w:tcPr>
            <w:tcW w:w="2079" w:type="dxa"/>
            <w:gridSpan w:val="2"/>
          </w:tcPr>
          <w:p w:rsidR="00E02B31" w:rsidRPr="00E0409B" w:rsidRDefault="00E02B31" w:rsidP="00E0409B">
            <w:pPr>
              <w:jc w:val="both"/>
              <w:rPr>
                <w:sz w:val="20"/>
                <w:szCs w:val="20"/>
              </w:rPr>
            </w:pPr>
            <w:r w:rsidRPr="00E0409B">
              <w:rPr>
                <w:sz w:val="20"/>
                <w:szCs w:val="20"/>
              </w:rPr>
              <w:t>Михайлова Т.С.</w:t>
            </w:r>
          </w:p>
          <w:p w:rsidR="00E02B31" w:rsidRPr="00E0409B" w:rsidRDefault="00E02B31" w:rsidP="00E0409B">
            <w:pPr>
              <w:jc w:val="both"/>
              <w:rPr>
                <w:sz w:val="20"/>
                <w:szCs w:val="20"/>
              </w:rPr>
            </w:pPr>
            <w:r w:rsidRPr="00E0409B">
              <w:rPr>
                <w:sz w:val="20"/>
                <w:szCs w:val="20"/>
              </w:rPr>
              <w:t>Кузнецов Е.В.</w:t>
            </w:r>
          </w:p>
          <w:p w:rsidR="00E02B31" w:rsidRPr="00E0409B" w:rsidRDefault="00E02B31" w:rsidP="00E0409B">
            <w:pPr>
              <w:jc w:val="both"/>
              <w:rPr>
                <w:sz w:val="20"/>
                <w:szCs w:val="20"/>
              </w:rPr>
            </w:pPr>
            <w:r w:rsidRPr="00E0409B">
              <w:rPr>
                <w:sz w:val="20"/>
                <w:szCs w:val="20"/>
              </w:rPr>
              <w:t>Алексеева С.С.</w:t>
            </w:r>
          </w:p>
        </w:tc>
        <w:tc>
          <w:tcPr>
            <w:tcW w:w="2126" w:type="dxa"/>
          </w:tcPr>
          <w:p w:rsidR="00E02B31" w:rsidRPr="00E0409B" w:rsidRDefault="00E02B31" w:rsidP="00E0409B">
            <w:pPr>
              <w:jc w:val="both"/>
              <w:rPr>
                <w:sz w:val="20"/>
                <w:szCs w:val="20"/>
              </w:rPr>
            </w:pPr>
            <w:r w:rsidRPr="00E0409B">
              <w:rPr>
                <w:sz w:val="20"/>
                <w:szCs w:val="20"/>
              </w:rPr>
              <w:t>Заяханова С.Ц.</w:t>
            </w:r>
          </w:p>
          <w:p w:rsidR="00E02B31" w:rsidRPr="00E0409B" w:rsidRDefault="00E02B31" w:rsidP="00E0409B">
            <w:pPr>
              <w:jc w:val="both"/>
              <w:rPr>
                <w:sz w:val="20"/>
                <w:szCs w:val="20"/>
              </w:rPr>
            </w:pPr>
          </w:p>
        </w:tc>
      </w:tr>
      <w:tr w:rsidR="00E02B31" w:rsidRPr="00D91DE1" w:rsidTr="00145D30">
        <w:trPr>
          <w:trHeight w:val="70"/>
        </w:trPr>
        <w:tc>
          <w:tcPr>
            <w:tcW w:w="10442" w:type="dxa"/>
            <w:gridSpan w:val="6"/>
          </w:tcPr>
          <w:p w:rsidR="00E02B31" w:rsidRPr="00F92BE5" w:rsidRDefault="00E02B31" w:rsidP="00CD1F9A">
            <w:pPr>
              <w:jc w:val="center"/>
              <w:rPr>
                <w:szCs w:val="20"/>
              </w:rPr>
            </w:pPr>
            <w:r w:rsidRPr="00F92BE5">
              <w:rPr>
                <w:b/>
                <w:sz w:val="22"/>
              </w:rPr>
              <w:t>1</w:t>
            </w:r>
            <w:r>
              <w:rPr>
                <w:b/>
                <w:sz w:val="22"/>
              </w:rPr>
              <w:t>6</w:t>
            </w:r>
            <w:r w:rsidRPr="00F92BE5">
              <w:rPr>
                <w:b/>
                <w:sz w:val="22"/>
              </w:rPr>
              <w:t xml:space="preserve">. </w:t>
            </w:r>
            <w:r>
              <w:rPr>
                <w:b/>
                <w:sz w:val="22"/>
              </w:rPr>
              <w:t>Бухгалтерский учет и отчетность</w:t>
            </w:r>
          </w:p>
        </w:tc>
      </w:tr>
      <w:tr w:rsidR="00E02B31" w:rsidRPr="00D91DE1" w:rsidTr="00145D30">
        <w:trPr>
          <w:trHeight w:val="70"/>
        </w:trPr>
        <w:tc>
          <w:tcPr>
            <w:tcW w:w="10442" w:type="dxa"/>
            <w:gridSpan w:val="6"/>
          </w:tcPr>
          <w:p w:rsidR="00E02B31" w:rsidRDefault="00E02B31" w:rsidP="00B85FF7">
            <w:pPr>
              <w:jc w:val="center"/>
              <w:rPr>
                <w:b/>
                <w:bCs/>
                <w:sz w:val="28"/>
              </w:rPr>
            </w:pPr>
            <w:smartTag w:uri="urn:schemas-microsoft-com:office:smarttags" w:element="place">
              <w:r w:rsidRPr="003668B0">
                <w:rPr>
                  <w:b/>
                  <w:sz w:val="20"/>
                  <w:szCs w:val="20"/>
                  <w:lang w:val="en-US"/>
                </w:rPr>
                <w:t>I</w:t>
              </w:r>
              <w:r w:rsidRPr="003668B0">
                <w:rPr>
                  <w:b/>
                  <w:sz w:val="20"/>
                  <w:szCs w:val="20"/>
                </w:rPr>
                <w:t>.</w:t>
              </w:r>
            </w:smartTag>
            <w:r>
              <w:rPr>
                <w:b/>
                <w:sz w:val="20"/>
                <w:szCs w:val="20"/>
              </w:rPr>
              <w:t xml:space="preserve"> БУХГАЛТЕРСКИЙ УЧЕТ </w:t>
            </w:r>
            <w:r w:rsidRPr="003668B0">
              <w:rPr>
                <w:b/>
                <w:sz w:val="20"/>
                <w:szCs w:val="20"/>
              </w:rPr>
              <w:t>И ОТЧЕТНОСТЬ ФИНАНСОВОЙ ДЕЯТЕЛЬНОСТИ МИНИСТЕРСТВА</w:t>
            </w:r>
          </w:p>
        </w:tc>
      </w:tr>
      <w:tr w:rsidR="00E02B31" w:rsidRPr="00D91DE1" w:rsidTr="00145D30">
        <w:trPr>
          <w:trHeight w:val="70"/>
        </w:trPr>
        <w:tc>
          <w:tcPr>
            <w:tcW w:w="1623" w:type="dxa"/>
          </w:tcPr>
          <w:p w:rsidR="00E02B31" w:rsidRPr="00CD1F9A" w:rsidRDefault="00E02B31" w:rsidP="00CD1F9A">
            <w:pPr>
              <w:suppressAutoHyphens/>
              <w:jc w:val="both"/>
              <w:rPr>
                <w:b/>
                <w:bCs/>
                <w:sz w:val="20"/>
                <w:szCs w:val="20"/>
              </w:rPr>
            </w:pPr>
            <w:r>
              <w:rPr>
                <w:bCs/>
                <w:sz w:val="20"/>
                <w:szCs w:val="20"/>
              </w:rPr>
              <w:t>е</w:t>
            </w:r>
            <w:r w:rsidRPr="00CD1F9A">
              <w:rPr>
                <w:bCs/>
                <w:sz w:val="20"/>
                <w:szCs w:val="20"/>
              </w:rPr>
              <w:t>жедневно</w:t>
            </w:r>
          </w:p>
        </w:tc>
        <w:tc>
          <w:tcPr>
            <w:tcW w:w="4614" w:type="dxa"/>
            <w:gridSpan w:val="2"/>
          </w:tcPr>
          <w:p w:rsidR="00E02B31" w:rsidRPr="00CD1F9A" w:rsidRDefault="00E02B31" w:rsidP="00CD1F9A">
            <w:pPr>
              <w:suppressAutoHyphens/>
              <w:jc w:val="both"/>
              <w:rPr>
                <w:b/>
                <w:bCs/>
                <w:sz w:val="20"/>
                <w:szCs w:val="20"/>
              </w:rPr>
            </w:pPr>
            <w:r w:rsidRPr="00CD1F9A">
              <w:rPr>
                <w:sz w:val="20"/>
                <w:szCs w:val="20"/>
              </w:rPr>
              <w:t>Отработка выписок по движению средств Министерства - бюджетополучателя; ГРБС; администратора доходов бюджета, средств во временном распоряжении, по переданным полномочиям субъекта с разноской в журналах</w:t>
            </w:r>
          </w:p>
        </w:tc>
        <w:tc>
          <w:tcPr>
            <w:tcW w:w="2079" w:type="dxa"/>
            <w:gridSpan w:val="2"/>
          </w:tcPr>
          <w:p w:rsidR="00E02B31" w:rsidRPr="00CD1F9A" w:rsidRDefault="00E02B31" w:rsidP="00CD1F9A">
            <w:pPr>
              <w:suppressAutoHyphens/>
              <w:jc w:val="both"/>
              <w:rPr>
                <w:sz w:val="20"/>
                <w:szCs w:val="20"/>
              </w:rPr>
            </w:pPr>
            <w:r w:rsidRPr="00CD1F9A">
              <w:rPr>
                <w:sz w:val="20"/>
                <w:szCs w:val="20"/>
              </w:rPr>
              <w:t>Бец Л.Н.</w:t>
            </w:r>
          </w:p>
          <w:p w:rsidR="00E02B31" w:rsidRPr="00CD1F9A" w:rsidRDefault="00E02B31" w:rsidP="00CD1F9A">
            <w:pPr>
              <w:suppressAutoHyphens/>
              <w:jc w:val="both"/>
              <w:rPr>
                <w:sz w:val="20"/>
                <w:szCs w:val="20"/>
              </w:rPr>
            </w:pPr>
            <w:r w:rsidRPr="00CD1F9A">
              <w:rPr>
                <w:sz w:val="20"/>
                <w:szCs w:val="20"/>
              </w:rPr>
              <w:t>Герасимова С.П</w:t>
            </w:r>
            <w:r>
              <w:rPr>
                <w:sz w:val="20"/>
                <w:szCs w:val="20"/>
              </w:rPr>
              <w:t>.</w:t>
            </w:r>
          </w:p>
          <w:p w:rsidR="00E02B31" w:rsidRPr="00CD1F9A" w:rsidRDefault="00E02B31" w:rsidP="00CD1F9A">
            <w:pPr>
              <w:suppressAutoHyphens/>
              <w:jc w:val="both"/>
              <w:rPr>
                <w:sz w:val="20"/>
                <w:szCs w:val="20"/>
              </w:rPr>
            </w:pPr>
            <w:r w:rsidRPr="00CD1F9A">
              <w:rPr>
                <w:sz w:val="20"/>
                <w:szCs w:val="20"/>
              </w:rPr>
              <w:t>Черных Т.Н.</w:t>
            </w:r>
          </w:p>
          <w:p w:rsidR="00E02B31" w:rsidRPr="00CD1F9A" w:rsidRDefault="00E02B31" w:rsidP="00CD1F9A">
            <w:pPr>
              <w:suppressAutoHyphens/>
              <w:jc w:val="both"/>
              <w:rPr>
                <w:sz w:val="20"/>
                <w:szCs w:val="20"/>
              </w:rPr>
            </w:pPr>
            <w:r w:rsidRPr="00CD1F9A">
              <w:rPr>
                <w:sz w:val="20"/>
                <w:szCs w:val="20"/>
              </w:rPr>
              <w:t>Рыбакова Т.Д.</w:t>
            </w:r>
          </w:p>
          <w:p w:rsidR="00E02B31" w:rsidRPr="00CD1F9A" w:rsidRDefault="00E02B31" w:rsidP="00CD1F9A">
            <w:pPr>
              <w:suppressAutoHyphens/>
              <w:jc w:val="both"/>
              <w:rPr>
                <w:sz w:val="20"/>
                <w:szCs w:val="20"/>
              </w:rPr>
            </w:pPr>
            <w:r w:rsidRPr="00CD1F9A">
              <w:rPr>
                <w:sz w:val="20"/>
                <w:szCs w:val="20"/>
              </w:rPr>
              <w:t>Кожевникова Л.Б</w:t>
            </w:r>
            <w:r>
              <w:rPr>
                <w:sz w:val="20"/>
                <w:szCs w:val="20"/>
              </w:rPr>
              <w:t>.</w:t>
            </w:r>
          </w:p>
          <w:p w:rsidR="00E02B31" w:rsidRPr="00CD1F9A" w:rsidRDefault="00E02B31" w:rsidP="00CD1F9A">
            <w:pPr>
              <w:suppressAutoHyphens/>
              <w:jc w:val="both"/>
              <w:rPr>
                <w:bCs/>
                <w:sz w:val="20"/>
                <w:szCs w:val="20"/>
              </w:rPr>
            </w:pPr>
            <w:r w:rsidRPr="00CD1F9A">
              <w:rPr>
                <w:bCs/>
                <w:sz w:val="20"/>
                <w:szCs w:val="20"/>
              </w:rPr>
              <w:t>Непомнящих Е.А</w:t>
            </w:r>
            <w:r>
              <w:rPr>
                <w:bCs/>
                <w:sz w:val="20"/>
                <w:szCs w:val="20"/>
              </w:rPr>
              <w:t>.</w:t>
            </w:r>
          </w:p>
        </w:tc>
        <w:tc>
          <w:tcPr>
            <w:tcW w:w="2126" w:type="dxa"/>
          </w:tcPr>
          <w:p w:rsidR="00E02B31" w:rsidRPr="00CD1F9A" w:rsidRDefault="00E02B31" w:rsidP="00B85FF7">
            <w:pPr>
              <w:suppressAutoHyphens/>
              <w:jc w:val="both"/>
              <w:rPr>
                <w:b/>
                <w:bCs/>
                <w:sz w:val="20"/>
                <w:szCs w:val="20"/>
              </w:rPr>
            </w:pPr>
            <w:r w:rsidRPr="00CD1F9A">
              <w:rPr>
                <w:sz w:val="20"/>
                <w:szCs w:val="20"/>
              </w:rPr>
              <w:t>Чукмасова И.В</w:t>
            </w:r>
            <w:r>
              <w:rPr>
                <w:sz w:val="20"/>
                <w:szCs w:val="20"/>
              </w:rPr>
              <w:t>.</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е</w:t>
            </w:r>
            <w:r w:rsidRPr="00CD1F9A">
              <w:rPr>
                <w:bCs/>
                <w:sz w:val="20"/>
                <w:szCs w:val="20"/>
              </w:rPr>
              <w:t>жедневно</w:t>
            </w:r>
          </w:p>
        </w:tc>
        <w:tc>
          <w:tcPr>
            <w:tcW w:w="4614" w:type="dxa"/>
            <w:gridSpan w:val="2"/>
          </w:tcPr>
          <w:p w:rsidR="00E02B31" w:rsidRPr="00CD1F9A" w:rsidRDefault="00E02B31" w:rsidP="00CD1F9A">
            <w:pPr>
              <w:suppressAutoHyphens/>
              <w:jc w:val="both"/>
              <w:rPr>
                <w:b/>
                <w:bCs/>
                <w:sz w:val="20"/>
                <w:szCs w:val="20"/>
              </w:rPr>
            </w:pPr>
            <w:r w:rsidRPr="00CD1F9A">
              <w:rPr>
                <w:sz w:val="20"/>
                <w:szCs w:val="20"/>
              </w:rPr>
              <w:t>Отработка первичной документации по всем направлениям учета с разноской по всем журналам и оборотным ведомостям, в журнале Главная книга</w:t>
            </w:r>
          </w:p>
        </w:tc>
        <w:tc>
          <w:tcPr>
            <w:tcW w:w="2079" w:type="dxa"/>
            <w:gridSpan w:val="2"/>
          </w:tcPr>
          <w:p w:rsidR="00E02B31" w:rsidRPr="00CD1F9A" w:rsidRDefault="00E02B31" w:rsidP="00CD1F9A">
            <w:pPr>
              <w:suppressAutoHyphens/>
              <w:jc w:val="both"/>
              <w:rPr>
                <w:sz w:val="20"/>
                <w:szCs w:val="20"/>
              </w:rPr>
            </w:pPr>
            <w:r w:rsidRPr="00CD1F9A">
              <w:rPr>
                <w:sz w:val="20"/>
                <w:szCs w:val="20"/>
              </w:rPr>
              <w:t>Бец Л.Н.</w:t>
            </w:r>
          </w:p>
          <w:p w:rsidR="00E02B31" w:rsidRPr="00CD1F9A" w:rsidRDefault="00E02B31" w:rsidP="00CD1F9A">
            <w:pPr>
              <w:suppressAutoHyphens/>
              <w:jc w:val="both"/>
              <w:rPr>
                <w:sz w:val="20"/>
                <w:szCs w:val="20"/>
              </w:rPr>
            </w:pPr>
            <w:r w:rsidRPr="00CD1F9A">
              <w:rPr>
                <w:sz w:val="20"/>
                <w:szCs w:val="20"/>
              </w:rPr>
              <w:t>Герасимова С.П</w:t>
            </w:r>
            <w:r>
              <w:rPr>
                <w:sz w:val="20"/>
                <w:szCs w:val="20"/>
              </w:rPr>
              <w:t>.</w:t>
            </w:r>
          </w:p>
          <w:p w:rsidR="00E02B31" w:rsidRPr="00CD1F9A" w:rsidRDefault="00E02B31" w:rsidP="00CD1F9A">
            <w:pPr>
              <w:suppressAutoHyphens/>
              <w:jc w:val="both"/>
              <w:rPr>
                <w:sz w:val="20"/>
                <w:szCs w:val="20"/>
              </w:rPr>
            </w:pPr>
            <w:r w:rsidRPr="00CD1F9A">
              <w:rPr>
                <w:sz w:val="20"/>
                <w:szCs w:val="20"/>
              </w:rPr>
              <w:t>Черных Т.Н.</w:t>
            </w:r>
          </w:p>
          <w:p w:rsidR="00E02B31" w:rsidRPr="00CD1F9A" w:rsidRDefault="00E02B31" w:rsidP="00CD1F9A">
            <w:pPr>
              <w:suppressAutoHyphens/>
              <w:jc w:val="both"/>
              <w:rPr>
                <w:sz w:val="20"/>
                <w:szCs w:val="20"/>
              </w:rPr>
            </w:pPr>
            <w:r w:rsidRPr="00CD1F9A">
              <w:rPr>
                <w:sz w:val="20"/>
                <w:szCs w:val="20"/>
              </w:rPr>
              <w:t>Рыбакова Т.Д.</w:t>
            </w:r>
          </w:p>
          <w:p w:rsidR="00E02B31" w:rsidRPr="00CD1F9A" w:rsidRDefault="00E02B31" w:rsidP="00CD1F9A">
            <w:pPr>
              <w:suppressAutoHyphens/>
              <w:jc w:val="both"/>
              <w:rPr>
                <w:sz w:val="20"/>
                <w:szCs w:val="20"/>
              </w:rPr>
            </w:pPr>
            <w:r w:rsidRPr="00CD1F9A">
              <w:rPr>
                <w:sz w:val="20"/>
                <w:szCs w:val="20"/>
              </w:rPr>
              <w:t>Кожевникова Л.Б</w:t>
            </w:r>
            <w:r>
              <w:rPr>
                <w:sz w:val="20"/>
                <w:szCs w:val="20"/>
              </w:rPr>
              <w:t>.</w:t>
            </w:r>
          </w:p>
          <w:p w:rsidR="00E02B31" w:rsidRPr="00CD1F9A" w:rsidRDefault="00E02B31" w:rsidP="00CD1F9A">
            <w:pPr>
              <w:suppressAutoHyphens/>
              <w:jc w:val="both"/>
              <w:rPr>
                <w:b/>
                <w:bCs/>
                <w:sz w:val="20"/>
                <w:szCs w:val="20"/>
              </w:rPr>
            </w:pPr>
            <w:r w:rsidRPr="00CD1F9A">
              <w:rPr>
                <w:bCs/>
                <w:sz w:val="20"/>
                <w:szCs w:val="20"/>
              </w:rPr>
              <w:t>Непомнящих Е.А</w:t>
            </w:r>
            <w:r>
              <w:rPr>
                <w:bCs/>
                <w:sz w:val="20"/>
                <w:szCs w:val="20"/>
              </w:rPr>
              <w:t>.</w:t>
            </w:r>
          </w:p>
        </w:tc>
        <w:tc>
          <w:tcPr>
            <w:tcW w:w="2126" w:type="dxa"/>
          </w:tcPr>
          <w:p w:rsidR="00E02B31" w:rsidRPr="00CD1F9A" w:rsidRDefault="00E02B31" w:rsidP="00B85FF7">
            <w:pPr>
              <w:suppressAutoHyphens/>
              <w:jc w:val="both"/>
              <w:rPr>
                <w:b/>
                <w:bCs/>
                <w:sz w:val="20"/>
                <w:szCs w:val="20"/>
              </w:rPr>
            </w:pPr>
            <w:r w:rsidRPr="00CD1F9A">
              <w:rPr>
                <w:sz w:val="20"/>
                <w:szCs w:val="20"/>
              </w:rPr>
              <w:t>Чукмасова И.В</w:t>
            </w:r>
            <w:r>
              <w:rPr>
                <w:sz w:val="20"/>
                <w:szCs w:val="20"/>
              </w:rPr>
              <w:t>.</w:t>
            </w:r>
          </w:p>
        </w:tc>
      </w:tr>
      <w:tr w:rsidR="00E02B31" w:rsidRPr="00D91DE1" w:rsidTr="00145D30">
        <w:trPr>
          <w:trHeight w:val="70"/>
        </w:trPr>
        <w:tc>
          <w:tcPr>
            <w:tcW w:w="1623" w:type="dxa"/>
          </w:tcPr>
          <w:p w:rsidR="00E02B31" w:rsidRPr="00CD1F9A" w:rsidRDefault="00E02B31" w:rsidP="00CD1F9A">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CD1F9A">
            <w:pPr>
              <w:suppressAutoHyphens/>
              <w:jc w:val="both"/>
              <w:rPr>
                <w:b/>
                <w:bCs/>
                <w:sz w:val="20"/>
                <w:szCs w:val="20"/>
              </w:rPr>
            </w:pPr>
            <w:r w:rsidRPr="00CD1F9A">
              <w:rPr>
                <w:sz w:val="20"/>
                <w:szCs w:val="20"/>
              </w:rPr>
              <w:t>Составление месячных, квартальных, годов</w:t>
            </w:r>
            <w:r>
              <w:rPr>
                <w:sz w:val="20"/>
                <w:szCs w:val="20"/>
              </w:rPr>
              <w:t xml:space="preserve">ых отчетов: НДФЛ, начислениям </w:t>
            </w:r>
            <w:r w:rsidRPr="00CD1F9A">
              <w:rPr>
                <w:sz w:val="20"/>
                <w:szCs w:val="20"/>
              </w:rPr>
              <w:t>страховых взносов на обязательное пенсионное, медици</w:t>
            </w:r>
            <w:r>
              <w:rPr>
                <w:sz w:val="20"/>
                <w:szCs w:val="20"/>
              </w:rPr>
              <w:t>нское, социальное страхование, 14-бюджет,</w:t>
            </w:r>
            <w:r w:rsidRPr="00CD1F9A">
              <w:rPr>
                <w:sz w:val="20"/>
                <w:szCs w:val="20"/>
              </w:rPr>
              <w:t xml:space="preserve"> имуществу, НДС, налога на прибыль и другой отчетности, предусмотренной законодательством</w:t>
            </w:r>
          </w:p>
        </w:tc>
        <w:tc>
          <w:tcPr>
            <w:tcW w:w="2079" w:type="dxa"/>
            <w:gridSpan w:val="2"/>
          </w:tcPr>
          <w:p w:rsidR="00E02B31" w:rsidRPr="00CD1F9A" w:rsidRDefault="00E02B31" w:rsidP="00CD1F9A">
            <w:pPr>
              <w:suppressAutoHyphens/>
              <w:jc w:val="both"/>
              <w:rPr>
                <w:sz w:val="20"/>
                <w:szCs w:val="20"/>
              </w:rPr>
            </w:pPr>
            <w:r w:rsidRPr="00CD1F9A">
              <w:rPr>
                <w:sz w:val="20"/>
                <w:szCs w:val="20"/>
              </w:rPr>
              <w:t xml:space="preserve">Бец Л.Н. </w:t>
            </w:r>
          </w:p>
          <w:p w:rsidR="00E02B31" w:rsidRPr="00CD1F9A" w:rsidRDefault="00E02B31" w:rsidP="00CD1F9A">
            <w:pPr>
              <w:suppressAutoHyphens/>
              <w:jc w:val="both"/>
              <w:rPr>
                <w:sz w:val="20"/>
                <w:szCs w:val="20"/>
              </w:rPr>
            </w:pPr>
            <w:r w:rsidRPr="00CD1F9A">
              <w:rPr>
                <w:sz w:val="20"/>
                <w:szCs w:val="20"/>
              </w:rPr>
              <w:t>Герасимова С.П</w:t>
            </w:r>
            <w:r>
              <w:rPr>
                <w:sz w:val="20"/>
                <w:szCs w:val="20"/>
              </w:rPr>
              <w:t>.</w:t>
            </w:r>
          </w:p>
          <w:p w:rsidR="00E02B31" w:rsidRPr="00CD1F9A" w:rsidRDefault="00E02B31" w:rsidP="00CD1F9A">
            <w:pPr>
              <w:suppressAutoHyphens/>
              <w:jc w:val="both"/>
              <w:rPr>
                <w:sz w:val="20"/>
                <w:szCs w:val="20"/>
              </w:rPr>
            </w:pPr>
            <w:r w:rsidRPr="00CD1F9A">
              <w:rPr>
                <w:sz w:val="20"/>
                <w:szCs w:val="20"/>
              </w:rPr>
              <w:t>Черных Т.Н.</w:t>
            </w:r>
          </w:p>
          <w:p w:rsidR="00E02B31" w:rsidRPr="00CD1F9A" w:rsidRDefault="00E02B31" w:rsidP="00CD1F9A">
            <w:pPr>
              <w:suppressAutoHyphens/>
              <w:jc w:val="both"/>
              <w:rPr>
                <w:sz w:val="20"/>
                <w:szCs w:val="20"/>
              </w:rPr>
            </w:pPr>
            <w:r w:rsidRPr="00CD1F9A">
              <w:rPr>
                <w:sz w:val="20"/>
                <w:szCs w:val="20"/>
              </w:rPr>
              <w:t>Рыбакова Т.Д.</w:t>
            </w:r>
          </w:p>
          <w:p w:rsidR="00E02B31" w:rsidRPr="00CD1F9A" w:rsidRDefault="00E02B31" w:rsidP="00CD1F9A">
            <w:pPr>
              <w:suppressAutoHyphens/>
              <w:jc w:val="both"/>
              <w:rPr>
                <w:sz w:val="20"/>
                <w:szCs w:val="20"/>
              </w:rPr>
            </w:pPr>
            <w:r w:rsidRPr="00CD1F9A">
              <w:rPr>
                <w:sz w:val="20"/>
                <w:szCs w:val="20"/>
              </w:rPr>
              <w:t>Маркина Е.Е</w:t>
            </w:r>
            <w:r>
              <w:rPr>
                <w:sz w:val="20"/>
                <w:szCs w:val="20"/>
              </w:rPr>
              <w:t>.</w:t>
            </w:r>
          </w:p>
          <w:p w:rsidR="00E02B31" w:rsidRPr="00CD1F9A" w:rsidRDefault="00E02B31" w:rsidP="00CD1F9A">
            <w:pPr>
              <w:suppressAutoHyphens/>
              <w:jc w:val="both"/>
              <w:rPr>
                <w:sz w:val="20"/>
                <w:szCs w:val="20"/>
              </w:rPr>
            </w:pPr>
            <w:r w:rsidRPr="00CD1F9A">
              <w:rPr>
                <w:sz w:val="20"/>
                <w:szCs w:val="20"/>
              </w:rPr>
              <w:t>Кожевникова Л.Б</w:t>
            </w:r>
            <w:r>
              <w:rPr>
                <w:sz w:val="20"/>
                <w:szCs w:val="20"/>
              </w:rPr>
              <w:t>.</w:t>
            </w:r>
          </w:p>
          <w:p w:rsidR="00E02B31" w:rsidRDefault="00E02B31" w:rsidP="00CD1F9A">
            <w:pPr>
              <w:suppressAutoHyphens/>
              <w:jc w:val="both"/>
              <w:rPr>
                <w:bCs/>
                <w:sz w:val="20"/>
                <w:szCs w:val="20"/>
              </w:rPr>
            </w:pPr>
            <w:r w:rsidRPr="00CD1F9A">
              <w:rPr>
                <w:bCs/>
                <w:sz w:val="20"/>
                <w:szCs w:val="20"/>
              </w:rPr>
              <w:t>Непомнящих Е.А</w:t>
            </w:r>
            <w:r>
              <w:rPr>
                <w:bCs/>
                <w:sz w:val="20"/>
                <w:szCs w:val="20"/>
              </w:rPr>
              <w:t>.</w:t>
            </w:r>
          </w:p>
          <w:p w:rsidR="00E02B31" w:rsidRPr="00CD1F9A" w:rsidRDefault="00E02B31" w:rsidP="00CD1F9A">
            <w:pPr>
              <w:suppressAutoHyphens/>
              <w:jc w:val="both"/>
              <w:rPr>
                <w:b/>
                <w:bCs/>
                <w:sz w:val="20"/>
                <w:szCs w:val="20"/>
              </w:rPr>
            </w:pPr>
          </w:p>
        </w:tc>
        <w:tc>
          <w:tcPr>
            <w:tcW w:w="2126" w:type="dxa"/>
          </w:tcPr>
          <w:p w:rsidR="00E02B31" w:rsidRPr="00CD1F9A" w:rsidRDefault="00E02B31" w:rsidP="00B85FF7">
            <w:pPr>
              <w:suppressAutoHyphens/>
              <w:jc w:val="both"/>
              <w:rPr>
                <w:b/>
                <w:bCs/>
                <w:sz w:val="20"/>
                <w:szCs w:val="20"/>
              </w:rPr>
            </w:pPr>
            <w:r w:rsidRPr="00CD1F9A">
              <w:rPr>
                <w:sz w:val="20"/>
                <w:szCs w:val="20"/>
              </w:rPr>
              <w:t>Чукмасова И.В</w:t>
            </w:r>
            <w:r>
              <w:rPr>
                <w:sz w:val="20"/>
                <w:szCs w:val="20"/>
              </w:rPr>
              <w:t>.</w:t>
            </w:r>
          </w:p>
        </w:tc>
      </w:tr>
      <w:tr w:rsidR="00E02B31" w:rsidRPr="00D91DE1" w:rsidTr="00145D30">
        <w:trPr>
          <w:trHeight w:val="70"/>
        </w:trPr>
        <w:tc>
          <w:tcPr>
            <w:tcW w:w="1623" w:type="dxa"/>
          </w:tcPr>
          <w:p w:rsidR="00E02B31" w:rsidRPr="00CD1F9A" w:rsidRDefault="00E02B31" w:rsidP="00CD1F9A">
            <w:pPr>
              <w:suppressAutoHyphens/>
              <w:jc w:val="both"/>
              <w:rPr>
                <w:bCs/>
                <w:sz w:val="20"/>
                <w:szCs w:val="20"/>
              </w:rPr>
            </w:pPr>
            <w:r>
              <w:rPr>
                <w:bCs/>
                <w:sz w:val="20"/>
                <w:szCs w:val="20"/>
              </w:rPr>
              <w:t>п</w:t>
            </w:r>
            <w:r w:rsidRPr="00CD1F9A">
              <w:rPr>
                <w:bCs/>
                <w:sz w:val="20"/>
                <w:szCs w:val="20"/>
              </w:rPr>
              <w:t>о графику</w:t>
            </w:r>
          </w:p>
        </w:tc>
        <w:tc>
          <w:tcPr>
            <w:tcW w:w="4614" w:type="dxa"/>
            <w:gridSpan w:val="2"/>
          </w:tcPr>
          <w:p w:rsidR="00E02B31" w:rsidRPr="00CD1F9A" w:rsidRDefault="00E02B31" w:rsidP="00CD1F9A">
            <w:pPr>
              <w:suppressAutoHyphens/>
              <w:jc w:val="both"/>
              <w:rPr>
                <w:b/>
                <w:bCs/>
                <w:sz w:val="20"/>
                <w:szCs w:val="20"/>
              </w:rPr>
            </w:pPr>
            <w:r w:rsidRPr="00CD1F9A">
              <w:rPr>
                <w:sz w:val="20"/>
                <w:szCs w:val="20"/>
              </w:rPr>
              <w:t>Проведение инвентаризации  основных средств, материалов, бланков строгой отчетности, расчетов</w:t>
            </w:r>
            <w:r>
              <w:rPr>
                <w:sz w:val="20"/>
                <w:szCs w:val="20"/>
              </w:rPr>
              <w:t>.</w:t>
            </w:r>
          </w:p>
        </w:tc>
        <w:tc>
          <w:tcPr>
            <w:tcW w:w="2079" w:type="dxa"/>
            <w:gridSpan w:val="2"/>
          </w:tcPr>
          <w:p w:rsidR="00E02B31" w:rsidRPr="00CD1F9A" w:rsidRDefault="00E02B31" w:rsidP="00CD1F9A">
            <w:pPr>
              <w:suppressAutoHyphens/>
              <w:jc w:val="both"/>
              <w:rPr>
                <w:sz w:val="20"/>
                <w:szCs w:val="20"/>
              </w:rPr>
            </w:pPr>
            <w:r w:rsidRPr="00CD1F9A">
              <w:rPr>
                <w:sz w:val="20"/>
                <w:szCs w:val="20"/>
              </w:rPr>
              <w:t>Бец Л.Н.</w:t>
            </w:r>
          </w:p>
          <w:p w:rsidR="00E02B31" w:rsidRPr="00CD1F9A" w:rsidRDefault="00E02B31" w:rsidP="00CD1F9A">
            <w:pPr>
              <w:suppressAutoHyphens/>
              <w:jc w:val="both"/>
              <w:rPr>
                <w:sz w:val="20"/>
                <w:szCs w:val="20"/>
              </w:rPr>
            </w:pPr>
            <w:r w:rsidRPr="00CD1F9A">
              <w:rPr>
                <w:sz w:val="20"/>
                <w:szCs w:val="20"/>
              </w:rPr>
              <w:t>Герасимова С.П</w:t>
            </w:r>
            <w:r>
              <w:rPr>
                <w:sz w:val="20"/>
                <w:szCs w:val="20"/>
              </w:rPr>
              <w:t>.</w:t>
            </w:r>
          </w:p>
          <w:p w:rsidR="00E02B31" w:rsidRPr="00CD1F9A" w:rsidRDefault="00E02B31" w:rsidP="00CD1F9A">
            <w:pPr>
              <w:suppressAutoHyphens/>
              <w:jc w:val="both"/>
              <w:rPr>
                <w:sz w:val="20"/>
                <w:szCs w:val="20"/>
              </w:rPr>
            </w:pPr>
            <w:r w:rsidRPr="00CD1F9A">
              <w:rPr>
                <w:sz w:val="20"/>
                <w:szCs w:val="20"/>
              </w:rPr>
              <w:t>Черных Т.Н.</w:t>
            </w:r>
          </w:p>
          <w:p w:rsidR="00E02B31" w:rsidRPr="00CD1F9A" w:rsidRDefault="00E02B31" w:rsidP="00CD1F9A">
            <w:pPr>
              <w:suppressAutoHyphens/>
              <w:jc w:val="both"/>
              <w:rPr>
                <w:sz w:val="20"/>
                <w:szCs w:val="20"/>
              </w:rPr>
            </w:pPr>
            <w:r w:rsidRPr="00CD1F9A">
              <w:rPr>
                <w:sz w:val="20"/>
                <w:szCs w:val="20"/>
              </w:rPr>
              <w:t>Рыбакова Т.Д.</w:t>
            </w:r>
          </w:p>
          <w:p w:rsidR="00E02B31" w:rsidRPr="00CD1F9A" w:rsidRDefault="00E02B31" w:rsidP="00CD1F9A">
            <w:pPr>
              <w:suppressAutoHyphens/>
              <w:jc w:val="both"/>
              <w:rPr>
                <w:sz w:val="20"/>
                <w:szCs w:val="20"/>
              </w:rPr>
            </w:pPr>
            <w:r w:rsidRPr="00CD1F9A">
              <w:rPr>
                <w:sz w:val="20"/>
                <w:szCs w:val="20"/>
              </w:rPr>
              <w:t>Кожевникова Л.Б</w:t>
            </w:r>
            <w:r>
              <w:rPr>
                <w:sz w:val="20"/>
                <w:szCs w:val="20"/>
              </w:rPr>
              <w:t>.</w:t>
            </w:r>
          </w:p>
          <w:p w:rsidR="00E02B31" w:rsidRPr="00CD1F9A" w:rsidRDefault="00E02B31" w:rsidP="00CD1F9A">
            <w:pPr>
              <w:suppressAutoHyphens/>
              <w:jc w:val="both"/>
              <w:rPr>
                <w:b/>
                <w:bCs/>
                <w:sz w:val="20"/>
                <w:szCs w:val="20"/>
              </w:rPr>
            </w:pPr>
            <w:r w:rsidRPr="00CD1F9A">
              <w:rPr>
                <w:bCs/>
                <w:sz w:val="20"/>
                <w:szCs w:val="20"/>
              </w:rPr>
              <w:t>Непомнящих Е.А</w:t>
            </w:r>
            <w:r>
              <w:rPr>
                <w:bCs/>
                <w:sz w:val="20"/>
                <w:szCs w:val="20"/>
              </w:rPr>
              <w:t>.</w:t>
            </w:r>
          </w:p>
        </w:tc>
        <w:tc>
          <w:tcPr>
            <w:tcW w:w="2126" w:type="dxa"/>
          </w:tcPr>
          <w:p w:rsidR="00E02B31" w:rsidRPr="00CD1F9A" w:rsidRDefault="00E02B31" w:rsidP="00B85FF7">
            <w:pPr>
              <w:suppressAutoHyphens/>
              <w:jc w:val="both"/>
              <w:rPr>
                <w:b/>
                <w:bCs/>
                <w:sz w:val="20"/>
                <w:szCs w:val="20"/>
              </w:rPr>
            </w:pPr>
            <w:r w:rsidRPr="00CD1F9A">
              <w:rPr>
                <w:sz w:val="20"/>
                <w:szCs w:val="20"/>
              </w:rPr>
              <w:t>Чукмасова И.В</w:t>
            </w:r>
            <w:r>
              <w:rPr>
                <w:sz w:val="20"/>
                <w:szCs w:val="20"/>
              </w:rPr>
              <w:t>.</w:t>
            </w:r>
          </w:p>
        </w:tc>
      </w:tr>
      <w:tr w:rsidR="00E02B31" w:rsidRPr="00D91DE1" w:rsidTr="00145D30">
        <w:trPr>
          <w:trHeight w:val="70"/>
        </w:trPr>
        <w:tc>
          <w:tcPr>
            <w:tcW w:w="10442" w:type="dxa"/>
            <w:gridSpan w:val="6"/>
          </w:tcPr>
          <w:p w:rsidR="00E02B31" w:rsidRPr="00CD1F9A" w:rsidRDefault="00E02B31" w:rsidP="00CD1F9A">
            <w:pPr>
              <w:suppressAutoHyphens/>
              <w:jc w:val="center"/>
              <w:rPr>
                <w:b/>
                <w:bCs/>
                <w:sz w:val="20"/>
                <w:szCs w:val="20"/>
              </w:rPr>
            </w:pPr>
            <w:r w:rsidRPr="00CD1F9A">
              <w:rPr>
                <w:b/>
                <w:sz w:val="20"/>
                <w:szCs w:val="20"/>
              </w:rPr>
              <w:t>П. РАБОТА С УФК И ДРУГИМИ КРЕДИТНЫМИ УЧРЕЖДЕНИЯМИ</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CD1F9A">
            <w:pPr>
              <w:suppressAutoHyphens/>
              <w:jc w:val="both"/>
              <w:rPr>
                <w:b/>
                <w:bCs/>
                <w:sz w:val="20"/>
                <w:szCs w:val="20"/>
              </w:rPr>
            </w:pPr>
            <w:r w:rsidRPr="00CD1F9A">
              <w:rPr>
                <w:sz w:val="20"/>
                <w:szCs w:val="20"/>
              </w:rPr>
              <w:t>Подготовка платежных документов и контроль исполнения платежей</w:t>
            </w:r>
          </w:p>
        </w:tc>
        <w:tc>
          <w:tcPr>
            <w:tcW w:w="2079" w:type="dxa"/>
            <w:gridSpan w:val="2"/>
          </w:tcPr>
          <w:p w:rsidR="00E02B31" w:rsidRPr="00CD1F9A" w:rsidRDefault="00E02B31" w:rsidP="00CD1F9A">
            <w:pPr>
              <w:suppressAutoHyphens/>
              <w:jc w:val="both"/>
              <w:rPr>
                <w:sz w:val="20"/>
                <w:szCs w:val="20"/>
              </w:rPr>
            </w:pPr>
            <w:r w:rsidRPr="00CD1F9A">
              <w:rPr>
                <w:sz w:val="20"/>
                <w:szCs w:val="20"/>
              </w:rPr>
              <w:t>Бец Л.Н.</w:t>
            </w:r>
          </w:p>
          <w:p w:rsidR="00E02B31" w:rsidRDefault="00E02B31" w:rsidP="00CD1F9A">
            <w:pPr>
              <w:suppressAutoHyphens/>
              <w:jc w:val="both"/>
              <w:rPr>
                <w:sz w:val="20"/>
                <w:szCs w:val="20"/>
              </w:rPr>
            </w:pPr>
            <w:r w:rsidRPr="00CD1F9A">
              <w:rPr>
                <w:sz w:val="20"/>
                <w:szCs w:val="20"/>
              </w:rPr>
              <w:t>Герасимова С.П</w:t>
            </w:r>
            <w:r>
              <w:rPr>
                <w:sz w:val="20"/>
                <w:szCs w:val="20"/>
              </w:rPr>
              <w:t>.</w:t>
            </w:r>
          </w:p>
          <w:p w:rsidR="00E02B31" w:rsidRPr="00CD1F9A" w:rsidRDefault="00E02B31" w:rsidP="00CD1F9A">
            <w:pPr>
              <w:suppressAutoHyphens/>
              <w:jc w:val="both"/>
              <w:rPr>
                <w:sz w:val="20"/>
                <w:szCs w:val="20"/>
              </w:rPr>
            </w:pPr>
            <w:r w:rsidRPr="00CD1F9A">
              <w:rPr>
                <w:sz w:val="20"/>
                <w:szCs w:val="20"/>
              </w:rPr>
              <w:t>Черных Т.Н.</w:t>
            </w:r>
          </w:p>
          <w:p w:rsidR="00E02B31" w:rsidRPr="00CD1F9A" w:rsidRDefault="00E02B31" w:rsidP="00CD1F9A">
            <w:pPr>
              <w:suppressAutoHyphens/>
              <w:jc w:val="both"/>
              <w:rPr>
                <w:sz w:val="20"/>
                <w:szCs w:val="20"/>
              </w:rPr>
            </w:pPr>
            <w:r w:rsidRPr="00CD1F9A">
              <w:rPr>
                <w:sz w:val="20"/>
                <w:szCs w:val="20"/>
              </w:rPr>
              <w:t>Рыбакова Т.Д.</w:t>
            </w:r>
          </w:p>
          <w:p w:rsidR="00E02B31" w:rsidRPr="00CD1F9A" w:rsidRDefault="00E02B31" w:rsidP="00CD1F9A">
            <w:pPr>
              <w:suppressAutoHyphens/>
              <w:jc w:val="both"/>
              <w:rPr>
                <w:sz w:val="20"/>
                <w:szCs w:val="20"/>
              </w:rPr>
            </w:pPr>
            <w:r w:rsidRPr="00CD1F9A">
              <w:rPr>
                <w:sz w:val="20"/>
                <w:szCs w:val="20"/>
              </w:rPr>
              <w:t>Кожевникова Л.Б</w:t>
            </w:r>
            <w:r>
              <w:rPr>
                <w:sz w:val="20"/>
                <w:szCs w:val="20"/>
              </w:rPr>
              <w:t>.</w:t>
            </w:r>
          </w:p>
          <w:p w:rsidR="00E02B31" w:rsidRPr="00CD1F9A" w:rsidRDefault="00E02B31" w:rsidP="00CD1F9A">
            <w:pPr>
              <w:suppressAutoHyphens/>
              <w:jc w:val="both"/>
              <w:rPr>
                <w:b/>
                <w:bCs/>
                <w:sz w:val="20"/>
                <w:szCs w:val="20"/>
              </w:rPr>
            </w:pPr>
            <w:r w:rsidRPr="00CD1F9A">
              <w:rPr>
                <w:bCs/>
                <w:sz w:val="20"/>
                <w:szCs w:val="20"/>
              </w:rPr>
              <w:t>Непомнящих Е.А</w:t>
            </w:r>
            <w:r>
              <w:rPr>
                <w:bCs/>
                <w:sz w:val="20"/>
                <w:szCs w:val="20"/>
              </w:rPr>
              <w:t>.</w:t>
            </w:r>
          </w:p>
        </w:tc>
        <w:tc>
          <w:tcPr>
            <w:tcW w:w="2126" w:type="dxa"/>
          </w:tcPr>
          <w:p w:rsidR="00E02B31" w:rsidRPr="00CD1F9A" w:rsidRDefault="00E02B31" w:rsidP="00B85FF7">
            <w:pPr>
              <w:suppressAutoHyphens/>
              <w:jc w:val="both"/>
              <w:rPr>
                <w:b/>
                <w:bCs/>
                <w:sz w:val="20"/>
                <w:szCs w:val="20"/>
              </w:rPr>
            </w:pPr>
            <w:r w:rsidRPr="00CD1F9A">
              <w:rPr>
                <w:sz w:val="20"/>
                <w:szCs w:val="20"/>
              </w:rPr>
              <w:t>Чукмасова И.В</w:t>
            </w:r>
            <w:r>
              <w:rPr>
                <w:sz w:val="20"/>
                <w:szCs w:val="20"/>
              </w:rPr>
              <w:t>.</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CD1F9A">
            <w:pPr>
              <w:suppressAutoHyphens/>
              <w:jc w:val="both"/>
              <w:rPr>
                <w:b/>
                <w:bCs/>
                <w:sz w:val="20"/>
                <w:szCs w:val="20"/>
              </w:rPr>
            </w:pPr>
            <w:r>
              <w:rPr>
                <w:sz w:val="20"/>
                <w:szCs w:val="20"/>
              </w:rPr>
              <w:t xml:space="preserve">Работа по изучению компьютерных </w:t>
            </w:r>
            <w:r w:rsidRPr="00CD1F9A">
              <w:rPr>
                <w:sz w:val="20"/>
                <w:szCs w:val="20"/>
              </w:rPr>
              <w:t>программ и документации по взаимодействию с финансово-кредитными организациями</w:t>
            </w:r>
          </w:p>
        </w:tc>
        <w:tc>
          <w:tcPr>
            <w:tcW w:w="2079" w:type="dxa"/>
            <w:gridSpan w:val="2"/>
          </w:tcPr>
          <w:p w:rsidR="00E02B31" w:rsidRPr="00CD1F9A" w:rsidRDefault="00E02B31" w:rsidP="00CD1F9A">
            <w:pPr>
              <w:suppressAutoHyphens/>
              <w:jc w:val="both"/>
              <w:rPr>
                <w:sz w:val="20"/>
                <w:szCs w:val="20"/>
              </w:rPr>
            </w:pPr>
            <w:r w:rsidRPr="00CD1F9A">
              <w:rPr>
                <w:sz w:val="20"/>
                <w:szCs w:val="20"/>
              </w:rPr>
              <w:t>Бец Л.Н.</w:t>
            </w:r>
          </w:p>
          <w:p w:rsidR="00E02B31" w:rsidRPr="00CD1F9A" w:rsidRDefault="00E02B31" w:rsidP="00CD1F9A">
            <w:pPr>
              <w:suppressAutoHyphens/>
              <w:jc w:val="both"/>
              <w:rPr>
                <w:sz w:val="20"/>
                <w:szCs w:val="20"/>
              </w:rPr>
            </w:pPr>
            <w:r w:rsidRPr="00CD1F9A">
              <w:rPr>
                <w:sz w:val="20"/>
                <w:szCs w:val="20"/>
              </w:rPr>
              <w:t>Герасимова С.П</w:t>
            </w:r>
            <w:r>
              <w:rPr>
                <w:sz w:val="20"/>
                <w:szCs w:val="20"/>
              </w:rPr>
              <w:t>.</w:t>
            </w:r>
          </w:p>
          <w:p w:rsidR="00E02B31" w:rsidRPr="00CD1F9A" w:rsidRDefault="00E02B31" w:rsidP="00CD1F9A">
            <w:pPr>
              <w:suppressAutoHyphens/>
              <w:jc w:val="both"/>
              <w:rPr>
                <w:sz w:val="20"/>
                <w:szCs w:val="20"/>
              </w:rPr>
            </w:pPr>
            <w:r w:rsidRPr="00CD1F9A">
              <w:rPr>
                <w:sz w:val="20"/>
                <w:szCs w:val="20"/>
              </w:rPr>
              <w:t>Черных Т.Н.</w:t>
            </w:r>
          </w:p>
          <w:p w:rsidR="00E02B31" w:rsidRPr="00CD1F9A" w:rsidRDefault="00E02B31" w:rsidP="00CD1F9A">
            <w:pPr>
              <w:suppressAutoHyphens/>
              <w:jc w:val="both"/>
              <w:rPr>
                <w:sz w:val="20"/>
                <w:szCs w:val="20"/>
              </w:rPr>
            </w:pPr>
            <w:r w:rsidRPr="00CD1F9A">
              <w:rPr>
                <w:sz w:val="20"/>
                <w:szCs w:val="20"/>
              </w:rPr>
              <w:t>Рыбакова Т.Д.</w:t>
            </w:r>
          </w:p>
          <w:p w:rsidR="00E02B31" w:rsidRPr="00CD1F9A" w:rsidRDefault="00E02B31" w:rsidP="00CD1F9A">
            <w:pPr>
              <w:suppressAutoHyphens/>
              <w:jc w:val="both"/>
              <w:rPr>
                <w:sz w:val="20"/>
                <w:szCs w:val="20"/>
              </w:rPr>
            </w:pPr>
            <w:r w:rsidRPr="00CD1F9A">
              <w:rPr>
                <w:sz w:val="20"/>
                <w:szCs w:val="20"/>
              </w:rPr>
              <w:t>Кожевникова Л.Б</w:t>
            </w:r>
            <w:r>
              <w:rPr>
                <w:sz w:val="20"/>
                <w:szCs w:val="20"/>
              </w:rPr>
              <w:t>.</w:t>
            </w:r>
          </w:p>
          <w:p w:rsidR="00E02B31" w:rsidRPr="00CD1F9A" w:rsidRDefault="00E02B31" w:rsidP="00CD1F9A">
            <w:pPr>
              <w:suppressAutoHyphens/>
              <w:jc w:val="both"/>
              <w:rPr>
                <w:b/>
                <w:bCs/>
                <w:sz w:val="20"/>
                <w:szCs w:val="20"/>
              </w:rPr>
            </w:pPr>
            <w:r w:rsidRPr="00CD1F9A">
              <w:rPr>
                <w:bCs/>
                <w:sz w:val="20"/>
                <w:szCs w:val="20"/>
              </w:rPr>
              <w:t>Непомнящих Е.А</w:t>
            </w:r>
            <w:r>
              <w:rPr>
                <w:bCs/>
                <w:sz w:val="20"/>
                <w:szCs w:val="20"/>
              </w:rPr>
              <w:t>.</w:t>
            </w:r>
          </w:p>
        </w:tc>
        <w:tc>
          <w:tcPr>
            <w:tcW w:w="2126" w:type="dxa"/>
          </w:tcPr>
          <w:p w:rsidR="00E02B31" w:rsidRPr="00CD1F9A" w:rsidRDefault="00E02B31" w:rsidP="00B85FF7">
            <w:pPr>
              <w:suppressAutoHyphens/>
              <w:jc w:val="both"/>
              <w:rPr>
                <w:b/>
                <w:bCs/>
                <w:sz w:val="20"/>
                <w:szCs w:val="20"/>
              </w:rPr>
            </w:pPr>
            <w:r w:rsidRPr="00CD1F9A">
              <w:rPr>
                <w:sz w:val="20"/>
                <w:szCs w:val="20"/>
              </w:rPr>
              <w:t>Чукмасова И.В</w:t>
            </w:r>
            <w:r>
              <w:rPr>
                <w:sz w:val="20"/>
                <w:szCs w:val="20"/>
              </w:rPr>
              <w:t>.</w:t>
            </w:r>
          </w:p>
        </w:tc>
      </w:tr>
      <w:tr w:rsidR="00E02B31" w:rsidRPr="00D91DE1" w:rsidTr="00145D30">
        <w:trPr>
          <w:trHeight w:val="70"/>
        </w:trPr>
        <w:tc>
          <w:tcPr>
            <w:tcW w:w="10442" w:type="dxa"/>
            <w:gridSpan w:val="6"/>
          </w:tcPr>
          <w:p w:rsidR="00E02B31" w:rsidRPr="00CD1F9A" w:rsidRDefault="00E02B31" w:rsidP="00CD1F9A">
            <w:pPr>
              <w:suppressAutoHyphens/>
              <w:jc w:val="center"/>
              <w:rPr>
                <w:b/>
                <w:bCs/>
                <w:sz w:val="20"/>
                <w:szCs w:val="20"/>
              </w:rPr>
            </w:pPr>
            <w:r w:rsidRPr="00CD1F9A">
              <w:rPr>
                <w:b/>
                <w:sz w:val="20"/>
                <w:szCs w:val="20"/>
              </w:rPr>
              <w:lastRenderedPageBreak/>
              <w:t>Ш</w:t>
            </w:r>
            <w:r>
              <w:rPr>
                <w:b/>
                <w:sz w:val="20"/>
                <w:szCs w:val="20"/>
              </w:rPr>
              <w:t xml:space="preserve">. ПОДГОТОВКА </w:t>
            </w:r>
            <w:r w:rsidRPr="00CD1F9A">
              <w:rPr>
                <w:b/>
                <w:sz w:val="20"/>
                <w:szCs w:val="20"/>
              </w:rPr>
              <w:t>С</w:t>
            </w:r>
            <w:r>
              <w:rPr>
                <w:b/>
                <w:sz w:val="20"/>
                <w:szCs w:val="20"/>
              </w:rPr>
              <w:t>ВОДНОЙ</w:t>
            </w:r>
            <w:r w:rsidRPr="00CD1F9A">
              <w:rPr>
                <w:b/>
                <w:sz w:val="20"/>
                <w:szCs w:val="20"/>
              </w:rPr>
              <w:t xml:space="preserve"> БЮДЖЕТНОЙ И СТАТИСТИЧЕСКОЙ ОТЧЕТНОСТИ</w:t>
            </w:r>
          </w:p>
        </w:tc>
      </w:tr>
      <w:tr w:rsidR="00E02B31" w:rsidRPr="00D91DE1" w:rsidTr="00145D30">
        <w:trPr>
          <w:trHeight w:val="70"/>
        </w:trPr>
        <w:tc>
          <w:tcPr>
            <w:tcW w:w="1623" w:type="dxa"/>
          </w:tcPr>
          <w:p w:rsidR="00E02B31" w:rsidRPr="00CD1F9A" w:rsidRDefault="00E02B31" w:rsidP="00CD1F9A">
            <w:pPr>
              <w:suppressAutoHyphens/>
              <w:jc w:val="both"/>
              <w:rPr>
                <w:b/>
                <w:bCs/>
                <w:sz w:val="20"/>
                <w:szCs w:val="20"/>
              </w:rPr>
            </w:pPr>
            <w:r>
              <w:rPr>
                <w:sz w:val="20"/>
                <w:szCs w:val="20"/>
              </w:rPr>
              <w:t>п</w:t>
            </w:r>
            <w:r w:rsidRPr="00CD1F9A">
              <w:rPr>
                <w:sz w:val="20"/>
                <w:szCs w:val="20"/>
              </w:rPr>
              <w:t>о графику.</w:t>
            </w:r>
          </w:p>
        </w:tc>
        <w:tc>
          <w:tcPr>
            <w:tcW w:w="4614" w:type="dxa"/>
            <w:gridSpan w:val="2"/>
          </w:tcPr>
          <w:p w:rsidR="00E02B31" w:rsidRPr="00CD1F9A" w:rsidRDefault="00E02B31" w:rsidP="00CD1F9A">
            <w:pPr>
              <w:pStyle w:val="a8"/>
              <w:suppressAutoHyphens/>
              <w:jc w:val="both"/>
              <w:rPr>
                <w:sz w:val="20"/>
              </w:rPr>
            </w:pPr>
            <w:r w:rsidRPr="00CD1F9A">
              <w:rPr>
                <w:sz w:val="20"/>
              </w:rPr>
              <w:t>Прием отчетов от подведомственных учреждений по исполнению бюджета в полном объеме за 2018 год и составление сводного годового отчета ГРБС, сводных годовых отчетов по бюд</w:t>
            </w:r>
            <w:r>
              <w:rPr>
                <w:sz w:val="20"/>
              </w:rPr>
              <w:t>жетным и автономным учреждениям.</w:t>
            </w:r>
          </w:p>
          <w:p w:rsidR="00E02B31" w:rsidRPr="00CD1F9A" w:rsidRDefault="00E02B31" w:rsidP="00CD1F9A">
            <w:pPr>
              <w:pStyle w:val="a8"/>
              <w:suppressAutoHyphens/>
              <w:jc w:val="both"/>
              <w:rPr>
                <w:b/>
                <w:bCs/>
                <w:sz w:val="20"/>
              </w:rPr>
            </w:pPr>
            <w:r w:rsidRPr="00CD1F9A">
              <w:rPr>
                <w:sz w:val="20"/>
              </w:rPr>
              <w:t xml:space="preserve">Прием месячных, квартальных отчетов от подведомственных учреждений предусмотренных вышестоящими организациями и </w:t>
            </w:r>
            <w:r>
              <w:rPr>
                <w:sz w:val="20"/>
              </w:rPr>
              <w:t xml:space="preserve">составление  сводной отчетности. </w:t>
            </w:r>
            <w:r w:rsidRPr="00CD1F9A">
              <w:rPr>
                <w:sz w:val="20"/>
              </w:rPr>
              <w:t>Отчетов по межбюджетным трансфертам от муниципальных образований и городских округов.</w:t>
            </w:r>
          </w:p>
        </w:tc>
        <w:tc>
          <w:tcPr>
            <w:tcW w:w="2079" w:type="dxa"/>
            <w:gridSpan w:val="2"/>
          </w:tcPr>
          <w:p w:rsidR="00E02B31" w:rsidRPr="000E195C" w:rsidRDefault="00E02B31" w:rsidP="00CD1F9A">
            <w:pPr>
              <w:suppressAutoHyphens/>
              <w:jc w:val="both"/>
              <w:rPr>
                <w:sz w:val="19"/>
                <w:szCs w:val="19"/>
              </w:rPr>
            </w:pPr>
            <w:r w:rsidRPr="000E195C">
              <w:rPr>
                <w:sz w:val="19"/>
                <w:szCs w:val="19"/>
              </w:rPr>
              <w:t xml:space="preserve">Бец Л.Н. </w:t>
            </w:r>
          </w:p>
          <w:p w:rsidR="00E02B31" w:rsidRPr="000E195C" w:rsidRDefault="00E02B31" w:rsidP="00CD1F9A">
            <w:pPr>
              <w:suppressAutoHyphens/>
              <w:jc w:val="both"/>
              <w:rPr>
                <w:sz w:val="19"/>
                <w:szCs w:val="19"/>
              </w:rPr>
            </w:pPr>
            <w:r w:rsidRPr="000E195C">
              <w:rPr>
                <w:sz w:val="19"/>
                <w:szCs w:val="19"/>
              </w:rPr>
              <w:t>Герасимова С.П.</w:t>
            </w:r>
          </w:p>
          <w:p w:rsidR="00E02B31" w:rsidRPr="000E195C" w:rsidRDefault="00E02B31" w:rsidP="00CD1F9A">
            <w:pPr>
              <w:suppressAutoHyphens/>
              <w:jc w:val="both"/>
              <w:rPr>
                <w:sz w:val="19"/>
                <w:szCs w:val="19"/>
              </w:rPr>
            </w:pPr>
            <w:r w:rsidRPr="000E195C">
              <w:rPr>
                <w:sz w:val="19"/>
                <w:szCs w:val="19"/>
              </w:rPr>
              <w:t>Черных Т.Н.</w:t>
            </w:r>
          </w:p>
          <w:p w:rsidR="00E02B31" w:rsidRPr="000E195C" w:rsidRDefault="00E02B31" w:rsidP="00CD1F9A">
            <w:pPr>
              <w:suppressAutoHyphens/>
              <w:jc w:val="both"/>
              <w:rPr>
                <w:sz w:val="19"/>
                <w:szCs w:val="19"/>
              </w:rPr>
            </w:pPr>
            <w:r w:rsidRPr="000E195C">
              <w:rPr>
                <w:sz w:val="19"/>
                <w:szCs w:val="19"/>
              </w:rPr>
              <w:t>Рыбакова Т.Д.</w:t>
            </w:r>
          </w:p>
          <w:p w:rsidR="00E02B31" w:rsidRPr="000E195C" w:rsidRDefault="00E02B31" w:rsidP="00CD1F9A">
            <w:pPr>
              <w:suppressAutoHyphens/>
              <w:jc w:val="both"/>
              <w:rPr>
                <w:sz w:val="19"/>
                <w:szCs w:val="19"/>
              </w:rPr>
            </w:pPr>
            <w:r w:rsidRPr="000E195C">
              <w:rPr>
                <w:sz w:val="19"/>
                <w:szCs w:val="19"/>
              </w:rPr>
              <w:t>Маркина Е.Е.</w:t>
            </w:r>
          </w:p>
          <w:p w:rsidR="00E02B31" w:rsidRPr="000E195C" w:rsidRDefault="00E02B31" w:rsidP="00CD1F9A">
            <w:pPr>
              <w:suppressAutoHyphens/>
              <w:jc w:val="both"/>
              <w:rPr>
                <w:sz w:val="19"/>
                <w:szCs w:val="19"/>
              </w:rPr>
            </w:pPr>
            <w:r w:rsidRPr="000E195C">
              <w:rPr>
                <w:sz w:val="19"/>
                <w:szCs w:val="19"/>
              </w:rPr>
              <w:t>Кожевникова Л.Б.</w:t>
            </w:r>
          </w:p>
          <w:p w:rsidR="00E02B31" w:rsidRPr="000E195C" w:rsidRDefault="00E02B31" w:rsidP="00CD1F9A">
            <w:pPr>
              <w:suppressAutoHyphens/>
              <w:jc w:val="both"/>
              <w:rPr>
                <w:b/>
                <w:bCs/>
                <w:sz w:val="19"/>
                <w:szCs w:val="19"/>
              </w:rPr>
            </w:pPr>
            <w:r w:rsidRPr="000E195C">
              <w:rPr>
                <w:bCs/>
                <w:sz w:val="19"/>
                <w:szCs w:val="19"/>
              </w:rPr>
              <w:t>Непомнящих Е.А.</w:t>
            </w:r>
          </w:p>
        </w:tc>
        <w:tc>
          <w:tcPr>
            <w:tcW w:w="2126" w:type="dxa"/>
          </w:tcPr>
          <w:p w:rsidR="00E02B31" w:rsidRPr="00CD1F9A" w:rsidRDefault="00E02B31" w:rsidP="00B85FF7">
            <w:pPr>
              <w:suppressAutoHyphens/>
              <w:jc w:val="both"/>
              <w:rPr>
                <w:b/>
                <w:bCs/>
                <w:sz w:val="20"/>
                <w:szCs w:val="20"/>
              </w:rPr>
            </w:pPr>
            <w:r w:rsidRPr="00CD1F9A">
              <w:rPr>
                <w:sz w:val="20"/>
                <w:szCs w:val="20"/>
              </w:rPr>
              <w:t>Чукмасова И.В</w:t>
            </w:r>
            <w:r>
              <w:rPr>
                <w:sz w:val="20"/>
                <w:szCs w:val="20"/>
              </w:rPr>
              <w:t>.</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CD1F9A">
            <w:pPr>
              <w:pStyle w:val="a8"/>
              <w:suppressAutoHyphens/>
              <w:jc w:val="both"/>
              <w:rPr>
                <w:b/>
                <w:bCs/>
                <w:sz w:val="20"/>
              </w:rPr>
            </w:pPr>
            <w:r w:rsidRPr="00CD1F9A">
              <w:rPr>
                <w:sz w:val="20"/>
              </w:rPr>
              <w:t>Организация работы по составлению отчетности и передаточных актов в Департамент по имуществу и земельным отношениям</w:t>
            </w:r>
            <w:r>
              <w:rPr>
                <w:sz w:val="20"/>
              </w:rPr>
              <w:t xml:space="preserve"> Забайкальского края</w:t>
            </w:r>
            <w:r w:rsidRPr="00CD1F9A">
              <w:rPr>
                <w:sz w:val="20"/>
              </w:rPr>
              <w:t xml:space="preserve"> при реорганизации подведомственных учреждений</w:t>
            </w:r>
          </w:p>
        </w:tc>
        <w:tc>
          <w:tcPr>
            <w:tcW w:w="2079" w:type="dxa"/>
            <w:gridSpan w:val="2"/>
          </w:tcPr>
          <w:p w:rsidR="00E02B31" w:rsidRPr="000E195C" w:rsidRDefault="00E02B31" w:rsidP="00CD1F9A">
            <w:pPr>
              <w:suppressAutoHyphens/>
              <w:jc w:val="both"/>
              <w:rPr>
                <w:sz w:val="19"/>
                <w:szCs w:val="19"/>
              </w:rPr>
            </w:pPr>
            <w:r w:rsidRPr="000E195C">
              <w:rPr>
                <w:sz w:val="19"/>
                <w:szCs w:val="19"/>
              </w:rPr>
              <w:t xml:space="preserve">Бец Л.Н. </w:t>
            </w:r>
          </w:p>
          <w:p w:rsidR="00E02B31" w:rsidRPr="000E195C" w:rsidRDefault="00E02B31" w:rsidP="00CD1F9A">
            <w:pPr>
              <w:suppressAutoHyphens/>
              <w:jc w:val="both"/>
              <w:rPr>
                <w:sz w:val="19"/>
                <w:szCs w:val="19"/>
              </w:rPr>
            </w:pPr>
            <w:r w:rsidRPr="000E195C">
              <w:rPr>
                <w:sz w:val="19"/>
                <w:szCs w:val="19"/>
              </w:rPr>
              <w:t>Герасимова С.П.</w:t>
            </w:r>
          </w:p>
          <w:p w:rsidR="00E02B31" w:rsidRPr="000E195C" w:rsidRDefault="00E02B31" w:rsidP="00CD1F9A">
            <w:pPr>
              <w:suppressAutoHyphens/>
              <w:jc w:val="both"/>
              <w:rPr>
                <w:sz w:val="19"/>
                <w:szCs w:val="19"/>
              </w:rPr>
            </w:pPr>
            <w:r w:rsidRPr="000E195C">
              <w:rPr>
                <w:sz w:val="19"/>
                <w:szCs w:val="19"/>
              </w:rPr>
              <w:t>Черных Т.Н.</w:t>
            </w:r>
          </w:p>
          <w:p w:rsidR="00E02B31" w:rsidRPr="000E195C" w:rsidRDefault="00E02B31" w:rsidP="00CD1F9A">
            <w:pPr>
              <w:suppressAutoHyphens/>
              <w:jc w:val="both"/>
              <w:rPr>
                <w:sz w:val="19"/>
                <w:szCs w:val="19"/>
              </w:rPr>
            </w:pPr>
            <w:r w:rsidRPr="000E195C">
              <w:rPr>
                <w:sz w:val="19"/>
                <w:szCs w:val="19"/>
              </w:rPr>
              <w:t>Рыбакова Т.Д.</w:t>
            </w:r>
          </w:p>
          <w:p w:rsidR="00E02B31" w:rsidRPr="000E195C" w:rsidRDefault="00E02B31" w:rsidP="00CD1F9A">
            <w:pPr>
              <w:suppressAutoHyphens/>
              <w:jc w:val="both"/>
              <w:rPr>
                <w:sz w:val="19"/>
                <w:szCs w:val="19"/>
              </w:rPr>
            </w:pPr>
            <w:r w:rsidRPr="000E195C">
              <w:rPr>
                <w:sz w:val="19"/>
                <w:szCs w:val="19"/>
              </w:rPr>
              <w:t>Маркина Е.Е.</w:t>
            </w:r>
          </w:p>
          <w:p w:rsidR="00E02B31" w:rsidRPr="000E195C" w:rsidRDefault="00E02B31" w:rsidP="00CD1F9A">
            <w:pPr>
              <w:suppressAutoHyphens/>
              <w:jc w:val="both"/>
              <w:rPr>
                <w:sz w:val="19"/>
                <w:szCs w:val="19"/>
              </w:rPr>
            </w:pPr>
            <w:r w:rsidRPr="000E195C">
              <w:rPr>
                <w:sz w:val="19"/>
                <w:szCs w:val="19"/>
              </w:rPr>
              <w:t>Кожевникова Л.Б.</w:t>
            </w:r>
          </w:p>
          <w:p w:rsidR="00E02B31" w:rsidRPr="000E195C" w:rsidRDefault="00E02B31" w:rsidP="00CD1F9A">
            <w:pPr>
              <w:suppressAutoHyphens/>
              <w:jc w:val="both"/>
              <w:rPr>
                <w:b/>
                <w:bCs/>
                <w:sz w:val="19"/>
                <w:szCs w:val="19"/>
              </w:rPr>
            </w:pPr>
            <w:r w:rsidRPr="000E195C">
              <w:rPr>
                <w:bCs/>
                <w:sz w:val="19"/>
                <w:szCs w:val="19"/>
              </w:rPr>
              <w:t>Непомнящих Е.А.</w:t>
            </w:r>
          </w:p>
        </w:tc>
        <w:tc>
          <w:tcPr>
            <w:tcW w:w="2126" w:type="dxa"/>
          </w:tcPr>
          <w:p w:rsidR="00E02B31" w:rsidRPr="00CD1F9A" w:rsidRDefault="00E02B31" w:rsidP="00CD1F9A">
            <w:pPr>
              <w:suppressAutoHyphens/>
              <w:jc w:val="both"/>
              <w:rPr>
                <w:b/>
                <w:bCs/>
                <w:sz w:val="20"/>
                <w:szCs w:val="20"/>
              </w:rPr>
            </w:pPr>
            <w:r w:rsidRPr="00CD1F9A">
              <w:rPr>
                <w:sz w:val="20"/>
                <w:szCs w:val="20"/>
              </w:rPr>
              <w:t>Чукмасова И.В.</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CD1F9A">
            <w:pPr>
              <w:pStyle w:val="a8"/>
              <w:suppressAutoHyphens/>
              <w:jc w:val="both"/>
              <w:rPr>
                <w:b/>
                <w:bCs/>
                <w:sz w:val="20"/>
              </w:rPr>
            </w:pPr>
            <w:r w:rsidRPr="00CD1F9A">
              <w:rPr>
                <w:sz w:val="20"/>
              </w:rPr>
              <w:t>Контроль за состоянием расчетов по ФСС</w:t>
            </w:r>
            <w:r>
              <w:rPr>
                <w:sz w:val="20"/>
              </w:rPr>
              <w:t xml:space="preserve">, своевременное предоставление </w:t>
            </w:r>
            <w:r w:rsidRPr="00CD1F9A">
              <w:rPr>
                <w:sz w:val="20"/>
              </w:rPr>
              <w:t>зая</w:t>
            </w:r>
            <w:r>
              <w:rPr>
                <w:sz w:val="20"/>
              </w:rPr>
              <w:t>вок на дотации по средствам ФСС.</w:t>
            </w:r>
          </w:p>
        </w:tc>
        <w:tc>
          <w:tcPr>
            <w:tcW w:w="2079" w:type="dxa"/>
            <w:gridSpan w:val="2"/>
          </w:tcPr>
          <w:p w:rsidR="00E02B31" w:rsidRPr="000E195C" w:rsidRDefault="00E02B31" w:rsidP="00CD1F9A">
            <w:pPr>
              <w:suppressAutoHyphens/>
              <w:jc w:val="both"/>
              <w:rPr>
                <w:sz w:val="20"/>
                <w:szCs w:val="19"/>
              </w:rPr>
            </w:pPr>
            <w:r w:rsidRPr="000E195C">
              <w:rPr>
                <w:sz w:val="20"/>
                <w:szCs w:val="19"/>
              </w:rPr>
              <w:t>Бец Л.Н.</w:t>
            </w:r>
          </w:p>
          <w:p w:rsidR="00E02B31" w:rsidRPr="000E195C" w:rsidRDefault="00E02B31" w:rsidP="00CD1F9A">
            <w:pPr>
              <w:suppressAutoHyphens/>
              <w:jc w:val="both"/>
              <w:rPr>
                <w:b/>
                <w:bCs/>
                <w:sz w:val="20"/>
                <w:szCs w:val="19"/>
              </w:rPr>
            </w:pPr>
            <w:r w:rsidRPr="000E195C">
              <w:rPr>
                <w:sz w:val="20"/>
                <w:szCs w:val="19"/>
              </w:rPr>
              <w:t>Маркина Е.Е.</w:t>
            </w:r>
          </w:p>
        </w:tc>
        <w:tc>
          <w:tcPr>
            <w:tcW w:w="2126" w:type="dxa"/>
          </w:tcPr>
          <w:p w:rsidR="00E02B31" w:rsidRPr="00CD1F9A" w:rsidRDefault="00E02B31" w:rsidP="00CD1F9A">
            <w:pPr>
              <w:suppressAutoHyphens/>
              <w:jc w:val="both"/>
              <w:rPr>
                <w:b/>
                <w:bCs/>
                <w:sz w:val="20"/>
                <w:szCs w:val="20"/>
              </w:rPr>
            </w:pPr>
            <w:r w:rsidRPr="00CD1F9A">
              <w:rPr>
                <w:sz w:val="20"/>
                <w:szCs w:val="20"/>
              </w:rPr>
              <w:t>Чукмасова И.В.</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CD1F9A">
            <w:pPr>
              <w:pStyle w:val="a8"/>
              <w:suppressAutoHyphens/>
              <w:jc w:val="both"/>
              <w:rPr>
                <w:b/>
                <w:bCs/>
                <w:sz w:val="20"/>
              </w:rPr>
            </w:pPr>
            <w:r w:rsidRPr="00CD1F9A">
              <w:rPr>
                <w:sz w:val="20"/>
              </w:rPr>
              <w:t>Анализ отчетности по достоверности отражения хозяйственных операций в учете</w:t>
            </w:r>
            <w:r>
              <w:rPr>
                <w:sz w:val="20"/>
              </w:rPr>
              <w:t>.</w:t>
            </w:r>
          </w:p>
        </w:tc>
        <w:tc>
          <w:tcPr>
            <w:tcW w:w="2079" w:type="dxa"/>
            <w:gridSpan w:val="2"/>
          </w:tcPr>
          <w:p w:rsidR="00E02B31" w:rsidRPr="000E195C" w:rsidRDefault="00E02B31" w:rsidP="00CD1F9A">
            <w:pPr>
              <w:suppressAutoHyphens/>
              <w:jc w:val="both"/>
              <w:rPr>
                <w:sz w:val="19"/>
                <w:szCs w:val="19"/>
              </w:rPr>
            </w:pPr>
            <w:r w:rsidRPr="000E195C">
              <w:rPr>
                <w:sz w:val="19"/>
                <w:szCs w:val="19"/>
              </w:rPr>
              <w:t xml:space="preserve">Бец Л.Н. </w:t>
            </w:r>
          </w:p>
          <w:p w:rsidR="00E02B31" w:rsidRPr="000E195C" w:rsidRDefault="00E02B31" w:rsidP="00CD1F9A">
            <w:pPr>
              <w:suppressAutoHyphens/>
              <w:jc w:val="both"/>
              <w:rPr>
                <w:sz w:val="19"/>
                <w:szCs w:val="19"/>
              </w:rPr>
            </w:pPr>
            <w:r w:rsidRPr="000E195C">
              <w:rPr>
                <w:sz w:val="19"/>
                <w:szCs w:val="19"/>
              </w:rPr>
              <w:t>Герасимова С.П</w:t>
            </w:r>
          </w:p>
          <w:p w:rsidR="00E02B31" w:rsidRPr="000E195C" w:rsidRDefault="00E02B31" w:rsidP="00CD1F9A">
            <w:pPr>
              <w:suppressAutoHyphens/>
              <w:jc w:val="both"/>
              <w:rPr>
                <w:sz w:val="19"/>
                <w:szCs w:val="19"/>
              </w:rPr>
            </w:pPr>
            <w:r w:rsidRPr="000E195C">
              <w:rPr>
                <w:sz w:val="19"/>
                <w:szCs w:val="19"/>
              </w:rPr>
              <w:t>Черных Т.Н.</w:t>
            </w:r>
          </w:p>
          <w:p w:rsidR="00E02B31" w:rsidRPr="000E195C" w:rsidRDefault="00E02B31" w:rsidP="00CD1F9A">
            <w:pPr>
              <w:suppressAutoHyphens/>
              <w:jc w:val="both"/>
              <w:rPr>
                <w:sz w:val="19"/>
                <w:szCs w:val="19"/>
              </w:rPr>
            </w:pPr>
            <w:r w:rsidRPr="000E195C">
              <w:rPr>
                <w:sz w:val="19"/>
                <w:szCs w:val="19"/>
              </w:rPr>
              <w:t>Рыбакова Т.Д.</w:t>
            </w:r>
          </w:p>
          <w:p w:rsidR="00E02B31" w:rsidRPr="000E195C" w:rsidRDefault="00E02B31" w:rsidP="00CD1F9A">
            <w:pPr>
              <w:suppressAutoHyphens/>
              <w:jc w:val="both"/>
              <w:rPr>
                <w:sz w:val="19"/>
                <w:szCs w:val="19"/>
              </w:rPr>
            </w:pPr>
            <w:r w:rsidRPr="000E195C">
              <w:rPr>
                <w:sz w:val="19"/>
                <w:szCs w:val="19"/>
              </w:rPr>
              <w:t>Маркина Е.Е.</w:t>
            </w:r>
          </w:p>
          <w:p w:rsidR="00E02B31" w:rsidRPr="000E195C" w:rsidRDefault="00E02B31" w:rsidP="00CD1F9A">
            <w:pPr>
              <w:suppressAutoHyphens/>
              <w:jc w:val="both"/>
              <w:rPr>
                <w:sz w:val="19"/>
                <w:szCs w:val="19"/>
              </w:rPr>
            </w:pPr>
            <w:r w:rsidRPr="000E195C">
              <w:rPr>
                <w:sz w:val="19"/>
                <w:szCs w:val="19"/>
              </w:rPr>
              <w:t>Кожевникова Л.Б.</w:t>
            </w:r>
          </w:p>
          <w:p w:rsidR="00E02B31" w:rsidRPr="000E195C" w:rsidRDefault="00E02B31" w:rsidP="00CD1F9A">
            <w:pPr>
              <w:suppressAutoHyphens/>
              <w:jc w:val="both"/>
              <w:rPr>
                <w:b/>
                <w:bCs/>
                <w:sz w:val="19"/>
                <w:szCs w:val="19"/>
              </w:rPr>
            </w:pPr>
            <w:r w:rsidRPr="000E195C">
              <w:rPr>
                <w:bCs/>
                <w:sz w:val="19"/>
                <w:szCs w:val="19"/>
              </w:rPr>
              <w:t>Непомнящих Е.А.</w:t>
            </w:r>
          </w:p>
        </w:tc>
        <w:tc>
          <w:tcPr>
            <w:tcW w:w="2126" w:type="dxa"/>
          </w:tcPr>
          <w:p w:rsidR="00E02B31" w:rsidRPr="00CD1F9A" w:rsidRDefault="00E02B31" w:rsidP="00CD1F9A">
            <w:pPr>
              <w:suppressAutoHyphens/>
              <w:jc w:val="both"/>
              <w:rPr>
                <w:b/>
                <w:bCs/>
                <w:sz w:val="20"/>
                <w:szCs w:val="20"/>
              </w:rPr>
            </w:pPr>
            <w:r w:rsidRPr="00CD1F9A">
              <w:rPr>
                <w:sz w:val="20"/>
                <w:szCs w:val="20"/>
              </w:rPr>
              <w:t>Чукмасова И.В.</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CD1F9A">
            <w:pPr>
              <w:pStyle w:val="a8"/>
              <w:suppressAutoHyphens/>
              <w:jc w:val="both"/>
              <w:rPr>
                <w:b/>
                <w:bCs/>
                <w:sz w:val="20"/>
              </w:rPr>
            </w:pPr>
            <w:r w:rsidRPr="00CD1F9A">
              <w:rPr>
                <w:sz w:val="20"/>
              </w:rPr>
              <w:t>Составление отчетов по переданным полномочиям за счет средств Федерального бюджета</w:t>
            </w:r>
            <w:r>
              <w:rPr>
                <w:sz w:val="20"/>
              </w:rPr>
              <w:t>.</w:t>
            </w:r>
          </w:p>
        </w:tc>
        <w:tc>
          <w:tcPr>
            <w:tcW w:w="2079" w:type="dxa"/>
            <w:gridSpan w:val="2"/>
          </w:tcPr>
          <w:p w:rsidR="00E02B31" w:rsidRPr="000E195C" w:rsidRDefault="00E02B31" w:rsidP="00CD1F9A">
            <w:pPr>
              <w:suppressAutoHyphens/>
              <w:jc w:val="both"/>
              <w:rPr>
                <w:sz w:val="19"/>
                <w:szCs w:val="19"/>
              </w:rPr>
            </w:pPr>
            <w:r w:rsidRPr="000E195C">
              <w:rPr>
                <w:sz w:val="19"/>
                <w:szCs w:val="19"/>
              </w:rPr>
              <w:t xml:space="preserve">Бец Л.Н. </w:t>
            </w:r>
          </w:p>
          <w:p w:rsidR="00E02B31" w:rsidRPr="000E195C" w:rsidRDefault="00E02B31" w:rsidP="00CD1F9A">
            <w:pPr>
              <w:suppressAutoHyphens/>
              <w:jc w:val="both"/>
              <w:rPr>
                <w:sz w:val="19"/>
                <w:szCs w:val="19"/>
              </w:rPr>
            </w:pPr>
            <w:r w:rsidRPr="000E195C">
              <w:rPr>
                <w:sz w:val="19"/>
                <w:szCs w:val="19"/>
              </w:rPr>
              <w:t>Рыбакова Т.Д.</w:t>
            </w:r>
          </w:p>
          <w:p w:rsidR="00E02B31" w:rsidRPr="000E195C" w:rsidRDefault="00E02B31" w:rsidP="00CD1F9A">
            <w:pPr>
              <w:suppressAutoHyphens/>
              <w:jc w:val="both"/>
              <w:rPr>
                <w:b/>
                <w:bCs/>
                <w:sz w:val="19"/>
                <w:szCs w:val="19"/>
              </w:rPr>
            </w:pPr>
            <w:r w:rsidRPr="000E195C">
              <w:rPr>
                <w:sz w:val="19"/>
                <w:szCs w:val="19"/>
              </w:rPr>
              <w:t>Кожевникова Л.Б.</w:t>
            </w:r>
          </w:p>
        </w:tc>
        <w:tc>
          <w:tcPr>
            <w:tcW w:w="2126" w:type="dxa"/>
          </w:tcPr>
          <w:p w:rsidR="00E02B31" w:rsidRPr="00CD1F9A" w:rsidRDefault="00E02B31" w:rsidP="00CD1F9A">
            <w:pPr>
              <w:suppressAutoHyphens/>
              <w:jc w:val="both"/>
              <w:rPr>
                <w:b/>
                <w:bCs/>
                <w:sz w:val="20"/>
                <w:szCs w:val="20"/>
              </w:rPr>
            </w:pPr>
            <w:r w:rsidRPr="00CD1F9A">
              <w:rPr>
                <w:sz w:val="20"/>
                <w:szCs w:val="20"/>
              </w:rPr>
              <w:t>Чукмасова И.В.</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CD1F9A">
            <w:pPr>
              <w:pStyle w:val="a8"/>
              <w:suppressAutoHyphens/>
              <w:jc w:val="both"/>
              <w:rPr>
                <w:sz w:val="20"/>
              </w:rPr>
            </w:pPr>
            <w:r>
              <w:rPr>
                <w:sz w:val="20"/>
              </w:rPr>
              <w:t>Мониторинг:</w:t>
            </w:r>
          </w:p>
          <w:p w:rsidR="00E02B31" w:rsidRPr="00CD1F9A" w:rsidRDefault="00E02B31" w:rsidP="00CD1F9A">
            <w:pPr>
              <w:pStyle w:val="a8"/>
              <w:suppressAutoHyphens/>
              <w:jc w:val="both"/>
              <w:rPr>
                <w:sz w:val="20"/>
              </w:rPr>
            </w:pPr>
            <w:r w:rsidRPr="00CD1F9A">
              <w:rPr>
                <w:sz w:val="20"/>
              </w:rPr>
              <w:t>Кредиторской задолженности, просроченной кредиторской задолженности, уплаты страховых взносов во внебюджетные фонды,</w:t>
            </w:r>
          </w:p>
          <w:p w:rsidR="00E02B31" w:rsidRPr="00CD1F9A" w:rsidRDefault="00E02B31" w:rsidP="00CD1F9A">
            <w:pPr>
              <w:pStyle w:val="a8"/>
              <w:suppressAutoHyphens/>
              <w:jc w:val="both"/>
              <w:rPr>
                <w:b/>
                <w:bCs/>
                <w:sz w:val="20"/>
              </w:rPr>
            </w:pPr>
            <w:r w:rsidRPr="00CD1F9A">
              <w:rPr>
                <w:sz w:val="20"/>
              </w:rPr>
              <w:t>налоговых  платежей, остатков денежных средств на лицевых счетах учреждений</w:t>
            </w:r>
          </w:p>
        </w:tc>
        <w:tc>
          <w:tcPr>
            <w:tcW w:w="2079" w:type="dxa"/>
            <w:gridSpan w:val="2"/>
          </w:tcPr>
          <w:p w:rsidR="00E02B31" w:rsidRPr="000E195C" w:rsidRDefault="00E02B31" w:rsidP="00CD1F9A">
            <w:pPr>
              <w:suppressAutoHyphens/>
              <w:jc w:val="both"/>
              <w:rPr>
                <w:sz w:val="19"/>
                <w:szCs w:val="19"/>
              </w:rPr>
            </w:pPr>
            <w:r w:rsidRPr="000E195C">
              <w:rPr>
                <w:sz w:val="19"/>
                <w:szCs w:val="19"/>
              </w:rPr>
              <w:t xml:space="preserve">Бец Л.Н. </w:t>
            </w:r>
          </w:p>
          <w:p w:rsidR="00E02B31" w:rsidRPr="000E195C" w:rsidRDefault="00E02B31" w:rsidP="00CD1F9A">
            <w:pPr>
              <w:suppressAutoHyphens/>
              <w:jc w:val="both"/>
              <w:rPr>
                <w:sz w:val="19"/>
                <w:szCs w:val="19"/>
              </w:rPr>
            </w:pPr>
            <w:r w:rsidRPr="000E195C">
              <w:rPr>
                <w:sz w:val="19"/>
                <w:szCs w:val="19"/>
              </w:rPr>
              <w:t>Герасимова С.П.</w:t>
            </w:r>
          </w:p>
          <w:p w:rsidR="00E02B31" w:rsidRPr="000E195C" w:rsidRDefault="00E02B31" w:rsidP="00CD1F9A">
            <w:pPr>
              <w:suppressAutoHyphens/>
              <w:jc w:val="both"/>
              <w:rPr>
                <w:sz w:val="19"/>
                <w:szCs w:val="19"/>
              </w:rPr>
            </w:pPr>
            <w:r w:rsidRPr="000E195C">
              <w:rPr>
                <w:sz w:val="19"/>
                <w:szCs w:val="19"/>
              </w:rPr>
              <w:t>Черных Т.Н.</w:t>
            </w:r>
          </w:p>
          <w:p w:rsidR="00E02B31" w:rsidRPr="000E195C" w:rsidRDefault="00E02B31" w:rsidP="00CD1F9A">
            <w:pPr>
              <w:suppressAutoHyphens/>
              <w:jc w:val="both"/>
              <w:rPr>
                <w:sz w:val="19"/>
                <w:szCs w:val="19"/>
              </w:rPr>
            </w:pPr>
            <w:r w:rsidRPr="000E195C">
              <w:rPr>
                <w:sz w:val="19"/>
                <w:szCs w:val="19"/>
              </w:rPr>
              <w:t>Рыбакова Т.Д.</w:t>
            </w:r>
          </w:p>
          <w:p w:rsidR="00E02B31" w:rsidRPr="000E195C" w:rsidRDefault="00E02B31" w:rsidP="00CD1F9A">
            <w:pPr>
              <w:suppressAutoHyphens/>
              <w:jc w:val="both"/>
              <w:rPr>
                <w:sz w:val="19"/>
                <w:szCs w:val="19"/>
              </w:rPr>
            </w:pPr>
            <w:r w:rsidRPr="000E195C">
              <w:rPr>
                <w:sz w:val="19"/>
                <w:szCs w:val="19"/>
              </w:rPr>
              <w:t>Маркина Е.Е.</w:t>
            </w:r>
          </w:p>
          <w:p w:rsidR="00E02B31" w:rsidRPr="000E195C" w:rsidRDefault="00E02B31" w:rsidP="00CD1F9A">
            <w:pPr>
              <w:suppressAutoHyphens/>
              <w:jc w:val="both"/>
              <w:rPr>
                <w:sz w:val="19"/>
                <w:szCs w:val="19"/>
              </w:rPr>
            </w:pPr>
            <w:r w:rsidRPr="000E195C">
              <w:rPr>
                <w:sz w:val="19"/>
                <w:szCs w:val="19"/>
              </w:rPr>
              <w:t>Кожевникова Л.Б.</w:t>
            </w:r>
          </w:p>
          <w:p w:rsidR="00E02B31" w:rsidRPr="000E195C" w:rsidRDefault="00E02B31" w:rsidP="00CD1F9A">
            <w:pPr>
              <w:suppressAutoHyphens/>
              <w:jc w:val="both"/>
              <w:rPr>
                <w:b/>
                <w:bCs/>
                <w:sz w:val="19"/>
                <w:szCs w:val="19"/>
              </w:rPr>
            </w:pPr>
            <w:r w:rsidRPr="000E195C">
              <w:rPr>
                <w:bCs/>
                <w:sz w:val="19"/>
                <w:szCs w:val="19"/>
              </w:rPr>
              <w:t>Непомнящих Е.А.</w:t>
            </w:r>
          </w:p>
        </w:tc>
        <w:tc>
          <w:tcPr>
            <w:tcW w:w="2126" w:type="dxa"/>
          </w:tcPr>
          <w:p w:rsidR="00E02B31" w:rsidRPr="00CD1F9A" w:rsidRDefault="00E02B31" w:rsidP="00CD1F9A">
            <w:pPr>
              <w:suppressAutoHyphens/>
              <w:jc w:val="both"/>
              <w:rPr>
                <w:sz w:val="20"/>
                <w:szCs w:val="20"/>
              </w:rPr>
            </w:pPr>
            <w:r w:rsidRPr="00CD1F9A">
              <w:rPr>
                <w:sz w:val="20"/>
                <w:szCs w:val="20"/>
              </w:rPr>
              <w:t>Чукмасова И.В.</w:t>
            </w:r>
          </w:p>
          <w:p w:rsidR="00E02B31" w:rsidRPr="00CD1F9A" w:rsidRDefault="00E02B31" w:rsidP="00CD1F9A">
            <w:pPr>
              <w:suppressAutoHyphens/>
              <w:jc w:val="both"/>
              <w:rPr>
                <w:b/>
                <w:bCs/>
                <w:sz w:val="20"/>
                <w:szCs w:val="20"/>
              </w:rPr>
            </w:pPr>
          </w:p>
        </w:tc>
      </w:tr>
      <w:tr w:rsidR="00E02B31" w:rsidRPr="00D91DE1" w:rsidTr="00145D30">
        <w:trPr>
          <w:trHeight w:val="70"/>
        </w:trPr>
        <w:tc>
          <w:tcPr>
            <w:tcW w:w="10442" w:type="dxa"/>
            <w:gridSpan w:val="6"/>
          </w:tcPr>
          <w:p w:rsidR="00E02B31" w:rsidRPr="00CD1F9A" w:rsidRDefault="00E02B31" w:rsidP="00CD1F9A">
            <w:pPr>
              <w:suppressAutoHyphens/>
              <w:jc w:val="center"/>
              <w:rPr>
                <w:b/>
                <w:bCs/>
                <w:sz w:val="20"/>
                <w:szCs w:val="20"/>
              </w:rPr>
            </w:pPr>
            <w:r w:rsidRPr="00CD1F9A">
              <w:rPr>
                <w:b/>
                <w:sz w:val="20"/>
                <w:szCs w:val="20"/>
                <w:lang w:val="en-US"/>
              </w:rPr>
              <w:t>IV</w:t>
            </w:r>
            <w:r w:rsidRPr="00CD1F9A">
              <w:rPr>
                <w:b/>
                <w:sz w:val="20"/>
                <w:szCs w:val="20"/>
              </w:rPr>
              <w:t xml:space="preserve">. </w:t>
            </w:r>
            <w:r>
              <w:rPr>
                <w:b/>
                <w:sz w:val="20"/>
                <w:szCs w:val="20"/>
              </w:rPr>
              <w:t>ОРГАНИЗАЦИННО-МЕТОДИЧЕСКАЯ РАБОТА</w:t>
            </w:r>
          </w:p>
        </w:tc>
      </w:tr>
      <w:tr w:rsidR="00E02B31" w:rsidRPr="00D91DE1" w:rsidTr="00145D30">
        <w:trPr>
          <w:trHeight w:val="70"/>
        </w:trPr>
        <w:tc>
          <w:tcPr>
            <w:tcW w:w="1623" w:type="dxa"/>
          </w:tcPr>
          <w:p w:rsidR="00E02B31" w:rsidRPr="00CD1F9A" w:rsidRDefault="00E02B31" w:rsidP="00CD1F9A">
            <w:pPr>
              <w:suppressAutoHyphens/>
              <w:jc w:val="both"/>
              <w:rPr>
                <w:bCs/>
                <w:sz w:val="20"/>
                <w:szCs w:val="20"/>
              </w:rPr>
            </w:pPr>
            <w:r>
              <w:rPr>
                <w:bCs/>
                <w:sz w:val="20"/>
                <w:szCs w:val="20"/>
              </w:rPr>
              <w:t>п</w:t>
            </w:r>
            <w:r w:rsidRPr="00CD1F9A">
              <w:rPr>
                <w:bCs/>
                <w:sz w:val="20"/>
                <w:szCs w:val="20"/>
              </w:rPr>
              <w:t>о мере необходимости</w:t>
            </w:r>
          </w:p>
        </w:tc>
        <w:tc>
          <w:tcPr>
            <w:tcW w:w="4614" w:type="dxa"/>
            <w:gridSpan w:val="2"/>
          </w:tcPr>
          <w:p w:rsidR="00E02B31" w:rsidRPr="00CD1F9A" w:rsidRDefault="00E02B31" w:rsidP="00CD1F9A">
            <w:pPr>
              <w:suppressAutoHyphens/>
              <w:jc w:val="both"/>
              <w:rPr>
                <w:b/>
                <w:bCs/>
                <w:sz w:val="20"/>
                <w:szCs w:val="20"/>
              </w:rPr>
            </w:pPr>
            <w:r w:rsidRPr="00CD1F9A">
              <w:rPr>
                <w:sz w:val="20"/>
                <w:szCs w:val="20"/>
              </w:rPr>
              <w:t>Подготовка оперативной информации используемой в работе Совета директоров и Наблюдательных советах</w:t>
            </w:r>
          </w:p>
        </w:tc>
        <w:tc>
          <w:tcPr>
            <w:tcW w:w="2079" w:type="dxa"/>
            <w:gridSpan w:val="2"/>
          </w:tcPr>
          <w:p w:rsidR="00E02B31" w:rsidRPr="000E195C" w:rsidRDefault="00E02B31" w:rsidP="00CD1F9A">
            <w:pPr>
              <w:suppressAutoHyphens/>
              <w:jc w:val="both"/>
              <w:rPr>
                <w:sz w:val="19"/>
                <w:szCs w:val="19"/>
              </w:rPr>
            </w:pPr>
            <w:r w:rsidRPr="000E195C">
              <w:rPr>
                <w:sz w:val="19"/>
                <w:szCs w:val="19"/>
              </w:rPr>
              <w:t>Бец Л.Н.</w:t>
            </w:r>
          </w:p>
          <w:p w:rsidR="00E02B31" w:rsidRPr="000E195C" w:rsidRDefault="00E02B31" w:rsidP="00CD1F9A">
            <w:pPr>
              <w:suppressAutoHyphens/>
              <w:jc w:val="both"/>
              <w:rPr>
                <w:sz w:val="19"/>
                <w:szCs w:val="19"/>
              </w:rPr>
            </w:pPr>
            <w:r w:rsidRPr="000E195C">
              <w:rPr>
                <w:sz w:val="19"/>
                <w:szCs w:val="19"/>
              </w:rPr>
              <w:t>Герасимова С.П.</w:t>
            </w:r>
          </w:p>
          <w:p w:rsidR="00E02B31" w:rsidRPr="000E195C" w:rsidRDefault="00E02B31" w:rsidP="00CD1F9A">
            <w:pPr>
              <w:suppressAutoHyphens/>
              <w:jc w:val="both"/>
              <w:rPr>
                <w:sz w:val="19"/>
                <w:szCs w:val="19"/>
              </w:rPr>
            </w:pPr>
            <w:r w:rsidRPr="000E195C">
              <w:rPr>
                <w:sz w:val="19"/>
                <w:szCs w:val="19"/>
              </w:rPr>
              <w:t>Черных Т.Н.</w:t>
            </w:r>
          </w:p>
          <w:p w:rsidR="00E02B31" w:rsidRPr="000E195C" w:rsidRDefault="00E02B31" w:rsidP="00CD1F9A">
            <w:pPr>
              <w:suppressAutoHyphens/>
              <w:jc w:val="both"/>
              <w:rPr>
                <w:sz w:val="19"/>
                <w:szCs w:val="19"/>
              </w:rPr>
            </w:pPr>
            <w:r w:rsidRPr="000E195C">
              <w:rPr>
                <w:sz w:val="19"/>
                <w:szCs w:val="19"/>
              </w:rPr>
              <w:t>Рыбакова Т.Д.</w:t>
            </w:r>
          </w:p>
          <w:p w:rsidR="00E02B31" w:rsidRPr="000E195C" w:rsidRDefault="00E02B31" w:rsidP="00CD1F9A">
            <w:pPr>
              <w:suppressAutoHyphens/>
              <w:jc w:val="both"/>
              <w:rPr>
                <w:sz w:val="19"/>
                <w:szCs w:val="19"/>
              </w:rPr>
            </w:pPr>
            <w:r w:rsidRPr="000E195C">
              <w:rPr>
                <w:sz w:val="19"/>
                <w:szCs w:val="19"/>
              </w:rPr>
              <w:t>Маркина Е.Е.</w:t>
            </w:r>
          </w:p>
          <w:p w:rsidR="00E02B31" w:rsidRPr="000E195C" w:rsidRDefault="00E02B31" w:rsidP="00CD1F9A">
            <w:pPr>
              <w:suppressAutoHyphens/>
              <w:jc w:val="both"/>
              <w:rPr>
                <w:sz w:val="19"/>
                <w:szCs w:val="19"/>
              </w:rPr>
            </w:pPr>
            <w:r w:rsidRPr="000E195C">
              <w:rPr>
                <w:sz w:val="19"/>
                <w:szCs w:val="19"/>
              </w:rPr>
              <w:t>Кожевникова Л.Б.</w:t>
            </w:r>
          </w:p>
          <w:p w:rsidR="00E02B31" w:rsidRPr="000E195C" w:rsidRDefault="00E02B31" w:rsidP="00CD1F9A">
            <w:pPr>
              <w:suppressAutoHyphens/>
              <w:jc w:val="both"/>
              <w:rPr>
                <w:b/>
                <w:bCs/>
                <w:sz w:val="19"/>
                <w:szCs w:val="19"/>
              </w:rPr>
            </w:pPr>
            <w:r w:rsidRPr="000E195C">
              <w:rPr>
                <w:bCs/>
                <w:sz w:val="19"/>
                <w:szCs w:val="19"/>
              </w:rPr>
              <w:t>Непомнящих Е.А.</w:t>
            </w:r>
          </w:p>
        </w:tc>
        <w:tc>
          <w:tcPr>
            <w:tcW w:w="2126" w:type="dxa"/>
          </w:tcPr>
          <w:p w:rsidR="00E02B31" w:rsidRPr="00CD1F9A" w:rsidRDefault="00E02B31" w:rsidP="00CD1F9A">
            <w:pPr>
              <w:suppressAutoHyphens/>
              <w:jc w:val="both"/>
              <w:rPr>
                <w:b/>
                <w:bCs/>
                <w:sz w:val="20"/>
                <w:szCs w:val="20"/>
              </w:rPr>
            </w:pPr>
            <w:r w:rsidRPr="00CD1F9A">
              <w:rPr>
                <w:sz w:val="20"/>
                <w:szCs w:val="20"/>
              </w:rPr>
              <w:t>Чукмасова И.В.</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CD1F9A">
            <w:pPr>
              <w:suppressAutoHyphens/>
              <w:jc w:val="both"/>
              <w:rPr>
                <w:b/>
                <w:bCs/>
                <w:sz w:val="20"/>
                <w:szCs w:val="20"/>
              </w:rPr>
            </w:pPr>
            <w:r>
              <w:rPr>
                <w:sz w:val="20"/>
                <w:szCs w:val="20"/>
              </w:rPr>
              <w:t>Работа с учреждениями по</w:t>
            </w:r>
            <w:r w:rsidRPr="00CD1F9A">
              <w:rPr>
                <w:sz w:val="20"/>
                <w:szCs w:val="20"/>
              </w:rPr>
              <w:t xml:space="preserve"> оптимизации процессов налично-денежного обращения</w:t>
            </w:r>
          </w:p>
        </w:tc>
        <w:tc>
          <w:tcPr>
            <w:tcW w:w="2079" w:type="dxa"/>
            <w:gridSpan w:val="2"/>
          </w:tcPr>
          <w:p w:rsidR="00E02B31" w:rsidRPr="000E195C" w:rsidRDefault="00E02B31" w:rsidP="00CD1F9A">
            <w:pPr>
              <w:suppressAutoHyphens/>
              <w:jc w:val="both"/>
              <w:rPr>
                <w:sz w:val="19"/>
                <w:szCs w:val="19"/>
              </w:rPr>
            </w:pPr>
            <w:r w:rsidRPr="000E195C">
              <w:rPr>
                <w:sz w:val="19"/>
                <w:szCs w:val="19"/>
              </w:rPr>
              <w:t>Бец Л.Н.</w:t>
            </w:r>
          </w:p>
          <w:p w:rsidR="00E02B31" w:rsidRPr="000E195C" w:rsidRDefault="00E02B31" w:rsidP="00CD1F9A">
            <w:pPr>
              <w:suppressAutoHyphens/>
              <w:jc w:val="both"/>
              <w:rPr>
                <w:sz w:val="19"/>
                <w:szCs w:val="19"/>
              </w:rPr>
            </w:pPr>
            <w:r w:rsidRPr="000E195C">
              <w:rPr>
                <w:sz w:val="19"/>
                <w:szCs w:val="19"/>
              </w:rPr>
              <w:t>Герасимова С.П.</w:t>
            </w:r>
          </w:p>
          <w:p w:rsidR="00E02B31" w:rsidRPr="000E195C" w:rsidRDefault="00E02B31" w:rsidP="00CD1F9A">
            <w:pPr>
              <w:suppressAutoHyphens/>
              <w:jc w:val="both"/>
              <w:rPr>
                <w:sz w:val="19"/>
                <w:szCs w:val="19"/>
              </w:rPr>
            </w:pPr>
            <w:r w:rsidRPr="000E195C">
              <w:rPr>
                <w:sz w:val="19"/>
                <w:szCs w:val="19"/>
              </w:rPr>
              <w:t>Черных Т.Н.</w:t>
            </w:r>
          </w:p>
          <w:p w:rsidR="00E02B31" w:rsidRPr="000E195C" w:rsidRDefault="00E02B31" w:rsidP="00CD1F9A">
            <w:pPr>
              <w:suppressAutoHyphens/>
              <w:jc w:val="both"/>
              <w:rPr>
                <w:sz w:val="19"/>
                <w:szCs w:val="19"/>
              </w:rPr>
            </w:pPr>
            <w:r w:rsidRPr="000E195C">
              <w:rPr>
                <w:sz w:val="19"/>
                <w:szCs w:val="19"/>
              </w:rPr>
              <w:t>Рыбакова Т.Д.</w:t>
            </w:r>
          </w:p>
          <w:p w:rsidR="00E02B31" w:rsidRPr="000E195C" w:rsidRDefault="00E02B31" w:rsidP="00CD1F9A">
            <w:pPr>
              <w:suppressAutoHyphens/>
              <w:jc w:val="both"/>
              <w:rPr>
                <w:sz w:val="19"/>
                <w:szCs w:val="19"/>
              </w:rPr>
            </w:pPr>
            <w:r w:rsidRPr="000E195C">
              <w:rPr>
                <w:sz w:val="19"/>
                <w:szCs w:val="19"/>
              </w:rPr>
              <w:t>Маркина Е.Е.</w:t>
            </w:r>
          </w:p>
          <w:p w:rsidR="00E02B31" w:rsidRPr="000E195C" w:rsidRDefault="00E02B31" w:rsidP="00CD1F9A">
            <w:pPr>
              <w:suppressAutoHyphens/>
              <w:jc w:val="both"/>
              <w:rPr>
                <w:sz w:val="19"/>
                <w:szCs w:val="19"/>
              </w:rPr>
            </w:pPr>
            <w:r w:rsidRPr="000E195C">
              <w:rPr>
                <w:sz w:val="19"/>
                <w:szCs w:val="19"/>
              </w:rPr>
              <w:t>Кожевникова Л.Б.</w:t>
            </w:r>
          </w:p>
          <w:p w:rsidR="00E02B31" w:rsidRPr="000E195C" w:rsidRDefault="00E02B31" w:rsidP="00CD1F9A">
            <w:pPr>
              <w:suppressAutoHyphens/>
              <w:jc w:val="both"/>
              <w:rPr>
                <w:b/>
                <w:bCs/>
                <w:sz w:val="19"/>
                <w:szCs w:val="19"/>
              </w:rPr>
            </w:pPr>
            <w:r w:rsidRPr="000E195C">
              <w:rPr>
                <w:bCs/>
                <w:sz w:val="19"/>
                <w:szCs w:val="19"/>
              </w:rPr>
              <w:t>Непомнящих Е.А.</w:t>
            </w:r>
          </w:p>
        </w:tc>
        <w:tc>
          <w:tcPr>
            <w:tcW w:w="2126" w:type="dxa"/>
          </w:tcPr>
          <w:p w:rsidR="00E02B31" w:rsidRPr="00CD1F9A" w:rsidRDefault="00E02B31" w:rsidP="00CD1F9A">
            <w:pPr>
              <w:suppressAutoHyphens/>
              <w:jc w:val="both"/>
              <w:rPr>
                <w:b/>
                <w:bCs/>
                <w:sz w:val="20"/>
                <w:szCs w:val="20"/>
              </w:rPr>
            </w:pPr>
            <w:r w:rsidRPr="00CD1F9A">
              <w:rPr>
                <w:sz w:val="20"/>
                <w:szCs w:val="20"/>
              </w:rPr>
              <w:t>Чукмасова И.В.</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CD1F9A">
            <w:pPr>
              <w:suppressAutoHyphens/>
              <w:jc w:val="both"/>
              <w:rPr>
                <w:b/>
                <w:bCs/>
                <w:sz w:val="20"/>
                <w:szCs w:val="20"/>
              </w:rPr>
            </w:pPr>
            <w:r w:rsidRPr="00CD1F9A">
              <w:rPr>
                <w:sz w:val="20"/>
                <w:szCs w:val="20"/>
              </w:rPr>
              <w:t>Участие специалистов отдела бухгалтерского учета и отчетности Министерства в обучающих семинарах и курсах повышения квалификации</w:t>
            </w:r>
          </w:p>
        </w:tc>
        <w:tc>
          <w:tcPr>
            <w:tcW w:w="2079" w:type="dxa"/>
            <w:gridSpan w:val="2"/>
          </w:tcPr>
          <w:p w:rsidR="00E02B31" w:rsidRPr="000E195C" w:rsidRDefault="00E02B31" w:rsidP="00CD1F9A">
            <w:pPr>
              <w:suppressAutoHyphens/>
              <w:jc w:val="both"/>
              <w:rPr>
                <w:sz w:val="19"/>
                <w:szCs w:val="19"/>
              </w:rPr>
            </w:pPr>
            <w:r w:rsidRPr="000E195C">
              <w:rPr>
                <w:sz w:val="19"/>
                <w:szCs w:val="19"/>
              </w:rPr>
              <w:t xml:space="preserve">Бец Л.Н. </w:t>
            </w:r>
          </w:p>
          <w:p w:rsidR="00E02B31" w:rsidRPr="000E195C" w:rsidRDefault="00E02B31" w:rsidP="00CD1F9A">
            <w:pPr>
              <w:suppressAutoHyphens/>
              <w:jc w:val="both"/>
              <w:rPr>
                <w:sz w:val="19"/>
                <w:szCs w:val="19"/>
              </w:rPr>
            </w:pPr>
            <w:r w:rsidRPr="000E195C">
              <w:rPr>
                <w:sz w:val="19"/>
                <w:szCs w:val="19"/>
              </w:rPr>
              <w:t>Герасимова С.П.</w:t>
            </w:r>
          </w:p>
          <w:p w:rsidR="00E02B31" w:rsidRPr="000E195C" w:rsidRDefault="00E02B31" w:rsidP="00CD1F9A">
            <w:pPr>
              <w:suppressAutoHyphens/>
              <w:jc w:val="both"/>
              <w:rPr>
                <w:sz w:val="19"/>
                <w:szCs w:val="19"/>
              </w:rPr>
            </w:pPr>
            <w:r w:rsidRPr="000E195C">
              <w:rPr>
                <w:sz w:val="19"/>
                <w:szCs w:val="19"/>
              </w:rPr>
              <w:t>Черных Т.Н.</w:t>
            </w:r>
          </w:p>
          <w:p w:rsidR="00E02B31" w:rsidRPr="000E195C" w:rsidRDefault="00E02B31" w:rsidP="00CD1F9A">
            <w:pPr>
              <w:suppressAutoHyphens/>
              <w:jc w:val="both"/>
              <w:rPr>
                <w:sz w:val="19"/>
                <w:szCs w:val="19"/>
              </w:rPr>
            </w:pPr>
            <w:r w:rsidRPr="000E195C">
              <w:rPr>
                <w:sz w:val="19"/>
                <w:szCs w:val="19"/>
              </w:rPr>
              <w:t>Рыбакова Т.Д.</w:t>
            </w:r>
          </w:p>
          <w:p w:rsidR="00E02B31" w:rsidRPr="000E195C" w:rsidRDefault="00E02B31" w:rsidP="00CD1F9A">
            <w:pPr>
              <w:suppressAutoHyphens/>
              <w:jc w:val="both"/>
              <w:rPr>
                <w:sz w:val="19"/>
                <w:szCs w:val="19"/>
              </w:rPr>
            </w:pPr>
            <w:r w:rsidRPr="000E195C">
              <w:rPr>
                <w:sz w:val="19"/>
                <w:szCs w:val="19"/>
              </w:rPr>
              <w:t>Маркина Е.Е.</w:t>
            </w:r>
          </w:p>
          <w:p w:rsidR="00E02B31" w:rsidRPr="000E195C" w:rsidRDefault="00E02B31" w:rsidP="00CD1F9A">
            <w:pPr>
              <w:suppressAutoHyphens/>
              <w:jc w:val="both"/>
              <w:rPr>
                <w:sz w:val="19"/>
                <w:szCs w:val="19"/>
              </w:rPr>
            </w:pPr>
            <w:r w:rsidRPr="000E195C">
              <w:rPr>
                <w:sz w:val="19"/>
                <w:szCs w:val="19"/>
              </w:rPr>
              <w:t>Кожевникова Л.Б.</w:t>
            </w:r>
          </w:p>
          <w:p w:rsidR="000E195C" w:rsidRPr="000E195C" w:rsidRDefault="00E02B31" w:rsidP="000E195C">
            <w:pPr>
              <w:suppressAutoHyphens/>
              <w:jc w:val="both"/>
              <w:rPr>
                <w:b/>
                <w:bCs/>
                <w:sz w:val="19"/>
                <w:szCs w:val="19"/>
              </w:rPr>
            </w:pPr>
            <w:r w:rsidRPr="000E195C">
              <w:rPr>
                <w:bCs/>
                <w:sz w:val="19"/>
                <w:szCs w:val="19"/>
              </w:rPr>
              <w:t>Непомнящих Е.А.</w:t>
            </w:r>
          </w:p>
        </w:tc>
        <w:tc>
          <w:tcPr>
            <w:tcW w:w="2126" w:type="dxa"/>
          </w:tcPr>
          <w:p w:rsidR="00E02B31" w:rsidRPr="00CD1F9A" w:rsidRDefault="00E02B31" w:rsidP="00CD1F9A">
            <w:pPr>
              <w:suppressAutoHyphens/>
              <w:jc w:val="both"/>
              <w:rPr>
                <w:b/>
                <w:bCs/>
                <w:sz w:val="20"/>
                <w:szCs w:val="20"/>
              </w:rPr>
            </w:pPr>
            <w:r w:rsidRPr="00CD1F9A">
              <w:rPr>
                <w:sz w:val="20"/>
                <w:szCs w:val="20"/>
              </w:rPr>
              <w:t>Чукмасова И.В.</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CD1F9A">
            <w:pPr>
              <w:suppressAutoHyphens/>
              <w:jc w:val="both"/>
              <w:rPr>
                <w:b/>
                <w:bCs/>
                <w:sz w:val="20"/>
                <w:szCs w:val="20"/>
              </w:rPr>
            </w:pPr>
            <w:r w:rsidRPr="00CD1F9A">
              <w:rPr>
                <w:sz w:val="20"/>
                <w:szCs w:val="20"/>
              </w:rPr>
              <w:t>Оказание практической помощи по бухгалтерскому учету бухгалтерам подведомственных учреждений</w:t>
            </w:r>
          </w:p>
        </w:tc>
        <w:tc>
          <w:tcPr>
            <w:tcW w:w="2079" w:type="dxa"/>
            <w:gridSpan w:val="2"/>
          </w:tcPr>
          <w:p w:rsidR="00E02B31" w:rsidRPr="000E195C" w:rsidRDefault="00E02B31" w:rsidP="00CD1F9A">
            <w:pPr>
              <w:suppressAutoHyphens/>
              <w:jc w:val="both"/>
              <w:rPr>
                <w:sz w:val="19"/>
                <w:szCs w:val="19"/>
              </w:rPr>
            </w:pPr>
            <w:r w:rsidRPr="000E195C">
              <w:rPr>
                <w:sz w:val="19"/>
                <w:szCs w:val="19"/>
              </w:rPr>
              <w:t>Бец Л.Н.</w:t>
            </w:r>
          </w:p>
          <w:p w:rsidR="00E02B31" w:rsidRPr="000E195C" w:rsidRDefault="00E02B31" w:rsidP="00CD1F9A">
            <w:pPr>
              <w:suppressAutoHyphens/>
              <w:jc w:val="both"/>
              <w:rPr>
                <w:sz w:val="19"/>
                <w:szCs w:val="19"/>
              </w:rPr>
            </w:pPr>
            <w:r w:rsidRPr="000E195C">
              <w:rPr>
                <w:sz w:val="19"/>
                <w:szCs w:val="19"/>
              </w:rPr>
              <w:t>Герасимова С.П.</w:t>
            </w:r>
          </w:p>
          <w:p w:rsidR="00E02B31" w:rsidRPr="000E195C" w:rsidRDefault="00E02B31" w:rsidP="00CD1F9A">
            <w:pPr>
              <w:suppressAutoHyphens/>
              <w:jc w:val="both"/>
              <w:rPr>
                <w:sz w:val="19"/>
                <w:szCs w:val="19"/>
              </w:rPr>
            </w:pPr>
            <w:r w:rsidRPr="000E195C">
              <w:rPr>
                <w:sz w:val="19"/>
                <w:szCs w:val="19"/>
              </w:rPr>
              <w:t>Черных Т.Н.</w:t>
            </w:r>
          </w:p>
          <w:p w:rsidR="00E02B31" w:rsidRPr="000E195C" w:rsidRDefault="00E02B31" w:rsidP="00CD1F9A">
            <w:pPr>
              <w:suppressAutoHyphens/>
              <w:jc w:val="both"/>
              <w:rPr>
                <w:sz w:val="19"/>
                <w:szCs w:val="19"/>
              </w:rPr>
            </w:pPr>
            <w:r w:rsidRPr="000E195C">
              <w:rPr>
                <w:sz w:val="19"/>
                <w:szCs w:val="19"/>
              </w:rPr>
              <w:t>Рыбакова Т.Д.</w:t>
            </w:r>
          </w:p>
          <w:p w:rsidR="00E02B31" w:rsidRPr="000E195C" w:rsidRDefault="00E02B31" w:rsidP="00CD1F9A">
            <w:pPr>
              <w:suppressAutoHyphens/>
              <w:jc w:val="both"/>
              <w:rPr>
                <w:sz w:val="19"/>
                <w:szCs w:val="19"/>
              </w:rPr>
            </w:pPr>
            <w:r w:rsidRPr="000E195C">
              <w:rPr>
                <w:sz w:val="19"/>
                <w:szCs w:val="19"/>
              </w:rPr>
              <w:lastRenderedPageBreak/>
              <w:t>Маркина Е.Е.</w:t>
            </w:r>
          </w:p>
          <w:p w:rsidR="00E02B31" w:rsidRPr="000E195C" w:rsidRDefault="00E02B31" w:rsidP="00CD1F9A">
            <w:pPr>
              <w:suppressAutoHyphens/>
              <w:jc w:val="both"/>
              <w:rPr>
                <w:sz w:val="19"/>
                <w:szCs w:val="19"/>
              </w:rPr>
            </w:pPr>
            <w:r w:rsidRPr="000E195C">
              <w:rPr>
                <w:sz w:val="19"/>
                <w:szCs w:val="19"/>
              </w:rPr>
              <w:t>Кожевникова Л.Б.</w:t>
            </w:r>
          </w:p>
          <w:p w:rsidR="00E02B31" w:rsidRPr="000E195C" w:rsidRDefault="00E02B31" w:rsidP="00CD1F9A">
            <w:pPr>
              <w:suppressAutoHyphens/>
              <w:jc w:val="both"/>
              <w:rPr>
                <w:b/>
                <w:bCs/>
                <w:sz w:val="19"/>
                <w:szCs w:val="19"/>
              </w:rPr>
            </w:pPr>
            <w:r w:rsidRPr="000E195C">
              <w:rPr>
                <w:bCs/>
                <w:sz w:val="19"/>
                <w:szCs w:val="19"/>
              </w:rPr>
              <w:t>Непомнящих Е.А.</w:t>
            </w:r>
          </w:p>
        </w:tc>
        <w:tc>
          <w:tcPr>
            <w:tcW w:w="2126" w:type="dxa"/>
          </w:tcPr>
          <w:p w:rsidR="00E02B31" w:rsidRPr="00CD1F9A" w:rsidRDefault="00E02B31" w:rsidP="00CD1F9A">
            <w:pPr>
              <w:suppressAutoHyphens/>
              <w:jc w:val="both"/>
              <w:rPr>
                <w:b/>
                <w:bCs/>
                <w:sz w:val="20"/>
                <w:szCs w:val="20"/>
              </w:rPr>
            </w:pPr>
            <w:r w:rsidRPr="00CD1F9A">
              <w:rPr>
                <w:sz w:val="20"/>
                <w:szCs w:val="20"/>
              </w:rPr>
              <w:lastRenderedPageBreak/>
              <w:t>Чукмасова И.В.</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lastRenderedPageBreak/>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CD1F9A">
            <w:pPr>
              <w:suppressAutoHyphens/>
              <w:jc w:val="both"/>
              <w:rPr>
                <w:b/>
                <w:bCs/>
                <w:sz w:val="20"/>
                <w:szCs w:val="20"/>
              </w:rPr>
            </w:pPr>
            <w:r w:rsidRPr="00CD1F9A">
              <w:rPr>
                <w:sz w:val="20"/>
                <w:szCs w:val="20"/>
              </w:rPr>
              <w:t>Ответы на запросы Министерства финансов Забайкальского края и других организаций</w:t>
            </w:r>
          </w:p>
        </w:tc>
        <w:tc>
          <w:tcPr>
            <w:tcW w:w="2079" w:type="dxa"/>
            <w:gridSpan w:val="2"/>
          </w:tcPr>
          <w:p w:rsidR="00E02B31" w:rsidRPr="000E195C" w:rsidRDefault="00E02B31" w:rsidP="00CD1F9A">
            <w:pPr>
              <w:suppressAutoHyphens/>
              <w:jc w:val="both"/>
              <w:rPr>
                <w:sz w:val="19"/>
                <w:szCs w:val="19"/>
              </w:rPr>
            </w:pPr>
            <w:r w:rsidRPr="000E195C">
              <w:rPr>
                <w:sz w:val="19"/>
                <w:szCs w:val="19"/>
              </w:rPr>
              <w:t xml:space="preserve">Бец Л.Н. </w:t>
            </w:r>
          </w:p>
          <w:p w:rsidR="00E02B31" w:rsidRPr="000E195C" w:rsidRDefault="00E02B31" w:rsidP="00CD1F9A">
            <w:pPr>
              <w:suppressAutoHyphens/>
              <w:jc w:val="both"/>
              <w:rPr>
                <w:sz w:val="19"/>
                <w:szCs w:val="19"/>
              </w:rPr>
            </w:pPr>
            <w:r w:rsidRPr="000E195C">
              <w:rPr>
                <w:sz w:val="19"/>
                <w:szCs w:val="19"/>
              </w:rPr>
              <w:t>Герасимова С.П.</w:t>
            </w:r>
          </w:p>
          <w:p w:rsidR="00E02B31" w:rsidRPr="000E195C" w:rsidRDefault="00E02B31" w:rsidP="00CD1F9A">
            <w:pPr>
              <w:suppressAutoHyphens/>
              <w:jc w:val="both"/>
              <w:rPr>
                <w:sz w:val="19"/>
                <w:szCs w:val="19"/>
              </w:rPr>
            </w:pPr>
            <w:r w:rsidRPr="000E195C">
              <w:rPr>
                <w:sz w:val="19"/>
                <w:szCs w:val="19"/>
              </w:rPr>
              <w:t>Черных Т.Н.</w:t>
            </w:r>
          </w:p>
          <w:p w:rsidR="00E02B31" w:rsidRPr="000E195C" w:rsidRDefault="00E02B31" w:rsidP="00CD1F9A">
            <w:pPr>
              <w:suppressAutoHyphens/>
              <w:jc w:val="both"/>
              <w:rPr>
                <w:sz w:val="19"/>
                <w:szCs w:val="19"/>
              </w:rPr>
            </w:pPr>
            <w:r w:rsidRPr="000E195C">
              <w:rPr>
                <w:sz w:val="19"/>
                <w:szCs w:val="19"/>
              </w:rPr>
              <w:t>Рыбакова Т.Д.</w:t>
            </w:r>
          </w:p>
          <w:p w:rsidR="00E02B31" w:rsidRPr="000E195C" w:rsidRDefault="00E02B31" w:rsidP="00CD1F9A">
            <w:pPr>
              <w:suppressAutoHyphens/>
              <w:jc w:val="both"/>
              <w:rPr>
                <w:sz w:val="19"/>
                <w:szCs w:val="19"/>
              </w:rPr>
            </w:pPr>
            <w:r w:rsidRPr="000E195C">
              <w:rPr>
                <w:sz w:val="19"/>
                <w:szCs w:val="19"/>
              </w:rPr>
              <w:t>Маркина Е.Е.</w:t>
            </w:r>
          </w:p>
          <w:p w:rsidR="00E02B31" w:rsidRPr="000E195C" w:rsidRDefault="00E02B31" w:rsidP="00CD1F9A">
            <w:pPr>
              <w:suppressAutoHyphens/>
              <w:jc w:val="both"/>
              <w:rPr>
                <w:sz w:val="19"/>
                <w:szCs w:val="19"/>
              </w:rPr>
            </w:pPr>
            <w:r w:rsidRPr="000E195C">
              <w:rPr>
                <w:sz w:val="19"/>
                <w:szCs w:val="19"/>
              </w:rPr>
              <w:t>Кожевникова Л.Б.</w:t>
            </w:r>
          </w:p>
          <w:p w:rsidR="00E02B31" w:rsidRPr="000E195C" w:rsidRDefault="00E02B31" w:rsidP="00CD1F9A">
            <w:pPr>
              <w:suppressAutoHyphens/>
              <w:jc w:val="both"/>
              <w:rPr>
                <w:b/>
                <w:bCs/>
                <w:sz w:val="19"/>
                <w:szCs w:val="19"/>
              </w:rPr>
            </w:pPr>
            <w:r w:rsidRPr="000E195C">
              <w:rPr>
                <w:bCs/>
                <w:sz w:val="19"/>
                <w:szCs w:val="19"/>
              </w:rPr>
              <w:t>Непомнящих Е.А.</w:t>
            </w:r>
          </w:p>
        </w:tc>
        <w:tc>
          <w:tcPr>
            <w:tcW w:w="2126" w:type="dxa"/>
          </w:tcPr>
          <w:p w:rsidR="00E02B31" w:rsidRPr="00CD1F9A" w:rsidRDefault="00E02B31" w:rsidP="00CD1F9A">
            <w:pPr>
              <w:suppressAutoHyphens/>
              <w:jc w:val="both"/>
              <w:rPr>
                <w:b/>
                <w:bCs/>
                <w:sz w:val="20"/>
                <w:szCs w:val="20"/>
              </w:rPr>
            </w:pPr>
            <w:r w:rsidRPr="00CD1F9A">
              <w:rPr>
                <w:sz w:val="20"/>
                <w:szCs w:val="20"/>
              </w:rPr>
              <w:t>Чукмасова И.В.</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CD1F9A">
            <w:pPr>
              <w:suppressAutoHyphens/>
              <w:jc w:val="both"/>
              <w:rPr>
                <w:b/>
                <w:bCs/>
                <w:sz w:val="20"/>
                <w:szCs w:val="20"/>
              </w:rPr>
            </w:pPr>
            <w:r w:rsidRPr="00CD1F9A">
              <w:rPr>
                <w:sz w:val="20"/>
                <w:szCs w:val="20"/>
              </w:rPr>
              <w:t>Проверка состояния учета в подведомственных учреждениях</w:t>
            </w:r>
          </w:p>
        </w:tc>
        <w:tc>
          <w:tcPr>
            <w:tcW w:w="2079" w:type="dxa"/>
            <w:gridSpan w:val="2"/>
          </w:tcPr>
          <w:p w:rsidR="00E02B31" w:rsidRPr="000E195C" w:rsidRDefault="00E02B31" w:rsidP="00CD1F9A">
            <w:pPr>
              <w:suppressAutoHyphens/>
              <w:jc w:val="both"/>
              <w:rPr>
                <w:sz w:val="19"/>
                <w:szCs w:val="19"/>
              </w:rPr>
            </w:pPr>
            <w:r w:rsidRPr="000E195C">
              <w:rPr>
                <w:sz w:val="19"/>
                <w:szCs w:val="19"/>
              </w:rPr>
              <w:t xml:space="preserve">Бец Л.Н. </w:t>
            </w:r>
          </w:p>
          <w:p w:rsidR="00E02B31" w:rsidRPr="000E195C" w:rsidRDefault="00E02B31" w:rsidP="00CD1F9A">
            <w:pPr>
              <w:suppressAutoHyphens/>
              <w:jc w:val="both"/>
              <w:rPr>
                <w:sz w:val="19"/>
                <w:szCs w:val="19"/>
              </w:rPr>
            </w:pPr>
            <w:r w:rsidRPr="000E195C">
              <w:rPr>
                <w:sz w:val="19"/>
                <w:szCs w:val="19"/>
              </w:rPr>
              <w:t>Герасимова С.П.</w:t>
            </w:r>
          </w:p>
          <w:p w:rsidR="00E02B31" w:rsidRPr="000E195C" w:rsidRDefault="00E02B31" w:rsidP="00CD1F9A">
            <w:pPr>
              <w:suppressAutoHyphens/>
              <w:jc w:val="both"/>
              <w:rPr>
                <w:sz w:val="19"/>
                <w:szCs w:val="19"/>
              </w:rPr>
            </w:pPr>
            <w:r w:rsidRPr="000E195C">
              <w:rPr>
                <w:sz w:val="19"/>
                <w:szCs w:val="19"/>
              </w:rPr>
              <w:t>Черных Т.Н.</w:t>
            </w:r>
          </w:p>
          <w:p w:rsidR="00E02B31" w:rsidRPr="000E195C" w:rsidRDefault="00E02B31" w:rsidP="00CD1F9A">
            <w:pPr>
              <w:suppressAutoHyphens/>
              <w:jc w:val="both"/>
              <w:rPr>
                <w:sz w:val="19"/>
                <w:szCs w:val="19"/>
              </w:rPr>
            </w:pPr>
            <w:r w:rsidRPr="000E195C">
              <w:rPr>
                <w:sz w:val="19"/>
                <w:szCs w:val="19"/>
              </w:rPr>
              <w:t>Рыбакова Т.Д.</w:t>
            </w:r>
          </w:p>
          <w:p w:rsidR="00E02B31" w:rsidRPr="000E195C" w:rsidRDefault="00E02B31" w:rsidP="00CD1F9A">
            <w:pPr>
              <w:suppressAutoHyphens/>
              <w:jc w:val="both"/>
              <w:rPr>
                <w:sz w:val="19"/>
                <w:szCs w:val="19"/>
              </w:rPr>
            </w:pPr>
            <w:r w:rsidRPr="000E195C">
              <w:rPr>
                <w:sz w:val="19"/>
                <w:szCs w:val="19"/>
              </w:rPr>
              <w:t>Маркина Е.Е.</w:t>
            </w:r>
          </w:p>
          <w:p w:rsidR="00E02B31" w:rsidRPr="000E195C" w:rsidRDefault="00E02B31" w:rsidP="00CD1F9A">
            <w:pPr>
              <w:suppressAutoHyphens/>
              <w:jc w:val="both"/>
              <w:rPr>
                <w:sz w:val="19"/>
                <w:szCs w:val="19"/>
              </w:rPr>
            </w:pPr>
            <w:r w:rsidRPr="000E195C">
              <w:rPr>
                <w:sz w:val="19"/>
                <w:szCs w:val="19"/>
              </w:rPr>
              <w:t>Кожевникова Л.Б.</w:t>
            </w:r>
          </w:p>
          <w:p w:rsidR="00E02B31" w:rsidRPr="000E195C" w:rsidRDefault="00E02B31" w:rsidP="00CD1F9A">
            <w:pPr>
              <w:suppressAutoHyphens/>
              <w:jc w:val="both"/>
              <w:rPr>
                <w:b/>
                <w:bCs/>
                <w:sz w:val="19"/>
                <w:szCs w:val="19"/>
              </w:rPr>
            </w:pPr>
            <w:r w:rsidRPr="000E195C">
              <w:rPr>
                <w:bCs/>
                <w:sz w:val="19"/>
                <w:szCs w:val="19"/>
              </w:rPr>
              <w:t>Непомнящих Е.А.</w:t>
            </w:r>
          </w:p>
        </w:tc>
        <w:tc>
          <w:tcPr>
            <w:tcW w:w="2126" w:type="dxa"/>
          </w:tcPr>
          <w:p w:rsidR="00E02B31" w:rsidRPr="00CD1F9A" w:rsidRDefault="00E02B31" w:rsidP="00CD1F9A">
            <w:pPr>
              <w:suppressAutoHyphens/>
              <w:jc w:val="both"/>
              <w:rPr>
                <w:b/>
                <w:bCs/>
                <w:sz w:val="20"/>
                <w:szCs w:val="20"/>
              </w:rPr>
            </w:pPr>
            <w:r w:rsidRPr="00CD1F9A">
              <w:rPr>
                <w:sz w:val="20"/>
                <w:szCs w:val="20"/>
              </w:rPr>
              <w:t>Чукмасова И.В.</w:t>
            </w:r>
          </w:p>
        </w:tc>
      </w:tr>
      <w:tr w:rsidR="00E02B31" w:rsidRPr="00D91DE1" w:rsidTr="00145D30">
        <w:trPr>
          <w:trHeight w:val="70"/>
        </w:trPr>
        <w:tc>
          <w:tcPr>
            <w:tcW w:w="10442" w:type="dxa"/>
            <w:gridSpan w:val="6"/>
          </w:tcPr>
          <w:p w:rsidR="00E02B31" w:rsidRPr="00CD1F9A" w:rsidRDefault="00E02B31" w:rsidP="00386A6F">
            <w:pPr>
              <w:suppressAutoHyphens/>
              <w:jc w:val="center"/>
              <w:rPr>
                <w:b/>
                <w:bCs/>
                <w:sz w:val="20"/>
                <w:szCs w:val="20"/>
              </w:rPr>
            </w:pPr>
            <w:r w:rsidRPr="00CD1F9A">
              <w:rPr>
                <w:b/>
                <w:sz w:val="20"/>
                <w:szCs w:val="20"/>
                <w:lang w:val="en-US"/>
              </w:rPr>
              <w:t>V</w:t>
            </w:r>
            <w:r w:rsidRPr="00CD1F9A">
              <w:rPr>
                <w:b/>
                <w:sz w:val="20"/>
                <w:szCs w:val="20"/>
              </w:rPr>
              <w:t xml:space="preserve">. </w:t>
            </w:r>
            <w:r w:rsidRPr="00386A6F">
              <w:rPr>
                <w:b/>
                <w:sz w:val="20"/>
                <w:szCs w:val="20"/>
              </w:rPr>
              <w:t>ИНФОРМАЦИОННОЕ ОБЕСПЕЧЕНИЕ</w:t>
            </w:r>
          </w:p>
        </w:tc>
      </w:tr>
      <w:tr w:rsidR="00E02B31" w:rsidRPr="00D91DE1" w:rsidTr="00145D30">
        <w:trPr>
          <w:trHeight w:val="70"/>
        </w:trPr>
        <w:tc>
          <w:tcPr>
            <w:tcW w:w="1623" w:type="dxa"/>
          </w:tcPr>
          <w:p w:rsidR="00E02B31" w:rsidRPr="00CD1F9A" w:rsidRDefault="00E02B31" w:rsidP="00CD1F9A">
            <w:pPr>
              <w:suppressAutoHyphens/>
              <w:jc w:val="both"/>
              <w:rPr>
                <w:bCs/>
                <w:sz w:val="20"/>
                <w:szCs w:val="20"/>
              </w:rPr>
            </w:pPr>
            <w:r>
              <w:rPr>
                <w:bCs/>
                <w:sz w:val="20"/>
                <w:szCs w:val="20"/>
              </w:rPr>
              <w:t>п</w:t>
            </w:r>
            <w:r w:rsidRPr="00CD1F9A">
              <w:rPr>
                <w:bCs/>
                <w:sz w:val="20"/>
                <w:szCs w:val="20"/>
              </w:rPr>
              <w:t>о мере необходимости</w:t>
            </w:r>
          </w:p>
        </w:tc>
        <w:tc>
          <w:tcPr>
            <w:tcW w:w="4614" w:type="dxa"/>
            <w:gridSpan w:val="2"/>
          </w:tcPr>
          <w:p w:rsidR="00E02B31" w:rsidRPr="00CD1F9A" w:rsidRDefault="00E02B31" w:rsidP="00CD1F9A">
            <w:pPr>
              <w:suppressAutoHyphens/>
              <w:jc w:val="both"/>
              <w:rPr>
                <w:b/>
                <w:bCs/>
                <w:sz w:val="20"/>
                <w:szCs w:val="20"/>
              </w:rPr>
            </w:pPr>
            <w:r w:rsidRPr="00CD1F9A">
              <w:rPr>
                <w:sz w:val="20"/>
                <w:szCs w:val="20"/>
              </w:rPr>
              <w:t>Доведение до подведомственных учреждений изменений налогового, бюджетного законодательства, изменений в учете и отчетности.</w:t>
            </w:r>
          </w:p>
        </w:tc>
        <w:tc>
          <w:tcPr>
            <w:tcW w:w="2079" w:type="dxa"/>
            <w:gridSpan w:val="2"/>
          </w:tcPr>
          <w:p w:rsidR="00E02B31" w:rsidRPr="00CD1F9A" w:rsidRDefault="00E02B31" w:rsidP="00CD1F9A">
            <w:pPr>
              <w:suppressAutoHyphens/>
              <w:jc w:val="both"/>
              <w:rPr>
                <w:sz w:val="20"/>
                <w:szCs w:val="20"/>
              </w:rPr>
            </w:pPr>
            <w:r>
              <w:rPr>
                <w:sz w:val="20"/>
                <w:szCs w:val="20"/>
              </w:rPr>
              <w:t>Бец Л.Н.</w:t>
            </w:r>
          </w:p>
          <w:p w:rsidR="00E02B31" w:rsidRPr="00CD1F9A" w:rsidRDefault="00E02B31" w:rsidP="00CD1F9A">
            <w:pPr>
              <w:suppressAutoHyphens/>
              <w:jc w:val="both"/>
              <w:rPr>
                <w:sz w:val="20"/>
                <w:szCs w:val="20"/>
              </w:rPr>
            </w:pPr>
            <w:r w:rsidRPr="00CD1F9A">
              <w:rPr>
                <w:sz w:val="20"/>
                <w:szCs w:val="20"/>
              </w:rPr>
              <w:t>Герасимова С.П</w:t>
            </w:r>
            <w:r>
              <w:rPr>
                <w:sz w:val="20"/>
                <w:szCs w:val="20"/>
              </w:rPr>
              <w:t>.</w:t>
            </w:r>
          </w:p>
          <w:p w:rsidR="00E02B31" w:rsidRPr="00CD1F9A" w:rsidRDefault="00E02B31" w:rsidP="00CD1F9A">
            <w:pPr>
              <w:suppressAutoHyphens/>
              <w:jc w:val="both"/>
              <w:rPr>
                <w:sz w:val="20"/>
                <w:szCs w:val="20"/>
              </w:rPr>
            </w:pPr>
            <w:r w:rsidRPr="00CD1F9A">
              <w:rPr>
                <w:sz w:val="20"/>
                <w:szCs w:val="20"/>
              </w:rPr>
              <w:t>Черных Т.Н.</w:t>
            </w:r>
          </w:p>
          <w:p w:rsidR="00E02B31" w:rsidRPr="00CD1F9A" w:rsidRDefault="00E02B31" w:rsidP="00CD1F9A">
            <w:pPr>
              <w:suppressAutoHyphens/>
              <w:jc w:val="both"/>
              <w:rPr>
                <w:sz w:val="20"/>
                <w:szCs w:val="20"/>
              </w:rPr>
            </w:pPr>
            <w:r w:rsidRPr="00CD1F9A">
              <w:rPr>
                <w:sz w:val="20"/>
                <w:szCs w:val="20"/>
              </w:rPr>
              <w:t>Рыбакова Т.Д.</w:t>
            </w:r>
          </w:p>
          <w:p w:rsidR="00E02B31" w:rsidRPr="00CD1F9A" w:rsidRDefault="00E02B31" w:rsidP="00CD1F9A">
            <w:pPr>
              <w:suppressAutoHyphens/>
              <w:jc w:val="both"/>
              <w:rPr>
                <w:sz w:val="20"/>
                <w:szCs w:val="20"/>
              </w:rPr>
            </w:pPr>
            <w:r w:rsidRPr="00CD1F9A">
              <w:rPr>
                <w:sz w:val="20"/>
                <w:szCs w:val="20"/>
              </w:rPr>
              <w:t>Маркина Е.Е</w:t>
            </w:r>
            <w:r>
              <w:rPr>
                <w:sz w:val="20"/>
                <w:szCs w:val="20"/>
              </w:rPr>
              <w:t>.</w:t>
            </w:r>
          </w:p>
          <w:p w:rsidR="00E02B31" w:rsidRPr="00CD1F9A" w:rsidRDefault="00E02B31" w:rsidP="00CD1F9A">
            <w:pPr>
              <w:suppressAutoHyphens/>
              <w:jc w:val="both"/>
              <w:rPr>
                <w:sz w:val="20"/>
                <w:szCs w:val="20"/>
              </w:rPr>
            </w:pPr>
            <w:r w:rsidRPr="00CD1F9A">
              <w:rPr>
                <w:sz w:val="20"/>
                <w:szCs w:val="20"/>
              </w:rPr>
              <w:t>Кожевникова Л.Б</w:t>
            </w:r>
            <w:r>
              <w:rPr>
                <w:sz w:val="20"/>
                <w:szCs w:val="20"/>
              </w:rPr>
              <w:t>.</w:t>
            </w:r>
          </w:p>
          <w:p w:rsidR="00E02B31" w:rsidRPr="00CD1F9A" w:rsidRDefault="00E02B31" w:rsidP="00CD1F9A">
            <w:pPr>
              <w:suppressAutoHyphens/>
              <w:jc w:val="both"/>
              <w:rPr>
                <w:b/>
                <w:bCs/>
                <w:sz w:val="20"/>
                <w:szCs w:val="20"/>
              </w:rPr>
            </w:pPr>
            <w:r w:rsidRPr="00CD1F9A">
              <w:rPr>
                <w:bCs/>
                <w:sz w:val="20"/>
                <w:szCs w:val="20"/>
              </w:rPr>
              <w:t>Непомнящих Е.А</w:t>
            </w:r>
            <w:r>
              <w:rPr>
                <w:bCs/>
                <w:sz w:val="20"/>
                <w:szCs w:val="20"/>
              </w:rPr>
              <w:t>.</w:t>
            </w:r>
          </w:p>
        </w:tc>
        <w:tc>
          <w:tcPr>
            <w:tcW w:w="2126" w:type="dxa"/>
          </w:tcPr>
          <w:p w:rsidR="00E02B31" w:rsidRPr="00CD1F9A" w:rsidRDefault="00E02B31" w:rsidP="00386A6F">
            <w:pPr>
              <w:suppressAutoHyphens/>
              <w:jc w:val="both"/>
              <w:rPr>
                <w:b/>
                <w:bCs/>
                <w:sz w:val="20"/>
                <w:szCs w:val="20"/>
              </w:rPr>
            </w:pPr>
            <w:r w:rsidRPr="00CD1F9A">
              <w:rPr>
                <w:sz w:val="20"/>
                <w:szCs w:val="20"/>
              </w:rPr>
              <w:t>Чукмасова И.В.</w:t>
            </w:r>
          </w:p>
        </w:tc>
      </w:tr>
      <w:tr w:rsidR="00E02B31" w:rsidRPr="00D91DE1" w:rsidTr="00145D30">
        <w:trPr>
          <w:trHeight w:val="70"/>
        </w:trPr>
        <w:tc>
          <w:tcPr>
            <w:tcW w:w="10442" w:type="dxa"/>
            <w:gridSpan w:val="6"/>
          </w:tcPr>
          <w:p w:rsidR="00E02B31" w:rsidRPr="00386A6F" w:rsidRDefault="00E02B31" w:rsidP="00386A6F">
            <w:pPr>
              <w:suppressAutoHyphens/>
              <w:jc w:val="center"/>
              <w:rPr>
                <w:b/>
                <w:bCs/>
                <w:sz w:val="20"/>
                <w:szCs w:val="20"/>
              </w:rPr>
            </w:pPr>
            <w:r w:rsidRPr="00386A6F">
              <w:rPr>
                <w:b/>
                <w:sz w:val="20"/>
                <w:szCs w:val="20"/>
                <w:lang w:val="en-US"/>
              </w:rPr>
              <w:t>VI</w:t>
            </w:r>
            <w:r w:rsidRPr="00386A6F">
              <w:rPr>
                <w:b/>
                <w:sz w:val="20"/>
                <w:szCs w:val="20"/>
              </w:rPr>
              <w:t>. ОРГАНИЗАЦИЯ ВНУТРЕННЕГО ФИНАНСОВОГО КОНТРОЛЯ</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386A6F">
            <w:pPr>
              <w:suppressAutoHyphens/>
              <w:jc w:val="both"/>
              <w:rPr>
                <w:b/>
                <w:bCs/>
                <w:sz w:val="20"/>
                <w:szCs w:val="20"/>
              </w:rPr>
            </w:pPr>
            <w:r w:rsidRPr="00CD1F9A">
              <w:rPr>
                <w:sz w:val="20"/>
                <w:szCs w:val="20"/>
              </w:rPr>
              <w:t>Проверка целесообразности финансово-хозяйственных операций</w:t>
            </w:r>
            <w:r>
              <w:rPr>
                <w:sz w:val="20"/>
                <w:szCs w:val="20"/>
              </w:rPr>
              <w:t>.</w:t>
            </w:r>
          </w:p>
        </w:tc>
        <w:tc>
          <w:tcPr>
            <w:tcW w:w="2079" w:type="dxa"/>
            <w:gridSpan w:val="2"/>
          </w:tcPr>
          <w:p w:rsidR="00E02B31" w:rsidRPr="00CD1F9A" w:rsidRDefault="00E02B31" w:rsidP="00CD1F9A">
            <w:pPr>
              <w:suppressAutoHyphens/>
              <w:jc w:val="both"/>
              <w:rPr>
                <w:sz w:val="20"/>
                <w:szCs w:val="20"/>
              </w:rPr>
            </w:pPr>
            <w:r w:rsidRPr="00CD1F9A">
              <w:rPr>
                <w:sz w:val="20"/>
                <w:szCs w:val="20"/>
              </w:rPr>
              <w:t xml:space="preserve">Бец Л.Н. </w:t>
            </w:r>
          </w:p>
          <w:p w:rsidR="00E02B31" w:rsidRPr="00CD1F9A" w:rsidRDefault="00E02B31" w:rsidP="00CD1F9A">
            <w:pPr>
              <w:suppressAutoHyphens/>
              <w:jc w:val="both"/>
              <w:rPr>
                <w:sz w:val="20"/>
                <w:szCs w:val="20"/>
              </w:rPr>
            </w:pPr>
            <w:r w:rsidRPr="00CD1F9A">
              <w:rPr>
                <w:sz w:val="20"/>
                <w:szCs w:val="20"/>
              </w:rPr>
              <w:t>Герасимова С.П</w:t>
            </w:r>
            <w:r>
              <w:rPr>
                <w:sz w:val="20"/>
                <w:szCs w:val="20"/>
              </w:rPr>
              <w:t>.</w:t>
            </w:r>
          </w:p>
          <w:p w:rsidR="00E02B31" w:rsidRPr="00CD1F9A" w:rsidRDefault="00E02B31" w:rsidP="00CD1F9A">
            <w:pPr>
              <w:suppressAutoHyphens/>
              <w:jc w:val="both"/>
              <w:rPr>
                <w:sz w:val="20"/>
                <w:szCs w:val="20"/>
              </w:rPr>
            </w:pPr>
            <w:r w:rsidRPr="00CD1F9A">
              <w:rPr>
                <w:sz w:val="20"/>
                <w:szCs w:val="20"/>
              </w:rPr>
              <w:t>Черных Т.Н.</w:t>
            </w:r>
          </w:p>
          <w:p w:rsidR="00E02B31" w:rsidRPr="00CD1F9A" w:rsidRDefault="00E02B31" w:rsidP="00CD1F9A">
            <w:pPr>
              <w:suppressAutoHyphens/>
              <w:jc w:val="both"/>
              <w:rPr>
                <w:sz w:val="20"/>
                <w:szCs w:val="20"/>
              </w:rPr>
            </w:pPr>
            <w:r w:rsidRPr="00CD1F9A">
              <w:rPr>
                <w:sz w:val="20"/>
                <w:szCs w:val="20"/>
              </w:rPr>
              <w:t>Рыбакова Т.Д.</w:t>
            </w:r>
          </w:p>
          <w:p w:rsidR="00E02B31" w:rsidRPr="00CD1F9A" w:rsidRDefault="00E02B31" w:rsidP="00CD1F9A">
            <w:pPr>
              <w:suppressAutoHyphens/>
              <w:jc w:val="both"/>
              <w:rPr>
                <w:sz w:val="20"/>
                <w:szCs w:val="20"/>
              </w:rPr>
            </w:pPr>
            <w:r w:rsidRPr="00CD1F9A">
              <w:rPr>
                <w:sz w:val="20"/>
                <w:szCs w:val="20"/>
              </w:rPr>
              <w:t>Маркина Е.Е</w:t>
            </w:r>
            <w:r>
              <w:rPr>
                <w:sz w:val="20"/>
                <w:szCs w:val="20"/>
              </w:rPr>
              <w:t>.</w:t>
            </w:r>
          </w:p>
          <w:p w:rsidR="00E02B31" w:rsidRPr="00CD1F9A" w:rsidRDefault="00E02B31" w:rsidP="00CD1F9A">
            <w:pPr>
              <w:suppressAutoHyphens/>
              <w:jc w:val="both"/>
              <w:rPr>
                <w:sz w:val="20"/>
                <w:szCs w:val="20"/>
              </w:rPr>
            </w:pPr>
            <w:r w:rsidRPr="00CD1F9A">
              <w:rPr>
                <w:sz w:val="20"/>
                <w:szCs w:val="20"/>
              </w:rPr>
              <w:t>Кожевникова Л.Б</w:t>
            </w:r>
            <w:r>
              <w:rPr>
                <w:sz w:val="20"/>
                <w:szCs w:val="20"/>
              </w:rPr>
              <w:t>.</w:t>
            </w:r>
          </w:p>
          <w:p w:rsidR="00E02B31" w:rsidRPr="00CD1F9A" w:rsidRDefault="00E02B31" w:rsidP="00CD1F9A">
            <w:pPr>
              <w:suppressAutoHyphens/>
              <w:jc w:val="both"/>
              <w:rPr>
                <w:bCs/>
                <w:sz w:val="20"/>
                <w:szCs w:val="20"/>
              </w:rPr>
            </w:pPr>
            <w:r w:rsidRPr="00CD1F9A">
              <w:rPr>
                <w:bCs/>
                <w:sz w:val="20"/>
                <w:szCs w:val="20"/>
              </w:rPr>
              <w:t>Непомнящих Е.А</w:t>
            </w:r>
            <w:r>
              <w:rPr>
                <w:bCs/>
                <w:sz w:val="20"/>
                <w:szCs w:val="20"/>
              </w:rPr>
              <w:t>.</w:t>
            </w:r>
          </w:p>
        </w:tc>
        <w:tc>
          <w:tcPr>
            <w:tcW w:w="2126" w:type="dxa"/>
          </w:tcPr>
          <w:p w:rsidR="00E02B31" w:rsidRPr="00CD1F9A" w:rsidRDefault="00E02B31" w:rsidP="00386A6F">
            <w:pPr>
              <w:suppressAutoHyphens/>
              <w:jc w:val="both"/>
              <w:rPr>
                <w:b/>
                <w:bCs/>
                <w:sz w:val="20"/>
                <w:szCs w:val="20"/>
              </w:rPr>
            </w:pPr>
            <w:r w:rsidRPr="00CD1F9A">
              <w:rPr>
                <w:sz w:val="20"/>
                <w:szCs w:val="20"/>
              </w:rPr>
              <w:t>Чукмасова И.В.</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386A6F">
            <w:pPr>
              <w:suppressAutoHyphens/>
              <w:jc w:val="both"/>
              <w:rPr>
                <w:b/>
                <w:bCs/>
                <w:sz w:val="20"/>
                <w:szCs w:val="20"/>
              </w:rPr>
            </w:pPr>
            <w:r w:rsidRPr="00CD1F9A">
              <w:rPr>
                <w:sz w:val="20"/>
                <w:szCs w:val="20"/>
              </w:rPr>
              <w:t>Проверка наличия и движения имущества и обязательств</w:t>
            </w:r>
            <w:r>
              <w:rPr>
                <w:sz w:val="20"/>
                <w:szCs w:val="20"/>
              </w:rPr>
              <w:t>.</w:t>
            </w:r>
          </w:p>
        </w:tc>
        <w:tc>
          <w:tcPr>
            <w:tcW w:w="2079" w:type="dxa"/>
            <w:gridSpan w:val="2"/>
          </w:tcPr>
          <w:p w:rsidR="00E02B31" w:rsidRPr="00CD1F9A" w:rsidRDefault="00E02B31" w:rsidP="00CD1F9A">
            <w:pPr>
              <w:suppressAutoHyphens/>
              <w:jc w:val="both"/>
              <w:rPr>
                <w:sz w:val="20"/>
                <w:szCs w:val="20"/>
              </w:rPr>
            </w:pPr>
            <w:r>
              <w:rPr>
                <w:sz w:val="20"/>
                <w:szCs w:val="20"/>
              </w:rPr>
              <w:t>Бец Л.Н.</w:t>
            </w:r>
          </w:p>
          <w:p w:rsidR="00E02B31" w:rsidRPr="00CD1F9A" w:rsidRDefault="00E02B31" w:rsidP="00CD1F9A">
            <w:pPr>
              <w:suppressAutoHyphens/>
              <w:jc w:val="both"/>
              <w:rPr>
                <w:sz w:val="20"/>
                <w:szCs w:val="20"/>
              </w:rPr>
            </w:pPr>
            <w:r w:rsidRPr="00CD1F9A">
              <w:rPr>
                <w:sz w:val="20"/>
                <w:szCs w:val="20"/>
              </w:rPr>
              <w:t>Герасимова С.П</w:t>
            </w:r>
            <w:r>
              <w:rPr>
                <w:sz w:val="20"/>
                <w:szCs w:val="20"/>
              </w:rPr>
              <w:t>.</w:t>
            </w:r>
          </w:p>
          <w:p w:rsidR="00E02B31" w:rsidRPr="00CD1F9A" w:rsidRDefault="00E02B31" w:rsidP="00CD1F9A">
            <w:pPr>
              <w:suppressAutoHyphens/>
              <w:jc w:val="both"/>
              <w:rPr>
                <w:sz w:val="20"/>
                <w:szCs w:val="20"/>
              </w:rPr>
            </w:pPr>
            <w:r w:rsidRPr="00CD1F9A">
              <w:rPr>
                <w:sz w:val="20"/>
                <w:szCs w:val="20"/>
              </w:rPr>
              <w:t>Черных Т.Н.</w:t>
            </w:r>
          </w:p>
          <w:p w:rsidR="00E02B31" w:rsidRPr="00CD1F9A" w:rsidRDefault="00E02B31" w:rsidP="00CD1F9A">
            <w:pPr>
              <w:suppressAutoHyphens/>
              <w:jc w:val="both"/>
              <w:rPr>
                <w:sz w:val="20"/>
                <w:szCs w:val="20"/>
              </w:rPr>
            </w:pPr>
            <w:r w:rsidRPr="00CD1F9A">
              <w:rPr>
                <w:sz w:val="20"/>
                <w:szCs w:val="20"/>
              </w:rPr>
              <w:t>Рыбакова Т.Д.</w:t>
            </w:r>
          </w:p>
          <w:p w:rsidR="00E02B31" w:rsidRPr="00CD1F9A" w:rsidRDefault="00E02B31" w:rsidP="00CD1F9A">
            <w:pPr>
              <w:suppressAutoHyphens/>
              <w:jc w:val="both"/>
              <w:rPr>
                <w:sz w:val="20"/>
                <w:szCs w:val="20"/>
              </w:rPr>
            </w:pPr>
            <w:r w:rsidRPr="00CD1F9A">
              <w:rPr>
                <w:sz w:val="20"/>
                <w:szCs w:val="20"/>
              </w:rPr>
              <w:t>Маркина Е.Е</w:t>
            </w:r>
            <w:r>
              <w:rPr>
                <w:sz w:val="20"/>
                <w:szCs w:val="20"/>
              </w:rPr>
              <w:t>.</w:t>
            </w:r>
          </w:p>
          <w:p w:rsidR="00E02B31" w:rsidRPr="00CD1F9A" w:rsidRDefault="00E02B31" w:rsidP="00CD1F9A">
            <w:pPr>
              <w:suppressAutoHyphens/>
              <w:jc w:val="both"/>
              <w:rPr>
                <w:sz w:val="20"/>
                <w:szCs w:val="20"/>
              </w:rPr>
            </w:pPr>
            <w:r w:rsidRPr="00CD1F9A">
              <w:rPr>
                <w:sz w:val="20"/>
                <w:szCs w:val="20"/>
              </w:rPr>
              <w:t>Кожевникова Л.Б</w:t>
            </w:r>
            <w:r>
              <w:rPr>
                <w:sz w:val="20"/>
                <w:szCs w:val="20"/>
              </w:rPr>
              <w:t>.</w:t>
            </w:r>
          </w:p>
          <w:p w:rsidR="00E02B31" w:rsidRPr="00CD1F9A" w:rsidRDefault="00E02B31" w:rsidP="00CD1F9A">
            <w:pPr>
              <w:suppressAutoHyphens/>
              <w:jc w:val="both"/>
              <w:rPr>
                <w:bCs/>
                <w:sz w:val="20"/>
                <w:szCs w:val="20"/>
              </w:rPr>
            </w:pPr>
            <w:r w:rsidRPr="00CD1F9A">
              <w:rPr>
                <w:bCs/>
                <w:sz w:val="20"/>
                <w:szCs w:val="20"/>
              </w:rPr>
              <w:t>Непомнящих Е.А</w:t>
            </w:r>
            <w:r>
              <w:rPr>
                <w:bCs/>
                <w:sz w:val="20"/>
                <w:szCs w:val="20"/>
              </w:rPr>
              <w:t>.</w:t>
            </w:r>
          </w:p>
        </w:tc>
        <w:tc>
          <w:tcPr>
            <w:tcW w:w="2126" w:type="dxa"/>
          </w:tcPr>
          <w:p w:rsidR="00E02B31" w:rsidRPr="00CD1F9A" w:rsidRDefault="00E02B31" w:rsidP="00386A6F">
            <w:pPr>
              <w:suppressAutoHyphens/>
              <w:jc w:val="both"/>
              <w:rPr>
                <w:b/>
                <w:bCs/>
                <w:sz w:val="20"/>
                <w:szCs w:val="20"/>
              </w:rPr>
            </w:pPr>
            <w:r w:rsidRPr="00CD1F9A">
              <w:rPr>
                <w:sz w:val="20"/>
                <w:szCs w:val="20"/>
              </w:rPr>
              <w:t>Чукмасова И.В.</w:t>
            </w: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386A6F">
            <w:pPr>
              <w:suppressAutoHyphens/>
              <w:jc w:val="both"/>
              <w:rPr>
                <w:b/>
                <w:bCs/>
                <w:sz w:val="20"/>
                <w:szCs w:val="20"/>
              </w:rPr>
            </w:pPr>
            <w:r w:rsidRPr="00CD1F9A">
              <w:rPr>
                <w:sz w:val="20"/>
                <w:szCs w:val="20"/>
              </w:rPr>
              <w:t>Проверка эффективного использования материальных, финансовых ресурсов</w:t>
            </w:r>
          </w:p>
        </w:tc>
        <w:tc>
          <w:tcPr>
            <w:tcW w:w="2079" w:type="dxa"/>
            <w:gridSpan w:val="2"/>
          </w:tcPr>
          <w:p w:rsidR="00E02B31" w:rsidRPr="00CD1F9A" w:rsidRDefault="00E02B31" w:rsidP="00CD1F9A">
            <w:pPr>
              <w:suppressAutoHyphens/>
              <w:jc w:val="both"/>
              <w:rPr>
                <w:sz w:val="20"/>
                <w:szCs w:val="20"/>
              </w:rPr>
            </w:pPr>
            <w:r>
              <w:rPr>
                <w:sz w:val="20"/>
                <w:szCs w:val="20"/>
              </w:rPr>
              <w:t>Бец Л.Н.</w:t>
            </w:r>
          </w:p>
          <w:p w:rsidR="00E02B31" w:rsidRPr="00CD1F9A" w:rsidRDefault="00E02B31" w:rsidP="00CD1F9A">
            <w:pPr>
              <w:suppressAutoHyphens/>
              <w:jc w:val="both"/>
              <w:rPr>
                <w:sz w:val="20"/>
                <w:szCs w:val="20"/>
              </w:rPr>
            </w:pPr>
            <w:r w:rsidRPr="00CD1F9A">
              <w:rPr>
                <w:sz w:val="20"/>
                <w:szCs w:val="20"/>
              </w:rPr>
              <w:t>Герасимова С.П</w:t>
            </w:r>
            <w:r>
              <w:rPr>
                <w:sz w:val="20"/>
                <w:szCs w:val="20"/>
              </w:rPr>
              <w:t>.</w:t>
            </w:r>
          </w:p>
          <w:p w:rsidR="00E02B31" w:rsidRPr="00CD1F9A" w:rsidRDefault="00E02B31" w:rsidP="00CD1F9A">
            <w:pPr>
              <w:suppressAutoHyphens/>
              <w:jc w:val="both"/>
              <w:rPr>
                <w:sz w:val="20"/>
                <w:szCs w:val="20"/>
              </w:rPr>
            </w:pPr>
            <w:r w:rsidRPr="00CD1F9A">
              <w:rPr>
                <w:sz w:val="20"/>
                <w:szCs w:val="20"/>
              </w:rPr>
              <w:t>Черных Т.Н.</w:t>
            </w:r>
          </w:p>
          <w:p w:rsidR="00E02B31" w:rsidRPr="00CD1F9A" w:rsidRDefault="00E02B31" w:rsidP="00CD1F9A">
            <w:pPr>
              <w:suppressAutoHyphens/>
              <w:jc w:val="both"/>
              <w:rPr>
                <w:sz w:val="20"/>
                <w:szCs w:val="20"/>
              </w:rPr>
            </w:pPr>
            <w:r w:rsidRPr="00CD1F9A">
              <w:rPr>
                <w:sz w:val="20"/>
                <w:szCs w:val="20"/>
              </w:rPr>
              <w:t>Рыбакова Т.Д.</w:t>
            </w:r>
          </w:p>
          <w:p w:rsidR="00E02B31" w:rsidRPr="00CD1F9A" w:rsidRDefault="00E02B31" w:rsidP="00CD1F9A">
            <w:pPr>
              <w:suppressAutoHyphens/>
              <w:jc w:val="both"/>
              <w:rPr>
                <w:sz w:val="20"/>
                <w:szCs w:val="20"/>
              </w:rPr>
            </w:pPr>
            <w:r w:rsidRPr="00CD1F9A">
              <w:rPr>
                <w:sz w:val="20"/>
                <w:szCs w:val="20"/>
              </w:rPr>
              <w:t>Маркина Е.Е</w:t>
            </w:r>
            <w:r>
              <w:rPr>
                <w:sz w:val="20"/>
                <w:szCs w:val="20"/>
              </w:rPr>
              <w:t>.</w:t>
            </w:r>
          </w:p>
          <w:p w:rsidR="00E02B31" w:rsidRPr="00CD1F9A" w:rsidRDefault="00E02B31" w:rsidP="00CD1F9A">
            <w:pPr>
              <w:suppressAutoHyphens/>
              <w:jc w:val="both"/>
              <w:rPr>
                <w:sz w:val="20"/>
                <w:szCs w:val="20"/>
              </w:rPr>
            </w:pPr>
            <w:r w:rsidRPr="00CD1F9A">
              <w:rPr>
                <w:sz w:val="20"/>
                <w:szCs w:val="20"/>
              </w:rPr>
              <w:t>Кожевникова Л.Б</w:t>
            </w:r>
            <w:r>
              <w:rPr>
                <w:sz w:val="20"/>
                <w:szCs w:val="20"/>
              </w:rPr>
              <w:t>.</w:t>
            </w:r>
          </w:p>
          <w:p w:rsidR="00E02B31" w:rsidRPr="00CD1F9A" w:rsidRDefault="00E02B31" w:rsidP="00CD1F9A">
            <w:pPr>
              <w:suppressAutoHyphens/>
              <w:jc w:val="both"/>
              <w:rPr>
                <w:bCs/>
                <w:sz w:val="20"/>
                <w:szCs w:val="20"/>
              </w:rPr>
            </w:pPr>
            <w:r w:rsidRPr="00CD1F9A">
              <w:rPr>
                <w:bCs/>
                <w:sz w:val="20"/>
                <w:szCs w:val="20"/>
              </w:rPr>
              <w:t>Непомнящих Е.А</w:t>
            </w:r>
            <w:r>
              <w:rPr>
                <w:bCs/>
                <w:sz w:val="20"/>
                <w:szCs w:val="20"/>
              </w:rPr>
              <w:t>.</w:t>
            </w:r>
          </w:p>
        </w:tc>
        <w:tc>
          <w:tcPr>
            <w:tcW w:w="2126" w:type="dxa"/>
          </w:tcPr>
          <w:p w:rsidR="00E02B31" w:rsidRPr="00CD1F9A" w:rsidRDefault="00E02B31" w:rsidP="00CD1F9A">
            <w:pPr>
              <w:suppressAutoHyphens/>
              <w:jc w:val="both"/>
              <w:rPr>
                <w:sz w:val="20"/>
                <w:szCs w:val="20"/>
              </w:rPr>
            </w:pPr>
            <w:r w:rsidRPr="00CD1F9A">
              <w:rPr>
                <w:sz w:val="20"/>
                <w:szCs w:val="20"/>
              </w:rPr>
              <w:t>Чукмасова И.В.</w:t>
            </w:r>
          </w:p>
          <w:p w:rsidR="00E02B31" w:rsidRPr="00CD1F9A" w:rsidRDefault="00E02B31" w:rsidP="00CD1F9A">
            <w:pPr>
              <w:suppressAutoHyphens/>
              <w:jc w:val="both"/>
              <w:rPr>
                <w:b/>
                <w:bCs/>
                <w:sz w:val="20"/>
                <w:szCs w:val="20"/>
              </w:rPr>
            </w:pP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386A6F">
            <w:pPr>
              <w:suppressAutoHyphens/>
              <w:jc w:val="both"/>
              <w:rPr>
                <w:b/>
                <w:bCs/>
                <w:sz w:val="20"/>
                <w:szCs w:val="20"/>
              </w:rPr>
            </w:pPr>
            <w:r w:rsidRPr="00CD1F9A">
              <w:rPr>
                <w:sz w:val="20"/>
                <w:szCs w:val="20"/>
              </w:rPr>
              <w:t>Проверка правильности ведения бюджетного учета, состояния отчетности</w:t>
            </w:r>
          </w:p>
        </w:tc>
        <w:tc>
          <w:tcPr>
            <w:tcW w:w="2079" w:type="dxa"/>
            <w:gridSpan w:val="2"/>
          </w:tcPr>
          <w:p w:rsidR="00E02B31" w:rsidRPr="00CD1F9A" w:rsidRDefault="00E02B31" w:rsidP="00CD1F9A">
            <w:pPr>
              <w:suppressAutoHyphens/>
              <w:jc w:val="both"/>
              <w:rPr>
                <w:sz w:val="20"/>
                <w:szCs w:val="20"/>
              </w:rPr>
            </w:pPr>
            <w:r w:rsidRPr="00CD1F9A">
              <w:rPr>
                <w:sz w:val="20"/>
                <w:szCs w:val="20"/>
              </w:rPr>
              <w:t xml:space="preserve">Бец Л.Н. </w:t>
            </w:r>
          </w:p>
          <w:p w:rsidR="00E02B31" w:rsidRPr="00CD1F9A" w:rsidRDefault="00E02B31" w:rsidP="00CD1F9A">
            <w:pPr>
              <w:suppressAutoHyphens/>
              <w:jc w:val="both"/>
              <w:rPr>
                <w:sz w:val="20"/>
                <w:szCs w:val="20"/>
              </w:rPr>
            </w:pPr>
            <w:r w:rsidRPr="00CD1F9A">
              <w:rPr>
                <w:sz w:val="20"/>
                <w:szCs w:val="20"/>
              </w:rPr>
              <w:t>Герасимова С.П</w:t>
            </w:r>
            <w:r>
              <w:rPr>
                <w:sz w:val="20"/>
                <w:szCs w:val="20"/>
              </w:rPr>
              <w:t>.</w:t>
            </w:r>
          </w:p>
          <w:p w:rsidR="00E02B31" w:rsidRPr="00CD1F9A" w:rsidRDefault="00E02B31" w:rsidP="00CD1F9A">
            <w:pPr>
              <w:suppressAutoHyphens/>
              <w:jc w:val="both"/>
              <w:rPr>
                <w:sz w:val="20"/>
                <w:szCs w:val="20"/>
              </w:rPr>
            </w:pPr>
            <w:r w:rsidRPr="00CD1F9A">
              <w:rPr>
                <w:sz w:val="20"/>
                <w:szCs w:val="20"/>
              </w:rPr>
              <w:t>Черных Т.Н.</w:t>
            </w:r>
          </w:p>
          <w:p w:rsidR="00E02B31" w:rsidRPr="00CD1F9A" w:rsidRDefault="00E02B31" w:rsidP="00CD1F9A">
            <w:pPr>
              <w:suppressAutoHyphens/>
              <w:jc w:val="both"/>
              <w:rPr>
                <w:sz w:val="20"/>
                <w:szCs w:val="20"/>
              </w:rPr>
            </w:pPr>
            <w:r w:rsidRPr="00CD1F9A">
              <w:rPr>
                <w:sz w:val="20"/>
                <w:szCs w:val="20"/>
              </w:rPr>
              <w:t>Рыбакова Т.Д.</w:t>
            </w:r>
          </w:p>
          <w:p w:rsidR="00E02B31" w:rsidRPr="00CD1F9A" w:rsidRDefault="00E02B31" w:rsidP="00CD1F9A">
            <w:pPr>
              <w:suppressAutoHyphens/>
              <w:jc w:val="both"/>
              <w:rPr>
                <w:sz w:val="20"/>
                <w:szCs w:val="20"/>
              </w:rPr>
            </w:pPr>
            <w:r w:rsidRPr="00CD1F9A">
              <w:rPr>
                <w:sz w:val="20"/>
                <w:szCs w:val="20"/>
              </w:rPr>
              <w:t>Маркина Е.Е</w:t>
            </w:r>
            <w:r>
              <w:rPr>
                <w:sz w:val="20"/>
                <w:szCs w:val="20"/>
              </w:rPr>
              <w:t>.</w:t>
            </w:r>
          </w:p>
          <w:p w:rsidR="00E02B31" w:rsidRPr="00CD1F9A" w:rsidRDefault="00E02B31" w:rsidP="00CD1F9A">
            <w:pPr>
              <w:suppressAutoHyphens/>
              <w:jc w:val="both"/>
              <w:rPr>
                <w:sz w:val="20"/>
                <w:szCs w:val="20"/>
              </w:rPr>
            </w:pPr>
            <w:r w:rsidRPr="00CD1F9A">
              <w:rPr>
                <w:sz w:val="20"/>
                <w:szCs w:val="20"/>
              </w:rPr>
              <w:t>Кожевникова Л.Б</w:t>
            </w:r>
            <w:r>
              <w:rPr>
                <w:sz w:val="20"/>
                <w:szCs w:val="20"/>
              </w:rPr>
              <w:t>.</w:t>
            </w:r>
          </w:p>
          <w:p w:rsidR="00E02B31" w:rsidRPr="00CD1F9A" w:rsidRDefault="00E02B31" w:rsidP="00CD1F9A">
            <w:pPr>
              <w:suppressAutoHyphens/>
              <w:jc w:val="both"/>
              <w:rPr>
                <w:bCs/>
                <w:sz w:val="20"/>
                <w:szCs w:val="20"/>
              </w:rPr>
            </w:pPr>
            <w:r w:rsidRPr="00CD1F9A">
              <w:rPr>
                <w:bCs/>
                <w:sz w:val="20"/>
                <w:szCs w:val="20"/>
              </w:rPr>
              <w:t>Непомнящих Е.А</w:t>
            </w:r>
            <w:r>
              <w:rPr>
                <w:bCs/>
                <w:sz w:val="20"/>
                <w:szCs w:val="20"/>
              </w:rPr>
              <w:t>.</w:t>
            </w:r>
          </w:p>
        </w:tc>
        <w:tc>
          <w:tcPr>
            <w:tcW w:w="2126" w:type="dxa"/>
          </w:tcPr>
          <w:p w:rsidR="00E02B31" w:rsidRPr="00CD1F9A" w:rsidRDefault="00E02B31" w:rsidP="00CD1F9A">
            <w:pPr>
              <w:suppressAutoHyphens/>
              <w:jc w:val="both"/>
              <w:rPr>
                <w:sz w:val="20"/>
                <w:szCs w:val="20"/>
              </w:rPr>
            </w:pPr>
            <w:r w:rsidRPr="00CD1F9A">
              <w:rPr>
                <w:sz w:val="20"/>
                <w:szCs w:val="20"/>
              </w:rPr>
              <w:t>Чукмасова И.В.</w:t>
            </w:r>
          </w:p>
          <w:p w:rsidR="00E02B31" w:rsidRPr="00CD1F9A" w:rsidRDefault="00E02B31" w:rsidP="00CD1F9A">
            <w:pPr>
              <w:suppressAutoHyphens/>
              <w:jc w:val="both"/>
              <w:rPr>
                <w:b/>
                <w:bCs/>
                <w:sz w:val="20"/>
                <w:szCs w:val="20"/>
              </w:rPr>
            </w:pPr>
          </w:p>
        </w:tc>
      </w:tr>
      <w:tr w:rsidR="00E02B31" w:rsidRPr="00D91DE1" w:rsidTr="00145D30">
        <w:trPr>
          <w:trHeight w:val="70"/>
        </w:trPr>
        <w:tc>
          <w:tcPr>
            <w:tcW w:w="1623" w:type="dxa"/>
          </w:tcPr>
          <w:p w:rsidR="00E02B31" w:rsidRPr="00CD1F9A" w:rsidRDefault="00E02B31" w:rsidP="00B85FF7">
            <w:pPr>
              <w:suppressAutoHyphens/>
              <w:jc w:val="both"/>
              <w:rPr>
                <w:b/>
                <w:bCs/>
                <w:sz w:val="20"/>
                <w:szCs w:val="20"/>
              </w:rPr>
            </w:pPr>
            <w:r>
              <w:rPr>
                <w:bCs/>
                <w:sz w:val="20"/>
                <w:szCs w:val="20"/>
              </w:rPr>
              <w:t>в</w:t>
            </w:r>
            <w:r w:rsidRPr="00CD1F9A">
              <w:rPr>
                <w:bCs/>
                <w:sz w:val="20"/>
                <w:szCs w:val="20"/>
              </w:rPr>
              <w:t xml:space="preserve"> течени</w:t>
            </w:r>
            <w:r>
              <w:rPr>
                <w:bCs/>
                <w:sz w:val="20"/>
                <w:szCs w:val="20"/>
              </w:rPr>
              <w:t>е</w:t>
            </w:r>
            <w:r w:rsidRPr="00CD1F9A">
              <w:rPr>
                <w:bCs/>
                <w:sz w:val="20"/>
                <w:szCs w:val="20"/>
              </w:rPr>
              <w:t xml:space="preserve"> года</w:t>
            </w:r>
          </w:p>
        </w:tc>
        <w:tc>
          <w:tcPr>
            <w:tcW w:w="4614" w:type="dxa"/>
            <w:gridSpan w:val="2"/>
          </w:tcPr>
          <w:p w:rsidR="00E02B31" w:rsidRPr="00CD1F9A" w:rsidRDefault="00E02B31" w:rsidP="00386A6F">
            <w:pPr>
              <w:suppressAutoHyphens/>
              <w:jc w:val="both"/>
              <w:rPr>
                <w:b/>
                <w:bCs/>
                <w:sz w:val="20"/>
                <w:szCs w:val="20"/>
              </w:rPr>
            </w:pPr>
            <w:r w:rsidRPr="00CD1F9A">
              <w:rPr>
                <w:sz w:val="20"/>
                <w:szCs w:val="20"/>
              </w:rPr>
              <w:t>Соблюдение финансовой дисциплины</w:t>
            </w:r>
          </w:p>
        </w:tc>
        <w:tc>
          <w:tcPr>
            <w:tcW w:w="2079" w:type="dxa"/>
            <w:gridSpan w:val="2"/>
          </w:tcPr>
          <w:p w:rsidR="00E02B31" w:rsidRPr="00CD1F9A" w:rsidRDefault="00E02B31" w:rsidP="00CD1F9A">
            <w:pPr>
              <w:suppressAutoHyphens/>
              <w:jc w:val="both"/>
              <w:rPr>
                <w:sz w:val="20"/>
                <w:szCs w:val="20"/>
              </w:rPr>
            </w:pPr>
            <w:r w:rsidRPr="00CD1F9A">
              <w:rPr>
                <w:sz w:val="20"/>
                <w:szCs w:val="20"/>
              </w:rPr>
              <w:t xml:space="preserve">Бец Л.Н. </w:t>
            </w:r>
          </w:p>
          <w:p w:rsidR="00E02B31" w:rsidRPr="00CD1F9A" w:rsidRDefault="00E02B31" w:rsidP="00CD1F9A">
            <w:pPr>
              <w:suppressAutoHyphens/>
              <w:jc w:val="both"/>
              <w:rPr>
                <w:sz w:val="20"/>
                <w:szCs w:val="20"/>
              </w:rPr>
            </w:pPr>
            <w:r w:rsidRPr="00CD1F9A">
              <w:rPr>
                <w:sz w:val="20"/>
                <w:szCs w:val="20"/>
              </w:rPr>
              <w:t>Герасимова С.П</w:t>
            </w:r>
            <w:r>
              <w:rPr>
                <w:sz w:val="20"/>
                <w:szCs w:val="20"/>
              </w:rPr>
              <w:t>.</w:t>
            </w:r>
          </w:p>
          <w:p w:rsidR="00E02B31" w:rsidRPr="00CD1F9A" w:rsidRDefault="00E02B31" w:rsidP="00CD1F9A">
            <w:pPr>
              <w:suppressAutoHyphens/>
              <w:jc w:val="both"/>
              <w:rPr>
                <w:sz w:val="20"/>
                <w:szCs w:val="20"/>
              </w:rPr>
            </w:pPr>
            <w:r w:rsidRPr="00CD1F9A">
              <w:rPr>
                <w:sz w:val="20"/>
                <w:szCs w:val="20"/>
              </w:rPr>
              <w:t>Черных Т.Н.</w:t>
            </w:r>
          </w:p>
          <w:p w:rsidR="00E02B31" w:rsidRPr="00CD1F9A" w:rsidRDefault="00E02B31" w:rsidP="00CD1F9A">
            <w:pPr>
              <w:suppressAutoHyphens/>
              <w:jc w:val="both"/>
              <w:rPr>
                <w:sz w:val="20"/>
                <w:szCs w:val="20"/>
              </w:rPr>
            </w:pPr>
            <w:r w:rsidRPr="00CD1F9A">
              <w:rPr>
                <w:sz w:val="20"/>
                <w:szCs w:val="20"/>
              </w:rPr>
              <w:t>Рыбакова Т.Д.</w:t>
            </w:r>
          </w:p>
          <w:p w:rsidR="00E02B31" w:rsidRPr="00CD1F9A" w:rsidRDefault="00E02B31" w:rsidP="00CD1F9A">
            <w:pPr>
              <w:suppressAutoHyphens/>
              <w:jc w:val="both"/>
              <w:rPr>
                <w:sz w:val="20"/>
                <w:szCs w:val="20"/>
              </w:rPr>
            </w:pPr>
            <w:r w:rsidRPr="00CD1F9A">
              <w:rPr>
                <w:sz w:val="20"/>
                <w:szCs w:val="20"/>
              </w:rPr>
              <w:t>Маркина Е.Е</w:t>
            </w:r>
            <w:r>
              <w:rPr>
                <w:sz w:val="20"/>
                <w:szCs w:val="20"/>
              </w:rPr>
              <w:t>.</w:t>
            </w:r>
          </w:p>
          <w:p w:rsidR="00E02B31" w:rsidRPr="00CD1F9A" w:rsidRDefault="00E02B31" w:rsidP="00CD1F9A">
            <w:pPr>
              <w:suppressAutoHyphens/>
              <w:jc w:val="both"/>
              <w:rPr>
                <w:sz w:val="20"/>
                <w:szCs w:val="20"/>
              </w:rPr>
            </w:pPr>
            <w:r w:rsidRPr="00CD1F9A">
              <w:rPr>
                <w:sz w:val="20"/>
                <w:szCs w:val="20"/>
              </w:rPr>
              <w:t>Кожевникова Л.Б</w:t>
            </w:r>
            <w:r>
              <w:rPr>
                <w:sz w:val="20"/>
                <w:szCs w:val="20"/>
              </w:rPr>
              <w:t>.</w:t>
            </w:r>
          </w:p>
          <w:p w:rsidR="00E02B31" w:rsidRPr="00CD1F9A" w:rsidRDefault="00E02B31" w:rsidP="00CD1F9A">
            <w:pPr>
              <w:suppressAutoHyphens/>
              <w:jc w:val="both"/>
              <w:rPr>
                <w:bCs/>
                <w:sz w:val="20"/>
                <w:szCs w:val="20"/>
              </w:rPr>
            </w:pPr>
            <w:r w:rsidRPr="00CD1F9A">
              <w:rPr>
                <w:bCs/>
                <w:sz w:val="20"/>
                <w:szCs w:val="20"/>
              </w:rPr>
              <w:t>Непомнящих Е.А</w:t>
            </w:r>
            <w:r>
              <w:rPr>
                <w:bCs/>
                <w:sz w:val="20"/>
                <w:szCs w:val="20"/>
              </w:rPr>
              <w:t>.</w:t>
            </w:r>
          </w:p>
        </w:tc>
        <w:tc>
          <w:tcPr>
            <w:tcW w:w="2126" w:type="dxa"/>
          </w:tcPr>
          <w:p w:rsidR="00E02B31" w:rsidRPr="00CD1F9A" w:rsidRDefault="00E02B31" w:rsidP="00CD1F9A">
            <w:pPr>
              <w:suppressAutoHyphens/>
              <w:jc w:val="both"/>
              <w:rPr>
                <w:sz w:val="20"/>
                <w:szCs w:val="20"/>
              </w:rPr>
            </w:pPr>
            <w:r w:rsidRPr="00CD1F9A">
              <w:rPr>
                <w:sz w:val="20"/>
                <w:szCs w:val="20"/>
              </w:rPr>
              <w:t>Чукмасова И.В.</w:t>
            </w:r>
          </w:p>
          <w:p w:rsidR="00E02B31" w:rsidRPr="00CD1F9A" w:rsidRDefault="00E02B31" w:rsidP="00CD1F9A">
            <w:pPr>
              <w:suppressAutoHyphens/>
              <w:jc w:val="both"/>
              <w:rPr>
                <w:b/>
                <w:bCs/>
                <w:sz w:val="20"/>
                <w:szCs w:val="20"/>
              </w:rPr>
            </w:pPr>
          </w:p>
        </w:tc>
      </w:tr>
    </w:tbl>
    <w:p w:rsidR="00BA0854" w:rsidRPr="00386A6F" w:rsidRDefault="00BA0854" w:rsidP="00A9632D">
      <w:pPr>
        <w:tabs>
          <w:tab w:val="left" w:pos="993"/>
        </w:tabs>
        <w:suppressAutoHyphens/>
        <w:ind w:firstLine="709"/>
        <w:jc w:val="right"/>
        <w:rPr>
          <w:b/>
          <w:bCs/>
          <w:sz w:val="28"/>
          <w:szCs w:val="28"/>
        </w:rPr>
      </w:pPr>
    </w:p>
    <w:p w:rsidR="006F22E8" w:rsidRPr="00A9632D" w:rsidRDefault="006F22E8" w:rsidP="00A9632D">
      <w:pPr>
        <w:tabs>
          <w:tab w:val="left" w:pos="993"/>
        </w:tabs>
        <w:suppressAutoHyphens/>
        <w:ind w:firstLine="709"/>
        <w:jc w:val="right"/>
        <w:rPr>
          <w:b/>
          <w:bCs/>
          <w:sz w:val="28"/>
          <w:szCs w:val="28"/>
        </w:rPr>
      </w:pPr>
      <w:r w:rsidRPr="00A9632D">
        <w:rPr>
          <w:b/>
          <w:bCs/>
          <w:sz w:val="28"/>
          <w:szCs w:val="28"/>
        </w:rPr>
        <w:lastRenderedPageBreak/>
        <w:t>Приложение № 1</w:t>
      </w:r>
    </w:p>
    <w:p w:rsidR="006F22E8" w:rsidRPr="00A9632D" w:rsidRDefault="006F22E8" w:rsidP="00A9632D">
      <w:pPr>
        <w:tabs>
          <w:tab w:val="left" w:pos="993"/>
        </w:tabs>
        <w:suppressAutoHyphens/>
        <w:ind w:firstLine="709"/>
        <w:rPr>
          <w:sz w:val="28"/>
          <w:szCs w:val="28"/>
        </w:rPr>
      </w:pPr>
    </w:p>
    <w:p w:rsidR="006F22E8" w:rsidRPr="00A9632D" w:rsidRDefault="006F22E8" w:rsidP="00622960">
      <w:pPr>
        <w:tabs>
          <w:tab w:val="left" w:pos="993"/>
          <w:tab w:val="left" w:pos="2370"/>
          <w:tab w:val="center" w:pos="4677"/>
          <w:tab w:val="left" w:pos="9639"/>
        </w:tabs>
        <w:suppressAutoHyphens/>
        <w:ind w:firstLine="709"/>
        <w:jc w:val="center"/>
        <w:rPr>
          <w:b/>
          <w:bCs/>
          <w:sz w:val="28"/>
          <w:szCs w:val="28"/>
        </w:rPr>
      </w:pPr>
      <w:r w:rsidRPr="00A9632D">
        <w:rPr>
          <w:b/>
          <w:bCs/>
          <w:sz w:val="28"/>
          <w:szCs w:val="28"/>
        </w:rPr>
        <w:t>ПЛАН</w:t>
      </w:r>
    </w:p>
    <w:p w:rsidR="006F22E8" w:rsidRPr="00A9632D" w:rsidRDefault="006F22E8" w:rsidP="00622960">
      <w:pPr>
        <w:tabs>
          <w:tab w:val="left" w:pos="993"/>
          <w:tab w:val="center" w:pos="4677"/>
          <w:tab w:val="left" w:pos="9639"/>
        </w:tabs>
        <w:suppressAutoHyphens/>
        <w:jc w:val="center"/>
        <w:rPr>
          <w:b/>
          <w:bCs/>
          <w:sz w:val="28"/>
          <w:szCs w:val="28"/>
        </w:rPr>
      </w:pPr>
      <w:r w:rsidRPr="00A9632D">
        <w:rPr>
          <w:b/>
          <w:bCs/>
          <w:sz w:val="28"/>
          <w:szCs w:val="28"/>
        </w:rPr>
        <w:t>проведения ревизий финансово-хозяйственной</w:t>
      </w:r>
      <w:r w:rsidR="00622960">
        <w:rPr>
          <w:b/>
          <w:bCs/>
          <w:sz w:val="28"/>
          <w:szCs w:val="28"/>
        </w:rPr>
        <w:t xml:space="preserve"> </w:t>
      </w:r>
      <w:r w:rsidRPr="00A9632D">
        <w:rPr>
          <w:b/>
          <w:bCs/>
          <w:sz w:val="28"/>
          <w:szCs w:val="28"/>
        </w:rPr>
        <w:t>деятельности государственных учреждений социального обслуживания</w:t>
      </w:r>
    </w:p>
    <w:p w:rsidR="006F22E8" w:rsidRDefault="006F22E8" w:rsidP="00622960">
      <w:pPr>
        <w:tabs>
          <w:tab w:val="left" w:pos="0"/>
          <w:tab w:val="center" w:pos="4677"/>
          <w:tab w:val="left" w:pos="9639"/>
        </w:tabs>
        <w:suppressAutoHyphens/>
        <w:ind w:right="-568"/>
        <w:jc w:val="center"/>
        <w:rPr>
          <w:b/>
          <w:bCs/>
          <w:sz w:val="28"/>
          <w:szCs w:val="28"/>
        </w:rPr>
      </w:pPr>
      <w:r w:rsidRPr="00A9632D">
        <w:rPr>
          <w:b/>
          <w:bCs/>
          <w:sz w:val="28"/>
          <w:szCs w:val="28"/>
        </w:rPr>
        <w:t>на 201</w:t>
      </w:r>
      <w:r w:rsidR="0080568E" w:rsidRPr="00A9632D">
        <w:rPr>
          <w:b/>
          <w:bCs/>
          <w:sz w:val="28"/>
          <w:szCs w:val="28"/>
        </w:rPr>
        <w:t xml:space="preserve">9 </w:t>
      </w:r>
      <w:r w:rsidRPr="00A9632D">
        <w:rPr>
          <w:b/>
          <w:bCs/>
          <w:sz w:val="28"/>
          <w:szCs w:val="28"/>
        </w:rPr>
        <w:t>год</w:t>
      </w:r>
    </w:p>
    <w:tbl>
      <w:tblPr>
        <w:tblW w:w="5179"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8"/>
        <w:gridCol w:w="4254"/>
        <w:gridCol w:w="2550"/>
        <w:gridCol w:w="2695"/>
      </w:tblGrid>
      <w:tr w:rsidR="006F22E8" w:rsidRPr="002A2493" w:rsidTr="001759EE">
        <w:trPr>
          <w:cantSplit/>
          <w:trHeight w:val="939"/>
        </w:trPr>
        <w:tc>
          <w:tcPr>
            <w:tcW w:w="347" w:type="pct"/>
            <w:vAlign w:val="center"/>
          </w:tcPr>
          <w:p w:rsidR="006F22E8" w:rsidRPr="002A2493" w:rsidRDefault="006F22E8" w:rsidP="002A2493">
            <w:pPr>
              <w:tabs>
                <w:tab w:val="left" w:pos="993"/>
              </w:tabs>
              <w:suppressAutoHyphens/>
              <w:jc w:val="center"/>
              <w:rPr>
                <w:b/>
                <w:sz w:val="28"/>
                <w:szCs w:val="28"/>
              </w:rPr>
            </w:pPr>
            <w:r w:rsidRPr="002A2493">
              <w:rPr>
                <w:b/>
                <w:sz w:val="28"/>
                <w:szCs w:val="28"/>
              </w:rPr>
              <w:t>№</w:t>
            </w:r>
          </w:p>
          <w:p w:rsidR="006F22E8" w:rsidRPr="002A2493" w:rsidRDefault="006F22E8" w:rsidP="002A2493">
            <w:pPr>
              <w:tabs>
                <w:tab w:val="left" w:pos="993"/>
              </w:tabs>
              <w:suppressAutoHyphens/>
              <w:jc w:val="center"/>
              <w:rPr>
                <w:b/>
                <w:sz w:val="28"/>
                <w:szCs w:val="28"/>
              </w:rPr>
            </w:pPr>
            <w:r w:rsidRPr="002A2493">
              <w:rPr>
                <w:b/>
                <w:sz w:val="28"/>
                <w:szCs w:val="28"/>
              </w:rPr>
              <w:t>п/п</w:t>
            </w:r>
          </w:p>
        </w:tc>
        <w:tc>
          <w:tcPr>
            <w:tcW w:w="2084" w:type="pct"/>
            <w:vAlign w:val="center"/>
          </w:tcPr>
          <w:p w:rsidR="006F22E8" w:rsidRPr="002A2493" w:rsidRDefault="006F22E8" w:rsidP="002A2493">
            <w:pPr>
              <w:tabs>
                <w:tab w:val="left" w:pos="993"/>
              </w:tabs>
              <w:suppressAutoHyphens/>
              <w:jc w:val="center"/>
              <w:rPr>
                <w:b/>
                <w:sz w:val="28"/>
                <w:szCs w:val="28"/>
              </w:rPr>
            </w:pPr>
            <w:r w:rsidRPr="002A2493">
              <w:rPr>
                <w:b/>
                <w:sz w:val="28"/>
                <w:szCs w:val="28"/>
              </w:rPr>
              <w:t>Наименование учреждения</w:t>
            </w:r>
          </w:p>
        </w:tc>
        <w:tc>
          <w:tcPr>
            <w:tcW w:w="1249" w:type="pct"/>
            <w:vAlign w:val="center"/>
          </w:tcPr>
          <w:p w:rsidR="006F22E8" w:rsidRPr="002A2493" w:rsidRDefault="006F22E8" w:rsidP="002A2493">
            <w:pPr>
              <w:tabs>
                <w:tab w:val="left" w:pos="993"/>
              </w:tabs>
              <w:suppressAutoHyphens/>
              <w:jc w:val="center"/>
              <w:rPr>
                <w:b/>
                <w:sz w:val="28"/>
                <w:szCs w:val="28"/>
              </w:rPr>
            </w:pPr>
            <w:r w:rsidRPr="002A2493">
              <w:rPr>
                <w:b/>
                <w:sz w:val="28"/>
                <w:szCs w:val="28"/>
              </w:rPr>
              <w:t>Дата предыдущей ревизии</w:t>
            </w:r>
          </w:p>
        </w:tc>
        <w:tc>
          <w:tcPr>
            <w:tcW w:w="1320" w:type="pct"/>
            <w:vAlign w:val="center"/>
          </w:tcPr>
          <w:p w:rsidR="006F22E8" w:rsidRPr="002A2493" w:rsidRDefault="006F22E8" w:rsidP="00AA7D0D">
            <w:pPr>
              <w:tabs>
                <w:tab w:val="left" w:pos="993"/>
                <w:tab w:val="left" w:pos="2445"/>
              </w:tabs>
              <w:suppressAutoHyphens/>
              <w:ind w:right="34"/>
              <w:jc w:val="center"/>
              <w:rPr>
                <w:b/>
                <w:sz w:val="28"/>
                <w:szCs w:val="28"/>
              </w:rPr>
            </w:pPr>
            <w:r w:rsidRPr="002A2493">
              <w:rPr>
                <w:b/>
                <w:sz w:val="28"/>
                <w:szCs w:val="28"/>
              </w:rPr>
              <w:t>Дата проведения ревизии (план)</w:t>
            </w:r>
          </w:p>
        </w:tc>
      </w:tr>
      <w:tr w:rsidR="002A2493" w:rsidRPr="00B35930"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1.</w:t>
            </w:r>
          </w:p>
        </w:tc>
        <w:tc>
          <w:tcPr>
            <w:tcW w:w="2084" w:type="pct"/>
          </w:tcPr>
          <w:p w:rsidR="002A2493" w:rsidRPr="001759EE" w:rsidRDefault="002A2493" w:rsidP="001759EE">
            <w:pPr>
              <w:pStyle w:val="ConsNormal"/>
              <w:widowControl/>
              <w:ind w:right="175" w:firstLine="0"/>
              <w:jc w:val="both"/>
              <w:rPr>
                <w:rFonts w:ascii="Times New Roman" w:hAnsi="Times New Roman" w:cs="Times New Roman"/>
                <w:highlight w:val="yellow"/>
              </w:rPr>
            </w:pPr>
            <w:r w:rsidRPr="001759EE">
              <w:rPr>
                <w:rFonts w:ascii="Times New Roman" w:hAnsi="Times New Roman" w:cs="Times New Roman"/>
                <w:bCs/>
                <w:lang w:eastAsia="en-US"/>
              </w:rPr>
              <w:t>ГУСО «Черновский центр помощи детям, оставшимся без попечения родителей «</w:t>
            </w:r>
            <w:r w:rsidRPr="001759EE">
              <w:rPr>
                <w:rFonts w:ascii="Times New Roman" w:hAnsi="Times New Roman" w:cs="Times New Roman"/>
                <w:bCs/>
                <w:color w:val="000000"/>
                <w:lang w:eastAsia="en-US"/>
              </w:rPr>
              <w:t xml:space="preserve">Восточный» </w:t>
            </w:r>
            <w:r w:rsidRPr="001759EE">
              <w:rPr>
                <w:rFonts w:ascii="Times New Roman" w:hAnsi="Times New Roman" w:cs="Times New Roman"/>
                <w:bCs/>
                <w:lang w:eastAsia="en-US"/>
              </w:rPr>
              <w:t>Забайкальского края</w:t>
            </w:r>
          </w:p>
        </w:tc>
        <w:tc>
          <w:tcPr>
            <w:tcW w:w="1249" w:type="pct"/>
          </w:tcPr>
          <w:p w:rsidR="002A2493" w:rsidRPr="00B35930" w:rsidRDefault="002A2493" w:rsidP="00D91DE1">
            <w:pPr>
              <w:jc w:val="both"/>
              <w:rPr>
                <w:sz w:val="20"/>
                <w:szCs w:val="20"/>
              </w:rPr>
            </w:pPr>
            <w:r w:rsidRPr="00B35930">
              <w:rPr>
                <w:sz w:val="20"/>
                <w:szCs w:val="20"/>
              </w:rPr>
              <w:t>март</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январь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2.</w:t>
            </w:r>
          </w:p>
        </w:tc>
        <w:tc>
          <w:tcPr>
            <w:tcW w:w="2084" w:type="pct"/>
          </w:tcPr>
          <w:p w:rsidR="002A2493" w:rsidRPr="001759EE" w:rsidRDefault="002A2493" w:rsidP="001759EE">
            <w:pPr>
              <w:pStyle w:val="4"/>
              <w:suppressAutoHyphens/>
              <w:spacing w:before="0" w:after="0"/>
              <w:jc w:val="both"/>
              <w:rPr>
                <w:rFonts w:ascii="Times New Roman" w:hAnsi="Times New Roman" w:cs="Times New Roman"/>
                <w:b w:val="0"/>
                <w:iCs/>
                <w:sz w:val="20"/>
                <w:szCs w:val="20"/>
                <w:lang w:val="ru-RU"/>
              </w:rPr>
            </w:pPr>
            <w:r w:rsidRPr="001759EE">
              <w:rPr>
                <w:rFonts w:ascii="Times New Roman" w:hAnsi="Times New Roman" w:cs="Times New Roman"/>
                <w:b w:val="0"/>
                <w:sz w:val="20"/>
                <w:szCs w:val="20"/>
                <w:lang w:val="ru-RU"/>
              </w:rPr>
              <w:t>ГУСО «Ингодинский комплексный центр социального обслуживания населения «Милосердие» Забайкальского края</w:t>
            </w:r>
          </w:p>
        </w:tc>
        <w:tc>
          <w:tcPr>
            <w:tcW w:w="1249" w:type="pct"/>
          </w:tcPr>
          <w:p w:rsidR="002A2493" w:rsidRPr="00B35930" w:rsidRDefault="002A2493" w:rsidP="00D91DE1">
            <w:pPr>
              <w:jc w:val="both"/>
              <w:rPr>
                <w:sz w:val="20"/>
                <w:szCs w:val="20"/>
              </w:rPr>
            </w:pPr>
            <w:r w:rsidRPr="00B35930">
              <w:rPr>
                <w:sz w:val="20"/>
                <w:szCs w:val="20"/>
              </w:rPr>
              <w:t>ноябрь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февраль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3.</w:t>
            </w:r>
          </w:p>
        </w:tc>
        <w:tc>
          <w:tcPr>
            <w:tcW w:w="2084" w:type="pct"/>
          </w:tcPr>
          <w:p w:rsidR="002A2493" w:rsidRPr="001759EE" w:rsidRDefault="002A2493" w:rsidP="001759EE">
            <w:pPr>
              <w:suppressAutoHyphens/>
              <w:jc w:val="both"/>
              <w:rPr>
                <w:bCs/>
                <w:sz w:val="20"/>
                <w:szCs w:val="20"/>
                <w:lang w:eastAsia="en-US"/>
              </w:rPr>
            </w:pPr>
            <w:r w:rsidRPr="001759EE">
              <w:rPr>
                <w:bCs/>
                <w:sz w:val="20"/>
                <w:szCs w:val="20"/>
                <w:lang w:eastAsia="en-US"/>
              </w:rPr>
              <w:t>ГУСО «Маккавеевский центр помощи детям, оставшимся без попечения родителей «</w:t>
            </w:r>
            <w:r w:rsidRPr="001759EE">
              <w:rPr>
                <w:sz w:val="20"/>
                <w:szCs w:val="20"/>
                <w:lang w:eastAsia="en-US"/>
              </w:rPr>
              <w:t>Импульс</w:t>
            </w:r>
            <w:r w:rsidRPr="001759EE">
              <w:rPr>
                <w:bCs/>
                <w:sz w:val="20"/>
                <w:szCs w:val="20"/>
                <w:lang w:eastAsia="en-US"/>
              </w:rPr>
              <w:t>» Забайкальского края</w:t>
            </w:r>
          </w:p>
        </w:tc>
        <w:tc>
          <w:tcPr>
            <w:tcW w:w="1249" w:type="pct"/>
          </w:tcPr>
          <w:p w:rsidR="002A2493" w:rsidRPr="00B35930" w:rsidRDefault="002A2493" w:rsidP="00D91DE1">
            <w:pPr>
              <w:jc w:val="both"/>
              <w:rPr>
                <w:sz w:val="20"/>
                <w:szCs w:val="20"/>
              </w:rPr>
            </w:pPr>
            <w:r w:rsidRPr="00B35930">
              <w:rPr>
                <w:sz w:val="20"/>
                <w:szCs w:val="20"/>
              </w:rPr>
              <w:t>март</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февраль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4.</w:t>
            </w:r>
          </w:p>
        </w:tc>
        <w:tc>
          <w:tcPr>
            <w:tcW w:w="2084" w:type="pct"/>
          </w:tcPr>
          <w:p w:rsidR="002A2493" w:rsidRPr="001759EE" w:rsidRDefault="002A2493"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sz w:val="20"/>
                <w:szCs w:val="20"/>
                <w:lang w:val="ru-RU"/>
              </w:rPr>
              <w:t>ГУСО «Приаргунский комплексный центр социального обслуживания населения «Солнышко» Забайкальского края</w:t>
            </w:r>
          </w:p>
        </w:tc>
        <w:tc>
          <w:tcPr>
            <w:tcW w:w="1249" w:type="pct"/>
          </w:tcPr>
          <w:p w:rsidR="002A2493" w:rsidRPr="00B35930" w:rsidRDefault="002A2493" w:rsidP="00D91DE1">
            <w:pPr>
              <w:jc w:val="both"/>
              <w:rPr>
                <w:sz w:val="20"/>
                <w:szCs w:val="20"/>
              </w:rPr>
            </w:pPr>
            <w:r w:rsidRPr="00B35930">
              <w:rPr>
                <w:sz w:val="20"/>
                <w:szCs w:val="20"/>
              </w:rPr>
              <w:t>июнь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март</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5.</w:t>
            </w:r>
          </w:p>
        </w:tc>
        <w:tc>
          <w:tcPr>
            <w:tcW w:w="2084" w:type="pct"/>
          </w:tcPr>
          <w:p w:rsidR="002A2493" w:rsidRPr="001759EE" w:rsidRDefault="002A2493"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sz w:val="20"/>
                <w:szCs w:val="20"/>
                <w:lang w:val="ru-RU"/>
              </w:rPr>
              <w:t>ГУСО «Калганский социально-реабилитационный центр для несовершеннолетних «Улыбка» Забайкальского края</w:t>
            </w:r>
          </w:p>
        </w:tc>
        <w:tc>
          <w:tcPr>
            <w:tcW w:w="1249" w:type="pct"/>
          </w:tcPr>
          <w:p w:rsidR="002A2493" w:rsidRPr="00B35930" w:rsidRDefault="002A2493" w:rsidP="00D91DE1">
            <w:pPr>
              <w:jc w:val="both"/>
              <w:rPr>
                <w:sz w:val="20"/>
                <w:szCs w:val="20"/>
              </w:rPr>
            </w:pPr>
            <w:r w:rsidRPr="00B35930">
              <w:rPr>
                <w:sz w:val="20"/>
                <w:szCs w:val="20"/>
              </w:rPr>
              <w:t>июнь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март</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6.</w:t>
            </w:r>
          </w:p>
        </w:tc>
        <w:tc>
          <w:tcPr>
            <w:tcW w:w="2084" w:type="pct"/>
          </w:tcPr>
          <w:p w:rsidR="002A2493" w:rsidRPr="001759EE" w:rsidRDefault="002A2493"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sz w:val="20"/>
                <w:szCs w:val="20"/>
                <w:lang w:val="ru-RU"/>
              </w:rPr>
              <w:t>ГУСО «Верхнецасучейский социально-реабилитационный центр для несовершеннолетних</w:t>
            </w:r>
          </w:p>
          <w:p w:rsidR="002A2493" w:rsidRPr="001759EE" w:rsidRDefault="002A2493"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sz w:val="20"/>
                <w:szCs w:val="20"/>
              </w:rPr>
              <w:t>«Росинка» Забайкальскогокрая</w:t>
            </w:r>
          </w:p>
        </w:tc>
        <w:tc>
          <w:tcPr>
            <w:tcW w:w="1249" w:type="pct"/>
          </w:tcPr>
          <w:p w:rsidR="002A2493" w:rsidRPr="00B35930" w:rsidRDefault="002A2493" w:rsidP="00D91DE1">
            <w:pPr>
              <w:jc w:val="both"/>
              <w:rPr>
                <w:sz w:val="20"/>
                <w:szCs w:val="20"/>
              </w:rPr>
            </w:pPr>
            <w:r w:rsidRPr="00B35930">
              <w:rPr>
                <w:sz w:val="20"/>
                <w:szCs w:val="20"/>
              </w:rPr>
              <w:t>апрель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апрель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7.</w:t>
            </w:r>
          </w:p>
        </w:tc>
        <w:tc>
          <w:tcPr>
            <w:tcW w:w="2084" w:type="pct"/>
          </w:tcPr>
          <w:p w:rsidR="002A2493" w:rsidRPr="001759EE" w:rsidRDefault="002A2493" w:rsidP="001759EE">
            <w:pPr>
              <w:suppressAutoHyphens/>
              <w:jc w:val="both"/>
              <w:rPr>
                <w:bCs/>
                <w:sz w:val="20"/>
                <w:szCs w:val="20"/>
                <w:lang w:eastAsia="en-US"/>
              </w:rPr>
            </w:pPr>
            <w:r w:rsidRPr="001759EE">
              <w:rPr>
                <w:sz w:val="20"/>
                <w:szCs w:val="20"/>
              </w:rPr>
              <w:t>ГУСО «Шилкинский социально-реабилитационный центр для несовершеннолетних«Сибиряк» Забайкальского края</w:t>
            </w:r>
          </w:p>
        </w:tc>
        <w:tc>
          <w:tcPr>
            <w:tcW w:w="1249" w:type="pct"/>
          </w:tcPr>
          <w:p w:rsidR="002A2493" w:rsidRPr="00B35930" w:rsidRDefault="002A2493" w:rsidP="00D91DE1">
            <w:pPr>
              <w:jc w:val="both"/>
              <w:rPr>
                <w:sz w:val="20"/>
                <w:szCs w:val="20"/>
              </w:rPr>
            </w:pPr>
            <w:r w:rsidRPr="00B35930">
              <w:rPr>
                <w:sz w:val="20"/>
                <w:szCs w:val="20"/>
              </w:rPr>
              <w:t>октябрь</w:t>
            </w:r>
          </w:p>
          <w:p w:rsidR="002A2493" w:rsidRPr="00B35930" w:rsidRDefault="002A2493" w:rsidP="00D91DE1">
            <w:pPr>
              <w:jc w:val="both"/>
              <w:rPr>
                <w:sz w:val="20"/>
                <w:szCs w:val="20"/>
              </w:rPr>
            </w:pPr>
            <w:r w:rsidRPr="00B35930">
              <w:rPr>
                <w:sz w:val="20"/>
                <w:szCs w:val="20"/>
              </w:rPr>
              <w:t>2016 года</w:t>
            </w:r>
          </w:p>
          <w:p w:rsidR="002A2493" w:rsidRPr="00B35930" w:rsidRDefault="002A2493" w:rsidP="00D91DE1">
            <w:pPr>
              <w:jc w:val="both"/>
              <w:rPr>
                <w:sz w:val="20"/>
                <w:szCs w:val="20"/>
              </w:rPr>
            </w:pPr>
          </w:p>
        </w:tc>
        <w:tc>
          <w:tcPr>
            <w:tcW w:w="1320" w:type="pct"/>
          </w:tcPr>
          <w:p w:rsidR="002A2493" w:rsidRPr="00B35930" w:rsidRDefault="002A2493" w:rsidP="00D91DE1">
            <w:pPr>
              <w:jc w:val="both"/>
              <w:rPr>
                <w:sz w:val="20"/>
                <w:szCs w:val="20"/>
              </w:rPr>
            </w:pPr>
            <w:r w:rsidRPr="00B35930">
              <w:rPr>
                <w:sz w:val="20"/>
                <w:szCs w:val="20"/>
              </w:rPr>
              <w:t>апрель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8.</w:t>
            </w:r>
          </w:p>
        </w:tc>
        <w:tc>
          <w:tcPr>
            <w:tcW w:w="2084" w:type="pct"/>
          </w:tcPr>
          <w:p w:rsidR="002A2493" w:rsidRPr="001759EE" w:rsidRDefault="002A2493"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sz w:val="20"/>
                <w:szCs w:val="20"/>
                <w:lang w:val="ru-RU"/>
              </w:rPr>
              <w:t>ГУСО «Чернышевский социально-реабилитационный центр для несовершеннолетних</w:t>
            </w:r>
          </w:p>
          <w:p w:rsidR="002A2493" w:rsidRPr="001759EE" w:rsidRDefault="002A2493"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sz w:val="20"/>
                <w:szCs w:val="20"/>
              </w:rPr>
              <w:t>«Дружба» Забайкальскогокрая</w:t>
            </w:r>
          </w:p>
        </w:tc>
        <w:tc>
          <w:tcPr>
            <w:tcW w:w="1249" w:type="pct"/>
          </w:tcPr>
          <w:p w:rsidR="002A2493" w:rsidRPr="00B35930" w:rsidRDefault="002A2493" w:rsidP="00D91DE1">
            <w:pPr>
              <w:jc w:val="both"/>
              <w:rPr>
                <w:sz w:val="20"/>
                <w:szCs w:val="20"/>
              </w:rPr>
            </w:pPr>
            <w:r w:rsidRPr="00B35930">
              <w:rPr>
                <w:sz w:val="20"/>
                <w:szCs w:val="20"/>
              </w:rPr>
              <w:t>сентябрь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май</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9.</w:t>
            </w:r>
          </w:p>
        </w:tc>
        <w:tc>
          <w:tcPr>
            <w:tcW w:w="2084" w:type="pct"/>
          </w:tcPr>
          <w:p w:rsidR="002A2493" w:rsidRPr="001759EE" w:rsidRDefault="002A2493"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color w:val="000000"/>
                <w:sz w:val="20"/>
                <w:szCs w:val="20"/>
                <w:lang w:val="ru-RU"/>
              </w:rPr>
              <w:t xml:space="preserve">ГУСО </w:t>
            </w:r>
            <w:r w:rsidRPr="001759EE">
              <w:rPr>
                <w:rFonts w:ascii="Times New Roman" w:hAnsi="Times New Roman" w:cs="Times New Roman"/>
                <w:b w:val="0"/>
                <w:sz w:val="20"/>
                <w:szCs w:val="20"/>
                <w:lang w:val="ru-RU"/>
              </w:rPr>
              <w:t>«Сретенский социально-реабилитационный центр для несовершеннолетних имени С.Г. Киргизова» Забайкальского края</w:t>
            </w:r>
          </w:p>
        </w:tc>
        <w:tc>
          <w:tcPr>
            <w:tcW w:w="1249" w:type="pct"/>
          </w:tcPr>
          <w:p w:rsidR="002A2493" w:rsidRPr="00B35930" w:rsidRDefault="002A2493" w:rsidP="00D91DE1">
            <w:pPr>
              <w:jc w:val="both"/>
              <w:rPr>
                <w:sz w:val="20"/>
                <w:szCs w:val="20"/>
              </w:rPr>
            </w:pPr>
            <w:r w:rsidRPr="00B35930">
              <w:rPr>
                <w:sz w:val="20"/>
                <w:szCs w:val="20"/>
              </w:rPr>
              <w:t>август</w:t>
            </w:r>
          </w:p>
          <w:p w:rsidR="002A2493" w:rsidRPr="00B35930" w:rsidRDefault="002A2493" w:rsidP="00D91DE1">
            <w:pPr>
              <w:jc w:val="both"/>
              <w:rPr>
                <w:sz w:val="20"/>
                <w:szCs w:val="20"/>
              </w:rPr>
            </w:pPr>
            <w:r w:rsidRPr="00B35930">
              <w:rPr>
                <w:sz w:val="20"/>
                <w:szCs w:val="20"/>
              </w:rPr>
              <w:t>2016 года</w:t>
            </w:r>
          </w:p>
          <w:p w:rsidR="002A2493" w:rsidRPr="00B35930" w:rsidRDefault="002A2493" w:rsidP="00D91DE1">
            <w:pPr>
              <w:jc w:val="both"/>
              <w:rPr>
                <w:sz w:val="20"/>
                <w:szCs w:val="20"/>
              </w:rPr>
            </w:pPr>
          </w:p>
        </w:tc>
        <w:tc>
          <w:tcPr>
            <w:tcW w:w="1320" w:type="pct"/>
          </w:tcPr>
          <w:p w:rsidR="002A2493" w:rsidRPr="00B35930" w:rsidRDefault="002A2493" w:rsidP="00D91DE1">
            <w:pPr>
              <w:jc w:val="both"/>
              <w:rPr>
                <w:sz w:val="20"/>
                <w:szCs w:val="20"/>
              </w:rPr>
            </w:pPr>
            <w:r w:rsidRPr="00B35930">
              <w:rPr>
                <w:sz w:val="20"/>
                <w:szCs w:val="20"/>
              </w:rPr>
              <w:t>май</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10.</w:t>
            </w:r>
          </w:p>
        </w:tc>
        <w:tc>
          <w:tcPr>
            <w:tcW w:w="2084" w:type="pct"/>
          </w:tcPr>
          <w:p w:rsidR="002A2493" w:rsidRPr="001759EE" w:rsidRDefault="002A2493"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sz w:val="20"/>
                <w:szCs w:val="20"/>
                <w:lang w:val="ru-RU"/>
              </w:rPr>
              <w:t>ГУСО «Красночикойский комплексный центр социального обслуживания населения «Черёмушки» Забайкальского края</w:t>
            </w:r>
          </w:p>
        </w:tc>
        <w:tc>
          <w:tcPr>
            <w:tcW w:w="1249" w:type="pct"/>
          </w:tcPr>
          <w:p w:rsidR="002A2493" w:rsidRPr="00B35930" w:rsidRDefault="002A2493" w:rsidP="00D91DE1">
            <w:pPr>
              <w:jc w:val="both"/>
              <w:rPr>
                <w:sz w:val="20"/>
                <w:szCs w:val="20"/>
              </w:rPr>
            </w:pPr>
            <w:r w:rsidRPr="00B35930">
              <w:rPr>
                <w:sz w:val="20"/>
                <w:szCs w:val="20"/>
              </w:rPr>
              <w:t>июль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июнь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11.</w:t>
            </w:r>
          </w:p>
        </w:tc>
        <w:tc>
          <w:tcPr>
            <w:tcW w:w="2084" w:type="pct"/>
          </w:tcPr>
          <w:p w:rsidR="002A2493" w:rsidRPr="001759EE" w:rsidRDefault="002A2493"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sz w:val="20"/>
                <w:szCs w:val="20"/>
                <w:lang w:val="ru-RU"/>
              </w:rPr>
              <w:t>ГУСО «Малетинский социально-реабилитационный центр для несовершеннолетних «Гармония» Забайкальского края</w:t>
            </w:r>
          </w:p>
        </w:tc>
        <w:tc>
          <w:tcPr>
            <w:tcW w:w="1249" w:type="pct"/>
          </w:tcPr>
          <w:p w:rsidR="002A2493" w:rsidRPr="00B35930" w:rsidRDefault="002A2493" w:rsidP="00D91DE1">
            <w:pPr>
              <w:jc w:val="both"/>
              <w:rPr>
                <w:sz w:val="20"/>
                <w:szCs w:val="20"/>
              </w:rPr>
            </w:pPr>
            <w:r w:rsidRPr="00B35930">
              <w:rPr>
                <w:sz w:val="20"/>
                <w:szCs w:val="20"/>
              </w:rPr>
              <w:t>июнь</w:t>
            </w:r>
          </w:p>
          <w:p w:rsidR="002A2493" w:rsidRPr="00B35930" w:rsidRDefault="002A2493" w:rsidP="00D91DE1">
            <w:pPr>
              <w:jc w:val="both"/>
              <w:rPr>
                <w:sz w:val="20"/>
                <w:szCs w:val="20"/>
              </w:rPr>
            </w:pPr>
            <w:r w:rsidRPr="00B35930">
              <w:rPr>
                <w:sz w:val="20"/>
                <w:szCs w:val="20"/>
              </w:rPr>
              <w:t>2016 года</w:t>
            </w:r>
          </w:p>
          <w:p w:rsidR="002A2493" w:rsidRPr="00B35930" w:rsidRDefault="002A2493" w:rsidP="00D91DE1">
            <w:pPr>
              <w:jc w:val="both"/>
              <w:rPr>
                <w:sz w:val="20"/>
                <w:szCs w:val="20"/>
              </w:rPr>
            </w:pPr>
          </w:p>
        </w:tc>
        <w:tc>
          <w:tcPr>
            <w:tcW w:w="1320" w:type="pct"/>
          </w:tcPr>
          <w:p w:rsidR="002A2493" w:rsidRPr="00B35930" w:rsidRDefault="002A2493" w:rsidP="00D91DE1">
            <w:pPr>
              <w:jc w:val="both"/>
              <w:rPr>
                <w:sz w:val="20"/>
                <w:szCs w:val="20"/>
              </w:rPr>
            </w:pPr>
            <w:r w:rsidRPr="00B35930">
              <w:rPr>
                <w:sz w:val="20"/>
                <w:szCs w:val="20"/>
              </w:rPr>
              <w:t>июнь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12.</w:t>
            </w:r>
          </w:p>
        </w:tc>
        <w:tc>
          <w:tcPr>
            <w:tcW w:w="2084" w:type="pct"/>
          </w:tcPr>
          <w:p w:rsidR="002A2493" w:rsidRPr="001759EE" w:rsidRDefault="002A2493" w:rsidP="001759EE">
            <w:pPr>
              <w:suppressAutoHyphens/>
              <w:jc w:val="both"/>
              <w:rPr>
                <w:bCs/>
                <w:sz w:val="20"/>
                <w:szCs w:val="20"/>
              </w:rPr>
            </w:pPr>
            <w:r w:rsidRPr="001759EE">
              <w:rPr>
                <w:sz w:val="20"/>
                <w:szCs w:val="20"/>
              </w:rPr>
              <w:t>ГУСО «Ново-Акатуйский комплексный центр социального обслуживания населения» Забайкальского края</w:t>
            </w:r>
          </w:p>
        </w:tc>
        <w:tc>
          <w:tcPr>
            <w:tcW w:w="1249" w:type="pct"/>
          </w:tcPr>
          <w:p w:rsidR="002A2493" w:rsidRPr="00B35930" w:rsidRDefault="002A2493" w:rsidP="00D91DE1">
            <w:pPr>
              <w:jc w:val="both"/>
              <w:rPr>
                <w:sz w:val="20"/>
                <w:szCs w:val="20"/>
              </w:rPr>
            </w:pPr>
            <w:r w:rsidRPr="00B35930">
              <w:rPr>
                <w:sz w:val="20"/>
                <w:szCs w:val="20"/>
              </w:rPr>
              <w:t>октябрь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июнь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13.</w:t>
            </w:r>
          </w:p>
        </w:tc>
        <w:tc>
          <w:tcPr>
            <w:tcW w:w="2084" w:type="pct"/>
          </w:tcPr>
          <w:p w:rsidR="002A2493" w:rsidRPr="001759EE" w:rsidRDefault="001759EE" w:rsidP="001759EE">
            <w:pPr>
              <w:pStyle w:val="21"/>
              <w:suppressAutoHyphens/>
              <w:rPr>
                <w:bCs/>
                <w:sz w:val="20"/>
                <w:szCs w:val="20"/>
              </w:rPr>
            </w:pPr>
            <w:r w:rsidRPr="001759EE">
              <w:rPr>
                <w:bCs/>
                <w:spacing w:val="-20"/>
                <w:sz w:val="20"/>
                <w:szCs w:val="20"/>
              </w:rPr>
              <w:t>ГУСО</w:t>
            </w:r>
            <w:r w:rsidRPr="001759EE">
              <w:rPr>
                <w:sz w:val="20"/>
                <w:szCs w:val="20"/>
              </w:rPr>
              <w:t> </w:t>
            </w:r>
            <w:r w:rsidR="002A2493" w:rsidRPr="001759EE">
              <w:rPr>
                <w:bCs/>
                <w:spacing w:val="-20"/>
                <w:sz w:val="20"/>
                <w:szCs w:val="20"/>
              </w:rPr>
              <w:t>«А</w:t>
            </w:r>
            <w:r w:rsidR="002A2493" w:rsidRPr="001759EE">
              <w:rPr>
                <w:bCs/>
                <w:sz w:val="20"/>
                <w:szCs w:val="20"/>
              </w:rPr>
              <w:t>кшински</w:t>
            </w:r>
            <w:r w:rsidR="002A2493" w:rsidRPr="001759EE">
              <w:rPr>
                <w:bCs/>
                <w:spacing w:val="-20"/>
                <w:sz w:val="20"/>
                <w:szCs w:val="20"/>
              </w:rPr>
              <w:t>й с</w:t>
            </w:r>
            <w:r w:rsidR="002A2493" w:rsidRPr="001759EE">
              <w:rPr>
                <w:bCs/>
                <w:sz w:val="20"/>
                <w:szCs w:val="20"/>
              </w:rPr>
              <w:t>оциальн</w:t>
            </w:r>
            <w:r w:rsidR="002A2493" w:rsidRPr="001759EE">
              <w:rPr>
                <w:bCs/>
                <w:spacing w:val="-20"/>
                <w:sz w:val="20"/>
                <w:szCs w:val="20"/>
              </w:rPr>
              <w:t>о-р</w:t>
            </w:r>
            <w:r w:rsidR="002A2493" w:rsidRPr="001759EE">
              <w:rPr>
                <w:bCs/>
                <w:sz w:val="20"/>
                <w:szCs w:val="20"/>
              </w:rPr>
              <w:t>еабилитационны</w:t>
            </w:r>
            <w:r w:rsidR="002A2493" w:rsidRPr="001759EE">
              <w:rPr>
                <w:bCs/>
                <w:spacing w:val="-20"/>
                <w:sz w:val="20"/>
                <w:szCs w:val="20"/>
              </w:rPr>
              <w:t xml:space="preserve">й </w:t>
            </w:r>
            <w:r w:rsidR="002A2493" w:rsidRPr="001759EE">
              <w:rPr>
                <w:bCs/>
                <w:sz w:val="20"/>
                <w:szCs w:val="20"/>
              </w:rPr>
              <w:t>центр для несовершеннолетних «Задор» Забайкальского края</w:t>
            </w:r>
          </w:p>
        </w:tc>
        <w:tc>
          <w:tcPr>
            <w:tcW w:w="1249" w:type="pct"/>
          </w:tcPr>
          <w:p w:rsidR="002A2493" w:rsidRPr="00B35930" w:rsidRDefault="002A2493" w:rsidP="00D91DE1">
            <w:pPr>
              <w:jc w:val="both"/>
              <w:rPr>
                <w:sz w:val="20"/>
                <w:szCs w:val="20"/>
              </w:rPr>
            </w:pPr>
            <w:r w:rsidRPr="00B35930">
              <w:rPr>
                <w:sz w:val="20"/>
                <w:szCs w:val="20"/>
              </w:rPr>
              <w:t>май</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июль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14.</w:t>
            </w:r>
          </w:p>
        </w:tc>
        <w:tc>
          <w:tcPr>
            <w:tcW w:w="2084" w:type="pct"/>
          </w:tcPr>
          <w:p w:rsidR="002A2493" w:rsidRPr="001759EE" w:rsidRDefault="002A2493" w:rsidP="001759EE">
            <w:pPr>
              <w:suppressAutoHyphens/>
              <w:jc w:val="both"/>
              <w:rPr>
                <w:bCs/>
                <w:sz w:val="20"/>
                <w:szCs w:val="20"/>
                <w:lang w:eastAsia="en-US"/>
              </w:rPr>
            </w:pPr>
            <w:r w:rsidRPr="001759EE">
              <w:rPr>
                <w:sz w:val="20"/>
                <w:szCs w:val="20"/>
              </w:rPr>
              <w:t xml:space="preserve">ГУСО </w:t>
            </w:r>
            <w:r w:rsidRPr="001759EE">
              <w:rPr>
                <w:bCs/>
                <w:sz w:val="20"/>
                <w:szCs w:val="20"/>
                <w:lang w:eastAsia="en-US"/>
              </w:rPr>
              <w:t>«Карымский центр помощи детям, оставшимся без попечения родителей</w:t>
            </w:r>
          </w:p>
          <w:p w:rsidR="002A2493" w:rsidRDefault="002A2493" w:rsidP="001759EE">
            <w:pPr>
              <w:suppressAutoHyphens/>
              <w:jc w:val="both"/>
              <w:rPr>
                <w:bCs/>
                <w:sz w:val="20"/>
                <w:szCs w:val="20"/>
                <w:lang w:eastAsia="en-US"/>
              </w:rPr>
            </w:pPr>
            <w:r w:rsidRPr="001759EE">
              <w:rPr>
                <w:bCs/>
                <w:sz w:val="20"/>
                <w:szCs w:val="20"/>
                <w:lang w:eastAsia="en-US"/>
              </w:rPr>
              <w:t>«</w:t>
            </w:r>
            <w:r w:rsidRPr="001759EE">
              <w:rPr>
                <w:bCs/>
                <w:color w:val="000000"/>
                <w:sz w:val="20"/>
                <w:szCs w:val="20"/>
                <w:lang w:eastAsia="en-US"/>
              </w:rPr>
              <w:t>Прометей</w:t>
            </w:r>
            <w:r w:rsidRPr="001759EE">
              <w:rPr>
                <w:bCs/>
                <w:sz w:val="20"/>
                <w:szCs w:val="20"/>
                <w:lang w:eastAsia="en-US"/>
              </w:rPr>
              <w:t>» Забайкальского края</w:t>
            </w:r>
          </w:p>
          <w:p w:rsidR="00BA0854" w:rsidRPr="001759EE" w:rsidRDefault="00BA0854" w:rsidP="001759EE">
            <w:pPr>
              <w:suppressAutoHyphens/>
              <w:jc w:val="both"/>
              <w:rPr>
                <w:bCs/>
                <w:sz w:val="20"/>
                <w:szCs w:val="20"/>
                <w:lang w:eastAsia="en-US"/>
              </w:rPr>
            </w:pPr>
          </w:p>
        </w:tc>
        <w:tc>
          <w:tcPr>
            <w:tcW w:w="1249" w:type="pct"/>
          </w:tcPr>
          <w:p w:rsidR="002A2493" w:rsidRPr="00B35930" w:rsidRDefault="002A2493" w:rsidP="00D91DE1">
            <w:pPr>
              <w:jc w:val="both"/>
              <w:rPr>
                <w:sz w:val="20"/>
                <w:szCs w:val="20"/>
              </w:rPr>
            </w:pPr>
            <w:r w:rsidRPr="00B35930">
              <w:rPr>
                <w:sz w:val="20"/>
                <w:szCs w:val="20"/>
              </w:rPr>
              <w:t>апрель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июль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lastRenderedPageBreak/>
              <w:t>15.</w:t>
            </w:r>
          </w:p>
        </w:tc>
        <w:tc>
          <w:tcPr>
            <w:tcW w:w="2084" w:type="pct"/>
          </w:tcPr>
          <w:p w:rsidR="00DB071D" w:rsidRPr="00B85FF7" w:rsidRDefault="002A2493" w:rsidP="00B00897">
            <w:pPr>
              <w:pStyle w:val="4"/>
              <w:suppressAutoHyphens/>
              <w:spacing w:before="0" w:after="0"/>
              <w:jc w:val="both"/>
              <w:rPr>
                <w:lang w:val="ru-RU"/>
              </w:rPr>
            </w:pPr>
            <w:r w:rsidRPr="001759EE">
              <w:rPr>
                <w:rFonts w:ascii="Times New Roman" w:hAnsi="Times New Roman" w:cs="Times New Roman"/>
                <w:b w:val="0"/>
                <w:sz w:val="20"/>
                <w:szCs w:val="20"/>
                <w:lang w:val="ru-RU"/>
              </w:rPr>
              <w:t xml:space="preserve">ГУСО «Первомайский центр помощи детям, оставшимся без попечения родителей </w:t>
            </w:r>
            <w:r w:rsidRPr="001759EE">
              <w:rPr>
                <w:rFonts w:ascii="Times New Roman" w:hAnsi="Times New Roman" w:cs="Times New Roman"/>
                <w:b w:val="0"/>
                <w:color w:val="000000"/>
                <w:sz w:val="20"/>
                <w:szCs w:val="20"/>
                <w:lang w:val="ru-RU"/>
              </w:rPr>
              <w:t>«</w:t>
            </w:r>
            <w:r w:rsidRPr="001759EE">
              <w:rPr>
                <w:rFonts w:ascii="Times New Roman" w:hAnsi="Times New Roman" w:cs="Times New Roman"/>
                <w:b w:val="0"/>
                <w:color w:val="000000"/>
                <w:sz w:val="20"/>
                <w:szCs w:val="20"/>
                <w:shd w:val="clear" w:color="auto" w:fill="FFFFFF"/>
                <w:lang w:val="ru-RU"/>
              </w:rPr>
              <w:t>Родник</w:t>
            </w:r>
            <w:r w:rsidRPr="001759EE">
              <w:rPr>
                <w:rFonts w:ascii="Times New Roman" w:hAnsi="Times New Roman" w:cs="Times New Roman"/>
                <w:b w:val="0"/>
                <w:color w:val="000000"/>
                <w:sz w:val="20"/>
                <w:szCs w:val="20"/>
                <w:lang w:val="ru-RU"/>
              </w:rPr>
              <w:t xml:space="preserve">» </w:t>
            </w:r>
            <w:r w:rsidRPr="001759EE">
              <w:rPr>
                <w:rFonts w:ascii="Times New Roman" w:hAnsi="Times New Roman" w:cs="Times New Roman"/>
                <w:b w:val="0"/>
                <w:sz w:val="20"/>
                <w:szCs w:val="20"/>
                <w:lang w:val="ru-RU"/>
              </w:rPr>
              <w:t>Забайкальского края</w:t>
            </w:r>
          </w:p>
        </w:tc>
        <w:tc>
          <w:tcPr>
            <w:tcW w:w="1249" w:type="pct"/>
          </w:tcPr>
          <w:p w:rsidR="002A2493" w:rsidRPr="00B35930" w:rsidRDefault="002A2493" w:rsidP="00D91DE1">
            <w:pPr>
              <w:jc w:val="both"/>
              <w:rPr>
                <w:sz w:val="20"/>
                <w:szCs w:val="20"/>
              </w:rPr>
            </w:pPr>
            <w:r w:rsidRPr="00B35930">
              <w:rPr>
                <w:sz w:val="20"/>
                <w:szCs w:val="20"/>
              </w:rPr>
              <w:t>февраль</w:t>
            </w:r>
          </w:p>
          <w:p w:rsidR="002A2493" w:rsidRPr="00B35930" w:rsidRDefault="002A2493" w:rsidP="00D91DE1">
            <w:pPr>
              <w:jc w:val="both"/>
              <w:rPr>
                <w:sz w:val="20"/>
                <w:szCs w:val="20"/>
                <w:highlight w:val="yellow"/>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август</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16.</w:t>
            </w:r>
          </w:p>
        </w:tc>
        <w:tc>
          <w:tcPr>
            <w:tcW w:w="2084" w:type="pct"/>
          </w:tcPr>
          <w:p w:rsidR="002A2493" w:rsidRPr="001759EE" w:rsidRDefault="002A2493" w:rsidP="001759EE">
            <w:pPr>
              <w:suppressAutoHyphens/>
              <w:jc w:val="both"/>
              <w:rPr>
                <w:b/>
                <w:bCs/>
                <w:sz w:val="20"/>
                <w:szCs w:val="20"/>
                <w:lang w:eastAsia="en-US"/>
              </w:rPr>
            </w:pPr>
            <w:r w:rsidRPr="001759EE">
              <w:rPr>
                <w:bCs/>
                <w:sz w:val="20"/>
                <w:szCs w:val="20"/>
                <w:lang w:eastAsia="en-US"/>
              </w:rPr>
              <w:t>ГУСО «Вершино-Шахтаминский центр помощи детям, оставшимся без попечения родителей</w:t>
            </w:r>
            <w:r w:rsidR="001759EE" w:rsidRPr="001759EE">
              <w:rPr>
                <w:bCs/>
                <w:sz w:val="20"/>
                <w:szCs w:val="20"/>
                <w:lang w:eastAsia="en-US"/>
              </w:rPr>
              <w:t xml:space="preserve"> </w:t>
            </w:r>
            <w:r w:rsidRPr="001759EE">
              <w:rPr>
                <w:bCs/>
                <w:sz w:val="20"/>
                <w:szCs w:val="20"/>
                <w:lang w:eastAsia="en-US"/>
              </w:rPr>
              <w:t>«</w:t>
            </w:r>
            <w:r w:rsidRPr="001759EE">
              <w:rPr>
                <w:bCs/>
                <w:color w:val="000000"/>
                <w:sz w:val="20"/>
                <w:szCs w:val="20"/>
                <w:lang w:eastAsia="en-US"/>
              </w:rPr>
              <w:t>Маленькая страна</w:t>
            </w:r>
            <w:r w:rsidRPr="001759EE">
              <w:rPr>
                <w:bCs/>
                <w:sz w:val="20"/>
                <w:szCs w:val="20"/>
                <w:lang w:eastAsia="en-US"/>
              </w:rPr>
              <w:t>» Забайкальского края</w:t>
            </w:r>
          </w:p>
        </w:tc>
        <w:tc>
          <w:tcPr>
            <w:tcW w:w="1249" w:type="pct"/>
          </w:tcPr>
          <w:p w:rsidR="002A2493" w:rsidRPr="00B35930" w:rsidRDefault="002A2493" w:rsidP="00D91DE1">
            <w:pPr>
              <w:jc w:val="both"/>
              <w:rPr>
                <w:sz w:val="20"/>
                <w:szCs w:val="20"/>
              </w:rPr>
            </w:pPr>
            <w:r w:rsidRPr="00B35930">
              <w:rPr>
                <w:sz w:val="20"/>
                <w:szCs w:val="20"/>
              </w:rPr>
              <w:t>апрель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август</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17.</w:t>
            </w:r>
          </w:p>
        </w:tc>
        <w:tc>
          <w:tcPr>
            <w:tcW w:w="2084" w:type="pct"/>
          </w:tcPr>
          <w:p w:rsidR="002A2493" w:rsidRPr="001759EE" w:rsidRDefault="002A2493"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color w:val="000000"/>
                <w:sz w:val="20"/>
                <w:szCs w:val="20"/>
                <w:lang w:val="ru-RU"/>
              </w:rPr>
              <w:t>ГУСО «Комплексный центр социального обслуживания населения «Ясногорский» Забайкальского края</w:t>
            </w:r>
          </w:p>
        </w:tc>
        <w:tc>
          <w:tcPr>
            <w:tcW w:w="1249" w:type="pct"/>
          </w:tcPr>
          <w:p w:rsidR="002A2493" w:rsidRPr="00B35930" w:rsidRDefault="002A2493" w:rsidP="00D91DE1">
            <w:pPr>
              <w:jc w:val="both"/>
              <w:rPr>
                <w:sz w:val="20"/>
                <w:szCs w:val="20"/>
              </w:rPr>
            </w:pPr>
            <w:r w:rsidRPr="00B35930">
              <w:rPr>
                <w:sz w:val="20"/>
                <w:szCs w:val="20"/>
              </w:rPr>
              <w:t>сентябрь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сентябрь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18.</w:t>
            </w:r>
          </w:p>
        </w:tc>
        <w:tc>
          <w:tcPr>
            <w:tcW w:w="2084" w:type="pct"/>
          </w:tcPr>
          <w:p w:rsidR="002A2493" w:rsidRPr="001759EE" w:rsidRDefault="001759EE" w:rsidP="001759EE">
            <w:pPr>
              <w:jc w:val="both"/>
              <w:rPr>
                <w:color w:val="000000"/>
                <w:sz w:val="20"/>
                <w:szCs w:val="20"/>
              </w:rPr>
            </w:pPr>
            <w:r w:rsidRPr="001759EE">
              <w:rPr>
                <w:sz w:val="20"/>
                <w:szCs w:val="20"/>
              </w:rPr>
              <w:t>ГУСО </w:t>
            </w:r>
            <w:r w:rsidR="002A2493" w:rsidRPr="001759EE">
              <w:rPr>
                <w:sz w:val="20"/>
                <w:szCs w:val="20"/>
              </w:rPr>
              <w:t>«Билитуйский социально-реабилитационный центр для несовершеннолетних «Подросток» Забайкальского края</w:t>
            </w:r>
          </w:p>
        </w:tc>
        <w:tc>
          <w:tcPr>
            <w:tcW w:w="1249" w:type="pct"/>
          </w:tcPr>
          <w:p w:rsidR="002A2493" w:rsidRPr="00B35930" w:rsidRDefault="002A2493" w:rsidP="00D91DE1">
            <w:pPr>
              <w:jc w:val="both"/>
              <w:rPr>
                <w:sz w:val="20"/>
                <w:szCs w:val="20"/>
              </w:rPr>
            </w:pPr>
            <w:r w:rsidRPr="00B35930">
              <w:rPr>
                <w:sz w:val="20"/>
                <w:szCs w:val="20"/>
              </w:rPr>
              <w:t>сентябрь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сентябрь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19.</w:t>
            </w:r>
          </w:p>
        </w:tc>
        <w:tc>
          <w:tcPr>
            <w:tcW w:w="2084" w:type="pct"/>
          </w:tcPr>
          <w:p w:rsidR="002A2493" w:rsidRPr="001759EE" w:rsidRDefault="002A2493" w:rsidP="001759EE">
            <w:pPr>
              <w:suppressAutoHyphens/>
              <w:jc w:val="both"/>
              <w:rPr>
                <w:bCs/>
                <w:sz w:val="20"/>
                <w:szCs w:val="20"/>
                <w:lang w:eastAsia="en-US"/>
              </w:rPr>
            </w:pPr>
            <w:r w:rsidRPr="001759EE">
              <w:rPr>
                <w:bCs/>
                <w:sz w:val="20"/>
                <w:szCs w:val="20"/>
                <w:lang w:eastAsia="en-US"/>
              </w:rPr>
              <w:t>ГУСО «Борзинский центр помощи детям, оставшимся без попечения родителей,</w:t>
            </w:r>
          </w:p>
          <w:p w:rsidR="002A2493" w:rsidRPr="001759EE" w:rsidRDefault="002A2493"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sz w:val="20"/>
                <w:szCs w:val="20"/>
                <w:lang w:val="ru-RU"/>
              </w:rPr>
              <w:t>имени С.Д.</w:t>
            </w:r>
            <w:r w:rsidRPr="001759EE">
              <w:rPr>
                <w:rFonts w:ascii="Times New Roman" w:hAnsi="Times New Roman" w:cs="Times New Roman"/>
                <w:b w:val="0"/>
                <w:sz w:val="20"/>
                <w:szCs w:val="20"/>
              </w:rPr>
              <w:t> </w:t>
            </w:r>
            <w:r w:rsidRPr="001759EE">
              <w:rPr>
                <w:rFonts w:ascii="Times New Roman" w:hAnsi="Times New Roman" w:cs="Times New Roman"/>
                <w:b w:val="0"/>
                <w:sz w:val="20"/>
                <w:szCs w:val="20"/>
                <w:lang w:val="ru-RU"/>
              </w:rPr>
              <w:t>Номоконова» Забайкальского края</w:t>
            </w:r>
          </w:p>
        </w:tc>
        <w:tc>
          <w:tcPr>
            <w:tcW w:w="1249" w:type="pct"/>
          </w:tcPr>
          <w:p w:rsidR="002A2493" w:rsidRPr="00B35930" w:rsidRDefault="002A2493" w:rsidP="00D91DE1">
            <w:pPr>
              <w:jc w:val="both"/>
              <w:rPr>
                <w:sz w:val="20"/>
                <w:szCs w:val="20"/>
              </w:rPr>
            </w:pPr>
            <w:r w:rsidRPr="00B35930">
              <w:rPr>
                <w:sz w:val="20"/>
                <w:szCs w:val="20"/>
              </w:rPr>
              <w:t>август</w:t>
            </w:r>
          </w:p>
          <w:p w:rsidR="002A2493" w:rsidRPr="00B35930" w:rsidRDefault="002A2493" w:rsidP="00D91DE1">
            <w:pPr>
              <w:jc w:val="both"/>
              <w:rPr>
                <w:sz w:val="20"/>
                <w:szCs w:val="20"/>
              </w:rPr>
            </w:pPr>
            <w:r w:rsidRPr="00B35930">
              <w:rPr>
                <w:sz w:val="20"/>
                <w:szCs w:val="20"/>
              </w:rPr>
              <w:t>2016 года</w:t>
            </w:r>
          </w:p>
          <w:p w:rsidR="002A2493" w:rsidRPr="00B35930" w:rsidRDefault="002A2493" w:rsidP="00D91DE1">
            <w:pPr>
              <w:jc w:val="both"/>
              <w:rPr>
                <w:sz w:val="20"/>
                <w:szCs w:val="20"/>
              </w:rPr>
            </w:pPr>
          </w:p>
        </w:tc>
        <w:tc>
          <w:tcPr>
            <w:tcW w:w="1320" w:type="pct"/>
          </w:tcPr>
          <w:p w:rsidR="002A2493" w:rsidRPr="00B35930" w:rsidRDefault="002A2493" w:rsidP="00D91DE1">
            <w:pPr>
              <w:jc w:val="both"/>
              <w:rPr>
                <w:sz w:val="20"/>
                <w:szCs w:val="20"/>
              </w:rPr>
            </w:pPr>
            <w:r w:rsidRPr="00B35930">
              <w:rPr>
                <w:sz w:val="20"/>
                <w:szCs w:val="20"/>
              </w:rPr>
              <w:t>октябрь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20.</w:t>
            </w:r>
          </w:p>
        </w:tc>
        <w:tc>
          <w:tcPr>
            <w:tcW w:w="2084" w:type="pct"/>
          </w:tcPr>
          <w:p w:rsidR="002A2493" w:rsidRPr="001759EE" w:rsidRDefault="002A2493" w:rsidP="001759EE">
            <w:pPr>
              <w:jc w:val="both"/>
              <w:rPr>
                <w:color w:val="000000"/>
                <w:sz w:val="20"/>
                <w:szCs w:val="20"/>
              </w:rPr>
            </w:pPr>
            <w:r w:rsidRPr="001759EE">
              <w:rPr>
                <w:color w:val="000000"/>
                <w:sz w:val="20"/>
                <w:szCs w:val="20"/>
              </w:rPr>
              <w:t>ГСУСО «Солонеченский специализированный дом-интернат для престарелых и инвалидов» Забайкальского края</w:t>
            </w:r>
          </w:p>
        </w:tc>
        <w:tc>
          <w:tcPr>
            <w:tcW w:w="1249" w:type="pct"/>
          </w:tcPr>
          <w:p w:rsidR="002A2493" w:rsidRPr="00B35930" w:rsidRDefault="002A2493" w:rsidP="00D91DE1">
            <w:pPr>
              <w:jc w:val="both"/>
              <w:rPr>
                <w:sz w:val="20"/>
                <w:szCs w:val="20"/>
              </w:rPr>
            </w:pPr>
            <w:r w:rsidRPr="00B35930">
              <w:rPr>
                <w:sz w:val="20"/>
                <w:szCs w:val="20"/>
              </w:rPr>
              <w:t>октябрь</w:t>
            </w:r>
          </w:p>
          <w:p w:rsidR="002A2493" w:rsidRPr="00B35930" w:rsidRDefault="002A2493" w:rsidP="00D91DE1">
            <w:pPr>
              <w:jc w:val="both"/>
              <w:rPr>
                <w:sz w:val="20"/>
                <w:szCs w:val="20"/>
              </w:rPr>
            </w:pPr>
            <w:r w:rsidRPr="00B35930">
              <w:rPr>
                <w:sz w:val="20"/>
                <w:szCs w:val="20"/>
              </w:rPr>
              <w:t>2016 года</w:t>
            </w:r>
          </w:p>
          <w:p w:rsidR="002A2493" w:rsidRPr="00B35930" w:rsidRDefault="002A2493" w:rsidP="00D91DE1">
            <w:pPr>
              <w:jc w:val="both"/>
              <w:rPr>
                <w:sz w:val="20"/>
                <w:szCs w:val="20"/>
              </w:rPr>
            </w:pPr>
          </w:p>
        </w:tc>
        <w:tc>
          <w:tcPr>
            <w:tcW w:w="1320" w:type="pct"/>
          </w:tcPr>
          <w:p w:rsidR="002A2493" w:rsidRPr="00B35930" w:rsidRDefault="002A2493" w:rsidP="00D91DE1">
            <w:pPr>
              <w:jc w:val="both"/>
              <w:rPr>
                <w:sz w:val="20"/>
                <w:szCs w:val="20"/>
              </w:rPr>
            </w:pPr>
            <w:r w:rsidRPr="00B35930">
              <w:rPr>
                <w:sz w:val="20"/>
                <w:szCs w:val="20"/>
              </w:rPr>
              <w:t>октябрь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21.</w:t>
            </w:r>
          </w:p>
        </w:tc>
        <w:tc>
          <w:tcPr>
            <w:tcW w:w="2084" w:type="pct"/>
          </w:tcPr>
          <w:p w:rsidR="002A2493" w:rsidRPr="001759EE" w:rsidRDefault="00B35930" w:rsidP="001759EE">
            <w:pPr>
              <w:suppressAutoHyphens/>
              <w:jc w:val="both"/>
              <w:rPr>
                <w:bCs/>
                <w:sz w:val="20"/>
                <w:szCs w:val="20"/>
                <w:lang w:eastAsia="en-US"/>
              </w:rPr>
            </w:pPr>
            <w:r w:rsidRPr="001759EE">
              <w:rPr>
                <w:sz w:val="20"/>
                <w:szCs w:val="20"/>
              </w:rPr>
              <w:t>ГУСО </w:t>
            </w:r>
            <w:r w:rsidR="002A2493" w:rsidRPr="001759EE">
              <w:rPr>
                <w:sz w:val="20"/>
                <w:szCs w:val="20"/>
              </w:rPr>
              <w:t>«Новоширокинский</w:t>
            </w:r>
            <w:r w:rsidRPr="001759EE">
              <w:rPr>
                <w:sz w:val="20"/>
                <w:szCs w:val="20"/>
              </w:rPr>
              <w:t xml:space="preserve"> </w:t>
            </w:r>
            <w:r w:rsidR="002A2493" w:rsidRPr="001759EE">
              <w:rPr>
                <w:sz w:val="20"/>
                <w:szCs w:val="20"/>
              </w:rPr>
              <w:t>социально-реабилитационный центр для несовершеннолетних «Семья» Забайкальского края</w:t>
            </w:r>
          </w:p>
        </w:tc>
        <w:tc>
          <w:tcPr>
            <w:tcW w:w="1249" w:type="pct"/>
          </w:tcPr>
          <w:p w:rsidR="002A2493" w:rsidRPr="00B35930" w:rsidRDefault="002A2493" w:rsidP="00D91DE1">
            <w:pPr>
              <w:jc w:val="both"/>
              <w:rPr>
                <w:sz w:val="20"/>
                <w:szCs w:val="20"/>
              </w:rPr>
            </w:pPr>
            <w:r w:rsidRPr="00B35930">
              <w:rPr>
                <w:sz w:val="20"/>
                <w:szCs w:val="20"/>
              </w:rPr>
              <w:t>октябрь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октябрь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22.</w:t>
            </w:r>
          </w:p>
        </w:tc>
        <w:tc>
          <w:tcPr>
            <w:tcW w:w="2084" w:type="pct"/>
          </w:tcPr>
          <w:p w:rsidR="002A2493" w:rsidRPr="001759EE" w:rsidRDefault="00B35930"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spacing w:val="-20"/>
                <w:sz w:val="20"/>
                <w:szCs w:val="20"/>
                <w:lang w:val="ru-RU"/>
              </w:rPr>
              <w:t>ГУСО </w:t>
            </w:r>
            <w:r w:rsidR="002A2493" w:rsidRPr="001759EE">
              <w:rPr>
                <w:rFonts w:ascii="Times New Roman" w:hAnsi="Times New Roman" w:cs="Times New Roman"/>
                <w:b w:val="0"/>
                <w:spacing w:val="-20"/>
                <w:sz w:val="20"/>
                <w:szCs w:val="20"/>
                <w:lang w:val="ru-RU"/>
              </w:rPr>
              <w:t>«У</w:t>
            </w:r>
            <w:r w:rsidR="002A2493" w:rsidRPr="001759EE">
              <w:rPr>
                <w:rFonts w:ascii="Times New Roman" w:hAnsi="Times New Roman" w:cs="Times New Roman"/>
                <w:b w:val="0"/>
                <w:sz w:val="20"/>
                <w:szCs w:val="20"/>
                <w:lang w:val="ru-RU"/>
              </w:rPr>
              <w:t>лётовски</w:t>
            </w:r>
            <w:r w:rsidR="002A2493" w:rsidRPr="001759EE">
              <w:rPr>
                <w:rFonts w:ascii="Times New Roman" w:hAnsi="Times New Roman" w:cs="Times New Roman"/>
                <w:b w:val="0"/>
                <w:spacing w:val="-20"/>
                <w:sz w:val="20"/>
                <w:szCs w:val="20"/>
                <w:lang w:val="ru-RU"/>
              </w:rPr>
              <w:t>й с</w:t>
            </w:r>
            <w:r w:rsidR="002A2493" w:rsidRPr="001759EE">
              <w:rPr>
                <w:rFonts w:ascii="Times New Roman" w:hAnsi="Times New Roman" w:cs="Times New Roman"/>
                <w:b w:val="0"/>
                <w:sz w:val="20"/>
                <w:szCs w:val="20"/>
                <w:lang w:val="ru-RU"/>
              </w:rPr>
              <w:t>оциальн</w:t>
            </w:r>
            <w:r w:rsidR="002A2493" w:rsidRPr="001759EE">
              <w:rPr>
                <w:rFonts w:ascii="Times New Roman" w:hAnsi="Times New Roman" w:cs="Times New Roman"/>
                <w:b w:val="0"/>
                <w:spacing w:val="-20"/>
                <w:sz w:val="20"/>
                <w:szCs w:val="20"/>
                <w:lang w:val="ru-RU"/>
              </w:rPr>
              <w:t>о-р</w:t>
            </w:r>
            <w:r w:rsidR="002A2493" w:rsidRPr="001759EE">
              <w:rPr>
                <w:rFonts w:ascii="Times New Roman" w:hAnsi="Times New Roman" w:cs="Times New Roman"/>
                <w:b w:val="0"/>
                <w:sz w:val="20"/>
                <w:szCs w:val="20"/>
                <w:lang w:val="ru-RU"/>
              </w:rPr>
              <w:t>еабилитационны</w:t>
            </w:r>
            <w:r w:rsidR="002A2493" w:rsidRPr="001759EE">
              <w:rPr>
                <w:rFonts w:ascii="Times New Roman" w:hAnsi="Times New Roman" w:cs="Times New Roman"/>
                <w:b w:val="0"/>
                <w:spacing w:val="-20"/>
                <w:sz w:val="20"/>
                <w:szCs w:val="20"/>
                <w:lang w:val="ru-RU"/>
              </w:rPr>
              <w:t>й ц</w:t>
            </w:r>
            <w:r w:rsidR="002A2493" w:rsidRPr="001759EE">
              <w:rPr>
                <w:rFonts w:ascii="Times New Roman" w:hAnsi="Times New Roman" w:cs="Times New Roman"/>
                <w:b w:val="0"/>
                <w:sz w:val="20"/>
                <w:szCs w:val="20"/>
                <w:lang w:val="ru-RU"/>
              </w:rPr>
              <w:t>ентр для несовершеннолетних «Кедр» Забайкальского края</w:t>
            </w:r>
          </w:p>
        </w:tc>
        <w:tc>
          <w:tcPr>
            <w:tcW w:w="1249" w:type="pct"/>
          </w:tcPr>
          <w:p w:rsidR="002A2493" w:rsidRPr="00B35930" w:rsidRDefault="002A2493" w:rsidP="00D91DE1">
            <w:pPr>
              <w:jc w:val="both"/>
              <w:rPr>
                <w:sz w:val="20"/>
                <w:szCs w:val="20"/>
              </w:rPr>
            </w:pPr>
            <w:r w:rsidRPr="00B35930">
              <w:rPr>
                <w:sz w:val="20"/>
                <w:szCs w:val="20"/>
              </w:rPr>
              <w:t>июль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ноябрь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23.</w:t>
            </w:r>
          </w:p>
        </w:tc>
        <w:tc>
          <w:tcPr>
            <w:tcW w:w="2084" w:type="pct"/>
          </w:tcPr>
          <w:p w:rsidR="002A2493" w:rsidRPr="001759EE" w:rsidRDefault="002A2493"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sz w:val="20"/>
                <w:szCs w:val="20"/>
                <w:lang w:val="ru-RU"/>
              </w:rPr>
              <w:t>ГБСУСО «Социально-реабилитационный центр для несовершеннолетних «Надежда» Забайкальского края</w:t>
            </w:r>
          </w:p>
        </w:tc>
        <w:tc>
          <w:tcPr>
            <w:tcW w:w="1249" w:type="pct"/>
          </w:tcPr>
          <w:p w:rsidR="002A2493" w:rsidRPr="00B35930" w:rsidRDefault="002A2493" w:rsidP="00D91DE1">
            <w:pPr>
              <w:jc w:val="both"/>
              <w:rPr>
                <w:sz w:val="20"/>
                <w:szCs w:val="20"/>
              </w:rPr>
            </w:pPr>
            <w:r w:rsidRPr="00B35930">
              <w:rPr>
                <w:sz w:val="20"/>
                <w:szCs w:val="20"/>
              </w:rPr>
              <w:t>ноябрь</w:t>
            </w:r>
          </w:p>
          <w:p w:rsidR="002A2493" w:rsidRPr="00B35930" w:rsidRDefault="002A2493" w:rsidP="00D91DE1">
            <w:pPr>
              <w:jc w:val="both"/>
              <w:rPr>
                <w:sz w:val="20"/>
                <w:szCs w:val="20"/>
              </w:rPr>
            </w:pPr>
            <w:r w:rsidRPr="00B35930">
              <w:rPr>
                <w:sz w:val="20"/>
                <w:szCs w:val="20"/>
              </w:rPr>
              <w:t>2016 года</w:t>
            </w:r>
          </w:p>
        </w:tc>
        <w:tc>
          <w:tcPr>
            <w:tcW w:w="1320" w:type="pct"/>
          </w:tcPr>
          <w:p w:rsidR="002A2493" w:rsidRPr="00B35930" w:rsidRDefault="002A2493" w:rsidP="00D91DE1">
            <w:pPr>
              <w:jc w:val="both"/>
              <w:rPr>
                <w:sz w:val="20"/>
                <w:szCs w:val="20"/>
              </w:rPr>
            </w:pPr>
            <w:r w:rsidRPr="00B35930">
              <w:rPr>
                <w:sz w:val="20"/>
                <w:szCs w:val="20"/>
              </w:rPr>
              <w:t>ноябрь</w:t>
            </w:r>
          </w:p>
        </w:tc>
      </w:tr>
      <w:tr w:rsidR="002A2493" w:rsidRPr="00D91DE1" w:rsidTr="00586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7" w:type="pct"/>
          </w:tcPr>
          <w:p w:rsidR="002A2493" w:rsidRPr="00B35930" w:rsidRDefault="002A2493" w:rsidP="002A2493">
            <w:pPr>
              <w:jc w:val="center"/>
              <w:rPr>
                <w:sz w:val="20"/>
                <w:szCs w:val="20"/>
              </w:rPr>
            </w:pPr>
            <w:r w:rsidRPr="00B35930">
              <w:rPr>
                <w:sz w:val="20"/>
                <w:szCs w:val="20"/>
              </w:rPr>
              <w:t>24.</w:t>
            </w:r>
          </w:p>
        </w:tc>
        <w:tc>
          <w:tcPr>
            <w:tcW w:w="2084" w:type="pct"/>
          </w:tcPr>
          <w:p w:rsidR="002A2493" w:rsidRPr="001759EE" w:rsidRDefault="002A2493" w:rsidP="001759EE">
            <w:pPr>
              <w:pStyle w:val="4"/>
              <w:suppressAutoHyphens/>
              <w:spacing w:before="0" w:after="0"/>
              <w:jc w:val="both"/>
              <w:rPr>
                <w:rFonts w:ascii="Times New Roman" w:hAnsi="Times New Roman" w:cs="Times New Roman"/>
                <w:b w:val="0"/>
                <w:i/>
                <w:iCs/>
                <w:sz w:val="20"/>
                <w:szCs w:val="20"/>
                <w:lang w:val="ru-RU"/>
              </w:rPr>
            </w:pPr>
            <w:r w:rsidRPr="001759EE">
              <w:rPr>
                <w:rFonts w:ascii="Times New Roman" w:hAnsi="Times New Roman" w:cs="Times New Roman"/>
                <w:b w:val="0"/>
                <w:sz w:val="20"/>
                <w:szCs w:val="20"/>
                <w:lang w:val="ru-RU"/>
              </w:rPr>
              <w:t>ГКУ «Краевой центр социальной защиты населения» Забайкальского края</w:t>
            </w:r>
          </w:p>
        </w:tc>
        <w:tc>
          <w:tcPr>
            <w:tcW w:w="1249" w:type="pct"/>
          </w:tcPr>
          <w:p w:rsidR="002A2493" w:rsidRPr="00B35930" w:rsidRDefault="002A2493" w:rsidP="00D91DE1">
            <w:pPr>
              <w:jc w:val="both"/>
              <w:rPr>
                <w:sz w:val="20"/>
                <w:szCs w:val="20"/>
              </w:rPr>
            </w:pPr>
            <w:r w:rsidRPr="00B35930">
              <w:rPr>
                <w:sz w:val="20"/>
                <w:szCs w:val="20"/>
              </w:rPr>
              <w:t>ноябрь</w:t>
            </w:r>
          </w:p>
          <w:p w:rsidR="002A2493" w:rsidRPr="00B35930" w:rsidRDefault="002A2493" w:rsidP="00D91DE1">
            <w:pPr>
              <w:jc w:val="both"/>
              <w:rPr>
                <w:sz w:val="20"/>
                <w:szCs w:val="20"/>
              </w:rPr>
            </w:pPr>
            <w:r w:rsidRPr="00B35930">
              <w:rPr>
                <w:sz w:val="20"/>
                <w:szCs w:val="20"/>
              </w:rPr>
              <w:t>2017 года</w:t>
            </w:r>
          </w:p>
        </w:tc>
        <w:tc>
          <w:tcPr>
            <w:tcW w:w="1320" w:type="pct"/>
          </w:tcPr>
          <w:p w:rsidR="002A2493" w:rsidRPr="00B35930" w:rsidRDefault="002A2493" w:rsidP="00D91DE1">
            <w:pPr>
              <w:jc w:val="both"/>
              <w:rPr>
                <w:sz w:val="20"/>
                <w:szCs w:val="20"/>
              </w:rPr>
            </w:pPr>
            <w:r w:rsidRPr="00B35930">
              <w:rPr>
                <w:sz w:val="20"/>
                <w:szCs w:val="20"/>
              </w:rPr>
              <w:t>декабрь</w:t>
            </w:r>
          </w:p>
        </w:tc>
      </w:tr>
    </w:tbl>
    <w:p w:rsidR="005862D5" w:rsidRPr="00B00897" w:rsidRDefault="005862D5" w:rsidP="00A9632D">
      <w:pPr>
        <w:tabs>
          <w:tab w:val="left" w:pos="993"/>
        </w:tabs>
        <w:suppressAutoHyphens/>
        <w:ind w:firstLine="709"/>
        <w:jc w:val="right"/>
        <w:rPr>
          <w:b/>
          <w:bCs/>
          <w:sz w:val="28"/>
          <w:szCs w:val="28"/>
        </w:rPr>
      </w:pPr>
    </w:p>
    <w:p w:rsidR="005D7FF6" w:rsidRPr="00B00897" w:rsidRDefault="005D7FF6" w:rsidP="005D7FF6">
      <w:pPr>
        <w:tabs>
          <w:tab w:val="left" w:pos="993"/>
        </w:tabs>
        <w:suppressAutoHyphens/>
        <w:ind w:firstLine="709"/>
        <w:jc w:val="right"/>
        <w:rPr>
          <w:b/>
          <w:bCs/>
          <w:sz w:val="28"/>
          <w:szCs w:val="28"/>
        </w:rPr>
      </w:pPr>
      <w:r w:rsidRPr="00B00897">
        <w:rPr>
          <w:b/>
          <w:bCs/>
          <w:sz w:val="28"/>
          <w:szCs w:val="28"/>
        </w:rPr>
        <w:t>Приложение № 2</w:t>
      </w:r>
    </w:p>
    <w:p w:rsidR="005D7FF6" w:rsidRPr="00B00897" w:rsidRDefault="005D7FF6" w:rsidP="005D7FF6">
      <w:pPr>
        <w:tabs>
          <w:tab w:val="left" w:pos="993"/>
        </w:tabs>
        <w:suppressAutoHyphens/>
        <w:ind w:firstLine="709"/>
        <w:rPr>
          <w:sz w:val="28"/>
          <w:szCs w:val="28"/>
        </w:rPr>
      </w:pPr>
    </w:p>
    <w:p w:rsidR="005D7FF6" w:rsidRPr="00B00897" w:rsidRDefault="005D7FF6" w:rsidP="005D7FF6">
      <w:pPr>
        <w:tabs>
          <w:tab w:val="left" w:pos="993"/>
        </w:tabs>
        <w:suppressAutoHyphens/>
        <w:ind w:firstLine="709"/>
        <w:jc w:val="center"/>
        <w:rPr>
          <w:b/>
          <w:bCs/>
          <w:sz w:val="28"/>
          <w:szCs w:val="28"/>
        </w:rPr>
      </w:pPr>
      <w:r w:rsidRPr="00B00897">
        <w:rPr>
          <w:b/>
          <w:bCs/>
          <w:sz w:val="28"/>
          <w:szCs w:val="28"/>
        </w:rPr>
        <w:t>ПЛАН</w:t>
      </w:r>
    </w:p>
    <w:p w:rsidR="005D7FF6" w:rsidRPr="00B00897" w:rsidRDefault="005D7FF6" w:rsidP="005D7FF6">
      <w:pPr>
        <w:tabs>
          <w:tab w:val="left" w:pos="993"/>
        </w:tabs>
        <w:suppressAutoHyphens/>
        <w:ind w:firstLine="709"/>
        <w:jc w:val="center"/>
        <w:rPr>
          <w:b/>
          <w:bCs/>
          <w:sz w:val="28"/>
          <w:szCs w:val="28"/>
        </w:rPr>
      </w:pPr>
      <w:r w:rsidRPr="00B00897">
        <w:rPr>
          <w:b/>
          <w:bCs/>
          <w:sz w:val="28"/>
          <w:szCs w:val="28"/>
        </w:rPr>
        <w:t xml:space="preserve">повышения квалификации государственных гражданских служащих и работников государственных учреждений социального обслуживания </w:t>
      </w:r>
    </w:p>
    <w:p w:rsidR="005D7FF6" w:rsidRPr="00B00897" w:rsidRDefault="005D7FF6" w:rsidP="005D7FF6">
      <w:pPr>
        <w:tabs>
          <w:tab w:val="left" w:pos="993"/>
        </w:tabs>
        <w:suppressAutoHyphens/>
        <w:ind w:firstLine="709"/>
        <w:jc w:val="center"/>
        <w:rPr>
          <w:b/>
          <w:bCs/>
          <w:sz w:val="28"/>
          <w:szCs w:val="28"/>
        </w:rPr>
      </w:pPr>
      <w:r w:rsidRPr="00B00897">
        <w:rPr>
          <w:b/>
          <w:bCs/>
          <w:sz w:val="28"/>
          <w:szCs w:val="28"/>
        </w:rPr>
        <w:t>на 2019 год</w:t>
      </w:r>
    </w:p>
    <w:tbl>
      <w:tblPr>
        <w:tblW w:w="5107"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6"/>
        <w:gridCol w:w="4255"/>
        <w:gridCol w:w="1842"/>
        <w:gridCol w:w="2122"/>
      </w:tblGrid>
      <w:tr w:rsidR="005D7FF6" w:rsidRPr="00A9632D" w:rsidTr="00C057EE">
        <w:trPr>
          <w:cantSplit/>
          <w:trHeight w:val="749"/>
        </w:trPr>
        <w:tc>
          <w:tcPr>
            <w:tcW w:w="917" w:type="pct"/>
          </w:tcPr>
          <w:p w:rsidR="005D7FF6" w:rsidRPr="00BA0854" w:rsidRDefault="005D7FF6" w:rsidP="00DF1079">
            <w:pPr>
              <w:tabs>
                <w:tab w:val="left" w:pos="993"/>
              </w:tabs>
              <w:suppressAutoHyphens/>
              <w:ind w:firstLine="34"/>
              <w:jc w:val="center"/>
              <w:rPr>
                <w:b/>
                <w:bCs/>
                <w:sz w:val="26"/>
                <w:szCs w:val="26"/>
              </w:rPr>
            </w:pPr>
            <w:r w:rsidRPr="00BA0854">
              <w:rPr>
                <w:b/>
                <w:bCs/>
                <w:sz w:val="26"/>
                <w:szCs w:val="26"/>
              </w:rPr>
              <w:t xml:space="preserve">Сроки </w:t>
            </w:r>
          </w:p>
          <w:p w:rsidR="005D7FF6" w:rsidRPr="00BA0854" w:rsidRDefault="005D7FF6" w:rsidP="00DF1079">
            <w:pPr>
              <w:tabs>
                <w:tab w:val="left" w:pos="993"/>
              </w:tabs>
              <w:suppressAutoHyphens/>
              <w:ind w:firstLine="34"/>
              <w:jc w:val="center"/>
              <w:rPr>
                <w:b/>
                <w:bCs/>
                <w:sz w:val="26"/>
                <w:szCs w:val="26"/>
              </w:rPr>
            </w:pPr>
            <w:r w:rsidRPr="00BA0854">
              <w:rPr>
                <w:b/>
                <w:bCs/>
                <w:sz w:val="26"/>
                <w:szCs w:val="26"/>
              </w:rPr>
              <w:t>исполнения</w:t>
            </w:r>
          </w:p>
        </w:tc>
        <w:tc>
          <w:tcPr>
            <w:tcW w:w="2114" w:type="pct"/>
          </w:tcPr>
          <w:p w:rsidR="005D7FF6" w:rsidRPr="00BA0854" w:rsidRDefault="005D7FF6" w:rsidP="00DF1079">
            <w:pPr>
              <w:tabs>
                <w:tab w:val="left" w:pos="993"/>
              </w:tabs>
              <w:suppressAutoHyphens/>
              <w:ind w:firstLine="34"/>
              <w:jc w:val="center"/>
              <w:rPr>
                <w:b/>
                <w:bCs/>
                <w:sz w:val="26"/>
                <w:szCs w:val="26"/>
              </w:rPr>
            </w:pPr>
            <w:r w:rsidRPr="00BA0854">
              <w:rPr>
                <w:b/>
                <w:bCs/>
                <w:sz w:val="26"/>
                <w:szCs w:val="26"/>
              </w:rPr>
              <w:t>Наименование курсов</w:t>
            </w:r>
          </w:p>
        </w:tc>
        <w:tc>
          <w:tcPr>
            <w:tcW w:w="915" w:type="pct"/>
          </w:tcPr>
          <w:p w:rsidR="005D7FF6" w:rsidRPr="00BA0854" w:rsidRDefault="005D7FF6" w:rsidP="00DF1079">
            <w:pPr>
              <w:tabs>
                <w:tab w:val="left" w:pos="993"/>
              </w:tabs>
              <w:suppressAutoHyphens/>
              <w:ind w:firstLine="34"/>
              <w:jc w:val="center"/>
              <w:rPr>
                <w:b/>
                <w:bCs/>
                <w:sz w:val="26"/>
                <w:szCs w:val="26"/>
              </w:rPr>
            </w:pPr>
            <w:r w:rsidRPr="00BA0854">
              <w:rPr>
                <w:b/>
                <w:bCs/>
                <w:sz w:val="26"/>
                <w:szCs w:val="26"/>
              </w:rPr>
              <w:t>Место</w:t>
            </w:r>
          </w:p>
          <w:p w:rsidR="005D7FF6" w:rsidRPr="00BA0854" w:rsidRDefault="005D7FF6" w:rsidP="00DF1079">
            <w:pPr>
              <w:tabs>
                <w:tab w:val="left" w:pos="993"/>
              </w:tabs>
              <w:suppressAutoHyphens/>
              <w:ind w:firstLine="34"/>
              <w:jc w:val="center"/>
              <w:rPr>
                <w:b/>
                <w:bCs/>
                <w:sz w:val="26"/>
                <w:szCs w:val="26"/>
              </w:rPr>
            </w:pPr>
            <w:r w:rsidRPr="00BA0854">
              <w:rPr>
                <w:b/>
                <w:bCs/>
                <w:sz w:val="26"/>
                <w:szCs w:val="26"/>
              </w:rPr>
              <w:t>проведения</w:t>
            </w:r>
          </w:p>
        </w:tc>
        <w:tc>
          <w:tcPr>
            <w:tcW w:w="1054" w:type="pct"/>
          </w:tcPr>
          <w:p w:rsidR="005D7FF6" w:rsidRPr="00BA0854" w:rsidRDefault="005D7FF6" w:rsidP="00DF1079">
            <w:pPr>
              <w:tabs>
                <w:tab w:val="left" w:pos="993"/>
              </w:tabs>
              <w:suppressAutoHyphens/>
              <w:ind w:firstLine="34"/>
              <w:jc w:val="center"/>
              <w:rPr>
                <w:b/>
                <w:bCs/>
                <w:sz w:val="26"/>
                <w:szCs w:val="26"/>
              </w:rPr>
            </w:pPr>
            <w:r w:rsidRPr="00BA0854">
              <w:rPr>
                <w:b/>
                <w:bCs/>
                <w:sz w:val="26"/>
                <w:szCs w:val="26"/>
              </w:rPr>
              <w:t xml:space="preserve">Ответственный за исполнение </w:t>
            </w:r>
          </w:p>
        </w:tc>
      </w:tr>
      <w:tr w:rsidR="005D7FF6" w:rsidRPr="00A9632D" w:rsidTr="00C057EE">
        <w:trPr>
          <w:cantSplit/>
          <w:trHeight w:val="749"/>
        </w:trPr>
        <w:tc>
          <w:tcPr>
            <w:tcW w:w="917" w:type="pct"/>
          </w:tcPr>
          <w:p w:rsidR="005D7FF6" w:rsidRPr="00583D50" w:rsidRDefault="005D7FF6" w:rsidP="00DF1079">
            <w:pPr>
              <w:jc w:val="both"/>
              <w:rPr>
                <w:sz w:val="20"/>
              </w:rPr>
            </w:pPr>
            <w:r w:rsidRPr="00583D50">
              <w:rPr>
                <w:sz w:val="20"/>
                <w:szCs w:val="22"/>
              </w:rPr>
              <w:t>март</w:t>
            </w:r>
          </w:p>
        </w:tc>
        <w:tc>
          <w:tcPr>
            <w:tcW w:w="2114" w:type="pct"/>
          </w:tcPr>
          <w:p w:rsidR="005D7FF6" w:rsidRPr="00583D50" w:rsidRDefault="005D7FF6" w:rsidP="00DF1079">
            <w:pPr>
              <w:jc w:val="both"/>
              <w:rPr>
                <w:sz w:val="20"/>
              </w:rPr>
            </w:pPr>
            <w:r w:rsidRPr="00583D50">
              <w:rPr>
                <w:sz w:val="20"/>
                <w:szCs w:val="22"/>
              </w:rPr>
              <w:t>Курсы повышения квалификации:</w:t>
            </w:r>
          </w:p>
          <w:p w:rsidR="005D7FF6" w:rsidRPr="00583D50" w:rsidRDefault="005D7FF6" w:rsidP="00DF1079">
            <w:pPr>
              <w:jc w:val="both"/>
              <w:rPr>
                <w:sz w:val="20"/>
              </w:rPr>
            </w:pPr>
            <w:r w:rsidRPr="00583D50">
              <w:rPr>
                <w:sz w:val="20"/>
                <w:szCs w:val="22"/>
              </w:rPr>
              <w:t>воспитателей, вожатых загородных оздоровительных лагерей ГУСО.</w:t>
            </w:r>
          </w:p>
        </w:tc>
        <w:tc>
          <w:tcPr>
            <w:tcW w:w="915" w:type="pct"/>
          </w:tcPr>
          <w:p w:rsidR="005D7FF6" w:rsidRPr="00583D50" w:rsidRDefault="005D7FF6" w:rsidP="00DF1079">
            <w:pPr>
              <w:jc w:val="both"/>
              <w:rPr>
                <w:bCs/>
                <w:sz w:val="20"/>
              </w:rPr>
            </w:pPr>
            <w:r w:rsidRPr="00583D50">
              <w:rPr>
                <w:sz w:val="20"/>
                <w:szCs w:val="22"/>
              </w:rPr>
              <w:t>Михайлова Т.С.</w:t>
            </w:r>
          </w:p>
        </w:tc>
        <w:tc>
          <w:tcPr>
            <w:tcW w:w="1054" w:type="pct"/>
          </w:tcPr>
          <w:p w:rsidR="005D7FF6" w:rsidRPr="00583D50" w:rsidRDefault="005D7FF6" w:rsidP="00DF1079">
            <w:pPr>
              <w:jc w:val="both"/>
              <w:rPr>
                <w:sz w:val="20"/>
              </w:rPr>
            </w:pPr>
            <w:r w:rsidRPr="00583D50">
              <w:rPr>
                <w:sz w:val="20"/>
                <w:szCs w:val="22"/>
              </w:rPr>
              <w:t>Заяханова С.Ц.</w:t>
            </w:r>
          </w:p>
          <w:p w:rsidR="005D7FF6" w:rsidRPr="00583D50" w:rsidRDefault="005D7FF6" w:rsidP="00DF1079">
            <w:pPr>
              <w:jc w:val="both"/>
              <w:rPr>
                <w:sz w:val="20"/>
              </w:rPr>
            </w:pPr>
          </w:p>
        </w:tc>
      </w:tr>
      <w:tr w:rsidR="005D7FF6" w:rsidRPr="00D91DE1" w:rsidTr="00C057EE">
        <w:tc>
          <w:tcPr>
            <w:tcW w:w="917" w:type="pct"/>
          </w:tcPr>
          <w:p w:rsidR="005D7FF6" w:rsidRPr="00D91DE1" w:rsidRDefault="005D7FF6" w:rsidP="00DF1079">
            <w:pPr>
              <w:jc w:val="both"/>
              <w:rPr>
                <w:sz w:val="20"/>
              </w:rPr>
            </w:pPr>
            <w:r>
              <w:rPr>
                <w:sz w:val="20"/>
              </w:rPr>
              <w:t>в</w:t>
            </w:r>
            <w:r w:rsidRPr="00D91DE1">
              <w:rPr>
                <w:sz w:val="20"/>
              </w:rPr>
              <w:t xml:space="preserve"> течение года</w:t>
            </w:r>
          </w:p>
        </w:tc>
        <w:tc>
          <w:tcPr>
            <w:tcW w:w="2114" w:type="pct"/>
          </w:tcPr>
          <w:p w:rsidR="005D7FF6" w:rsidRPr="00D91DE1" w:rsidRDefault="005D7FF6" w:rsidP="00DF1079">
            <w:pPr>
              <w:jc w:val="both"/>
              <w:rPr>
                <w:sz w:val="20"/>
              </w:rPr>
            </w:pPr>
            <w:r w:rsidRPr="00D91DE1">
              <w:rPr>
                <w:sz w:val="20"/>
              </w:rPr>
              <w:t>Профессиональная подготовка по вопросам деятельности отдела</w:t>
            </w:r>
          </w:p>
        </w:tc>
        <w:tc>
          <w:tcPr>
            <w:tcW w:w="915" w:type="pct"/>
          </w:tcPr>
          <w:p w:rsidR="005D7FF6" w:rsidRPr="00D91DE1" w:rsidRDefault="005D7FF6" w:rsidP="00DF1079">
            <w:pPr>
              <w:jc w:val="both"/>
              <w:rPr>
                <w:sz w:val="20"/>
              </w:rPr>
            </w:pPr>
            <w:r w:rsidRPr="00D91DE1">
              <w:rPr>
                <w:sz w:val="20"/>
              </w:rPr>
              <w:t>Бутакова С.Б.</w:t>
            </w:r>
          </w:p>
          <w:p w:rsidR="005D7FF6" w:rsidRPr="00D91DE1" w:rsidRDefault="005D7FF6" w:rsidP="00DF1079">
            <w:pPr>
              <w:jc w:val="both"/>
              <w:rPr>
                <w:sz w:val="20"/>
              </w:rPr>
            </w:pPr>
            <w:r w:rsidRPr="00D91DE1">
              <w:rPr>
                <w:sz w:val="20"/>
              </w:rPr>
              <w:t>Тяжелова Т.А.</w:t>
            </w:r>
          </w:p>
          <w:p w:rsidR="005D7FF6" w:rsidRPr="00D91DE1" w:rsidRDefault="005D7FF6" w:rsidP="00DF1079">
            <w:pPr>
              <w:jc w:val="both"/>
              <w:rPr>
                <w:sz w:val="20"/>
              </w:rPr>
            </w:pPr>
            <w:r w:rsidRPr="00D91DE1">
              <w:rPr>
                <w:sz w:val="20"/>
              </w:rPr>
              <w:t>Манаенкова Е.Б.</w:t>
            </w:r>
          </w:p>
          <w:p w:rsidR="005D7FF6" w:rsidRPr="00D91DE1" w:rsidRDefault="005D7FF6" w:rsidP="00DF1079">
            <w:pPr>
              <w:jc w:val="both"/>
              <w:rPr>
                <w:sz w:val="20"/>
              </w:rPr>
            </w:pPr>
            <w:r w:rsidRPr="00D91DE1">
              <w:rPr>
                <w:sz w:val="20"/>
              </w:rPr>
              <w:t>Деревянко Г.А.</w:t>
            </w:r>
          </w:p>
          <w:p w:rsidR="005D7FF6" w:rsidRPr="00D91DE1" w:rsidRDefault="005D7FF6" w:rsidP="00DF1079">
            <w:pPr>
              <w:jc w:val="both"/>
              <w:rPr>
                <w:sz w:val="20"/>
              </w:rPr>
            </w:pPr>
            <w:r w:rsidRPr="00D91DE1">
              <w:rPr>
                <w:sz w:val="20"/>
              </w:rPr>
              <w:t>Сенотрусова А.А.</w:t>
            </w:r>
          </w:p>
          <w:p w:rsidR="005D7FF6" w:rsidRPr="00D91DE1" w:rsidRDefault="005D7FF6" w:rsidP="00DF1079">
            <w:pPr>
              <w:jc w:val="both"/>
              <w:rPr>
                <w:sz w:val="20"/>
              </w:rPr>
            </w:pPr>
            <w:r w:rsidRPr="00D91DE1">
              <w:rPr>
                <w:sz w:val="20"/>
              </w:rPr>
              <w:t>Гурулева А.Н.</w:t>
            </w:r>
          </w:p>
        </w:tc>
        <w:tc>
          <w:tcPr>
            <w:tcW w:w="1054" w:type="pct"/>
          </w:tcPr>
          <w:p w:rsidR="005D7FF6" w:rsidRPr="00D91DE1" w:rsidRDefault="005D7FF6" w:rsidP="00DF1079">
            <w:pPr>
              <w:jc w:val="both"/>
              <w:rPr>
                <w:sz w:val="20"/>
              </w:rPr>
            </w:pPr>
            <w:r w:rsidRPr="00D91DE1">
              <w:rPr>
                <w:sz w:val="20"/>
              </w:rPr>
              <w:t>Заяханова С.Ц.</w:t>
            </w:r>
          </w:p>
        </w:tc>
      </w:tr>
      <w:tr w:rsidR="005D7FF6" w:rsidRPr="00A9632D" w:rsidTr="00C057EE">
        <w:tc>
          <w:tcPr>
            <w:tcW w:w="917" w:type="pct"/>
          </w:tcPr>
          <w:p w:rsidR="005D7FF6" w:rsidRPr="000125C7" w:rsidRDefault="005D7FF6" w:rsidP="00DF1079">
            <w:pPr>
              <w:jc w:val="both"/>
              <w:rPr>
                <w:sz w:val="20"/>
              </w:rPr>
            </w:pPr>
            <w:r w:rsidRPr="000125C7">
              <w:rPr>
                <w:sz w:val="20"/>
              </w:rPr>
              <w:t xml:space="preserve">в течение года </w:t>
            </w:r>
          </w:p>
        </w:tc>
        <w:tc>
          <w:tcPr>
            <w:tcW w:w="2114" w:type="pct"/>
          </w:tcPr>
          <w:p w:rsidR="005D7FF6" w:rsidRPr="000125C7" w:rsidRDefault="005D7FF6" w:rsidP="00DF1079">
            <w:pPr>
              <w:jc w:val="both"/>
              <w:rPr>
                <w:sz w:val="20"/>
              </w:rPr>
            </w:pPr>
            <w:r w:rsidRPr="000125C7">
              <w:rPr>
                <w:sz w:val="20"/>
              </w:rPr>
              <w:t>Проведение технической учебы  по вопросам организации социальных выплат, обеспечения жильем отдельных категорий граждан, присвоения звания «Ветеран труда» и «Ветеран труда Забайкальского края»</w:t>
            </w:r>
          </w:p>
        </w:tc>
        <w:tc>
          <w:tcPr>
            <w:tcW w:w="915" w:type="pct"/>
          </w:tcPr>
          <w:p w:rsidR="005D7FF6" w:rsidRPr="000125C7" w:rsidRDefault="005D7FF6" w:rsidP="00DF1079">
            <w:pPr>
              <w:ind w:left="28"/>
              <w:jc w:val="both"/>
              <w:rPr>
                <w:sz w:val="20"/>
              </w:rPr>
            </w:pPr>
            <w:r w:rsidRPr="000125C7">
              <w:rPr>
                <w:sz w:val="20"/>
              </w:rPr>
              <w:t>Сечанцына Е.Г.</w:t>
            </w:r>
          </w:p>
          <w:p w:rsidR="005D7FF6" w:rsidRPr="000125C7" w:rsidRDefault="005D7FF6" w:rsidP="00DF1079">
            <w:pPr>
              <w:ind w:left="28"/>
              <w:jc w:val="both"/>
              <w:rPr>
                <w:sz w:val="20"/>
              </w:rPr>
            </w:pPr>
            <w:r w:rsidRPr="000125C7">
              <w:rPr>
                <w:sz w:val="20"/>
              </w:rPr>
              <w:t>Благодарская В.С.</w:t>
            </w:r>
          </w:p>
          <w:p w:rsidR="005D7FF6" w:rsidRPr="000125C7" w:rsidRDefault="005D7FF6" w:rsidP="00DF1079">
            <w:pPr>
              <w:ind w:left="28"/>
              <w:jc w:val="both"/>
              <w:rPr>
                <w:sz w:val="20"/>
              </w:rPr>
            </w:pPr>
            <w:r w:rsidRPr="000125C7">
              <w:rPr>
                <w:sz w:val="20"/>
              </w:rPr>
              <w:t>Смекалина О.В.</w:t>
            </w:r>
          </w:p>
          <w:p w:rsidR="005D7FF6" w:rsidRPr="000125C7" w:rsidRDefault="005D7FF6" w:rsidP="00DF1079">
            <w:pPr>
              <w:ind w:left="28"/>
              <w:jc w:val="both"/>
              <w:rPr>
                <w:sz w:val="20"/>
              </w:rPr>
            </w:pPr>
            <w:r w:rsidRPr="000125C7">
              <w:rPr>
                <w:sz w:val="20"/>
              </w:rPr>
              <w:t>Мезенцева О.А.</w:t>
            </w:r>
          </w:p>
          <w:p w:rsidR="005D7FF6" w:rsidRPr="000125C7" w:rsidRDefault="005D7FF6" w:rsidP="00DF1079">
            <w:pPr>
              <w:ind w:left="28"/>
              <w:jc w:val="both"/>
              <w:rPr>
                <w:sz w:val="20"/>
              </w:rPr>
            </w:pPr>
            <w:r w:rsidRPr="000125C7">
              <w:rPr>
                <w:sz w:val="20"/>
              </w:rPr>
              <w:t>Зимина И.О.</w:t>
            </w:r>
          </w:p>
          <w:p w:rsidR="005D7FF6" w:rsidRPr="000125C7" w:rsidRDefault="005D7FF6" w:rsidP="00DF1079">
            <w:pPr>
              <w:ind w:left="28"/>
              <w:jc w:val="both"/>
              <w:rPr>
                <w:sz w:val="20"/>
              </w:rPr>
            </w:pPr>
            <w:r w:rsidRPr="000125C7">
              <w:rPr>
                <w:sz w:val="20"/>
              </w:rPr>
              <w:t>Наджиева С.С.</w:t>
            </w:r>
          </w:p>
          <w:p w:rsidR="005D7FF6" w:rsidRPr="000125C7" w:rsidRDefault="005D7FF6" w:rsidP="00DF1079">
            <w:pPr>
              <w:ind w:left="28"/>
              <w:jc w:val="both"/>
              <w:rPr>
                <w:sz w:val="20"/>
              </w:rPr>
            </w:pPr>
            <w:r w:rsidRPr="000125C7">
              <w:rPr>
                <w:sz w:val="20"/>
              </w:rPr>
              <w:t>Кузьмина Т.С.</w:t>
            </w:r>
          </w:p>
        </w:tc>
        <w:tc>
          <w:tcPr>
            <w:tcW w:w="1054" w:type="pct"/>
          </w:tcPr>
          <w:p w:rsidR="005D7FF6" w:rsidRPr="000125C7" w:rsidRDefault="005D7FF6" w:rsidP="00DF1079">
            <w:pPr>
              <w:jc w:val="both"/>
              <w:rPr>
                <w:sz w:val="20"/>
              </w:rPr>
            </w:pPr>
            <w:r w:rsidRPr="000125C7">
              <w:rPr>
                <w:sz w:val="20"/>
              </w:rPr>
              <w:t>Сечанцына Е.Г.</w:t>
            </w:r>
          </w:p>
        </w:tc>
      </w:tr>
      <w:tr w:rsidR="005D7FF6" w:rsidRPr="00A9632D" w:rsidTr="00C057EE">
        <w:tc>
          <w:tcPr>
            <w:tcW w:w="917" w:type="pct"/>
          </w:tcPr>
          <w:p w:rsidR="005D7FF6" w:rsidRPr="000125C7" w:rsidRDefault="005D7FF6" w:rsidP="00DF1079">
            <w:pPr>
              <w:jc w:val="both"/>
              <w:rPr>
                <w:sz w:val="20"/>
              </w:rPr>
            </w:pPr>
            <w:r w:rsidRPr="000125C7">
              <w:rPr>
                <w:sz w:val="20"/>
              </w:rPr>
              <w:lastRenderedPageBreak/>
              <w:t>в течение года</w:t>
            </w:r>
          </w:p>
        </w:tc>
        <w:tc>
          <w:tcPr>
            <w:tcW w:w="2114" w:type="pct"/>
          </w:tcPr>
          <w:p w:rsidR="005D7FF6" w:rsidRPr="000125C7" w:rsidRDefault="005D7FF6" w:rsidP="00DF1079">
            <w:pPr>
              <w:jc w:val="both"/>
              <w:rPr>
                <w:sz w:val="20"/>
              </w:rPr>
            </w:pPr>
            <w:r w:rsidRPr="000125C7">
              <w:rPr>
                <w:sz w:val="20"/>
              </w:rPr>
              <w:t xml:space="preserve">Участие в выездных семинарах по обучению специалистов отделов и филиала ГКУ «КЦСЗН» по вопросам назначения социальных выплат </w:t>
            </w:r>
          </w:p>
        </w:tc>
        <w:tc>
          <w:tcPr>
            <w:tcW w:w="915" w:type="pct"/>
          </w:tcPr>
          <w:p w:rsidR="005D7FF6" w:rsidRPr="000125C7" w:rsidRDefault="005D7FF6" w:rsidP="00DF1079">
            <w:pPr>
              <w:ind w:left="28"/>
              <w:jc w:val="both"/>
              <w:rPr>
                <w:sz w:val="20"/>
              </w:rPr>
            </w:pPr>
            <w:r w:rsidRPr="000125C7">
              <w:rPr>
                <w:sz w:val="20"/>
              </w:rPr>
              <w:t>Сечанцына Е.Г.</w:t>
            </w:r>
          </w:p>
          <w:p w:rsidR="005D7FF6" w:rsidRPr="000125C7" w:rsidRDefault="005D7FF6" w:rsidP="00DF1079">
            <w:pPr>
              <w:ind w:left="28"/>
              <w:jc w:val="both"/>
              <w:rPr>
                <w:sz w:val="20"/>
              </w:rPr>
            </w:pPr>
            <w:r w:rsidRPr="000125C7">
              <w:rPr>
                <w:sz w:val="20"/>
              </w:rPr>
              <w:t>Благодарская В.С.</w:t>
            </w:r>
          </w:p>
          <w:p w:rsidR="005D7FF6" w:rsidRPr="000125C7" w:rsidRDefault="005D7FF6" w:rsidP="00DF1079">
            <w:pPr>
              <w:ind w:left="28"/>
              <w:jc w:val="both"/>
              <w:rPr>
                <w:sz w:val="20"/>
              </w:rPr>
            </w:pPr>
            <w:r w:rsidRPr="000125C7">
              <w:rPr>
                <w:sz w:val="20"/>
              </w:rPr>
              <w:t>Смекалина О.В.</w:t>
            </w:r>
          </w:p>
          <w:p w:rsidR="005D7FF6" w:rsidRPr="000125C7" w:rsidRDefault="005D7FF6" w:rsidP="00DF1079">
            <w:pPr>
              <w:ind w:left="28"/>
              <w:jc w:val="both"/>
              <w:rPr>
                <w:sz w:val="20"/>
              </w:rPr>
            </w:pPr>
            <w:r w:rsidRPr="000125C7">
              <w:rPr>
                <w:sz w:val="20"/>
              </w:rPr>
              <w:t>Мезенцева О.А.</w:t>
            </w:r>
          </w:p>
          <w:p w:rsidR="005D7FF6" w:rsidRPr="000125C7" w:rsidRDefault="005D7FF6" w:rsidP="00DF1079">
            <w:pPr>
              <w:ind w:left="28"/>
              <w:jc w:val="both"/>
              <w:rPr>
                <w:sz w:val="20"/>
              </w:rPr>
            </w:pPr>
            <w:r w:rsidRPr="000125C7">
              <w:rPr>
                <w:sz w:val="20"/>
              </w:rPr>
              <w:t>Зимина И.О.</w:t>
            </w:r>
          </w:p>
        </w:tc>
        <w:tc>
          <w:tcPr>
            <w:tcW w:w="1054" w:type="pct"/>
          </w:tcPr>
          <w:p w:rsidR="005D7FF6" w:rsidRPr="000125C7" w:rsidRDefault="005D7FF6" w:rsidP="00DF1079">
            <w:pPr>
              <w:jc w:val="both"/>
              <w:rPr>
                <w:sz w:val="20"/>
              </w:rPr>
            </w:pPr>
            <w:r w:rsidRPr="000125C7">
              <w:rPr>
                <w:sz w:val="20"/>
              </w:rPr>
              <w:t>Сечанцына Е.Г.</w:t>
            </w:r>
          </w:p>
        </w:tc>
      </w:tr>
      <w:tr w:rsidR="005D7FF6" w:rsidRPr="00A9632D" w:rsidTr="00C057EE">
        <w:tc>
          <w:tcPr>
            <w:tcW w:w="917" w:type="pct"/>
          </w:tcPr>
          <w:p w:rsidR="005D7FF6" w:rsidRPr="003D63BE" w:rsidRDefault="005D7FF6" w:rsidP="00DF1079">
            <w:pPr>
              <w:jc w:val="both"/>
              <w:rPr>
                <w:sz w:val="20"/>
                <w:szCs w:val="20"/>
              </w:rPr>
            </w:pPr>
            <w:r w:rsidRPr="003D63BE">
              <w:rPr>
                <w:sz w:val="20"/>
                <w:szCs w:val="20"/>
              </w:rPr>
              <w:t>в течение года</w:t>
            </w:r>
          </w:p>
        </w:tc>
        <w:tc>
          <w:tcPr>
            <w:tcW w:w="2114" w:type="pct"/>
          </w:tcPr>
          <w:p w:rsidR="005D7FF6" w:rsidRPr="003D63BE" w:rsidRDefault="005D7FF6" w:rsidP="00DF1079">
            <w:pPr>
              <w:pStyle w:val="21"/>
              <w:rPr>
                <w:sz w:val="20"/>
                <w:szCs w:val="20"/>
              </w:rPr>
            </w:pPr>
            <w:r w:rsidRPr="003D63BE">
              <w:rPr>
                <w:sz w:val="20"/>
                <w:szCs w:val="20"/>
              </w:rPr>
              <w:t>Аттестация педагогических работников для установления соответствия уровня их квалификации требованиям, предъявляемым к первой (высшей) квалификационной</w:t>
            </w:r>
            <w:r w:rsidRPr="003D63BE">
              <w:rPr>
                <w:b/>
                <w:sz w:val="20"/>
                <w:szCs w:val="20"/>
              </w:rPr>
              <w:t xml:space="preserve"> </w:t>
            </w:r>
            <w:r w:rsidRPr="003D63BE">
              <w:rPr>
                <w:sz w:val="20"/>
                <w:szCs w:val="20"/>
              </w:rPr>
              <w:t>категории</w:t>
            </w:r>
          </w:p>
        </w:tc>
        <w:tc>
          <w:tcPr>
            <w:tcW w:w="915" w:type="pct"/>
          </w:tcPr>
          <w:p w:rsidR="005D7FF6" w:rsidRPr="003D63BE" w:rsidRDefault="005D7FF6" w:rsidP="00DF1079">
            <w:pPr>
              <w:jc w:val="both"/>
              <w:rPr>
                <w:sz w:val="20"/>
                <w:szCs w:val="20"/>
              </w:rPr>
            </w:pPr>
            <w:r w:rsidRPr="003D63BE">
              <w:rPr>
                <w:sz w:val="20"/>
                <w:szCs w:val="20"/>
              </w:rPr>
              <w:t>Михайлова Т.С.</w:t>
            </w:r>
          </w:p>
          <w:p w:rsidR="005D7FF6" w:rsidRPr="003D63BE" w:rsidRDefault="005D7FF6" w:rsidP="00DF1079">
            <w:pPr>
              <w:jc w:val="both"/>
              <w:rPr>
                <w:sz w:val="20"/>
                <w:szCs w:val="20"/>
              </w:rPr>
            </w:pPr>
          </w:p>
        </w:tc>
        <w:tc>
          <w:tcPr>
            <w:tcW w:w="1054" w:type="pct"/>
          </w:tcPr>
          <w:p w:rsidR="005D7FF6" w:rsidRPr="003D63BE" w:rsidRDefault="005D7FF6" w:rsidP="00DF1079">
            <w:pPr>
              <w:jc w:val="both"/>
              <w:rPr>
                <w:sz w:val="20"/>
                <w:szCs w:val="20"/>
              </w:rPr>
            </w:pPr>
            <w:r w:rsidRPr="003D63BE">
              <w:rPr>
                <w:sz w:val="20"/>
                <w:szCs w:val="20"/>
              </w:rPr>
              <w:t>Заяханова С.Ц.</w:t>
            </w:r>
          </w:p>
          <w:p w:rsidR="005D7FF6" w:rsidRPr="003D63BE" w:rsidRDefault="005D7FF6" w:rsidP="00DF1079">
            <w:pPr>
              <w:jc w:val="both"/>
              <w:rPr>
                <w:sz w:val="20"/>
                <w:szCs w:val="20"/>
              </w:rPr>
            </w:pPr>
          </w:p>
        </w:tc>
      </w:tr>
      <w:tr w:rsidR="005D7FF6" w:rsidRPr="00A9632D" w:rsidTr="00C057EE">
        <w:tc>
          <w:tcPr>
            <w:tcW w:w="917" w:type="pct"/>
          </w:tcPr>
          <w:p w:rsidR="005D7FF6" w:rsidRPr="00781649" w:rsidRDefault="005D7FF6" w:rsidP="00DF1079">
            <w:pPr>
              <w:jc w:val="both"/>
              <w:rPr>
                <w:sz w:val="20"/>
                <w:szCs w:val="20"/>
              </w:rPr>
            </w:pPr>
            <w:r w:rsidRPr="00781649">
              <w:rPr>
                <w:sz w:val="20"/>
                <w:szCs w:val="20"/>
              </w:rPr>
              <w:t>по отдельному плану</w:t>
            </w:r>
          </w:p>
        </w:tc>
        <w:tc>
          <w:tcPr>
            <w:tcW w:w="2114" w:type="pct"/>
          </w:tcPr>
          <w:p w:rsidR="005D7FF6" w:rsidRPr="00781649" w:rsidRDefault="005D7FF6" w:rsidP="00DF1079">
            <w:pPr>
              <w:jc w:val="both"/>
              <w:rPr>
                <w:sz w:val="20"/>
                <w:szCs w:val="20"/>
              </w:rPr>
            </w:pPr>
            <w:r w:rsidRPr="00781649">
              <w:rPr>
                <w:sz w:val="20"/>
                <w:szCs w:val="20"/>
              </w:rPr>
              <w:t>Курсы повышения квалификации государственных гражданских служащих Министерства</w:t>
            </w:r>
          </w:p>
        </w:tc>
        <w:tc>
          <w:tcPr>
            <w:tcW w:w="915" w:type="pct"/>
          </w:tcPr>
          <w:p w:rsidR="005D7FF6" w:rsidRPr="00781649" w:rsidRDefault="005D7FF6" w:rsidP="00DF1079">
            <w:pPr>
              <w:jc w:val="both"/>
              <w:rPr>
                <w:sz w:val="20"/>
                <w:szCs w:val="20"/>
              </w:rPr>
            </w:pPr>
            <w:r w:rsidRPr="00781649">
              <w:rPr>
                <w:sz w:val="20"/>
                <w:szCs w:val="20"/>
              </w:rPr>
              <w:t>г. Чита</w:t>
            </w:r>
          </w:p>
        </w:tc>
        <w:tc>
          <w:tcPr>
            <w:tcW w:w="1054" w:type="pct"/>
          </w:tcPr>
          <w:p w:rsidR="005D7FF6" w:rsidRPr="00781649" w:rsidRDefault="005D7FF6" w:rsidP="00DF1079">
            <w:pPr>
              <w:jc w:val="both"/>
              <w:rPr>
                <w:sz w:val="20"/>
                <w:szCs w:val="20"/>
              </w:rPr>
            </w:pPr>
            <w:r w:rsidRPr="00781649">
              <w:rPr>
                <w:sz w:val="20"/>
                <w:szCs w:val="20"/>
              </w:rPr>
              <w:t>Мусалимова О.С.</w:t>
            </w:r>
          </w:p>
          <w:p w:rsidR="005D7FF6" w:rsidRPr="00781649" w:rsidRDefault="005D7FF6" w:rsidP="00DF1079">
            <w:pPr>
              <w:jc w:val="both"/>
              <w:rPr>
                <w:sz w:val="20"/>
                <w:szCs w:val="20"/>
              </w:rPr>
            </w:pPr>
            <w:r w:rsidRPr="00781649">
              <w:rPr>
                <w:sz w:val="20"/>
                <w:szCs w:val="20"/>
              </w:rPr>
              <w:t>Волостных Н.В.</w:t>
            </w:r>
          </w:p>
        </w:tc>
      </w:tr>
    </w:tbl>
    <w:p w:rsidR="005D7FF6" w:rsidRPr="00BA0854" w:rsidRDefault="005D7FF6" w:rsidP="005D7FF6">
      <w:pPr>
        <w:tabs>
          <w:tab w:val="left" w:pos="993"/>
        </w:tabs>
        <w:suppressAutoHyphens/>
        <w:ind w:firstLine="709"/>
        <w:jc w:val="right"/>
        <w:rPr>
          <w:b/>
          <w:sz w:val="28"/>
          <w:szCs w:val="28"/>
        </w:rPr>
      </w:pPr>
    </w:p>
    <w:p w:rsidR="005D7FF6" w:rsidRPr="00BA0854" w:rsidRDefault="005D7FF6" w:rsidP="005D7FF6">
      <w:pPr>
        <w:tabs>
          <w:tab w:val="left" w:pos="993"/>
        </w:tabs>
        <w:suppressAutoHyphens/>
        <w:ind w:firstLine="709"/>
        <w:jc w:val="right"/>
        <w:rPr>
          <w:b/>
          <w:bCs/>
          <w:sz w:val="28"/>
          <w:szCs w:val="28"/>
        </w:rPr>
      </w:pPr>
      <w:r w:rsidRPr="00BA0854">
        <w:rPr>
          <w:b/>
          <w:bCs/>
          <w:sz w:val="28"/>
          <w:szCs w:val="28"/>
        </w:rPr>
        <w:t xml:space="preserve">Приложение № </w:t>
      </w:r>
      <w:r w:rsidR="005F4ED7" w:rsidRPr="00BA0854">
        <w:rPr>
          <w:b/>
          <w:bCs/>
          <w:sz w:val="28"/>
          <w:szCs w:val="28"/>
        </w:rPr>
        <w:t>3</w:t>
      </w:r>
    </w:p>
    <w:p w:rsidR="00C742FC" w:rsidRPr="00BA0854" w:rsidRDefault="00C742FC" w:rsidP="005D7FF6">
      <w:pPr>
        <w:tabs>
          <w:tab w:val="left" w:pos="993"/>
        </w:tabs>
        <w:suppressAutoHyphens/>
        <w:ind w:firstLine="709"/>
        <w:jc w:val="right"/>
        <w:rPr>
          <w:b/>
          <w:bCs/>
          <w:sz w:val="28"/>
          <w:szCs w:val="28"/>
        </w:rPr>
      </w:pPr>
    </w:p>
    <w:p w:rsidR="005D7FF6" w:rsidRPr="00A9632D" w:rsidRDefault="005D7FF6" w:rsidP="005D7FF6">
      <w:pPr>
        <w:tabs>
          <w:tab w:val="left" w:pos="993"/>
        </w:tabs>
        <w:suppressAutoHyphens/>
        <w:ind w:firstLine="709"/>
        <w:jc w:val="center"/>
        <w:rPr>
          <w:b/>
          <w:bCs/>
          <w:sz w:val="28"/>
          <w:szCs w:val="28"/>
        </w:rPr>
      </w:pPr>
      <w:r w:rsidRPr="00A9632D">
        <w:rPr>
          <w:b/>
          <w:sz w:val="28"/>
          <w:szCs w:val="28"/>
        </w:rPr>
        <w:t>Перечень отчётов Министерства труда и социальной защиты населения Забайкальского края и информаций, запрашиваемых Министерством от органов местного самоуправления муниципальных районов и городских округов</w:t>
      </w:r>
    </w:p>
    <w:tbl>
      <w:tblPr>
        <w:tblW w:w="5124"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84"/>
        <w:gridCol w:w="4061"/>
        <w:gridCol w:w="1985"/>
        <w:gridCol w:w="2268"/>
      </w:tblGrid>
      <w:tr w:rsidR="005D7FF6" w:rsidRPr="00A9632D" w:rsidTr="00C057EE">
        <w:trPr>
          <w:cantSplit/>
          <w:trHeight w:val="593"/>
        </w:trPr>
        <w:tc>
          <w:tcPr>
            <w:tcW w:w="883" w:type="pct"/>
          </w:tcPr>
          <w:p w:rsidR="005D7FF6" w:rsidRPr="00A9632D" w:rsidRDefault="005D7FF6" w:rsidP="00DF1079">
            <w:pPr>
              <w:tabs>
                <w:tab w:val="left" w:pos="993"/>
              </w:tabs>
              <w:suppressAutoHyphens/>
              <w:jc w:val="center"/>
              <w:rPr>
                <w:b/>
                <w:bCs/>
                <w:sz w:val="28"/>
                <w:szCs w:val="28"/>
              </w:rPr>
            </w:pPr>
            <w:r w:rsidRPr="00A9632D">
              <w:rPr>
                <w:b/>
                <w:bCs/>
                <w:sz w:val="28"/>
                <w:szCs w:val="28"/>
              </w:rPr>
              <w:t xml:space="preserve">Сроки </w:t>
            </w:r>
          </w:p>
          <w:p w:rsidR="005D7FF6" w:rsidRPr="00A9632D" w:rsidRDefault="005D7FF6" w:rsidP="00DF1079">
            <w:pPr>
              <w:tabs>
                <w:tab w:val="left" w:pos="993"/>
              </w:tabs>
              <w:suppressAutoHyphens/>
              <w:jc w:val="center"/>
              <w:rPr>
                <w:b/>
                <w:bCs/>
                <w:sz w:val="28"/>
                <w:szCs w:val="28"/>
              </w:rPr>
            </w:pPr>
            <w:r w:rsidRPr="00A9632D">
              <w:rPr>
                <w:b/>
                <w:bCs/>
                <w:sz w:val="28"/>
                <w:szCs w:val="28"/>
              </w:rPr>
              <w:t>исполнения</w:t>
            </w:r>
          </w:p>
        </w:tc>
        <w:tc>
          <w:tcPr>
            <w:tcW w:w="2011" w:type="pct"/>
          </w:tcPr>
          <w:p w:rsidR="005D7FF6" w:rsidRPr="00A9632D" w:rsidRDefault="005D7FF6" w:rsidP="00DF1079">
            <w:pPr>
              <w:tabs>
                <w:tab w:val="left" w:pos="993"/>
              </w:tabs>
              <w:suppressAutoHyphens/>
              <w:jc w:val="center"/>
              <w:rPr>
                <w:b/>
                <w:bCs/>
                <w:sz w:val="28"/>
                <w:szCs w:val="28"/>
              </w:rPr>
            </w:pPr>
            <w:r w:rsidRPr="00A9632D">
              <w:rPr>
                <w:b/>
                <w:bCs/>
                <w:sz w:val="28"/>
                <w:szCs w:val="28"/>
              </w:rPr>
              <w:t xml:space="preserve">Мероприятия </w:t>
            </w:r>
          </w:p>
        </w:tc>
        <w:tc>
          <w:tcPr>
            <w:tcW w:w="983" w:type="pct"/>
          </w:tcPr>
          <w:p w:rsidR="005D7FF6" w:rsidRPr="00A9632D" w:rsidRDefault="005D7FF6" w:rsidP="00DF1079">
            <w:pPr>
              <w:tabs>
                <w:tab w:val="left" w:pos="993"/>
              </w:tabs>
              <w:suppressAutoHyphens/>
              <w:jc w:val="center"/>
              <w:rPr>
                <w:b/>
                <w:bCs/>
                <w:sz w:val="28"/>
                <w:szCs w:val="28"/>
              </w:rPr>
            </w:pPr>
            <w:r w:rsidRPr="00A9632D">
              <w:rPr>
                <w:b/>
                <w:bCs/>
                <w:sz w:val="28"/>
                <w:szCs w:val="28"/>
              </w:rPr>
              <w:t xml:space="preserve">Исполнители </w:t>
            </w:r>
          </w:p>
        </w:tc>
        <w:tc>
          <w:tcPr>
            <w:tcW w:w="1123" w:type="pct"/>
          </w:tcPr>
          <w:p w:rsidR="005D7FF6" w:rsidRPr="00A9632D" w:rsidRDefault="005D7FF6" w:rsidP="00DF1079">
            <w:pPr>
              <w:tabs>
                <w:tab w:val="left" w:pos="993"/>
              </w:tabs>
              <w:suppressAutoHyphens/>
              <w:jc w:val="center"/>
              <w:rPr>
                <w:b/>
                <w:bCs/>
                <w:sz w:val="28"/>
                <w:szCs w:val="28"/>
              </w:rPr>
            </w:pPr>
            <w:r w:rsidRPr="00A9632D">
              <w:rPr>
                <w:b/>
                <w:bCs/>
                <w:sz w:val="28"/>
                <w:szCs w:val="28"/>
              </w:rPr>
              <w:t xml:space="preserve">Ответственный за исполнение </w:t>
            </w:r>
          </w:p>
        </w:tc>
      </w:tr>
      <w:tr w:rsidR="005D7FF6" w:rsidRPr="00A9632D" w:rsidTr="00C057EE">
        <w:tc>
          <w:tcPr>
            <w:tcW w:w="883" w:type="pct"/>
          </w:tcPr>
          <w:p w:rsidR="005D7FF6" w:rsidRPr="00986908" w:rsidRDefault="005D7FF6" w:rsidP="00DF1079">
            <w:pPr>
              <w:suppressAutoHyphens/>
              <w:jc w:val="both"/>
              <w:rPr>
                <w:bCs/>
                <w:sz w:val="20"/>
                <w:szCs w:val="20"/>
              </w:rPr>
            </w:pPr>
            <w:r w:rsidRPr="00986908">
              <w:rPr>
                <w:bCs/>
                <w:sz w:val="20"/>
                <w:szCs w:val="20"/>
              </w:rPr>
              <w:t>январь</w:t>
            </w:r>
          </w:p>
        </w:tc>
        <w:tc>
          <w:tcPr>
            <w:tcW w:w="2011" w:type="pct"/>
          </w:tcPr>
          <w:p w:rsidR="005D7FF6" w:rsidRPr="000E195C" w:rsidRDefault="005D7FF6" w:rsidP="00DF1079">
            <w:pPr>
              <w:suppressAutoHyphens/>
              <w:jc w:val="both"/>
              <w:rPr>
                <w:bCs/>
                <w:sz w:val="19"/>
                <w:szCs w:val="19"/>
              </w:rPr>
            </w:pPr>
            <w:r w:rsidRPr="000E195C">
              <w:rPr>
                <w:bCs/>
                <w:sz w:val="19"/>
                <w:szCs w:val="19"/>
              </w:rPr>
              <w:t>Подготовка в МВД России годовой информации Забайкальского края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983" w:type="pct"/>
          </w:tcPr>
          <w:p w:rsidR="005D7FF6" w:rsidRPr="00986908" w:rsidRDefault="005D7FF6" w:rsidP="00DF1079">
            <w:pPr>
              <w:suppressAutoHyphens/>
              <w:jc w:val="both"/>
              <w:rPr>
                <w:bCs/>
                <w:sz w:val="20"/>
                <w:szCs w:val="20"/>
              </w:rPr>
            </w:pPr>
            <w:r w:rsidRPr="00986908">
              <w:rPr>
                <w:bCs/>
                <w:sz w:val="20"/>
                <w:szCs w:val="20"/>
              </w:rPr>
              <w:t>Каргина Р.Н.,</w:t>
            </w:r>
          </w:p>
          <w:p w:rsidR="005D7FF6" w:rsidRPr="00986908" w:rsidRDefault="005D7FF6" w:rsidP="00DF1079">
            <w:pPr>
              <w:suppressAutoHyphens/>
              <w:jc w:val="both"/>
              <w:rPr>
                <w:bCs/>
                <w:sz w:val="20"/>
                <w:szCs w:val="20"/>
              </w:rPr>
            </w:pPr>
            <w:r w:rsidRPr="00986908">
              <w:rPr>
                <w:bCs/>
                <w:sz w:val="20"/>
                <w:szCs w:val="20"/>
              </w:rPr>
              <w:t>Тельпуховская Н.В.</w:t>
            </w:r>
          </w:p>
        </w:tc>
        <w:tc>
          <w:tcPr>
            <w:tcW w:w="1123" w:type="pct"/>
          </w:tcPr>
          <w:p w:rsidR="005D7FF6" w:rsidRPr="00986908" w:rsidRDefault="005D7FF6" w:rsidP="00DF1079">
            <w:pPr>
              <w:suppressAutoHyphens/>
              <w:jc w:val="both"/>
              <w:rPr>
                <w:bCs/>
                <w:sz w:val="20"/>
                <w:szCs w:val="20"/>
              </w:rPr>
            </w:pPr>
            <w:r w:rsidRPr="00986908">
              <w:rPr>
                <w:bCs/>
                <w:sz w:val="20"/>
                <w:szCs w:val="20"/>
              </w:rPr>
              <w:t>Щеглова И.С.</w:t>
            </w:r>
          </w:p>
        </w:tc>
      </w:tr>
      <w:tr w:rsidR="005D7FF6" w:rsidRPr="00A9632D" w:rsidTr="00C057EE">
        <w:tc>
          <w:tcPr>
            <w:tcW w:w="883" w:type="pct"/>
          </w:tcPr>
          <w:p w:rsidR="005D7FF6" w:rsidRPr="00986908" w:rsidRDefault="005D7FF6" w:rsidP="00DF1079">
            <w:pPr>
              <w:jc w:val="both"/>
              <w:rPr>
                <w:sz w:val="20"/>
                <w:szCs w:val="20"/>
              </w:rPr>
            </w:pPr>
            <w:r w:rsidRPr="00986908">
              <w:rPr>
                <w:sz w:val="20"/>
                <w:szCs w:val="20"/>
              </w:rPr>
              <w:t>март</w:t>
            </w:r>
          </w:p>
        </w:tc>
        <w:tc>
          <w:tcPr>
            <w:tcW w:w="2011" w:type="pct"/>
          </w:tcPr>
          <w:p w:rsidR="005D7FF6" w:rsidRPr="00986908" w:rsidRDefault="005D7FF6" w:rsidP="00DF1079">
            <w:pPr>
              <w:jc w:val="both"/>
              <w:rPr>
                <w:sz w:val="20"/>
                <w:szCs w:val="20"/>
              </w:rPr>
            </w:pPr>
            <w:r w:rsidRPr="00986908">
              <w:rPr>
                <w:sz w:val="20"/>
                <w:szCs w:val="20"/>
              </w:rPr>
              <w:t>Прием отчетов о результатах деятельности учреждений, подведомственных Министерству, и об использовании закрепленного за ними государственного имущества</w:t>
            </w:r>
          </w:p>
        </w:tc>
        <w:tc>
          <w:tcPr>
            <w:tcW w:w="983" w:type="pct"/>
          </w:tcPr>
          <w:p w:rsidR="005D7FF6" w:rsidRPr="00986908" w:rsidRDefault="005D7FF6" w:rsidP="00DF1079">
            <w:pPr>
              <w:jc w:val="both"/>
              <w:rPr>
                <w:sz w:val="20"/>
                <w:szCs w:val="20"/>
              </w:rPr>
            </w:pPr>
            <w:r w:rsidRPr="00986908">
              <w:rPr>
                <w:sz w:val="20"/>
                <w:szCs w:val="20"/>
              </w:rPr>
              <w:t>Черепанова О.Г.</w:t>
            </w:r>
          </w:p>
          <w:p w:rsidR="005D7FF6" w:rsidRPr="00986908" w:rsidRDefault="005D7FF6" w:rsidP="00DF1079">
            <w:pPr>
              <w:jc w:val="both"/>
              <w:rPr>
                <w:sz w:val="20"/>
                <w:szCs w:val="20"/>
              </w:rPr>
            </w:pPr>
            <w:r w:rsidRPr="00986908">
              <w:rPr>
                <w:sz w:val="20"/>
                <w:szCs w:val="20"/>
              </w:rPr>
              <w:t>Макаревич Н.Н.</w:t>
            </w:r>
          </w:p>
          <w:p w:rsidR="005D7FF6" w:rsidRPr="00986908" w:rsidRDefault="005D7FF6" w:rsidP="00DF1079">
            <w:pPr>
              <w:jc w:val="both"/>
              <w:rPr>
                <w:sz w:val="20"/>
                <w:szCs w:val="20"/>
              </w:rPr>
            </w:pPr>
            <w:r w:rsidRPr="00986908">
              <w:rPr>
                <w:sz w:val="20"/>
                <w:szCs w:val="20"/>
              </w:rPr>
              <w:t>Воробьева В.В.</w:t>
            </w:r>
          </w:p>
          <w:p w:rsidR="005D7FF6" w:rsidRPr="00986908" w:rsidRDefault="005D7FF6" w:rsidP="00DF1079">
            <w:pPr>
              <w:jc w:val="both"/>
              <w:rPr>
                <w:sz w:val="20"/>
                <w:szCs w:val="20"/>
              </w:rPr>
            </w:pPr>
            <w:r w:rsidRPr="00986908">
              <w:rPr>
                <w:sz w:val="20"/>
                <w:szCs w:val="20"/>
              </w:rPr>
              <w:t>Загдаева Р.Ж.</w:t>
            </w:r>
          </w:p>
          <w:p w:rsidR="005D7FF6" w:rsidRPr="00986908" w:rsidRDefault="005D7FF6" w:rsidP="00DF1079">
            <w:pPr>
              <w:jc w:val="both"/>
              <w:rPr>
                <w:sz w:val="20"/>
                <w:szCs w:val="20"/>
              </w:rPr>
            </w:pPr>
            <w:r w:rsidRPr="00986908">
              <w:rPr>
                <w:sz w:val="20"/>
                <w:szCs w:val="20"/>
              </w:rPr>
              <w:t>Кулешова А.В.</w:t>
            </w:r>
          </w:p>
        </w:tc>
        <w:tc>
          <w:tcPr>
            <w:tcW w:w="1123" w:type="pct"/>
          </w:tcPr>
          <w:p w:rsidR="005D7FF6" w:rsidRPr="00986908" w:rsidRDefault="005D7FF6" w:rsidP="00DF1079">
            <w:pPr>
              <w:jc w:val="both"/>
              <w:rPr>
                <w:sz w:val="20"/>
                <w:szCs w:val="20"/>
              </w:rPr>
            </w:pPr>
            <w:r w:rsidRPr="00986908">
              <w:rPr>
                <w:sz w:val="20"/>
                <w:szCs w:val="20"/>
              </w:rPr>
              <w:t>Вандакурова Н.Ф.</w:t>
            </w:r>
          </w:p>
        </w:tc>
      </w:tr>
      <w:tr w:rsidR="00627279" w:rsidRPr="00A9632D" w:rsidTr="00C057EE">
        <w:tc>
          <w:tcPr>
            <w:tcW w:w="883" w:type="pct"/>
          </w:tcPr>
          <w:p w:rsidR="00627279" w:rsidRPr="00627279" w:rsidRDefault="00627279" w:rsidP="00627279">
            <w:pPr>
              <w:jc w:val="both"/>
              <w:rPr>
                <w:sz w:val="20"/>
                <w:szCs w:val="20"/>
              </w:rPr>
            </w:pPr>
            <w:r w:rsidRPr="00627279">
              <w:rPr>
                <w:sz w:val="20"/>
                <w:szCs w:val="20"/>
              </w:rPr>
              <w:t>февраль-апрель</w:t>
            </w:r>
          </w:p>
        </w:tc>
        <w:tc>
          <w:tcPr>
            <w:tcW w:w="2011" w:type="pct"/>
          </w:tcPr>
          <w:p w:rsidR="00627279" w:rsidRPr="00627279" w:rsidRDefault="00627279" w:rsidP="00627279">
            <w:pPr>
              <w:jc w:val="both"/>
              <w:rPr>
                <w:sz w:val="20"/>
                <w:szCs w:val="20"/>
              </w:rPr>
            </w:pPr>
            <w:r w:rsidRPr="00627279">
              <w:rPr>
                <w:sz w:val="20"/>
                <w:szCs w:val="20"/>
              </w:rPr>
              <w:t>Подготовка и направление в Министерство труда и социальной защиты Российской Федерации и Губернатору Забайкальского края отчета о состоянии условий и охраны труда в Забайкальском крае</w:t>
            </w:r>
          </w:p>
        </w:tc>
        <w:tc>
          <w:tcPr>
            <w:tcW w:w="983" w:type="pct"/>
          </w:tcPr>
          <w:p w:rsidR="00627279" w:rsidRPr="00627279" w:rsidRDefault="00627279" w:rsidP="00627279">
            <w:pPr>
              <w:pStyle w:val="a5"/>
              <w:rPr>
                <w:b/>
              </w:rPr>
            </w:pPr>
            <w:r w:rsidRPr="00627279">
              <w:t>Варьянов С.А.</w:t>
            </w:r>
          </w:p>
          <w:p w:rsidR="00627279" w:rsidRPr="00627279" w:rsidRDefault="00627279" w:rsidP="00627279">
            <w:pPr>
              <w:pStyle w:val="a5"/>
              <w:rPr>
                <w:b/>
              </w:rPr>
            </w:pPr>
            <w:r w:rsidRPr="00627279">
              <w:t>Степанов А.В.</w:t>
            </w:r>
          </w:p>
          <w:p w:rsidR="00627279" w:rsidRPr="00627279" w:rsidRDefault="00627279" w:rsidP="00627279">
            <w:pPr>
              <w:pStyle w:val="a5"/>
              <w:rPr>
                <w:b/>
              </w:rPr>
            </w:pPr>
          </w:p>
        </w:tc>
        <w:tc>
          <w:tcPr>
            <w:tcW w:w="1123" w:type="pct"/>
          </w:tcPr>
          <w:p w:rsidR="00627279" w:rsidRPr="00627279" w:rsidRDefault="00627279" w:rsidP="00627279">
            <w:pPr>
              <w:pStyle w:val="a5"/>
              <w:rPr>
                <w:b/>
              </w:rPr>
            </w:pPr>
            <w:r w:rsidRPr="00627279">
              <w:t>Варьянов С.А.</w:t>
            </w:r>
          </w:p>
          <w:p w:rsidR="00627279" w:rsidRPr="00627279" w:rsidRDefault="00627279" w:rsidP="00627279">
            <w:pPr>
              <w:pStyle w:val="a5"/>
              <w:rPr>
                <w:b/>
              </w:rPr>
            </w:pPr>
          </w:p>
        </w:tc>
      </w:tr>
      <w:tr w:rsidR="00627279" w:rsidRPr="00A9632D" w:rsidTr="00C057EE">
        <w:tc>
          <w:tcPr>
            <w:tcW w:w="883" w:type="pct"/>
          </w:tcPr>
          <w:p w:rsidR="00627279" w:rsidRPr="00627279" w:rsidRDefault="00627279" w:rsidP="00627279">
            <w:pPr>
              <w:jc w:val="both"/>
              <w:rPr>
                <w:sz w:val="20"/>
                <w:szCs w:val="20"/>
              </w:rPr>
            </w:pPr>
            <w:r w:rsidRPr="00627279">
              <w:rPr>
                <w:sz w:val="20"/>
                <w:szCs w:val="20"/>
              </w:rPr>
              <w:t>апрель</w:t>
            </w:r>
          </w:p>
        </w:tc>
        <w:tc>
          <w:tcPr>
            <w:tcW w:w="2011" w:type="pct"/>
          </w:tcPr>
          <w:p w:rsidR="00627279" w:rsidRPr="00627279" w:rsidRDefault="00627279" w:rsidP="00627279">
            <w:pPr>
              <w:pStyle w:val="12"/>
              <w:jc w:val="both"/>
              <w:rPr>
                <w:sz w:val="20"/>
              </w:rPr>
            </w:pPr>
            <w:r w:rsidRPr="00627279">
              <w:rPr>
                <w:sz w:val="20"/>
              </w:rPr>
              <w:t>Подготовка в Минтруд России ежегодного информационно-аналитического материала о развитии социального партнерства в Забайкальском крае</w:t>
            </w:r>
          </w:p>
        </w:tc>
        <w:tc>
          <w:tcPr>
            <w:tcW w:w="983" w:type="pct"/>
          </w:tcPr>
          <w:p w:rsidR="00627279" w:rsidRPr="00627279" w:rsidRDefault="00627279" w:rsidP="00627279">
            <w:pPr>
              <w:pStyle w:val="a5"/>
            </w:pPr>
            <w:r w:rsidRPr="00627279">
              <w:t>Каргина Р.Н.</w:t>
            </w:r>
          </w:p>
          <w:p w:rsidR="00627279" w:rsidRPr="00627279" w:rsidRDefault="00627279" w:rsidP="00627279">
            <w:pPr>
              <w:pStyle w:val="a5"/>
            </w:pPr>
            <w:r w:rsidRPr="00627279">
              <w:t>Щеглова К.В.</w:t>
            </w:r>
          </w:p>
          <w:p w:rsidR="00627279" w:rsidRPr="00627279" w:rsidRDefault="00627279" w:rsidP="00627279">
            <w:pPr>
              <w:pStyle w:val="a5"/>
            </w:pPr>
            <w:r w:rsidRPr="00627279">
              <w:t>Сафронова А.И.</w:t>
            </w:r>
          </w:p>
        </w:tc>
        <w:tc>
          <w:tcPr>
            <w:tcW w:w="1123" w:type="pct"/>
          </w:tcPr>
          <w:p w:rsidR="00627279" w:rsidRPr="00627279" w:rsidRDefault="00627279" w:rsidP="00627279">
            <w:pPr>
              <w:jc w:val="both"/>
              <w:rPr>
                <w:sz w:val="20"/>
                <w:szCs w:val="20"/>
              </w:rPr>
            </w:pPr>
            <w:r w:rsidRPr="00627279">
              <w:rPr>
                <w:sz w:val="20"/>
                <w:szCs w:val="20"/>
              </w:rPr>
              <w:t>Щеглова И.С.</w:t>
            </w:r>
          </w:p>
        </w:tc>
      </w:tr>
      <w:tr w:rsidR="00627279" w:rsidRPr="00A9632D" w:rsidTr="00C057EE">
        <w:tc>
          <w:tcPr>
            <w:tcW w:w="883" w:type="pct"/>
          </w:tcPr>
          <w:p w:rsidR="00627279" w:rsidRPr="00627279" w:rsidRDefault="00627279" w:rsidP="00627279">
            <w:pPr>
              <w:tabs>
                <w:tab w:val="left" w:pos="1275"/>
              </w:tabs>
              <w:jc w:val="both"/>
              <w:rPr>
                <w:sz w:val="20"/>
                <w:szCs w:val="20"/>
              </w:rPr>
            </w:pPr>
            <w:r>
              <w:rPr>
                <w:sz w:val="20"/>
                <w:szCs w:val="20"/>
              </w:rPr>
              <w:t>а</w:t>
            </w:r>
            <w:r w:rsidRPr="00627279">
              <w:rPr>
                <w:sz w:val="20"/>
                <w:szCs w:val="20"/>
              </w:rPr>
              <w:t>прель - июнь</w:t>
            </w:r>
          </w:p>
        </w:tc>
        <w:tc>
          <w:tcPr>
            <w:tcW w:w="2011" w:type="pct"/>
          </w:tcPr>
          <w:p w:rsidR="00627279" w:rsidRPr="00627279" w:rsidRDefault="00627279" w:rsidP="00627279">
            <w:pPr>
              <w:jc w:val="both"/>
              <w:rPr>
                <w:sz w:val="20"/>
                <w:szCs w:val="20"/>
              </w:rPr>
            </w:pPr>
            <w:r w:rsidRPr="00627279">
              <w:rPr>
                <w:sz w:val="20"/>
                <w:szCs w:val="20"/>
              </w:rPr>
              <w:t>Подготовка и направление в Министерство труда и социальной защиты Российской Федерации, а такжевнесение сведений Забайкальского края в сфере труда в формы доступные в личном кабинете органа исполнительной власти по труду субъекта Российской Федерациина официальном сайтеФГБУ «ВНИИ охраны и экономики труда» Минтруда Россиидля проведения общероссийского мониторинга условий и охраны труда.</w:t>
            </w:r>
          </w:p>
        </w:tc>
        <w:tc>
          <w:tcPr>
            <w:tcW w:w="983" w:type="pct"/>
          </w:tcPr>
          <w:p w:rsidR="00627279" w:rsidRPr="00627279" w:rsidRDefault="00627279" w:rsidP="00627279">
            <w:pPr>
              <w:pStyle w:val="a5"/>
              <w:rPr>
                <w:b/>
              </w:rPr>
            </w:pPr>
            <w:r w:rsidRPr="00627279">
              <w:t>Варьянов С.А.</w:t>
            </w:r>
          </w:p>
          <w:p w:rsidR="00627279" w:rsidRPr="00627279" w:rsidRDefault="00627279" w:rsidP="00627279">
            <w:pPr>
              <w:pStyle w:val="a5"/>
              <w:rPr>
                <w:b/>
              </w:rPr>
            </w:pPr>
            <w:r w:rsidRPr="00627279">
              <w:t>Степанов А.В.</w:t>
            </w:r>
          </w:p>
        </w:tc>
        <w:tc>
          <w:tcPr>
            <w:tcW w:w="1123" w:type="pct"/>
          </w:tcPr>
          <w:p w:rsidR="00627279" w:rsidRPr="00627279" w:rsidRDefault="00627279" w:rsidP="00627279">
            <w:pPr>
              <w:pStyle w:val="a5"/>
              <w:rPr>
                <w:b/>
              </w:rPr>
            </w:pPr>
            <w:r w:rsidRPr="00627279">
              <w:t>Варьянов С.А.</w:t>
            </w:r>
          </w:p>
        </w:tc>
      </w:tr>
      <w:tr w:rsidR="00627279" w:rsidRPr="003F0807" w:rsidTr="00C057EE">
        <w:tc>
          <w:tcPr>
            <w:tcW w:w="883" w:type="pct"/>
          </w:tcPr>
          <w:p w:rsidR="00627279" w:rsidRPr="003F0807" w:rsidRDefault="00627279" w:rsidP="00B85FF7">
            <w:pPr>
              <w:pStyle w:val="a5"/>
            </w:pPr>
            <w:r w:rsidRPr="003F0807">
              <w:t>в период с августа по октябрь, еженедельно</w:t>
            </w:r>
          </w:p>
        </w:tc>
        <w:tc>
          <w:tcPr>
            <w:tcW w:w="2011" w:type="pct"/>
          </w:tcPr>
          <w:p w:rsidR="00627279" w:rsidRPr="003F0807" w:rsidRDefault="00627279" w:rsidP="00DF1079">
            <w:pPr>
              <w:pStyle w:val="ae"/>
              <w:rPr>
                <w:sz w:val="20"/>
                <w:szCs w:val="20"/>
              </w:rPr>
            </w:pPr>
            <w:r w:rsidRPr="003F0807">
              <w:rPr>
                <w:sz w:val="20"/>
                <w:szCs w:val="20"/>
              </w:rPr>
              <w:t>Информация о заготовках овощей и сена стационарными ГУСО</w:t>
            </w:r>
          </w:p>
        </w:tc>
        <w:tc>
          <w:tcPr>
            <w:tcW w:w="983" w:type="pct"/>
          </w:tcPr>
          <w:p w:rsidR="00627279" w:rsidRPr="003F0807" w:rsidRDefault="00627279" w:rsidP="00B85FF7">
            <w:pPr>
              <w:pStyle w:val="a5"/>
            </w:pPr>
            <w:r w:rsidRPr="003F0807">
              <w:t>Солянников А.В.</w:t>
            </w:r>
          </w:p>
          <w:p w:rsidR="00627279" w:rsidRPr="003F0807" w:rsidRDefault="00627279" w:rsidP="00B85FF7">
            <w:pPr>
              <w:pStyle w:val="a5"/>
            </w:pPr>
          </w:p>
        </w:tc>
        <w:tc>
          <w:tcPr>
            <w:tcW w:w="1123" w:type="pct"/>
          </w:tcPr>
          <w:p w:rsidR="00627279" w:rsidRPr="003F0807" w:rsidRDefault="00627279" w:rsidP="00B85FF7">
            <w:pPr>
              <w:pStyle w:val="a5"/>
            </w:pPr>
            <w:r w:rsidRPr="003F0807">
              <w:t>Казаченко Е.О.</w:t>
            </w:r>
          </w:p>
        </w:tc>
      </w:tr>
      <w:tr w:rsidR="00627279" w:rsidRPr="003F0807" w:rsidTr="00C057EE">
        <w:tc>
          <w:tcPr>
            <w:tcW w:w="883" w:type="pct"/>
          </w:tcPr>
          <w:p w:rsidR="00627279" w:rsidRPr="003F0807" w:rsidRDefault="00627279" w:rsidP="00B85FF7">
            <w:pPr>
              <w:pStyle w:val="a5"/>
            </w:pPr>
            <w:r w:rsidRPr="003F0807">
              <w:t xml:space="preserve">в период с июня по сентябрь ежемесячно </w:t>
            </w:r>
          </w:p>
        </w:tc>
        <w:tc>
          <w:tcPr>
            <w:tcW w:w="2011" w:type="pct"/>
          </w:tcPr>
          <w:p w:rsidR="00627279" w:rsidRPr="003F0807" w:rsidRDefault="00627279" w:rsidP="00DF1079">
            <w:pPr>
              <w:pStyle w:val="ae"/>
              <w:rPr>
                <w:sz w:val="20"/>
                <w:szCs w:val="20"/>
              </w:rPr>
            </w:pPr>
            <w:r w:rsidRPr="003F0807">
              <w:rPr>
                <w:sz w:val="20"/>
                <w:szCs w:val="20"/>
              </w:rPr>
              <w:t xml:space="preserve">Информация о ходе подготовки ГУСО к прохожденияю зимнего периода </w:t>
            </w:r>
          </w:p>
        </w:tc>
        <w:tc>
          <w:tcPr>
            <w:tcW w:w="983" w:type="pct"/>
          </w:tcPr>
          <w:p w:rsidR="00627279" w:rsidRPr="003F0807" w:rsidRDefault="00627279" w:rsidP="00DF1079">
            <w:pPr>
              <w:jc w:val="both"/>
              <w:rPr>
                <w:sz w:val="20"/>
                <w:szCs w:val="20"/>
              </w:rPr>
            </w:pPr>
            <w:r w:rsidRPr="003F0807">
              <w:rPr>
                <w:sz w:val="20"/>
                <w:szCs w:val="20"/>
              </w:rPr>
              <w:t>Сиренко С.А.</w:t>
            </w:r>
          </w:p>
        </w:tc>
        <w:tc>
          <w:tcPr>
            <w:tcW w:w="1123" w:type="pct"/>
          </w:tcPr>
          <w:p w:rsidR="00627279" w:rsidRPr="003F0807" w:rsidRDefault="00627279" w:rsidP="00B85FF7">
            <w:pPr>
              <w:pStyle w:val="a5"/>
            </w:pPr>
            <w:r w:rsidRPr="003F0807">
              <w:t>Казаченко Е.О.</w:t>
            </w:r>
          </w:p>
        </w:tc>
      </w:tr>
      <w:tr w:rsidR="00627279" w:rsidRPr="00A9632D" w:rsidTr="00C057EE">
        <w:tc>
          <w:tcPr>
            <w:tcW w:w="883" w:type="pct"/>
          </w:tcPr>
          <w:p w:rsidR="00627279" w:rsidRPr="00986908" w:rsidRDefault="00627279" w:rsidP="00DF1079">
            <w:pPr>
              <w:jc w:val="both"/>
              <w:rPr>
                <w:sz w:val="20"/>
                <w:szCs w:val="20"/>
              </w:rPr>
            </w:pPr>
            <w:r w:rsidRPr="00986908">
              <w:rPr>
                <w:sz w:val="20"/>
                <w:szCs w:val="20"/>
              </w:rPr>
              <w:lastRenderedPageBreak/>
              <w:t>октябрь</w:t>
            </w:r>
          </w:p>
        </w:tc>
        <w:tc>
          <w:tcPr>
            <w:tcW w:w="2011" w:type="pct"/>
          </w:tcPr>
          <w:p w:rsidR="00627279" w:rsidRPr="00986908" w:rsidRDefault="00627279" w:rsidP="00DF1079">
            <w:pPr>
              <w:jc w:val="both"/>
              <w:rPr>
                <w:sz w:val="20"/>
                <w:szCs w:val="20"/>
              </w:rPr>
            </w:pPr>
            <w:r w:rsidRPr="00986908">
              <w:rPr>
                <w:sz w:val="20"/>
                <w:szCs w:val="20"/>
              </w:rPr>
              <w:t xml:space="preserve">Сведения об объемах социальных выплат населению по муниципальным районам (городским округам) – </w:t>
            </w:r>
          </w:p>
          <w:p w:rsidR="00627279" w:rsidRPr="00986908" w:rsidRDefault="00627279" w:rsidP="00DF1079">
            <w:pPr>
              <w:jc w:val="both"/>
              <w:rPr>
                <w:sz w:val="20"/>
                <w:szCs w:val="20"/>
              </w:rPr>
            </w:pPr>
            <w:r w:rsidRPr="00986908">
              <w:rPr>
                <w:sz w:val="20"/>
                <w:szCs w:val="20"/>
              </w:rPr>
              <w:t>1 - соцвыплаты</w:t>
            </w:r>
          </w:p>
        </w:tc>
        <w:tc>
          <w:tcPr>
            <w:tcW w:w="983" w:type="pct"/>
          </w:tcPr>
          <w:p w:rsidR="00627279" w:rsidRPr="00986908" w:rsidRDefault="00627279" w:rsidP="00DF1079">
            <w:pPr>
              <w:jc w:val="both"/>
              <w:rPr>
                <w:sz w:val="20"/>
                <w:szCs w:val="20"/>
              </w:rPr>
            </w:pPr>
            <w:r w:rsidRPr="00986908">
              <w:rPr>
                <w:sz w:val="20"/>
                <w:szCs w:val="20"/>
              </w:rPr>
              <w:t>Криницына Ю.И.</w:t>
            </w:r>
          </w:p>
          <w:p w:rsidR="00627279" w:rsidRPr="00986908" w:rsidRDefault="00627279" w:rsidP="00DF1079">
            <w:pPr>
              <w:jc w:val="both"/>
              <w:rPr>
                <w:sz w:val="20"/>
                <w:szCs w:val="20"/>
              </w:rPr>
            </w:pPr>
            <w:r w:rsidRPr="00986908">
              <w:rPr>
                <w:sz w:val="20"/>
                <w:szCs w:val="20"/>
              </w:rPr>
              <w:t>Грунина А.С</w:t>
            </w:r>
          </w:p>
          <w:p w:rsidR="00627279" w:rsidRPr="00986908" w:rsidRDefault="00627279" w:rsidP="00DF1079">
            <w:pPr>
              <w:jc w:val="both"/>
              <w:rPr>
                <w:sz w:val="20"/>
                <w:szCs w:val="20"/>
              </w:rPr>
            </w:pPr>
          </w:p>
        </w:tc>
        <w:tc>
          <w:tcPr>
            <w:tcW w:w="1123" w:type="pct"/>
          </w:tcPr>
          <w:p w:rsidR="00627279" w:rsidRPr="00986908" w:rsidRDefault="00627279" w:rsidP="00DF1079">
            <w:pPr>
              <w:jc w:val="both"/>
              <w:rPr>
                <w:sz w:val="20"/>
                <w:szCs w:val="20"/>
              </w:rPr>
            </w:pPr>
            <w:r w:rsidRPr="00986908">
              <w:rPr>
                <w:sz w:val="20"/>
                <w:szCs w:val="20"/>
              </w:rPr>
              <w:t>Вандакурова Н.Ф.</w:t>
            </w:r>
          </w:p>
        </w:tc>
      </w:tr>
      <w:tr w:rsidR="00452B25" w:rsidRPr="00A9632D" w:rsidTr="00C057EE">
        <w:tc>
          <w:tcPr>
            <w:tcW w:w="883" w:type="pct"/>
          </w:tcPr>
          <w:p w:rsidR="00452B25" w:rsidRPr="00452B25" w:rsidRDefault="00452B25" w:rsidP="00452B25">
            <w:pPr>
              <w:jc w:val="both"/>
              <w:rPr>
                <w:sz w:val="20"/>
                <w:szCs w:val="20"/>
              </w:rPr>
            </w:pPr>
            <w:r w:rsidRPr="00452B25">
              <w:rPr>
                <w:sz w:val="20"/>
                <w:szCs w:val="20"/>
              </w:rPr>
              <w:t>ежедекадно</w:t>
            </w:r>
          </w:p>
        </w:tc>
        <w:tc>
          <w:tcPr>
            <w:tcW w:w="2011" w:type="pct"/>
          </w:tcPr>
          <w:p w:rsidR="00452B25" w:rsidRPr="00452B25" w:rsidRDefault="00452B25" w:rsidP="00452B25">
            <w:pPr>
              <w:jc w:val="both"/>
              <w:rPr>
                <w:sz w:val="20"/>
                <w:szCs w:val="20"/>
              </w:rPr>
            </w:pPr>
            <w:r w:rsidRPr="00452B25">
              <w:rPr>
                <w:sz w:val="20"/>
                <w:szCs w:val="20"/>
              </w:rPr>
              <w:t xml:space="preserve">Подготовка отчетов в Министерство труда и социальной защиты Российской Федерации, Роструд о состоянии просроченной задолженности по заработной плате </w:t>
            </w:r>
          </w:p>
        </w:tc>
        <w:tc>
          <w:tcPr>
            <w:tcW w:w="983" w:type="pct"/>
          </w:tcPr>
          <w:p w:rsidR="00452B25" w:rsidRPr="00452B25" w:rsidRDefault="00452B25" w:rsidP="00452B25">
            <w:pPr>
              <w:pStyle w:val="a5"/>
              <w:rPr>
                <w:b/>
              </w:rPr>
            </w:pPr>
            <w:r w:rsidRPr="00452B25">
              <w:t xml:space="preserve">Рюмкина О.Н. </w:t>
            </w:r>
          </w:p>
        </w:tc>
        <w:tc>
          <w:tcPr>
            <w:tcW w:w="1123" w:type="pct"/>
          </w:tcPr>
          <w:p w:rsidR="00452B25" w:rsidRPr="00452B25" w:rsidRDefault="00452B25" w:rsidP="00452B25">
            <w:pPr>
              <w:pStyle w:val="a5"/>
              <w:rPr>
                <w:b/>
              </w:rPr>
            </w:pPr>
            <w:r w:rsidRPr="00452B25">
              <w:t>Горбачева О.В.</w:t>
            </w:r>
          </w:p>
        </w:tc>
      </w:tr>
      <w:tr w:rsidR="00452B25" w:rsidRPr="00A9632D" w:rsidTr="00C057EE">
        <w:tc>
          <w:tcPr>
            <w:tcW w:w="883" w:type="pct"/>
          </w:tcPr>
          <w:p w:rsidR="00452B25" w:rsidRDefault="00452B25" w:rsidP="00B85FF7">
            <w:pPr>
              <w:pStyle w:val="a5"/>
            </w:pPr>
            <w:r>
              <w:t>ежемесячно,</w:t>
            </w:r>
          </w:p>
          <w:p w:rsidR="00452B25" w:rsidRPr="003F0807" w:rsidRDefault="00452B25" w:rsidP="00B85FF7">
            <w:pPr>
              <w:pStyle w:val="a5"/>
            </w:pPr>
            <w:r>
              <w:t>н</w:t>
            </w:r>
            <w:r w:rsidRPr="003F0807">
              <w:t>е реже 1 раза в месяц,</w:t>
            </w:r>
            <w:r>
              <w:t xml:space="preserve"> </w:t>
            </w:r>
            <w:r w:rsidRPr="003F0807">
              <w:t>в течение отопительного периода</w:t>
            </w:r>
          </w:p>
        </w:tc>
        <w:tc>
          <w:tcPr>
            <w:tcW w:w="2011" w:type="pct"/>
          </w:tcPr>
          <w:p w:rsidR="00452B25" w:rsidRPr="003F0807" w:rsidRDefault="00452B25" w:rsidP="00DF1079">
            <w:pPr>
              <w:pStyle w:val="ae"/>
              <w:rPr>
                <w:sz w:val="20"/>
                <w:szCs w:val="20"/>
              </w:rPr>
            </w:pPr>
            <w:r w:rsidRPr="003F0807">
              <w:rPr>
                <w:sz w:val="20"/>
                <w:szCs w:val="20"/>
              </w:rPr>
              <w:t>Информация об имеющихся запасах угля в стационарных ГУСО</w:t>
            </w:r>
          </w:p>
        </w:tc>
        <w:tc>
          <w:tcPr>
            <w:tcW w:w="983" w:type="pct"/>
          </w:tcPr>
          <w:p w:rsidR="00452B25" w:rsidRPr="003F0807" w:rsidRDefault="00452B25" w:rsidP="00DF1079">
            <w:pPr>
              <w:jc w:val="both"/>
              <w:rPr>
                <w:sz w:val="20"/>
                <w:szCs w:val="20"/>
              </w:rPr>
            </w:pPr>
            <w:r w:rsidRPr="003F0807">
              <w:rPr>
                <w:sz w:val="20"/>
                <w:szCs w:val="20"/>
              </w:rPr>
              <w:t>Сиренко С.А.</w:t>
            </w:r>
          </w:p>
          <w:p w:rsidR="00452B25" w:rsidRPr="003F0807" w:rsidRDefault="00452B25" w:rsidP="00B85FF7">
            <w:pPr>
              <w:pStyle w:val="a5"/>
            </w:pPr>
          </w:p>
        </w:tc>
        <w:tc>
          <w:tcPr>
            <w:tcW w:w="1123" w:type="pct"/>
          </w:tcPr>
          <w:p w:rsidR="00452B25" w:rsidRPr="003F0807" w:rsidRDefault="00452B25" w:rsidP="00B85FF7">
            <w:pPr>
              <w:pStyle w:val="a5"/>
            </w:pPr>
            <w:r w:rsidRPr="003F0807">
              <w:t>Казаченко Е.О.</w:t>
            </w:r>
          </w:p>
        </w:tc>
      </w:tr>
      <w:tr w:rsidR="00452B25" w:rsidRPr="00A9632D" w:rsidTr="00C057EE">
        <w:tc>
          <w:tcPr>
            <w:tcW w:w="883" w:type="pct"/>
          </w:tcPr>
          <w:p w:rsidR="00452B25" w:rsidRDefault="00452B25" w:rsidP="00DF1079">
            <w:pPr>
              <w:jc w:val="both"/>
              <w:rPr>
                <w:sz w:val="20"/>
                <w:szCs w:val="20"/>
              </w:rPr>
            </w:pPr>
            <w:r>
              <w:rPr>
                <w:sz w:val="20"/>
                <w:szCs w:val="20"/>
              </w:rPr>
              <w:t xml:space="preserve">ежемесячно, </w:t>
            </w:r>
          </w:p>
          <w:p w:rsidR="00452B25" w:rsidRPr="00986908" w:rsidRDefault="00452B25" w:rsidP="00DF1079">
            <w:pPr>
              <w:jc w:val="both"/>
              <w:rPr>
                <w:sz w:val="20"/>
                <w:szCs w:val="20"/>
              </w:rPr>
            </w:pPr>
            <w:r w:rsidRPr="00986908">
              <w:rPr>
                <w:sz w:val="20"/>
                <w:szCs w:val="20"/>
              </w:rPr>
              <w:t>по состоянию на 1 число каждого месяца</w:t>
            </w:r>
          </w:p>
        </w:tc>
        <w:tc>
          <w:tcPr>
            <w:tcW w:w="2011" w:type="pct"/>
          </w:tcPr>
          <w:p w:rsidR="00452B25" w:rsidRPr="00986908" w:rsidRDefault="00452B25" w:rsidP="00DF1079">
            <w:pPr>
              <w:jc w:val="both"/>
              <w:rPr>
                <w:sz w:val="20"/>
                <w:szCs w:val="20"/>
              </w:rPr>
            </w:pPr>
            <w:r w:rsidRPr="00986908">
              <w:rPr>
                <w:sz w:val="20"/>
                <w:szCs w:val="20"/>
              </w:rPr>
              <w:t>Мониторинг:</w:t>
            </w:r>
          </w:p>
          <w:p w:rsidR="00452B25" w:rsidRPr="00986908" w:rsidRDefault="00452B25" w:rsidP="00DF1079">
            <w:pPr>
              <w:numPr>
                <w:ilvl w:val="0"/>
                <w:numId w:val="4"/>
              </w:numPr>
              <w:tabs>
                <w:tab w:val="left" w:pos="0"/>
                <w:tab w:val="left" w:pos="78"/>
                <w:tab w:val="left" w:pos="258"/>
              </w:tabs>
              <w:jc w:val="both"/>
              <w:rPr>
                <w:sz w:val="20"/>
                <w:szCs w:val="20"/>
              </w:rPr>
            </w:pPr>
            <w:r w:rsidRPr="00986908">
              <w:rPr>
                <w:sz w:val="20"/>
                <w:szCs w:val="20"/>
              </w:rPr>
              <w:t>финансирования на обеспечение деятельности Министерства и подведомственных учреждений;</w:t>
            </w:r>
          </w:p>
          <w:p w:rsidR="00452B25" w:rsidRPr="00986908" w:rsidRDefault="00452B25" w:rsidP="00DF1079">
            <w:pPr>
              <w:tabs>
                <w:tab w:val="left" w:pos="78"/>
                <w:tab w:val="left" w:pos="258"/>
              </w:tabs>
              <w:jc w:val="both"/>
              <w:rPr>
                <w:sz w:val="20"/>
                <w:szCs w:val="20"/>
              </w:rPr>
            </w:pPr>
            <w:r w:rsidRPr="00986908">
              <w:rPr>
                <w:sz w:val="20"/>
                <w:szCs w:val="20"/>
              </w:rPr>
              <w:t>- финансирования на исполнение нормативно-публичных обязательств;</w:t>
            </w:r>
          </w:p>
          <w:p w:rsidR="00452B25" w:rsidRPr="00986908" w:rsidRDefault="00452B25" w:rsidP="00DF1079">
            <w:pPr>
              <w:tabs>
                <w:tab w:val="left" w:pos="78"/>
                <w:tab w:val="left" w:pos="258"/>
              </w:tabs>
              <w:jc w:val="both"/>
              <w:rPr>
                <w:sz w:val="20"/>
                <w:szCs w:val="20"/>
              </w:rPr>
            </w:pPr>
            <w:r w:rsidRPr="00986908">
              <w:rPr>
                <w:sz w:val="20"/>
                <w:szCs w:val="20"/>
              </w:rPr>
              <w:t>- финансирования на социальные выплат гражданам, признанным в установленном порядке безработным, мероприятия активной политики;</w:t>
            </w:r>
          </w:p>
          <w:p w:rsidR="00452B25" w:rsidRPr="00986908" w:rsidRDefault="00452B25" w:rsidP="00DF1079">
            <w:pPr>
              <w:tabs>
                <w:tab w:val="left" w:pos="78"/>
                <w:tab w:val="left" w:pos="258"/>
              </w:tabs>
              <w:jc w:val="both"/>
              <w:rPr>
                <w:sz w:val="20"/>
                <w:szCs w:val="20"/>
              </w:rPr>
            </w:pPr>
            <w:r w:rsidRPr="00986908">
              <w:rPr>
                <w:sz w:val="20"/>
                <w:szCs w:val="20"/>
              </w:rPr>
              <w:t>- предоставления субвенций из бюджета края в бюджеты муниципальных районов и городских округов на реализацию государственных полномочий по организации и осуществлению деятельности по опеке и попечительству над несовершеннолетними; охране труда; по организации проведения капитального ремонта жилых помещений, принадлежащих на праве собственности детям-сиротам и детям, оставшимся без попечения родителей;обеспечению исполнения вступивших в законную силу судебных постановлений о предоставлении жилых помещений по договорам социального найма;</w:t>
            </w:r>
          </w:p>
          <w:p w:rsidR="00452B25" w:rsidRPr="00986908" w:rsidRDefault="00452B25" w:rsidP="00DF1079">
            <w:pPr>
              <w:tabs>
                <w:tab w:val="left" w:pos="78"/>
                <w:tab w:val="left" w:pos="258"/>
              </w:tabs>
              <w:jc w:val="both"/>
              <w:rPr>
                <w:sz w:val="20"/>
                <w:szCs w:val="20"/>
              </w:rPr>
            </w:pPr>
            <w:r w:rsidRPr="00986908">
              <w:rPr>
                <w:sz w:val="20"/>
                <w:szCs w:val="20"/>
              </w:rPr>
              <w:t>- свод и анализ статистического отчета формы «ЗП-соц»;</w:t>
            </w:r>
          </w:p>
          <w:p w:rsidR="00452B25" w:rsidRPr="00986908" w:rsidRDefault="00452B25" w:rsidP="00DF1079">
            <w:pPr>
              <w:jc w:val="both"/>
              <w:rPr>
                <w:sz w:val="20"/>
                <w:szCs w:val="20"/>
              </w:rPr>
            </w:pPr>
            <w:r w:rsidRPr="00986908">
              <w:rPr>
                <w:sz w:val="20"/>
                <w:szCs w:val="20"/>
              </w:rPr>
              <w:t>- сведения о численности и оплате труда педагогических, социальных работников  и прочего персонала сферы социального обслуживания;</w:t>
            </w:r>
          </w:p>
          <w:p w:rsidR="00452B25" w:rsidRPr="00986908" w:rsidRDefault="00452B25" w:rsidP="00DF1079">
            <w:pPr>
              <w:jc w:val="both"/>
              <w:rPr>
                <w:sz w:val="20"/>
                <w:szCs w:val="20"/>
              </w:rPr>
            </w:pPr>
            <w:r w:rsidRPr="00986908">
              <w:rPr>
                <w:sz w:val="20"/>
                <w:szCs w:val="20"/>
              </w:rPr>
              <w:t>- 4 – запасы</w:t>
            </w:r>
          </w:p>
        </w:tc>
        <w:tc>
          <w:tcPr>
            <w:tcW w:w="983" w:type="pct"/>
          </w:tcPr>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Черепанова О.Г.</w:t>
            </w: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Криницына Ю.И.</w:t>
            </w:r>
          </w:p>
          <w:p w:rsidR="00452B25" w:rsidRPr="00986908" w:rsidRDefault="00452B25" w:rsidP="00DF1079">
            <w:pPr>
              <w:jc w:val="both"/>
              <w:rPr>
                <w:sz w:val="20"/>
                <w:szCs w:val="20"/>
              </w:rPr>
            </w:pPr>
            <w:r w:rsidRPr="00986908">
              <w:rPr>
                <w:sz w:val="20"/>
                <w:szCs w:val="20"/>
              </w:rPr>
              <w:t>Грунина А.С.</w:t>
            </w: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Криницына Ю.И.</w:t>
            </w: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Криницына Ю.И.</w:t>
            </w:r>
          </w:p>
          <w:p w:rsidR="00452B25" w:rsidRPr="00986908" w:rsidRDefault="00452B25" w:rsidP="00DF1079">
            <w:pPr>
              <w:jc w:val="both"/>
              <w:rPr>
                <w:sz w:val="20"/>
                <w:szCs w:val="20"/>
              </w:rPr>
            </w:pPr>
            <w:r w:rsidRPr="00986908">
              <w:rPr>
                <w:sz w:val="20"/>
                <w:szCs w:val="20"/>
              </w:rPr>
              <w:t>Грунина А.С</w:t>
            </w: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Лапина Т.В.</w:t>
            </w: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 xml:space="preserve">Лапина Т.В. </w:t>
            </w: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Немецкая С.В.</w:t>
            </w:r>
          </w:p>
        </w:tc>
        <w:tc>
          <w:tcPr>
            <w:tcW w:w="1123" w:type="pct"/>
          </w:tcPr>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Вандакурова Н.Ф.</w:t>
            </w:r>
          </w:p>
        </w:tc>
      </w:tr>
      <w:tr w:rsidR="00452B25" w:rsidRPr="00A9632D" w:rsidTr="00C057EE">
        <w:tc>
          <w:tcPr>
            <w:tcW w:w="883" w:type="pct"/>
          </w:tcPr>
          <w:p w:rsidR="00452B25" w:rsidRPr="003F0807" w:rsidRDefault="00452B25" w:rsidP="005D7FF6">
            <w:pPr>
              <w:jc w:val="both"/>
              <w:rPr>
                <w:sz w:val="20"/>
                <w:szCs w:val="20"/>
              </w:rPr>
            </w:pPr>
            <w:r w:rsidRPr="003F0807">
              <w:rPr>
                <w:sz w:val="20"/>
                <w:szCs w:val="20"/>
              </w:rPr>
              <w:t>ежемесячно до 25 числа</w:t>
            </w:r>
          </w:p>
        </w:tc>
        <w:tc>
          <w:tcPr>
            <w:tcW w:w="2011" w:type="pct"/>
          </w:tcPr>
          <w:p w:rsidR="00452B25" w:rsidRPr="003F0807" w:rsidRDefault="00452B25" w:rsidP="00DF1079">
            <w:pPr>
              <w:jc w:val="both"/>
              <w:rPr>
                <w:sz w:val="20"/>
                <w:szCs w:val="20"/>
              </w:rPr>
            </w:pPr>
            <w:r w:rsidRPr="003F0807">
              <w:rPr>
                <w:sz w:val="20"/>
                <w:szCs w:val="20"/>
              </w:rPr>
              <w:t>Об устранении нарушений, выявленных Контрольно-Счетной палатой Забайкальского края</w:t>
            </w:r>
          </w:p>
        </w:tc>
        <w:tc>
          <w:tcPr>
            <w:tcW w:w="983" w:type="pct"/>
          </w:tcPr>
          <w:p w:rsidR="00452B25" w:rsidRPr="003F0807" w:rsidRDefault="00452B25" w:rsidP="00DF1079">
            <w:pPr>
              <w:jc w:val="both"/>
              <w:rPr>
                <w:sz w:val="20"/>
                <w:szCs w:val="20"/>
              </w:rPr>
            </w:pPr>
            <w:r w:rsidRPr="003F0807">
              <w:rPr>
                <w:sz w:val="20"/>
                <w:szCs w:val="20"/>
              </w:rPr>
              <w:t>Сиренко С.А.</w:t>
            </w:r>
          </w:p>
          <w:p w:rsidR="00452B25" w:rsidRPr="003F0807" w:rsidRDefault="00452B25" w:rsidP="00DF1079">
            <w:pPr>
              <w:jc w:val="both"/>
              <w:rPr>
                <w:sz w:val="20"/>
                <w:szCs w:val="20"/>
              </w:rPr>
            </w:pPr>
          </w:p>
        </w:tc>
        <w:tc>
          <w:tcPr>
            <w:tcW w:w="1123" w:type="pct"/>
          </w:tcPr>
          <w:p w:rsidR="00452B25" w:rsidRPr="003F0807" w:rsidRDefault="00452B25" w:rsidP="00DF1079">
            <w:pPr>
              <w:jc w:val="both"/>
              <w:rPr>
                <w:sz w:val="20"/>
                <w:szCs w:val="20"/>
              </w:rPr>
            </w:pPr>
            <w:r w:rsidRPr="003F0807">
              <w:rPr>
                <w:sz w:val="20"/>
                <w:szCs w:val="20"/>
              </w:rPr>
              <w:t>Казаченко Е.О.</w:t>
            </w:r>
          </w:p>
          <w:p w:rsidR="00452B25" w:rsidRPr="003F0807" w:rsidRDefault="00452B25" w:rsidP="00DF1079">
            <w:pPr>
              <w:jc w:val="both"/>
              <w:rPr>
                <w:sz w:val="20"/>
                <w:szCs w:val="20"/>
              </w:rPr>
            </w:pPr>
          </w:p>
        </w:tc>
      </w:tr>
      <w:tr w:rsidR="00452B25" w:rsidRPr="00986908" w:rsidTr="00C057EE">
        <w:tc>
          <w:tcPr>
            <w:tcW w:w="883" w:type="pct"/>
          </w:tcPr>
          <w:p w:rsidR="00452B25" w:rsidRPr="00986908" w:rsidRDefault="00452B25" w:rsidP="00DF1079">
            <w:pPr>
              <w:jc w:val="both"/>
              <w:rPr>
                <w:sz w:val="20"/>
                <w:szCs w:val="20"/>
              </w:rPr>
            </w:pPr>
            <w:r w:rsidRPr="00986908">
              <w:rPr>
                <w:sz w:val="20"/>
                <w:szCs w:val="20"/>
              </w:rPr>
              <w:t>ежемесячно,</w:t>
            </w:r>
          </w:p>
          <w:p w:rsidR="00452B25" w:rsidRPr="00986908" w:rsidRDefault="00452B25" w:rsidP="005F4ED7">
            <w:pPr>
              <w:jc w:val="both"/>
              <w:rPr>
                <w:sz w:val="20"/>
                <w:szCs w:val="20"/>
              </w:rPr>
            </w:pPr>
            <w:r>
              <w:rPr>
                <w:sz w:val="20"/>
                <w:szCs w:val="20"/>
              </w:rPr>
              <w:t xml:space="preserve">в сроки, </w:t>
            </w:r>
            <w:r w:rsidRPr="00986908">
              <w:rPr>
                <w:sz w:val="20"/>
                <w:szCs w:val="20"/>
              </w:rPr>
              <w:t>установленные приказом</w:t>
            </w:r>
          </w:p>
        </w:tc>
        <w:tc>
          <w:tcPr>
            <w:tcW w:w="2011" w:type="pct"/>
          </w:tcPr>
          <w:p w:rsidR="00452B25" w:rsidRPr="00986908" w:rsidRDefault="00452B25" w:rsidP="00DF1079">
            <w:pPr>
              <w:jc w:val="both"/>
              <w:rPr>
                <w:sz w:val="20"/>
                <w:szCs w:val="20"/>
              </w:rPr>
            </w:pPr>
            <w:r w:rsidRPr="00986908">
              <w:rPr>
                <w:sz w:val="20"/>
                <w:szCs w:val="20"/>
              </w:rPr>
              <w:t>Отчётность от учреждений и формирование сводного отчёта:</w:t>
            </w:r>
          </w:p>
          <w:p w:rsidR="00452B25" w:rsidRPr="00986908" w:rsidRDefault="00452B25" w:rsidP="00DF1079">
            <w:pPr>
              <w:jc w:val="both"/>
              <w:rPr>
                <w:sz w:val="20"/>
                <w:szCs w:val="20"/>
              </w:rPr>
            </w:pPr>
            <w:r w:rsidRPr="00986908">
              <w:rPr>
                <w:sz w:val="20"/>
                <w:szCs w:val="20"/>
              </w:rPr>
              <w:t>- 4 – ТЭР;</w:t>
            </w:r>
          </w:p>
          <w:p w:rsidR="00452B25" w:rsidRPr="00986908" w:rsidRDefault="00452B25" w:rsidP="00DF1079">
            <w:pPr>
              <w:jc w:val="both"/>
              <w:rPr>
                <w:sz w:val="20"/>
                <w:szCs w:val="20"/>
              </w:rPr>
            </w:pPr>
            <w:r w:rsidRPr="00986908">
              <w:rPr>
                <w:sz w:val="20"/>
                <w:szCs w:val="20"/>
              </w:rPr>
              <w:t>- сведения о кредиторской задолженности;</w:t>
            </w:r>
          </w:p>
          <w:p w:rsidR="00452B25" w:rsidRPr="00986908" w:rsidRDefault="00452B25" w:rsidP="00DF1079">
            <w:pPr>
              <w:jc w:val="both"/>
              <w:rPr>
                <w:sz w:val="20"/>
                <w:szCs w:val="20"/>
              </w:rPr>
            </w:pPr>
            <w:r w:rsidRPr="00986908">
              <w:rPr>
                <w:sz w:val="20"/>
                <w:szCs w:val="20"/>
              </w:rPr>
              <w:t>- о структуре поступления внебюджетных средств;</w:t>
            </w:r>
          </w:p>
          <w:p w:rsidR="00452B25" w:rsidRPr="00986908" w:rsidRDefault="00452B25" w:rsidP="00DF1079">
            <w:pPr>
              <w:jc w:val="both"/>
              <w:rPr>
                <w:sz w:val="20"/>
                <w:szCs w:val="20"/>
              </w:rPr>
            </w:pPr>
            <w:r w:rsidRPr="00986908">
              <w:rPr>
                <w:sz w:val="20"/>
                <w:szCs w:val="20"/>
              </w:rPr>
              <w:t>- об использовании лимита пробега на единицу автотранспорта</w:t>
            </w:r>
          </w:p>
        </w:tc>
        <w:tc>
          <w:tcPr>
            <w:tcW w:w="983" w:type="pct"/>
          </w:tcPr>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Немецкая С.В.</w:t>
            </w:r>
          </w:p>
          <w:p w:rsidR="00452B25" w:rsidRPr="00986908" w:rsidRDefault="00452B25" w:rsidP="00DF1079">
            <w:pPr>
              <w:jc w:val="both"/>
              <w:rPr>
                <w:sz w:val="20"/>
                <w:szCs w:val="20"/>
              </w:rPr>
            </w:pPr>
            <w:r w:rsidRPr="00986908">
              <w:rPr>
                <w:sz w:val="20"/>
                <w:szCs w:val="20"/>
              </w:rPr>
              <w:t>Черепанова О.Г.</w:t>
            </w:r>
          </w:p>
          <w:p w:rsidR="00452B25" w:rsidRPr="00986908" w:rsidRDefault="00452B25" w:rsidP="00DF1079">
            <w:pPr>
              <w:jc w:val="both"/>
              <w:rPr>
                <w:sz w:val="20"/>
                <w:szCs w:val="20"/>
              </w:rPr>
            </w:pPr>
            <w:r w:rsidRPr="00986908">
              <w:rPr>
                <w:sz w:val="20"/>
                <w:szCs w:val="20"/>
              </w:rPr>
              <w:t>Макаревич Н.Н.</w:t>
            </w:r>
          </w:p>
          <w:p w:rsidR="00452B25" w:rsidRPr="00986908" w:rsidRDefault="00452B25" w:rsidP="00DF1079">
            <w:pPr>
              <w:jc w:val="both"/>
              <w:rPr>
                <w:sz w:val="20"/>
                <w:szCs w:val="20"/>
              </w:rPr>
            </w:pPr>
            <w:r w:rsidRPr="00986908">
              <w:rPr>
                <w:sz w:val="20"/>
                <w:szCs w:val="20"/>
              </w:rPr>
              <w:t>Воробьева В.В.</w:t>
            </w:r>
          </w:p>
          <w:p w:rsidR="00452B25" w:rsidRPr="00986908" w:rsidRDefault="00452B25" w:rsidP="00DF1079">
            <w:pPr>
              <w:jc w:val="both"/>
              <w:rPr>
                <w:sz w:val="20"/>
                <w:szCs w:val="20"/>
              </w:rPr>
            </w:pPr>
            <w:r w:rsidRPr="00986908">
              <w:rPr>
                <w:sz w:val="20"/>
                <w:szCs w:val="20"/>
              </w:rPr>
              <w:t>Загдаева Р.Ж.</w:t>
            </w:r>
          </w:p>
          <w:p w:rsidR="00452B25" w:rsidRPr="00986908" w:rsidRDefault="00452B25" w:rsidP="00DF1079">
            <w:pPr>
              <w:jc w:val="both"/>
              <w:rPr>
                <w:sz w:val="20"/>
                <w:szCs w:val="20"/>
              </w:rPr>
            </w:pPr>
            <w:r w:rsidRPr="00986908">
              <w:rPr>
                <w:sz w:val="20"/>
                <w:szCs w:val="20"/>
              </w:rPr>
              <w:t>Немецкая С.В.</w:t>
            </w:r>
          </w:p>
        </w:tc>
        <w:tc>
          <w:tcPr>
            <w:tcW w:w="1123" w:type="pct"/>
          </w:tcPr>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Вандакурова Н.Ф.</w:t>
            </w:r>
          </w:p>
        </w:tc>
      </w:tr>
      <w:tr w:rsidR="00452B25" w:rsidRPr="00A9632D" w:rsidTr="00C057EE">
        <w:tc>
          <w:tcPr>
            <w:tcW w:w="883" w:type="pct"/>
          </w:tcPr>
          <w:p w:rsidR="00452B25" w:rsidRPr="00986908" w:rsidRDefault="00452B25" w:rsidP="00DF1079">
            <w:pPr>
              <w:jc w:val="both"/>
              <w:rPr>
                <w:sz w:val="20"/>
                <w:szCs w:val="20"/>
              </w:rPr>
            </w:pPr>
            <w:r w:rsidRPr="00986908">
              <w:rPr>
                <w:sz w:val="20"/>
                <w:szCs w:val="20"/>
              </w:rPr>
              <w:t>1 квартал</w:t>
            </w:r>
          </w:p>
        </w:tc>
        <w:tc>
          <w:tcPr>
            <w:tcW w:w="2011" w:type="pct"/>
          </w:tcPr>
          <w:p w:rsidR="00452B25" w:rsidRPr="00986908" w:rsidRDefault="00452B25" w:rsidP="00DF1079">
            <w:pPr>
              <w:jc w:val="both"/>
              <w:rPr>
                <w:sz w:val="20"/>
                <w:szCs w:val="20"/>
              </w:rPr>
            </w:pPr>
            <w:r w:rsidRPr="00986908">
              <w:rPr>
                <w:sz w:val="20"/>
                <w:szCs w:val="20"/>
              </w:rPr>
              <w:t xml:space="preserve">Отчётность по исполнению бюджета за 2018 год от подведомственных учреждений. </w:t>
            </w:r>
          </w:p>
          <w:p w:rsidR="00452B25" w:rsidRPr="00986908" w:rsidRDefault="00452B25" w:rsidP="00DF1079">
            <w:pPr>
              <w:jc w:val="both"/>
              <w:rPr>
                <w:sz w:val="20"/>
                <w:szCs w:val="20"/>
              </w:rPr>
            </w:pPr>
            <w:r w:rsidRPr="00986908">
              <w:rPr>
                <w:sz w:val="20"/>
                <w:szCs w:val="20"/>
              </w:rPr>
              <w:t>Формирование сводного отчёта</w:t>
            </w:r>
          </w:p>
        </w:tc>
        <w:tc>
          <w:tcPr>
            <w:tcW w:w="983" w:type="pct"/>
          </w:tcPr>
          <w:p w:rsidR="00452B25" w:rsidRPr="00986908" w:rsidRDefault="00452B25" w:rsidP="00DF1079">
            <w:pPr>
              <w:jc w:val="both"/>
              <w:rPr>
                <w:sz w:val="20"/>
                <w:szCs w:val="20"/>
              </w:rPr>
            </w:pPr>
            <w:r w:rsidRPr="00986908">
              <w:rPr>
                <w:sz w:val="20"/>
                <w:szCs w:val="20"/>
              </w:rPr>
              <w:t>Черепанова О.Г.</w:t>
            </w:r>
          </w:p>
          <w:p w:rsidR="00452B25" w:rsidRPr="00986908" w:rsidRDefault="00452B25" w:rsidP="00DF1079">
            <w:pPr>
              <w:jc w:val="both"/>
              <w:rPr>
                <w:sz w:val="20"/>
                <w:szCs w:val="20"/>
              </w:rPr>
            </w:pPr>
            <w:r w:rsidRPr="00986908">
              <w:rPr>
                <w:sz w:val="20"/>
                <w:szCs w:val="20"/>
              </w:rPr>
              <w:t>Макаревич Н.Н.</w:t>
            </w:r>
          </w:p>
          <w:p w:rsidR="00452B25" w:rsidRPr="00986908" w:rsidRDefault="00452B25" w:rsidP="00DF1079">
            <w:pPr>
              <w:jc w:val="both"/>
              <w:rPr>
                <w:sz w:val="20"/>
                <w:szCs w:val="20"/>
              </w:rPr>
            </w:pPr>
            <w:r w:rsidRPr="00986908">
              <w:rPr>
                <w:sz w:val="20"/>
                <w:szCs w:val="20"/>
              </w:rPr>
              <w:t>Воробьева В.В.</w:t>
            </w:r>
          </w:p>
          <w:p w:rsidR="00452B25" w:rsidRPr="00986908" w:rsidRDefault="00452B25" w:rsidP="00DF1079">
            <w:pPr>
              <w:jc w:val="both"/>
              <w:rPr>
                <w:sz w:val="20"/>
                <w:szCs w:val="20"/>
              </w:rPr>
            </w:pPr>
            <w:r w:rsidRPr="00986908">
              <w:rPr>
                <w:sz w:val="20"/>
                <w:szCs w:val="20"/>
              </w:rPr>
              <w:t>Загдаева Р.Ж.</w:t>
            </w:r>
          </w:p>
          <w:p w:rsidR="00452B25" w:rsidRDefault="00452B25" w:rsidP="00DF1079">
            <w:pPr>
              <w:jc w:val="both"/>
              <w:rPr>
                <w:sz w:val="20"/>
                <w:szCs w:val="20"/>
              </w:rPr>
            </w:pPr>
            <w:r w:rsidRPr="00986908">
              <w:rPr>
                <w:sz w:val="20"/>
                <w:szCs w:val="20"/>
              </w:rPr>
              <w:t>Кулешова А.В.</w:t>
            </w:r>
          </w:p>
          <w:p w:rsidR="000E195C" w:rsidRPr="00986908" w:rsidRDefault="000E195C" w:rsidP="00DF1079">
            <w:pPr>
              <w:jc w:val="both"/>
              <w:rPr>
                <w:sz w:val="20"/>
                <w:szCs w:val="20"/>
              </w:rPr>
            </w:pPr>
          </w:p>
        </w:tc>
        <w:tc>
          <w:tcPr>
            <w:tcW w:w="1123" w:type="pct"/>
          </w:tcPr>
          <w:p w:rsidR="00452B25" w:rsidRPr="00986908" w:rsidRDefault="00452B25" w:rsidP="00DF1079">
            <w:pPr>
              <w:jc w:val="both"/>
              <w:rPr>
                <w:sz w:val="20"/>
                <w:szCs w:val="20"/>
              </w:rPr>
            </w:pPr>
            <w:r w:rsidRPr="00986908">
              <w:rPr>
                <w:sz w:val="20"/>
                <w:szCs w:val="20"/>
              </w:rPr>
              <w:t>Вандакурова Н.Ф.</w:t>
            </w:r>
          </w:p>
        </w:tc>
      </w:tr>
      <w:tr w:rsidR="00452B25" w:rsidRPr="00A9632D" w:rsidTr="00C057EE">
        <w:tc>
          <w:tcPr>
            <w:tcW w:w="883" w:type="pct"/>
          </w:tcPr>
          <w:p w:rsidR="00452B25" w:rsidRPr="00986908" w:rsidRDefault="00452B25" w:rsidP="00DF1079">
            <w:pPr>
              <w:jc w:val="both"/>
              <w:rPr>
                <w:sz w:val="20"/>
                <w:szCs w:val="20"/>
              </w:rPr>
            </w:pPr>
            <w:r w:rsidRPr="00986908">
              <w:rPr>
                <w:sz w:val="20"/>
                <w:szCs w:val="20"/>
              </w:rPr>
              <w:lastRenderedPageBreak/>
              <w:t>ежеквартально</w:t>
            </w:r>
          </w:p>
          <w:p w:rsidR="00452B25" w:rsidRPr="00986908" w:rsidRDefault="00452B25" w:rsidP="00DF1079">
            <w:pPr>
              <w:jc w:val="both"/>
              <w:rPr>
                <w:sz w:val="20"/>
                <w:szCs w:val="20"/>
              </w:rPr>
            </w:pPr>
            <w:r w:rsidRPr="00986908">
              <w:rPr>
                <w:sz w:val="20"/>
                <w:szCs w:val="20"/>
              </w:rPr>
              <w:t>не позднее 20 числа после отчетного периода</w:t>
            </w:r>
          </w:p>
        </w:tc>
        <w:tc>
          <w:tcPr>
            <w:tcW w:w="2011" w:type="pct"/>
          </w:tcPr>
          <w:p w:rsidR="00452B25" w:rsidRPr="00986908" w:rsidRDefault="00452B25" w:rsidP="00DF1079">
            <w:pPr>
              <w:pStyle w:val="12"/>
              <w:jc w:val="both"/>
              <w:rPr>
                <w:sz w:val="20"/>
              </w:rPr>
            </w:pPr>
            <w:r w:rsidRPr="00986908">
              <w:rPr>
                <w:sz w:val="20"/>
              </w:rPr>
              <w:t>Статистическая информация по форме статистического наблюдения 1-ГУ (срочная) «Сведения о предоставлении государственных услуг» в электронном виде с использованием форм ввода государственной автоматизированной информационной системы «Управление»</w:t>
            </w:r>
          </w:p>
        </w:tc>
        <w:tc>
          <w:tcPr>
            <w:tcW w:w="983" w:type="pct"/>
          </w:tcPr>
          <w:p w:rsidR="00452B25" w:rsidRPr="003F0807" w:rsidRDefault="00452B25" w:rsidP="00B85FF7">
            <w:pPr>
              <w:pStyle w:val="a5"/>
            </w:pPr>
            <w:r w:rsidRPr="003F0807">
              <w:t>Каргина Р.Н.</w:t>
            </w:r>
          </w:p>
          <w:p w:rsidR="00452B25" w:rsidRPr="003F0807" w:rsidRDefault="00452B25" w:rsidP="00B85FF7">
            <w:pPr>
              <w:pStyle w:val="a5"/>
            </w:pPr>
            <w:r w:rsidRPr="003F0807">
              <w:t>Анциферова Е.В.</w:t>
            </w:r>
          </w:p>
          <w:p w:rsidR="00452B25" w:rsidRPr="003F0807" w:rsidRDefault="00452B25" w:rsidP="00B85FF7">
            <w:pPr>
              <w:pStyle w:val="a5"/>
            </w:pPr>
          </w:p>
        </w:tc>
        <w:tc>
          <w:tcPr>
            <w:tcW w:w="1123" w:type="pct"/>
          </w:tcPr>
          <w:p w:rsidR="00452B25" w:rsidRPr="00986908" w:rsidRDefault="00452B25" w:rsidP="00DF1079">
            <w:pPr>
              <w:jc w:val="both"/>
              <w:rPr>
                <w:sz w:val="20"/>
                <w:szCs w:val="20"/>
              </w:rPr>
            </w:pPr>
            <w:r w:rsidRPr="00986908">
              <w:rPr>
                <w:sz w:val="20"/>
                <w:szCs w:val="20"/>
              </w:rPr>
              <w:t>Щеглова И.С.</w:t>
            </w:r>
          </w:p>
        </w:tc>
      </w:tr>
      <w:tr w:rsidR="00452B25" w:rsidRPr="00A9632D" w:rsidTr="00C057EE">
        <w:tc>
          <w:tcPr>
            <w:tcW w:w="883" w:type="pct"/>
          </w:tcPr>
          <w:p w:rsidR="00452B25" w:rsidRPr="00986908" w:rsidRDefault="00452B25" w:rsidP="00DF1079">
            <w:pPr>
              <w:jc w:val="both"/>
              <w:rPr>
                <w:sz w:val="20"/>
                <w:szCs w:val="20"/>
              </w:rPr>
            </w:pPr>
            <w:r w:rsidRPr="00986908">
              <w:rPr>
                <w:sz w:val="20"/>
                <w:szCs w:val="20"/>
              </w:rPr>
              <w:t>ежеквартально</w:t>
            </w:r>
          </w:p>
        </w:tc>
        <w:tc>
          <w:tcPr>
            <w:tcW w:w="2011" w:type="pct"/>
          </w:tcPr>
          <w:p w:rsidR="00452B25" w:rsidRPr="00986908" w:rsidRDefault="00452B25" w:rsidP="00DF1079">
            <w:pPr>
              <w:jc w:val="both"/>
              <w:rPr>
                <w:sz w:val="20"/>
                <w:szCs w:val="20"/>
              </w:rPr>
            </w:pPr>
            <w:r w:rsidRPr="00986908">
              <w:rPr>
                <w:sz w:val="20"/>
                <w:szCs w:val="20"/>
              </w:rPr>
              <w:t>Квартальная отчётность от подведомственных учреждений и формирование сводной отчётности:</w:t>
            </w:r>
          </w:p>
          <w:p w:rsidR="00452B25" w:rsidRPr="00986908" w:rsidRDefault="00452B25" w:rsidP="00DF1079">
            <w:pPr>
              <w:jc w:val="both"/>
              <w:rPr>
                <w:sz w:val="20"/>
                <w:szCs w:val="20"/>
              </w:rPr>
            </w:pPr>
            <w:r w:rsidRPr="00986908">
              <w:rPr>
                <w:sz w:val="20"/>
                <w:szCs w:val="20"/>
              </w:rPr>
              <w:t xml:space="preserve">- 2 - соцподдержка; </w:t>
            </w:r>
          </w:p>
          <w:p w:rsidR="00452B25" w:rsidRPr="00986908" w:rsidRDefault="00452B25" w:rsidP="00DF1079">
            <w:pPr>
              <w:jc w:val="both"/>
              <w:rPr>
                <w:sz w:val="20"/>
                <w:szCs w:val="20"/>
              </w:rPr>
            </w:pPr>
            <w:r w:rsidRPr="00986908">
              <w:rPr>
                <w:sz w:val="20"/>
                <w:szCs w:val="20"/>
              </w:rPr>
              <w:t>- свод и анализ статистического отчета формы «ЗП-соц»;</w:t>
            </w:r>
          </w:p>
          <w:p w:rsidR="00452B25" w:rsidRPr="00986908" w:rsidRDefault="00452B25" w:rsidP="00DF1079">
            <w:pPr>
              <w:jc w:val="both"/>
              <w:rPr>
                <w:sz w:val="20"/>
                <w:szCs w:val="20"/>
              </w:rPr>
            </w:pPr>
            <w:r w:rsidRPr="00986908">
              <w:rPr>
                <w:sz w:val="20"/>
                <w:szCs w:val="20"/>
              </w:rPr>
              <w:t>- о численности и оплате труда отдельных категорий работников государственных учреждений социального обслуживания;</w:t>
            </w: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 xml:space="preserve">- </w:t>
            </w:r>
            <w:r>
              <w:rPr>
                <w:sz w:val="20"/>
                <w:szCs w:val="20"/>
              </w:rPr>
              <w:t>И</w:t>
            </w:r>
            <w:r w:rsidRPr="00986908">
              <w:rPr>
                <w:sz w:val="20"/>
                <w:szCs w:val="20"/>
              </w:rPr>
              <w:t>нформация о расходах средств, полученных от оказания платных услуг гражданам пожилого возраста и инвалидам на дому;</w:t>
            </w:r>
          </w:p>
          <w:p w:rsidR="00452B25" w:rsidRPr="00986908" w:rsidRDefault="00452B25" w:rsidP="00DF1079">
            <w:pPr>
              <w:jc w:val="both"/>
              <w:rPr>
                <w:sz w:val="20"/>
                <w:szCs w:val="20"/>
              </w:rPr>
            </w:pPr>
            <w:r w:rsidRPr="00986908">
              <w:rPr>
                <w:sz w:val="20"/>
                <w:szCs w:val="20"/>
              </w:rPr>
              <w:t>- сводный отчет о потреблении энергоресурсов;</w:t>
            </w:r>
          </w:p>
          <w:p w:rsidR="00452B25" w:rsidRPr="00986908" w:rsidRDefault="00452B25" w:rsidP="00DF1079">
            <w:pPr>
              <w:jc w:val="both"/>
              <w:rPr>
                <w:sz w:val="20"/>
                <w:szCs w:val="20"/>
              </w:rPr>
            </w:pPr>
            <w:r w:rsidRPr="00986908">
              <w:rPr>
                <w:sz w:val="20"/>
                <w:szCs w:val="20"/>
              </w:rPr>
              <w:t>- свод отчетов о выполнении Плана финансово-хозяйственной деятельности</w:t>
            </w:r>
          </w:p>
        </w:tc>
        <w:tc>
          <w:tcPr>
            <w:tcW w:w="983" w:type="pct"/>
          </w:tcPr>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Грунина А.С.</w:t>
            </w: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Лапина Т.В.</w:t>
            </w:r>
          </w:p>
          <w:p w:rsidR="00452B25" w:rsidRPr="00986908" w:rsidRDefault="00452B25" w:rsidP="00DF1079">
            <w:pPr>
              <w:jc w:val="both"/>
              <w:rPr>
                <w:sz w:val="20"/>
                <w:szCs w:val="20"/>
              </w:rPr>
            </w:pPr>
            <w:r w:rsidRPr="00986908">
              <w:rPr>
                <w:sz w:val="20"/>
                <w:szCs w:val="20"/>
              </w:rPr>
              <w:t>Черепанова О.Г.</w:t>
            </w:r>
          </w:p>
          <w:p w:rsidR="00452B25" w:rsidRPr="00986908" w:rsidRDefault="00452B25" w:rsidP="00DF1079">
            <w:pPr>
              <w:jc w:val="both"/>
              <w:rPr>
                <w:sz w:val="20"/>
                <w:szCs w:val="20"/>
              </w:rPr>
            </w:pPr>
            <w:r w:rsidRPr="00986908">
              <w:rPr>
                <w:sz w:val="20"/>
                <w:szCs w:val="20"/>
              </w:rPr>
              <w:t>Макаревич Н.Н.</w:t>
            </w:r>
          </w:p>
          <w:p w:rsidR="00452B25" w:rsidRPr="00986908" w:rsidRDefault="00452B25" w:rsidP="00DF1079">
            <w:pPr>
              <w:jc w:val="both"/>
              <w:rPr>
                <w:sz w:val="20"/>
                <w:szCs w:val="20"/>
              </w:rPr>
            </w:pPr>
            <w:r w:rsidRPr="00986908">
              <w:rPr>
                <w:sz w:val="20"/>
                <w:szCs w:val="20"/>
              </w:rPr>
              <w:t>Воробьева В.В.</w:t>
            </w:r>
          </w:p>
          <w:p w:rsidR="00452B25" w:rsidRPr="00986908" w:rsidRDefault="00452B25" w:rsidP="00DF1079">
            <w:pPr>
              <w:jc w:val="both"/>
              <w:rPr>
                <w:sz w:val="20"/>
                <w:szCs w:val="20"/>
              </w:rPr>
            </w:pPr>
            <w:r w:rsidRPr="00986908">
              <w:rPr>
                <w:sz w:val="20"/>
                <w:szCs w:val="20"/>
              </w:rPr>
              <w:t>Загдаева Р.Ж.</w:t>
            </w:r>
          </w:p>
          <w:p w:rsidR="00452B25" w:rsidRPr="00986908" w:rsidRDefault="00452B25" w:rsidP="00DF1079">
            <w:pPr>
              <w:jc w:val="both"/>
              <w:rPr>
                <w:sz w:val="20"/>
                <w:szCs w:val="20"/>
              </w:rPr>
            </w:pPr>
            <w:r w:rsidRPr="00986908">
              <w:rPr>
                <w:sz w:val="20"/>
                <w:szCs w:val="20"/>
              </w:rPr>
              <w:t>Кулешова А.В.</w:t>
            </w: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Кулешова А.В.</w:t>
            </w: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Немецкая С.В.</w:t>
            </w: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Кулешова А.В.</w:t>
            </w:r>
          </w:p>
        </w:tc>
        <w:tc>
          <w:tcPr>
            <w:tcW w:w="1123" w:type="pct"/>
          </w:tcPr>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Вандакурова Н.Ф.</w:t>
            </w:r>
          </w:p>
        </w:tc>
      </w:tr>
      <w:tr w:rsidR="00452B25" w:rsidRPr="00A9632D" w:rsidTr="00C057EE">
        <w:tc>
          <w:tcPr>
            <w:tcW w:w="883" w:type="pct"/>
          </w:tcPr>
          <w:p w:rsidR="00452B25" w:rsidRPr="003F0807" w:rsidRDefault="00452B25" w:rsidP="00B85FF7">
            <w:pPr>
              <w:pStyle w:val="a5"/>
            </w:pPr>
            <w:r w:rsidRPr="003F0807">
              <w:t>ежеквартально</w:t>
            </w:r>
          </w:p>
        </w:tc>
        <w:tc>
          <w:tcPr>
            <w:tcW w:w="2011" w:type="pct"/>
          </w:tcPr>
          <w:p w:rsidR="00452B25" w:rsidRPr="003F0807" w:rsidRDefault="00452B25" w:rsidP="00DF1079">
            <w:pPr>
              <w:pStyle w:val="a8"/>
              <w:jc w:val="both"/>
              <w:rPr>
                <w:sz w:val="20"/>
              </w:rPr>
            </w:pPr>
            <w:r w:rsidRPr="003F0807">
              <w:rPr>
                <w:sz w:val="20"/>
              </w:rPr>
              <w:t>Информация о реализации мер по ресурсосбережению в ГУСО.</w:t>
            </w:r>
          </w:p>
        </w:tc>
        <w:tc>
          <w:tcPr>
            <w:tcW w:w="983" w:type="pct"/>
          </w:tcPr>
          <w:p w:rsidR="00452B25" w:rsidRPr="003F0807" w:rsidRDefault="00452B25" w:rsidP="00B85FF7">
            <w:pPr>
              <w:pStyle w:val="a5"/>
            </w:pPr>
            <w:r w:rsidRPr="003F0807">
              <w:t>Солянников А.В.</w:t>
            </w:r>
          </w:p>
        </w:tc>
        <w:tc>
          <w:tcPr>
            <w:tcW w:w="1123" w:type="pct"/>
          </w:tcPr>
          <w:p w:rsidR="00452B25" w:rsidRPr="003F0807" w:rsidRDefault="00452B25" w:rsidP="00B85FF7">
            <w:pPr>
              <w:pStyle w:val="a5"/>
            </w:pPr>
            <w:r w:rsidRPr="003F0807">
              <w:t>Казаченко Е.О.</w:t>
            </w:r>
          </w:p>
        </w:tc>
      </w:tr>
      <w:tr w:rsidR="00452B25" w:rsidRPr="00A9632D" w:rsidTr="00C057EE">
        <w:tc>
          <w:tcPr>
            <w:tcW w:w="883" w:type="pct"/>
          </w:tcPr>
          <w:p w:rsidR="00452B25" w:rsidRPr="00986908" w:rsidRDefault="00452B25" w:rsidP="00DF1079">
            <w:pPr>
              <w:jc w:val="both"/>
              <w:rPr>
                <w:sz w:val="20"/>
                <w:szCs w:val="20"/>
              </w:rPr>
            </w:pPr>
            <w:r w:rsidRPr="00986908">
              <w:rPr>
                <w:sz w:val="20"/>
                <w:szCs w:val="20"/>
              </w:rPr>
              <w:t>ежеквартально</w:t>
            </w:r>
          </w:p>
        </w:tc>
        <w:tc>
          <w:tcPr>
            <w:tcW w:w="2011" w:type="pct"/>
          </w:tcPr>
          <w:p w:rsidR="00452B25" w:rsidRPr="00986908" w:rsidRDefault="00452B25" w:rsidP="00DF1079">
            <w:pPr>
              <w:jc w:val="both"/>
              <w:rPr>
                <w:sz w:val="20"/>
                <w:szCs w:val="20"/>
              </w:rPr>
            </w:pPr>
            <w:r w:rsidRPr="00986908">
              <w:rPr>
                <w:sz w:val="20"/>
                <w:szCs w:val="20"/>
              </w:rPr>
              <w:t>Квартальная отчётность от подведомственных учреждений и формирование сводной отчётности:</w:t>
            </w:r>
          </w:p>
          <w:p w:rsidR="00452B25" w:rsidRPr="00986908" w:rsidRDefault="00452B25" w:rsidP="00DF1079">
            <w:pPr>
              <w:jc w:val="both"/>
              <w:rPr>
                <w:sz w:val="20"/>
                <w:szCs w:val="20"/>
              </w:rPr>
            </w:pPr>
            <w:r w:rsidRPr="00986908">
              <w:rPr>
                <w:sz w:val="20"/>
                <w:szCs w:val="20"/>
              </w:rPr>
              <w:t>- об использовании лимитов потребления (энергоресурсы, пробега на единицу автотранспорта);</w:t>
            </w:r>
          </w:p>
          <w:p w:rsidR="00452B25" w:rsidRPr="00986908" w:rsidRDefault="00452B25" w:rsidP="00DF1079">
            <w:pPr>
              <w:jc w:val="both"/>
              <w:rPr>
                <w:sz w:val="20"/>
                <w:szCs w:val="20"/>
              </w:rPr>
            </w:pPr>
            <w:r w:rsidRPr="00986908">
              <w:rPr>
                <w:sz w:val="20"/>
                <w:szCs w:val="20"/>
              </w:rPr>
              <w:t>- по производству продукции подсобного хозяйства</w:t>
            </w:r>
          </w:p>
        </w:tc>
        <w:tc>
          <w:tcPr>
            <w:tcW w:w="983" w:type="pct"/>
          </w:tcPr>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Черепанова О.Г.</w:t>
            </w:r>
          </w:p>
          <w:p w:rsidR="00452B25" w:rsidRPr="00986908" w:rsidRDefault="00452B25" w:rsidP="00DF1079">
            <w:pPr>
              <w:jc w:val="both"/>
              <w:rPr>
                <w:sz w:val="20"/>
                <w:szCs w:val="20"/>
              </w:rPr>
            </w:pPr>
          </w:p>
        </w:tc>
        <w:tc>
          <w:tcPr>
            <w:tcW w:w="1123" w:type="pct"/>
          </w:tcPr>
          <w:p w:rsidR="00452B25" w:rsidRPr="00986908" w:rsidRDefault="00452B25" w:rsidP="00DF1079">
            <w:pPr>
              <w:jc w:val="both"/>
              <w:rPr>
                <w:sz w:val="20"/>
                <w:szCs w:val="20"/>
              </w:rPr>
            </w:pPr>
          </w:p>
          <w:p w:rsidR="00452B25" w:rsidRPr="00986908" w:rsidRDefault="00452B25" w:rsidP="00DF1079">
            <w:pPr>
              <w:jc w:val="both"/>
              <w:rPr>
                <w:sz w:val="20"/>
                <w:szCs w:val="20"/>
              </w:rPr>
            </w:pPr>
          </w:p>
          <w:p w:rsidR="00452B25" w:rsidRPr="00986908" w:rsidRDefault="00452B25" w:rsidP="00DF1079">
            <w:pPr>
              <w:jc w:val="both"/>
              <w:rPr>
                <w:sz w:val="20"/>
                <w:szCs w:val="20"/>
              </w:rPr>
            </w:pPr>
            <w:r w:rsidRPr="00986908">
              <w:rPr>
                <w:sz w:val="20"/>
                <w:szCs w:val="20"/>
              </w:rPr>
              <w:t>Вандакурова Н.Ф.</w:t>
            </w:r>
          </w:p>
        </w:tc>
      </w:tr>
      <w:tr w:rsidR="00452B25" w:rsidRPr="00A9632D" w:rsidTr="00C057EE">
        <w:tc>
          <w:tcPr>
            <w:tcW w:w="883" w:type="pct"/>
          </w:tcPr>
          <w:p w:rsidR="00452B25" w:rsidRPr="003F0807" w:rsidRDefault="00452B25" w:rsidP="00B85FF7">
            <w:pPr>
              <w:pStyle w:val="a5"/>
            </w:pPr>
            <w:r w:rsidRPr="003F0807">
              <w:t>ежеквартально</w:t>
            </w:r>
          </w:p>
        </w:tc>
        <w:tc>
          <w:tcPr>
            <w:tcW w:w="2011" w:type="pct"/>
          </w:tcPr>
          <w:p w:rsidR="00452B25" w:rsidRPr="003F0807" w:rsidRDefault="00452B25" w:rsidP="00DF1079">
            <w:pPr>
              <w:pStyle w:val="ae"/>
              <w:rPr>
                <w:sz w:val="20"/>
                <w:szCs w:val="20"/>
              </w:rPr>
            </w:pPr>
            <w:r w:rsidRPr="003F0807">
              <w:rPr>
                <w:sz w:val="20"/>
                <w:szCs w:val="20"/>
              </w:rPr>
              <w:t xml:space="preserve">Отчет о выполнениии Комплекса мер по оптимизации государственного имущества </w:t>
            </w:r>
          </w:p>
        </w:tc>
        <w:tc>
          <w:tcPr>
            <w:tcW w:w="983" w:type="pct"/>
          </w:tcPr>
          <w:p w:rsidR="00452B25" w:rsidRPr="003F0807" w:rsidRDefault="00452B25" w:rsidP="00DF1079">
            <w:pPr>
              <w:jc w:val="both"/>
              <w:rPr>
                <w:sz w:val="20"/>
                <w:szCs w:val="20"/>
              </w:rPr>
            </w:pPr>
            <w:r w:rsidRPr="003F0807">
              <w:rPr>
                <w:sz w:val="20"/>
                <w:szCs w:val="20"/>
              </w:rPr>
              <w:t>Сиренко С.А.</w:t>
            </w:r>
          </w:p>
          <w:p w:rsidR="00452B25" w:rsidRPr="003F0807" w:rsidRDefault="00452B25" w:rsidP="00DF1079">
            <w:pPr>
              <w:jc w:val="both"/>
              <w:rPr>
                <w:sz w:val="20"/>
                <w:szCs w:val="20"/>
              </w:rPr>
            </w:pPr>
          </w:p>
        </w:tc>
        <w:tc>
          <w:tcPr>
            <w:tcW w:w="1123" w:type="pct"/>
          </w:tcPr>
          <w:p w:rsidR="00452B25" w:rsidRPr="003F0807" w:rsidRDefault="00452B25" w:rsidP="00DF1079">
            <w:pPr>
              <w:jc w:val="both"/>
              <w:rPr>
                <w:sz w:val="20"/>
                <w:szCs w:val="20"/>
              </w:rPr>
            </w:pPr>
            <w:r w:rsidRPr="003F0807">
              <w:rPr>
                <w:sz w:val="20"/>
                <w:szCs w:val="20"/>
              </w:rPr>
              <w:t>Казаченко Е.О.</w:t>
            </w:r>
          </w:p>
          <w:p w:rsidR="00452B25" w:rsidRPr="003F0807" w:rsidRDefault="00452B25" w:rsidP="00DF1079">
            <w:pPr>
              <w:jc w:val="both"/>
              <w:rPr>
                <w:sz w:val="20"/>
                <w:szCs w:val="20"/>
              </w:rPr>
            </w:pPr>
          </w:p>
        </w:tc>
      </w:tr>
      <w:tr w:rsidR="00452B25" w:rsidRPr="00A9632D" w:rsidTr="00C057EE">
        <w:tc>
          <w:tcPr>
            <w:tcW w:w="883" w:type="pct"/>
          </w:tcPr>
          <w:p w:rsidR="00452B25" w:rsidRPr="003F0807" w:rsidRDefault="00452B25" w:rsidP="00B85FF7">
            <w:pPr>
              <w:pStyle w:val="a5"/>
            </w:pPr>
            <w:r w:rsidRPr="003F0807">
              <w:t>ежеквартально</w:t>
            </w:r>
          </w:p>
        </w:tc>
        <w:tc>
          <w:tcPr>
            <w:tcW w:w="2011" w:type="pct"/>
          </w:tcPr>
          <w:p w:rsidR="00452B25" w:rsidRPr="003F0807" w:rsidRDefault="00452B25" w:rsidP="00DF1079">
            <w:pPr>
              <w:pStyle w:val="ae"/>
              <w:rPr>
                <w:sz w:val="20"/>
                <w:szCs w:val="20"/>
              </w:rPr>
            </w:pPr>
            <w:r w:rsidRPr="003F0807">
              <w:rPr>
                <w:sz w:val="20"/>
                <w:szCs w:val="20"/>
              </w:rPr>
              <w:t xml:space="preserve">Отчет в Министерство сельского хозяйства Забайкальского края о фактически состоявшихся поставках продуктов питания в подведомственные учреждения Министерства </w:t>
            </w:r>
          </w:p>
        </w:tc>
        <w:tc>
          <w:tcPr>
            <w:tcW w:w="983" w:type="pct"/>
          </w:tcPr>
          <w:p w:rsidR="00452B25" w:rsidRPr="003F0807" w:rsidRDefault="00452B25" w:rsidP="00DF1079">
            <w:pPr>
              <w:jc w:val="both"/>
              <w:rPr>
                <w:sz w:val="20"/>
                <w:szCs w:val="20"/>
              </w:rPr>
            </w:pPr>
            <w:r w:rsidRPr="003F0807">
              <w:rPr>
                <w:sz w:val="20"/>
                <w:szCs w:val="20"/>
              </w:rPr>
              <w:t>Сиренко С.А.</w:t>
            </w:r>
          </w:p>
          <w:p w:rsidR="00452B25" w:rsidRPr="003F0807" w:rsidRDefault="00452B25" w:rsidP="00DF1079">
            <w:pPr>
              <w:jc w:val="both"/>
              <w:rPr>
                <w:sz w:val="20"/>
                <w:szCs w:val="20"/>
              </w:rPr>
            </w:pPr>
          </w:p>
        </w:tc>
        <w:tc>
          <w:tcPr>
            <w:tcW w:w="1123" w:type="pct"/>
          </w:tcPr>
          <w:p w:rsidR="00452B25" w:rsidRPr="003F0807" w:rsidRDefault="00452B25" w:rsidP="00DF1079">
            <w:pPr>
              <w:jc w:val="both"/>
              <w:rPr>
                <w:sz w:val="20"/>
                <w:szCs w:val="20"/>
              </w:rPr>
            </w:pPr>
            <w:r w:rsidRPr="003F0807">
              <w:rPr>
                <w:sz w:val="20"/>
                <w:szCs w:val="20"/>
              </w:rPr>
              <w:t>Казаченко Е.О.</w:t>
            </w:r>
          </w:p>
          <w:p w:rsidR="00452B25" w:rsidRPr="003F0807" w:rsidRDefault="00452B25" w:rsidP="00DF1079">
            <w:pPr>
              <w:jc w:val="both"/>
              <w:rPr>
                <w:sz w:val="20"/>
                <w:szCs w:val="20"/>
              </w:rPr>
            </w:pPr>
          </w:p>
        </w:tc>
      </w:tr>
      <w:tr w:rsidR="00452B25" w:rsidRPr="00A9632D" w:rsidTr="00C057EE">
        <w:tc>
          <w:tcPr>
            <w:tcW w:w="883" w:type="pct"/>
          </w:tcPr>
          <w:p w:rsidR="00452B25" w:rsidRPr="003F0807" w:rsidRDefault="00452B25" w:rsidP="00B85FF7">
            <w:pPr>
              <w:pStyle w:val="a5"/>
            </w:pPr>
            <w:r w:rsidRPr="003F0807">
              <w:t xml:space="preserve">ежеквартально </w:t>
            </w:r>
          </w:p>
        </w:tc>
        <w:tc>
          <w:tcPr>
            <w:tcW w:w="2011" w:type="pct"/>
          </w:tcPr>
          <w:p w:rsidR="00452B25" w:rsidRPr="003F0807" w:rsidRDefault="00452B25" w:rsidP="00DF1079">
            <w:pPr>
              <w:pStyle w:val="ae"/>
              <w:rPr>
                <w:sz w:val="20"/>
                <w:szCs w:val="20"/>
              </w:rPr>
            </w:pPr>
            <w:r w:rsidRPr="003F0807">
              <w:rPr>
                <w:sz w:val="20"/>
                <w:szCs w:val="20"/>
              </w:rPr>
              <w:t>Отчет по гражданам</w:t>
            </w:r>
            <w:r>
              <w:rPr>
                <w:sz w:val="20"/>
                <w:szCs w:val="20"/>
              </w:rPr>
              <w:t>,</w:t>
            </w:r>
            <w:r w:rsidRPr="003F0807">
              <w:rPr>
                <w:sz w:val="20"/>
                <w:szCs w:val="20"/>
              </w:rPr>
              <w:t xml:space="preserve"> утратившим социальные связи.</w:t>
            </w:r>
          </w:p>
        </w:tc>
        <w:tc>
          <w:tcPr>
            <w:tcW w:w="983" w:type="pct"/>
          </w:tcPr>
          <w:p w:rsidR="00452B25" w:rsidRPr="003F0807" w:rsidRDefault="00452B25" w:rsidP="00DF1079">
            <w:pPr>
              <w:jc w:val="both"/>
              <w:rPr>
                <w:sz w:val="20"/>
                <w:szCs w:val="20"/>
              </w:rPr>
            </w:pPr>
            <w:r w:rsidRPr="003F0807">
              <w:rPr>
                <w:sz w:val="20"/>
                <w:szCs w:val="20"/>
              </w:rPr>
              <w:t>Солянников А.В.</w:t>
            </w:r>
          </w:p>
        </w:tc>
        <w:tc>
          <w:tcPr>
            <w:tcW w:w="1123" w:type="pct"/>
          </w:tcPr>
          <w:p w:rsidR="00452B25" w:rsidRPr="003F0807" w:rsidRDefault="00452B25" w:rsidP="00DF1079">
            <w:pPr>
              <w:jc w:val="both"/>
              <w:rPr>
                <w:sz w:val="20"/>
                <w:szCs w:val="20"/>
              </w:rPr>
            </w:pPr>
            <w:r w:rsidRPr="003F0807">
              <w:rPr>
                <w:sz w:val="20"/>
                <w:szCs w:val="20"/>
              </w:rPr>
              <w:t>Казаченко Е.О.</w:t>
            </w:r>
          </w:p>
          <w:p w:rsidR="00452B25" w:rsidRPr="003F0807" w:rsidRDefault="00452B25" w:rsidP="00DF1079">
            <w:pPr>
              <w:jc w:val="both"/>
              <w:rPr>
                <w:sz w:val="20"/>
                <w:szCs w:val="20"/>
              </w:rPr>
            </w:pPr>
          </w:p>
        </w:tc>
      </w:tr>
      <w:tr w:rsidR="00452B25" w:rsidRPr="00A9632D" w:rsidTr="00C057EE">
        <w:tc>
          <w:tcPr>
            <w:tcW w:w="883" w:type="pct"/>
          </w:tcPr>
          <w:p w:rsidR="00452B25" w:rsidRPr="003F0807" w:rsidRDefault="00452B25" w:rsidP="00B85FF7">
            <w:pPr>
              <w:pStyle w:val="a5"/>
            </w:pPr>
            <w:r w:rsidRPr="003F0807">
              <w:t xml:space="preserve">ежеквартально </w:t>
            </w:r>
          </w:p>
        </w:tc>
        <w:tc>
          <w:tcPr>
            <w:tcW w:w="2011" w:type="pct"/>
          </w:tcPr>
          <w:p w:rsidR="00452B25" w:rsidRPr="003F0807" w:rsidRDefault="00452B25" w:rsidP="00DF1079">
            <w:pPr>
              <w:pStyle w:val="ae"/>
              <w:rPr>
                <w:sz w:val="20"/>
                <w:szCs w:val="20"/>
              </w:rPr>
            </w:pPr>
            <w:r w:rsidRPr="003F0807">
              <w:rPr>
                <w:sz w:val="20"/>
                <w:szCs w:val="20"/>
              </w:rPr>
              <w:t>Информация в Министерство экономического развития Забайкальского края:</w:t>
            </w:r>
          </w:p>
          <w:p w:rsidR="00452B25" w:rsidRPr="003F0807" w:rsidRDefault="00452B25" w:rsidP="00DF1079">
            <w:pPr>
              <w:pStyle w:val="ae"/>
              <w:rPr>
                <w:sz w:val="20"/>
                <w:szCs w:val="20"/>
              </w:rPr>
            </w:pPr>
            <w:r w:rsidRPr="003F0807">
              <w:rPr>
                <w:sz w:val="20"/>
                <w:szCs w:val="20"/>
              </w:rPr>
              <w:t>об осуществленных мероприятиях ведомственного контроля в отношении закупочно</w:t>
            </w:r>
            <w:r w:rsidRPr="002B293D">
              <w:rPr>
                <w:spacing w:val="-20"/>
                <w:sz w:val="20"/>
                <w:szCs w:val="20"/>
              </w:rPr>
              <w:t>й д</w:t>
            </w:r>
            <w:r w:rsidRPr="003F0807">
              <w:rPr>
                <w:sz w:val="20"/>
                <w:szCs w:val="20"/>
              </w:rPr>
              <w:t>еятельност</w:t>
            </w:r>
            <w:r>
              <w:rPr>
                <w:sz w:val="20"/>
                <w:szCs w:val="20"/>
              </w:rPr>
              <w:t>и подведомственных заказчиков;</w:t>
            </w:r>
          </w:p>
          <w:p w:rsidR="00452B25" w:rsidRPr="003F0807" w:rsidRDefault="00452B25" w:rsidP="00DF1079">
            <w:pPr>
              <w:pStyle w:val="ae"/>
              <w:rPr>
                <w:sz w:val="20"/>
                <w:szCs w:val="20"/>
              </w:rPr>
            </w:pPr>
            <w:r w:rsidRPr="003F0807">
              <w:rPr>
                <w:sz w:val="20"/>
                <w:szCs w:val="20"/>
              </w:rPr>
              <w:t>мониторинг по планированию закупок товаров, работ, услуг.</w:t>
            </w:r>
          </w:p>
        </w:tc>
        <w:tc>
          <w:tcPr>
            <w:tcW w:w="983" w:type="pct"/>
          </w:tcPr>
          <w:p w:rsidR="00452B25" w:rsidRPr="003F0807" w:rsidRDefault="00452B25" w:rsidP="00DF1079">
            <w:pPr>
              <w:jc w:val="both"/>
              <w:rPr>
                <w:sz w:val="20"/>
                <w:szCs w:val="20"/>
              </w:rPr>
            </w:pPr>
            <w:r w:rsidRPr="003F0807">
              <w:rPr>
                <w:sz w:val="20"/>
                <w:szCs w:val="20"/>
              </w:rPr>
              <w:t>Сиренко С.А.</w:t>
            </w:r>
          </w:p>
        </w:tc>
        <w:tc>
          <w:tcPr>
            <w:tcW w:w="1123" w:type="pct"/>
          </w:tcPr>
          <w:p w:rsidR="00452B25" w:rsidRPr="003F0807" w:rsidRDefault="00452B25" w:rsidP="00DF1079">
            <w:pPr>
              <w:jc w:val="both"/>
              <w:rPr>
                <w:sz w:val="20"/>
                <w:szCs w:val="20"/>
              </w:rPr>
            </w:pPr>
            <w:r w:rsidRPr="003F0807">
              <w:rPr>
                <w:sz w:val="20"/>
                <w:szCs w:val="20"/>
              </w:rPr>
              <w:t>Казаченко Е.О.</w:t>
            </w:r>
          </w:p>
        </w:tc>
      </w:tr>
      <w:tr w:rsidR="00452B25" w:rsidRPr="00A9632D" w:rsidTr="00C057EE">
        <w:tc>
          <w:tcPr>
            <w:tcW w:w="883" w:type="pct"/>
          </w:tcPr>
          <w:p w:rsidR="00452B25" w:rsidRPr="003F0807" w:rsidRDefault="00452B25" w:rsidP="00B85FF7">
            <w:pPr>
              <w:pStyle w:val="a5"/>
            </w:pPr>
            <w:r>
              <w:t>п</w:t>
            </w:r>
            <w:r w:rsidRPr="003F0807">
              <w:t>олугодие, год</w:t>
            </w:r>
          </w:p>
        </w:tc>
        <w:tc>
          <w:tcPr>
            <w:tcW w:w="2011" w:type="pct"/>
          </w:tcPr>
          <w:p w:rsidR="00452B25" w:rsidRPr="003F0807" w:rsidRDefault="00452B25" w:rsidP="00DF1079">
            <w:pPr>
              <w:pStyle w:val="ae"/>
              <w:rPr>
                <w:sz w:val="20"/>
                <w:szCs w:val="20"/>
              </w:rPr>
            </w:pPr>
            <w:r w:rsidRPr="003F0807">
              <w:rPr>
                <w:sz w:val="20"/>
                <w:szCs w:val="20"/>
              </w:rPr>
              <w:t xml:space="preserve">Отчет об исполнении поручения Президента Российской Федерации от 13 ноября 2009 года № Пр-3021 (абзац 2 пункт 2) об обеспечении комплексной безопасности социальных объектов </w:t>
            </w:r>
          </w:p>
        </w:tc>
        <w:tc>
          <w:tcPr>
            <w:tcW w:w="983" w:type="pct"/>
          </w:tcPr>
          <w:p w:rsidR="00452B25" w:rsidRPr="003F0807" w:rsidRDefault="00452B25" w:rsidP="00DF1079">
            <w:pPr>
              <w:jc w:val="both"/>
              <w:rPr>
                <w:sz w:val="20"/>
                <w:szCs w:val="20"/>
              </w:rPr>
            </w:pPr>
            <w:r w:rsidRPr="003F0807">
              <w:rPr>
                <w:sz w:val="20"/>
                <w:szCs w:val="20"/>
              </w:rPr>
              <w:t>Солянников А.В.</w:t>
            </w:r>
          </w:p>
          <w:p w:rsidR="00452B25" w:rsidRPr="003F0807" w:rsidRDefault="00452B25" w:rsidP="00DF1079">
            <w:pPr>
              <w:jc w:val="both"/>
              <w:rPr>
                <w:sz w:val="20"/>
                <w:szCs w:val="20"/>
              </w:rPr>
            </w:pPr>
          </w:p>
        </w:tc>
        <w:tc>
          <w:tcPr>
            <w:tcW w:w="1123" w:type="pct"/>
          </w:tcPr>
          <w:p w:rsidR="00452B25" w:rsidRPr="003F0807" w:rsidRDefault="00452B25" w:rsidP="00DF1079">
            <w:pPr>
              <w:jc w:val="both"/>
              <w:rPr>
                <w:sz w:val="20"/>
                <w:szCs w:val="20"/>
              </w:rPr>
            </w:pPr>
            <w:r w:rsidRPr="003F0807">
              <w:rPr>
                <w:sz w:val="20"/>
                <w:szCs w:val="20"/>
              </w:rPr>
              <w:t>Казаченко Е.О.</w:t>
            </w:r>
          </w:p>
          <w:p w:rsidR="00452B25" w:rsidRPr="003F0807" w:rsidRDefault="00452B25" w:rsidP="00DF1079">
            <w:pPr>
              <w:jc w:val="both"/>
              <w:rPr>
                <w:b/>
                <w:bCs/>
                <w:sz w:val="20"/>
                <w:szCs w:val="20"/>
              </w:rPr>
            </w:pPr>
          </w:p>
        </w:tc>
      </w:tr>
      <w:tr w:rsidR="00452B25" w:rsidRPr="00A9632D" w:rsidTr="00C057EE">
        <w:tc>
          <w:tcPr>
            <w:tcW w:w="883" w:type="pct"/>
          </w:tcPr>
          <w:p w:rsidR="00452B25" w:rsidRPr="003F0807" w:rsidRDefault="00452B25" w:rsidP="00B85FF7">
            <w:pPr>
              <w:pStyle w:val="a5"/>
            </w:pPr>
            <w:r>
              <w:t>п</w:t>
            </w:r>
            <w:r w:rsidRPr="003F0807">
              <w:t>олугодие, год</w:t>
            </w:r>
          </w:p>
        </w:tc>
        <w:tc>
          <w:tcPr>
            <w:tcW w:w="2011" w:type="pct"/>
          </w:tcPr>
          <w:p w:rsidR="00452B25" w:rsidRPr="003F0807" w:rsidRDefault="00452B25" w:rsidP="00DF1079">
            <w:pPr>
              <w:pStyle w:val="ae"/>
              <w:rPr>
                <w:sz w:val="20"/>
                <w:szCs w:val="20"/>
              </w:rPr>
            </w:pPr>
            <w:r w:rsidRPr="003F0807">
              <w:rPr>
                <w:sz w:val="20"/>
                <w:szCs w:val="20"/>
              </w:rPr>
              <w:t>Информация о закупочной деятельности заказчиков «Национальный рейтинг прозрачности закупок» в Министерство экономического развития Забайкальского края</w:t>
            </w:r>
          </w:p>
        </w:tc>
        <w:tc>
          <w:tcPr>
            <w:tcW w:w="983" w:type="pct"/>
          </w:tcPr>
          <w:p w:rsidR="00452B25" w:rsidRPr="003F0807" w:rsidRDefault="00452B25" w:rsidP="00DF1079">
            <w:pPr>
              <w:jc w:val="both"/>
              <w:rPr>
                <w:sz w:val="20"/>
                <w:szCs w:val="20"/>
              </w:rPr>
            </w:pPr>
            <w:r w:rsidRPr="003F0807">
              <w:rPr>
                <w:sz w:val="20"/>
                <w:szCs w:val="20"/>
              </w:rPr>
              <w:t>Сиренко С.А.</w:t>
            </w:r>
          </w:p>
        </w:tc>
        <w:tc>
          <w:tcPr>
            <w:tcW w:w="1123" w:type="pct"/>
          </w:tcPr>
          <w:p w:rsidR="00452B25" w:rsidRPr="003F0807" w:rsidRDefault="00452B25" w:rsidP="00DF1079">
            <w:pPr>
              <w:jc w:val="both"/>
              <w:rPr>
                <w:sz w:val="20"/>
                <w:szCs w:val="20"/>
              </w:rPr>
            </w:pPr>
            <w:r w:rsidRPr="003F0807">
              <w:rPr>
                <w:sz w:val="20"/>
                <w:szCs w:val="20"/>
              </w:rPr>
              <w:t>Казаченко Е.О.</w:t>
            </w:r>
          </w:p>
        </w:tc>
      </w:tr>
      <w:tr w:rsidR="00452B25" w:rsidRPr="00A9632D" w:rsidTr="00C057EE">
        <w:tc>
          <w:tcPr>
            <w:tcW w:w="883" w:type="pct"/>
          </w:tcPr>
          <w:p w:rsidR="00452B25" w:rsidRPr="003F0807" w:rsidRDefault="00452B25" w:rsidP="00B85FF7">
            <w:pPr>
              <w:pStyle w:val="a5"/>
            </w:pPr>
            <w:r>
              <w:lastRenderedPageBreak/>
              <w:t>п</w:t>
            </w:r>
            <w:r w:rsidRPr="003F0807">
              <w:t>олугодие, год</w:t>
            </w:r>
          </w:p>
        </w:tc>
        <w:tc>
          <w:tcPr>
            <w:tcW w:w="2011" w:type="pct"/>
          </w:tcPr>
          <w:p w:rsidR="00452B25" w:rsidRPr="003F0807" w:rsidRDefault="00452B25" w:rsidP="00DF1079">
            <w:pPr>
              <w:pStyle w:val="ae"/>
              <w:rPr>
                <w:sz w:val="20"/>
                <w:szCs w:val="20"/>
              </w:rPr>
            </w:pPr>
            <w:r w:rsidRPr="003F0807">
              <w:rPr>
                <w:sz w:val="20"/>
                <w:szCs w:val="20"/>
              </w:rPr>
              <w:t>Мониторинг реализации Федерального закона от 28 декабря 2013 года № 442-ФЗ «Об основах социального обслуживания граждан в Российской Федерации»:</w:t>
            </w:r>
          </w:p>
          <w:p w:rsidR="00452B25" w:rsidRPr="003F0807" w:rsidRDefault="00452B25" w:rsidP="00DF1079">
            <w:pPr>
              <w:pStyle w:val="ae"/>
              <w:rPr>
                <w:sz w:val="20"/>
                <w:szCs w:val="20"/>
              </w:rPr>
            </w:pPr>
            <w:r w:rsidRPr="003F0807">
              <w:rPr>
                <w:sz w:val="20"/>
                <w:szCs w:val="20"/>
              </w:rPr>
              <w:t>анкетирование получателей социальных услуг;</w:t>
            </w:r>
          </w:p>
          <w:p w:rsidR="00452B25" w:rsidRPr="003F0807" w:rsidRDefault="00452B25" w:rsidP="00DF1079">
            <w:pPr>
              <w:pStyle w:val="ae"/>
              <w:rPr>
                <w:rFonts w:eastAsia="Calibri"/>
                <w:sz w:val="20"/>
                <w:szCs w:val="20"/>
              </w:rPr>
            </w:pPr>
            <w:r w:rsidRPr="003F0807">
              <w:rPr>
                <w:sz w:val="20"/>
                <w:szCs w:val="20"/>
              </w:rPr>
              <w:t xml:space="preserve">мониторинг релизации закона № 442-ФЗ по приказу Министерства труда и социальной защиты </w:t>
            </w:r>
            <w:r w:rsidRPr="003F0807">
              <w:rPr>
                <w:rFonts w:eastAsia="Calibri"/>
                <w:sz w:val="20"/>
                <w:szCs w:val="20"/>
              </w:rPr>
              <w:t>Российской Федерации от 18 сентября 2014 года № 651н.</w:t>
            </w:r>
          </w:p>
          <w:p w:rsidR="00452B25" w:rsidRPr="003F0807" w:rsidRDefault="00452B25" w:rsidP="00DF1079">
            <w:pPr>
              <w:pStyle w:val="a8"/>
              <w:jc w:val="both"/>
              <w:rPr>
                <w:sz w:val="20"/>
              </w:rPr>
            </w:pPr>
            <w:r w:rsidRPr="003F0807">
              <w:rPr>
                <w:sz w:val="20"/>
              </w:rPr>
              <w:t>Информация об организации культурно-досуговой работы с гражданами пожилого возраста и инвалидами проживающими в стационарных ГУСО.</w:t>
            </w:r>
          </w:p>
        </w:tc>
        <w:tc>
          <w:tcPr>
            <w:tcW w:w="983" w:type="pct"/>
          </w:tcPr>
          <w:p w:rsidR="00452B25" w:rsidRPr="003F0807" w:rsidRDefault="00452B25" w:rsidP="00B85FF7">
            <w:pPr>
              <w:pStyle w:val="a5"/>
            </w:pPr>
            <w:r w:rsidRPr="003F0807">
              <w:t>Солянников А.В.</w:t>
            </w:r>
          </w:p>
          <w:p w:rsidR="00452B25" w:rsidRPr="003F0807" w:rsidRDefault="00452B25" w:rsidP="00B85FF7">
            <w:pPr>
              <w:pStyle w:val="a5"/>
            </w:pPr>
          </w:p>
        </w:tc>
        <w:tc>
          <w:tcPr>
            <w:tcW w:w="1123" w:type="pct"/>
          </w:tcPr>
          <w:p w:rsidR="00452B25" w:rsidRPr="003F0807" w:rsidRDefault="00452B25" w:rsidP="00B85FF7">
            <w:pPr>
              <w:pStyle w:val="a5"/>
            </w:pPr>
            <w:r w:rsidRPr="003F0807">
              <w:t>Казаченко Е.О.</w:t>
            </w:r>
          </w:p>
        </w:tc>
      </w:tr>
      <w:tr w:rsidR="00452B25" w:rsidRPr="00A9632D" w:rsidTr="00C057EE">
        <w:tc>
          <w:tcPr>
            <w:tcW w:w="883" w:type="pct"/>
          </w:tcPr>
          <w:p w:rsidR="00452B25" w:rsidRPr="003F0807" w:rsidRDefault="00452B25" w:rsidP="00DF1079">
            <w:pPr>
              <w:jc w:val="both"/>
              <w:rPr>
                <w:sz w:val="20"/>
                <w:szCs w:val="20"/>
              </w:rPr>
            </w:pPr>
            <w:r w:rsidRPr="003F0807">
              <w:rPr>
                <w:sz w:val="20"/>
                <w:szCs w:val="20"/>
              </w:rPr>
              <w:t>в течение года</w:t>
            </w:r>
          </w:p>
        </w:tc>
        <w:tc>
          <w:tcPr>
            <w:tcW w:w="2011" w:type="pct"/>
          </w:tcPr>
          <w:p w:rsidR="00452B25" w:rsidRPr="003F0807" w:rsidRDefault="00452B25" w:rsidP="00DF1079">
            <w:pPr>
              <w:jc w:val="both"/>
              <w:rPr>
                <w:sz w:val="20"/>
                <w:szCs w:val="20"/>
              </w:rPr>
            </w:pPr>
            <w:r w:rsidRPr="003F0807">
              <w:rPr>
                <w:sz w:val="20"/>
                <w:szCs w:val="20"/>
              </w:rPr>
              <w:t xml:space="preserve">Приём, свод и анализ отчётности по доходам от оказания платных услуг государственными учреждениями </w:t>
            </w:r>
          </w:p>
        </w:tc>
        <w:tc>
          <w:tcPr>
            <w:tcW w:w="983" w:type="pct"/>
          </w:tcPr>
          <w:p w:rsidR="00452B25" w:rsidRPr="003F0807" w:rsidRDefault="00452B25" w:rsidP="00DF1079">
            <w:pPr>
              <w:jc w:val="both"/>
              <w:rPr>
                <w:sz w:val="20"/>
                <w:szCs w:val="20"/>
              </w:rPr>
            </w:pPr>
            <w:r w:rsidRPr="003F0807">
              <w:rPr>
                <w:sz w:val="20"/>
                <w:szCs w:val="20"/>
              </w:rPr>
              <w:t>Кулешова А.В.</w:t>
            </w:r>
          </w:p>
        </w:tc>
        <w:tc>
          <w:tcPr>
            <w:tcW w:w="1123" w:type="pct"/>
          </w:tcPr>
          <w:p w:rsidR="00452B25" w:rsidRPr="003F0807" w:rsidRDefault="00452B25" w:rsidP="00DF1079">
            <w:pPr>
              <w:jc w:val="both"/>
              <w:rPr>
                <w:sz w:val="20"/>
                <w:szCs w:val="20"/>
              </w:rPr>
            </w:pPr>
            <w:r w:rsidRPr="003F0807">
              <w:rPr>
                <w:sz w:val="20"/>
                <w:szCs w:val="20"/>
              </w:rPr>
              <w:t>Вандакурова Н.Ф.</w:t>
            </w:r>
          </w:p>
        </w:tc>
      </w:tr>
      <w:tr w:rsidR="00452B25" w:rsidRPr="00A9632D" w:rsidTr="00C057EE">
        <w:tc>
          <w:tcPr>
            <w:tcW w:w="883" w:type="pct"/>
          </w:tcPr>
          <w:p w:rsidR="00452B25" w:rsidRPr="003F0807" w:rsidRDefault="00452B25" w:rsidP="00DF1079">
            <w:pPr>
              <w:jc w:val="both"/>
              <w:rPr>
                <w:sz w:val="20"/>
                <w:szCs w:val="20"/>
              </w:rPr>
            </w:pPr>
            <w:r w:rsidRPr="003F0807">
              <w:rPr>
                <w:sz w:val="20"/>
                <w:szCs w:val="20"/>
              </w:rPr>
              <w:t>в течение года</w:t>
            </w:r>
          </w:p>
        </w:tc>
        <w:tc>
          <w:tcPr>
            <w:tcW w:w="2011" w:type="pct"/>
          </w:tcPr>
          <w:p w:rsidR="00452B25" w:rsidRPr="00781649" w:rsidRDefault="00452B25" w:rsidP="00DF1079">
            <w:pPr>
              <w:jc w:val="both"/>
              <w:rPr>
                <w:sz w:val="20"/>
                <w:szCs w:val="20"/>
              </w:rPr>
            </w:pPr>
            <w:r w:rsidRPr="00781649">
              <w:rPr>
                <w:sz w:val="20"/>
                <w:szCs w:val="20"/>
              </w:rPr>
              <w:t>Проверка сведений о доходах, об имуществе и обязательствах имущественного характера</w:t>
            </w:r>
          </w:p>
        </w:tc>
        <w:tc>
          <w:tcPr>
            <w:tcW w:w="983" w:type="pct"/>
          </w:tcPr>
          <w:p w:rsidR="00452B25" w:rsidRPr="00781649" w:rsidRDefault="00452B25" w:rsidP="00DF1079">
            <w:pPr>
              <w:jc w:val="both"/>
              <w:rPr>
                <w:sz w:val="20"/>
                <w:szCs w:val="20"/>
              </w:rPr>
            </w:pPr>
            <w:r w:rsidRPr="00781649">
              <w:rPr>
                <w:sz w:val="20"/>
                <w:szCs w:val="20"/>
              </w:rPr>
              <w:t>Волостных Н.В.</w:t>
            </w:r>
          </w:p>
        </w:tc>
        <w:tc>
          <w:tcPr>
            <w:tcW w:w="1123" w:type="pct"/>
          </w:tcPr>
          <w:p w:rsidR="00452B25" w:rsidRPr="00781649" w:rsidRDefault="00452B25" w:rsidP="00DF1079">
            <w:pPr>
              <w:jc w:val="both"/>
              <w:rPr>
                <w:sz w:val="20"/>
                <w:szCs w:val="20"/>
              </w:rPr>
            </w:pPr>
            <w:r w:rsidRPr="00781649">
              <w:rPr>
                <w:sz w:val="20"/>
                <w:szCs w:val="20"/>
              </w:rPr>
              <w:t>Мусалимова О.С.</w:t>
            </w:r>
          </w:p>
        </w:tc>
      </w:tr>
      <w:tr w:rsidR="00452B25" w:rsidRPr="00A9632D" w:rsidTr="00C057EE">
        <w:tc>
          <w:tcPr>
            <w:tcW w:w="883" w:type="pct"/>
          </w:tcPr>
          <w:p w:rsidR="00452B25" w:rsidRPr="00986908" w:rsidRDefault="00452B25" w:rsidP="00DF1079">
            <w:pPr>
              <w:pStyle w:val="23"/>
              <w:jc w:val="both"/>
              <w:rPr>
                <w:sz w:val="20"/>
              </w:rPr>
            </w:pPr>
            <w:r w:rsidRPr="00986908">
              <w:rPr>
                <w:sz w:val="20"/>
              </w:rPr>
              <w:t xml:space="preserve">в соответствии с методическими рекомендациями Министерства экономического развития Забайкальского края </w:t>
            </w:r>
          </w:p>
        </w:tc>
        <w:tc>
          <w:tcPr>
            <w:tcW w:w="2011" w:type="pct"/>
          </w:tcPr>
          <w:p w:rsidR="00452B25" w:rsidRPr="00986908" w:rsidRDefault="00452B25" w:rsidP="00DF1079">
            <w:pPr>
              <w:pStyle w:val="23"/>
              <w:jc w:val="both"/>
              <w:rPr>
                <w:sz w:val="20"/>
              </w:rPr>
            </w:pPr>
            <w:r w:rsidRPr="00986908">
              <w:rPr>
                <w:sz w:val="20"/>
              </w:rPr>
              <w:t>Подготовка годового отчета о ходе реализации и оценке эффективности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w:t>
            </w:r>
          </w:p>
        </w:tc>
        <w:tc>
          <w:tcPr>
            <w:tcW w:w="983" w:type="pct"/>
          </w:tcPr>
          <w:p w:rsidR="00452B25" w:rsidRPr="003F0807" w:rsidRDefault="00452B25" w:rsidP="00DF1079">
            <w:pPr>
              <w:pStyle w:val="211"/>
              <w:jc w:val="both"/>
              <w:rPr>
                <w:sz w:val="20"/>
              </w:rPr>
            </w:pPr>
            <w:r w:rsidRPr="003F0807">
              <w:rPr>
                <w:sz w:val="20"/>
              </w:rPr>
              <w:t>Каргина Р.Н.</w:t>
            </w:r>
          </w:p>
          <w:p w:rsidR="00452B25" w:rsidRPr="003F0807" w:rsidRDefault="00452B25" w:rsidP="00DF1079">
            <w:pPr>
              <w:pStyle w:val="211"/>
              <w:jc w:val="both"/>
              <w:rPr>
                <w:sz w:val="20"/>
              </w:rPr>
            </w:pPr>
            <w:r w:rsidRPr="003F0807">
              <w:rPr>
                <w:sz w:val="20"/>
              </w:rPr>
              <w:t>Тельпуховская Н.В.</w:t>
            </w:r>
          </w:p>
        </w:tc>
        <w:tc>
          <w:tcPr>
            <w:tcW w:w="1123" w:type="pct"/>
          </w:tcPr>
          <w:p w:rsidR="00452B25" w:rsidRPr="00986908" w:rsidRDefault="00452B25" w:rsidP="00DF1079">
            <w:pPr>
              <w:jc w:val="both"/>
              <w:rPr>
                <w:sz w:val="20"/>
                <w:szCs w:val="20"/>
              </w:rPr>
            </w:pPr>
            <w:r w:rsidRPr="00986908">
              <w:rPr>
                <w:sz w:val="20"/>
                <w:szCs w:val="20"/>
              </w:rPr>
              <w:t>Щеглова И.С.</w:t>
            </w:r>
          </w:p>
        </w:tc>
      </w:tr>
      <w:tr w:rsidR="00452B25" w:rsidRPr="00A9632D" w:rsidTr="00C057EE">
        <w:tc>
          <w:tcPr>
            <w:tcW w:w="883" w:type="pct"/>
          </w:tcPr>
          <w:p w:rsidR="00452B25" w:rsidRPr="00986908" w:rsidRDefault="00452B25" w:rsidP="00DF1079">
            <w:pPr>
              <w:pStyle w:val="23"/>
              <w:jc w:val="both"/>
              <w:rPr>
                <w:sz w:val="20"/>
              </w:rPr>
            </w:pPr>
            <w:r w:rsidRPr="00986908">
              <w:rPr>
                <w:sz w:val="20"/>
              </w:rPr>
              <w:t xml:space="preserve">в соответствии с методическими рекомендациями Министерства экономического развития Забайкальского края </w:t>
            </w:r>
          </w:p>
        </w:tc>
        <w:tc>
          <w:tcPr>
            <w:tcW w:w="2011" w:type="pct"/>
          </w:tcPr>
          <w:p w:rsidR="00452B25" w:rsidRPr="00986908" w:rsidRDefault="00452B25" w:rsidP="00DF1079">
            <w:pPr>
              <w:pStyle w:val="12"/>
              <w:jc w:val="both"/>
              <w:rPr>
                <w:sz w:val="20"/>
              </w:rPr>
            </w:pPr>
            <w:r w:rsidRPr="00986908">
              <w:rPr>
                <w:sz w:val="20"/>
              </w:rPr>
              <w:t>Подготовка годового отчета о ходе реализации и оценке эффективности государственной программы Забайкальского края «Содействие занятости населения» по направлениям деятельности отдела</w:t>
            </w:r>
          </w:p>
        </w:tc>
        <w:tc>
          <w:tcPr>
            <w:tcW w:w="983" w:type="pct"/>
          </w:tcPr>
          <w:p w:rsidR="00452B25" w:rsidRPr="003F0807" w:rsidRDefault="00452B25" w:rsidP="00B85FF7">
            <w:pPr>
              <w:pStyle w:val="a5"/>
            </w:pPr>
            <w:r w:rsidRPr="003F0807">
              <w:t>Каргина Р.Н.,</w:t>
            </w:r>
          </w:p>
          <w:p w:rsidR="00452B25" w:rsidRPr="003F0807" w:rsidRDefault="00452B25" w:rsidP="00B85FF7">
            <w:pPr>
              <w:pStyle w:val="a5"/>
            </w:pPr>
            <w:r w:rsidRPr="003F0807">
              <w:t>Щеглова К.В.</w:t>
            </w:r>
          </w:p>
          <w:p w:rsidR="00452B25" w:rsidRPr="003F0807" w:rsidRDefault="00452B25" w:rsidP="00B85FF7">
            <w:pPr>
              <w:pStyle w:val="a5"/>
            </w:pPr>
            <w:r w:rsidRPr="003F0807">
              <w:t>Сафронова А.И.</w:t>
            </w:r>
          </w:p>
        </w:tc>
        <w:tc>
          <w:tcPr>
            <w:tcW w:w="1123" w:type="pct"/>
          </w:tcPr>
          <w:p w:rsidR="00452B25" w:rsidRPr="00986908" w:rsidRDefault="00452B25" w:rsidP="00DF1079">
            <w:pPr>
              <w:jc w:val="both"/>
              <w:rPr>
                <w:sz w:val="20"/>
                <w:szCs w:val="20"/>
              </w:rPr>
            </w:pPr>
            <w:r w:rsidRPr="00986908">
              <w:rPr>
                <w:sz w:val="20"/>
                <w:szCs w:val="20"/>
              </w:rPr>
              <w:t>Щеглова И.С.</w:t>
            </w:r>
          </w:p>
        </w:tc>
      </w:tr>
      <w:tr w:rsidR="00452B25" w:rsidRPr="00A9632D" w:rsidTr="00C057EE">
        <w:tc>
          <w:tcPr>
            <w:tcW w:w="883" w:type="pct"/>
          </w:tcPr>
          <w:p w:rsidR="00452B25" w:rsidRPr="00986908" w:rsidRDefault="00452B25" w:rsidP="005D7FF6">
            <w:pPr>
              <w:jc w:val="both"/>
              <w:rPr>
                <w:sz w:val="20"/>
                <w:szCs w:val="20"/>
              </w:rPr>
            </w:pPr>
            <w:r w:rsidRPr="00986908">
              <w:rPr>
                <w:sz w:val="20"/>
                <w:szCs w:val="20"/>
              </w:rPr>
              <w:t xml:space="preserve">в соответствии с планом </w:t>
            </w:r>
          </w:p>
        </w:tc>
        <w:tc>
          <w:tcPr>
            <w:tcW w:w="2011" w:type="pct"/>
          </w:tcPr>
          <w:p w:rsidR="00452B25" w:rsidRPr="00986908" w:rsidRDefault="00452B25" w:rsidP="00DF1079">
            <w:pPr>
              <w:pStyle w:val="12"/>
              <w:jc w:val="both"/>
              <w:rPr>
                <w:sz w:val="20"/>
              </w:rPr>
            </w:pPr>
            <w:r w:rsidRPr="00986908">
              <w:rPr>
                <w:sz w:val="20"/>
              </w:rPr>
              <w:t xml:space="preserve">Отчет о выполнении плана мероприятий по реализации Стратегии социально-экономического развития Сибири до 2020 года, утвержденного распоряжением Правительства Российской Федерации от 17 июня 2014 года № 1069-р </w:t>
            </w:r>
          </w:p>
        </w:tc>
        <w:tc>
          <w:tcPr>
            <w:tcW w:w="983" w:type="pct"/>
          </w:tcPr>
          <w:p w:rsidR="00452B25" w:rsidRPr="003F0807" w:rsidRDefault="00452B25" w:rsidP="00B85FF7">
            <w:pPr>
              <w:pStyle w:val="a5"/>
            </w:pPr>
            <w:r w:rsidRPr="003F0807">
              <w:t>Каргина Р.Н.</w:t>
            </w:r>
          </w:p>
          <w:p w:rsidR="00452B25" w:rsidRPr="003F0807" w:rsidRDefault="00452B25" w:rsidP="00B85FF7">
            <w:pPr>
              <w:pStyle w:val="a5"/>
            </w:pPr>
            <w:r w:rsidRPr="003F0807">
              <w:t>Писаренко Д.С.</w:t>
            </w:r>
          </w:p>
          <w:p w:rsidR="00452B25" w:rsidRPr="003F0807" w:rsidRDefault="00452B25" w:rsidP="00B85FF7">
            <w:pPr>
              <w:pStyle w:val="a5"/>
            </w:pPr>
            <w:r w:rsidRPr="003F0807">
              <w:t>Карепова Ю.П.</w:t>
            </w:r>
          </w:p>
        </w:tc>
        <w:tc>
          <w:tcPr>
            <w:tcW w:w="1123" w:type="pct"/>
          </w:tcPr>
          <w:p w:rsidR="00452B25" w:rsidRPr="00986908" w:rsidRDefault="00452B25" w:rsidP="00DF1079">
            <w:pPr>
              <w:jc w:val="both"/>
              <w:rPr>
                <w:sz w:val="20"/>
                <w:szCs w:val="20"/>
              </w:rPr>
            </w:pPr>
            <w:r w:rsidRPr="00986908">
              <w:rPr>
                <w:sz w:val="20"/>
                <w:szCs w:val="20"/>
              </w:rPr>
              <w:t>Щеглова И.С.</w:t>
            </w:r>
          </w:p>
        </w:tc>
      </w:tr>
      <w:tr w:rsidR="00452B25" w:rsidRPr="00A9632D" w:rsidTr="00C057EE">
        <w:tc>
          <w:tcPr>
            <w:tcW w:w="883" w:type="pct"/>
          </w:tcPr>
          <w:p w:rsidR="00452B25" w:rsidRPr="00986908" w:rsidRDefault="00452B25" w:rsidP="00DF1079">
            <w:pPr>
              <w:pStyle w:val="a8"/>
              <w:jc w:val="both"/>
              <w:rPr>
                <w:b/>
                <w:sz w:val="20"/>
              </w:rPr>
            </w:pPr>
            <w:r w:rsidRPr="00986908">
              <w:rPr>
                <w:sz w:val="20"/>
              </w:rPr>
              <w:t>по запросу</w:t>
            </w:r>
          </w:p>
        </w:tc>
        <w:tc>
          <w:tcPr>
            <w:tcW w:w="2011" w:type="pct"/>
          </w:tcPr>
          <w:p w:rsidR="00452B25" w:rsidRPr="00986908" w:rsidRDefault="00452B25" w:rsidP="00DF1079">
            <w:pPr>
              <w:pStyle w:val="23"/>
              <w:jc w:val="both"/>
              <w:rPr>
                <w:sz w:val="20"/>
              </w:rPr>
            </w:pPr>
            <w:r w:rsidRPr="00986908">
              <w:rPr>
                <w:sz w:val="20"/>
              </w:rPr>
              <w:t xml:space="preserve">Подготовка информации по направлениям деятельности отдела в Министерство экономического развития Забайкальского края для формирования прогноза социально-экономического развития Забайкальского края </w:t>
            </w:r>
          </w:p>
        </w:tc>
        <w:tc>
          <w:tcPr>
            <w:tcW w:w="983" w:type="pct"/>
          </w:tcPr>
          <w:p w:rsidR="00452B25" w:rsidRPr="003F0807" w:rsidRDefault="00452B25" w:rsidP="00DF1079">
            <w:pPr>
              <w:pStyle w:val="23"/>
              <w:jc w:val="both"/>
              <w:rPr>
                <w:sz w:val="20"/>
              </w:rPr>
            </w:pPr>
            <w:r w:rsidRPr="003F0807">
              <w:rPr>
                <w:sz w:val="20"/>
              </w:rPr>
              <w:t>Каргина Р.Н.</w:t>
            </w:r>
          </w:p>
          <w:p w:rsidR="00452B25" w:rsidRPr="003F0807" w:rsidRDefault="00452B25" w:rsidP="00DF1079">
            <w:pPr>
              <w:pStyle w:val="23"/>
              <w:jc w:val="both"/>
              <w:rPr>
                <w:sz w:val="20"/>
              </w:rPr>
            </w:pPr>
          </w:p>
        </w:tc>
        <w:tc>
          <w:tcPr>
            <w:tcW w:w="1123" w:type="pct"/>
          </w:tcPr>
          <w:p w:rsidR="00452B25" w:rsidRPr="00986908" w:rsidRDefault="00452B25" w:rsidP="00DF1079">
            <w:pPr>
              <w:jc w:val="both"/>
              <w:rPr>
                <w:sz w:val="20"/>
                <w:szCs w:val="20"/>
              </w:rPr>
            </w:pPr>
            <w:r w:rsidRPr="00986908">
              <w:rPr>
                <w:sz w:val="20"/>
                <w:szCs w:val="20"/>
              </w:rPr>
              <w:t>Щеглова И.С.</w:t>
            </w:r>
          </w:p>
        </w:tc>
      </w:tr>
    </w:tbl>
    <w:p w:rsidR="00486B70" w:rsidRPr="00BA0854" w:rsidRDefault="00486B70" w:rsidP="00486B70">
      <w:pPr>
        <w:tabs>
          <w:tab w:val="left" w:pos="993"/>
          <w:tab w:val="left" w:pos="4830"/>
        </w:tabs>
        <w:suppressAutoHyphens/>
        <w:ind w:firstLine="709"/>
        <w:jc w:val="right"/>
        <w:rPr>
          <w:b/>
          <w:bCs/>
          <w:sz w:val="28"/>
          <w:szCs w:val="28"/>
        </w:rPr>
      </w:pPr>
    </w:p>
    <w:p w:rsidR="00486B70" w:rsidRPr="00BA0854" w:rsidRDefault="00486B70" w:rsidP="00486B70">
      <w:pPr>
        <w:tabs>
          <w:tab w:val="left" w:pos="993"/>
          <w:tab w:val="left" w:pos="4830"/>
        </w:tabs>
        <w:suppressAutoHyphens/>
        <w:ind w:firstLine="709"/>
        <w:jc w:val="right"/>
        <w:rPr>
          <w:b/>
          <w:bCs/>
          <w:sz w:val="28"/>
          <w:szCs w:val="28"/>
        </w:rPr>
      </w:pPr>
      <w:r w:rsidRPr="00BA0854">
        <w:rPr>
          <w:b/>
          <w:bCs/>
          <w:sz w:val="28"/>
          <w:szCs w:val="28"/>
        </w:rPr>
        <w:t xml:space="preserve">Приложение № </w:t>
      </w:r>
      <w:r w:rsidR="00BA0854" w:rsidRPr="00BA0854">
        <w:rPr>
          <w:b/>
          <w:bCs/>
          <w:sz w:val="28"/>
          <w:szCs w:val="28"/>
        </w:rPr>
        <w:t>4</w:t>
      </w:r>
    </w:p>
    <w:p w:rsidR="00BA0854" w:rsidRPr="00BA0854" w:rsidRDefault="00BA0854" w:rsidP="00486B70">
      <w:pPr>
        <w:tabs>
          <w:tab w:val="left" w:pos="993"/>
          <w:tab w:val="left" w:pos="4830"/>
        </w:tabs>
        <w:suppressAutoHyphens/>
        <w:ind w:firstLine="709"/>
        <w:jc w:val="right"/>
        <w:rPr>
          <w:b/>
          <w:bCs/>
          <w:sz w:val="28"/>
          <w:szCs w:val="28"/>
        </w:rPr>
      </w:pPr>
    </w:p>
    <w:p w:rsidR="00486B70" w:rsidRPr="00486B70" w:rsidRDefault="00486B70" w:rsidP="00486B70">
      <w:pPr>
        <w:tabs>
          <w:tab w:val="left" w:pos="4830"/>
        </w:tabs>
        <w:suppressAutoHyphens/>
        <w:ind w:firstLine="709"/>
        <w:jc w:val="center"/>
        <w:rPr>
          <w:b/>
          <w:bCs/>
          <w:sz w:val="28"/>
          <w:szCs w:val="28"/>
        </w:rPr>
      </w:pPr>
      <w:r w:rsidRPr="00486B70">
        <w:rPr>
          <w:b/>
          <w:bCs/>
          <w:sz w:val="28"/>
          <w:szCs w:val="28"/>
        </w:rPr>
        <w:t xml:space="preserve">ПЛАН </w:t>
      </w:r>
    </w:p>
    <w:p w:rsidR="00486B70" w:rsidRPr="00486B70" w:rsidRDefault="00486B70" w:rsidP="00486B70">
      <w:pPr>
        <w:tabs>
          <w:tab w:val="left" w:pos="4830"/>
        </w:tabs>
        <w:suppressAutoHyphens/>
        <w:ind w:firstLine="709"/>
        <w:jc w:val="center"/>
        <w:rPr>
          <w:b/>
          <w:bCs/>
          <w:sz w:val="28"/>
          <w:szCs w:val="28"/>
        </w:rPr>
      </w:pPr>
      <w:r w:rsidRPr="00486B70">
        <w:rPr>
          <w:b/>
          <w:bCs/>
          <w:sz w:val="28"/>
          <w:szCs w:val="28"/>
        </w:rPr>
        <w:t>проведения заседаний Наблюдательных советов</w:t>
      </w:r>
    </w:p>
    <w:p w:rsidR="00486B70" w:rsidRDefault="00486B70" w:rsidP="00486B70">
      <w:pPr>
        <w:tabs>
          <w:tab w:val="left" w:pos="4830"/>
        </w:tabs>
        <w:suppressAutoHyphens/>
        <w:ind w:firstLine="709"/>
        <w:jc w:val="center"/>
        <w:rPr>
          <w:b/>
          <w:bCs/>
          <w:sz w:val="28"/>
          <w:szCs w:val="28"/>
        </w:rPr>
      </w:pPr>
      <w:r w:rsidRPr="00486B70">
        <w:rPr>
          <w:b/>
          <w:bCs/>
          <w:sz w:val="28"/>
          <w:szCs w:val="28"/>
        </w:rPr>
        <w:t>государственных автономных учреждений социального обслуживания на 2019 год</w:t>
      </w:r>
    </w:p>
    <w:tbl>
      <w:tblPr>
        <w:tblW w:w="5107"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3"/>
        <w:gridCol w:w="1701"/>
        <w:gridCol w:w="1848"/>
        <w:gridCol w:w="2263"/>
      </w:tblGrid>
      <w:tr w:rsidR="00C742FC" w:rsidRPr="00486B70" w:rsidTr="00C742FC">
        <w:trPr>
          <w:cantSplit/>
          <w:trHeight w:val="683"/>
        </w:trPr>
        <w:tc>
          <w:tcPr>
            <w:tcW w:w="2113" w:type="pct"/>
          </w:tcPr>
          <w:p w:rsidR="00486B70" w:rsidRPr="00486B70" w:rsidRDefault="00486B70" w:rsidP="00486B70">
            <w:pPr>
              <w:suppressAutoHyphens/>
              <w:ind w:right="176"/>
              <w:jc w:val="center"/>
              <w:rPr>
                <w:b/>
                <w:sz w:val="28"/>
                <w:szCs w:val="28"/>
              </w:rPr>
            </w:pPr>
            <w:r w:rsidRPr="00486B70">
              <w:rPr>
                <w:b/>
                <w:bCs/>
                <w:sz w:val="28"/>
                <w:szCs w:val="28"/>
              </w:rPr>
              <w:t>Мероприятия</w:t>
            </w:r>
          </w:p>
        </w:tc>
        <w:tc>
          <w:tcPr>
            <w:tcW w:w="845" w:type="pct"/>
          </w:tcPr>
          <w:p w:rsidR="00486B70" w:rsidRPr="00486B70" w:rsidRDefault="00486B70" w:rsidP="00C742FC">
            <w:pPr>
              <w:suppressAutoHyphens/>
              <w:ind w:left="-108"/>
              <w:jc w:val="center"/>
              <w:rPr>
                <w:b/>
                <w:sz w:val="28"/>
                <w:szCs w:val="28"/>
              </w:rPr>
            </w:pPr>
            <w:r w:rsidRPr="00486B70">
              <w:rPr>
                <w:b/>
                <w:sz w:val="28"/>
                <w:szCs w:val="28"/>
              </w:rPr>
              <w:t>Сроки</w:t>
            </w:r>
            <w:r>
              <w:rPr>
                <w:b/>
                <w:sz w:val="28"/>
                <w:szCs w:val="28"/>
              </w:rPr>
              <w:t xml:space="preserve"> </w:t>
            </w:r>
            <w:r w:rsidRPr="00486B70">
              <w:rPr>
                <w:b/>
                <w:sz w:val="28"/>
                <w:szCs w:val="28"/>
              </w:rPr>
              <w:t>исполнения</w:t>
            </w:r>
          </w:p>
        </w:tc>
        <w:tc>
          <w:tcPr>
            <w:tcW w:w="918" w:type="pct"/>
          </w:tcPr>
          <w:p w:rsidR="00486B70" w:rsidRPr="00486B70" w:rsidRDefault="00486B70" w:rsidP="00B85FF7">
            <w:pPr>
              <w:pStyle w:val="a5"/>
            </w:pPr>
            <w:r w:rsidRPr="00486B70">
              <w:t>Исполнители</w:t>
            </w:r>
          </w:p>
        </w:tc>
        <w:tc>
          <w:tcPr>
            <w:tcW w:w="1124" w:type="pct"/>
          </w:tcPr>
          <w:p w:rsidR="00486B70" w:rsidRPr="00486B70" w:rsidRDefault="00486B70" w:rsidP="00B85FF7">
            <w:pPr>
              <w:pStyle w:val="a5"/>
            </w:pPr>
            <w:r w:rsidRPr="00486B70">
              <w:t>Ответственный за исполнение</w:t>
            </w:r>
          </w:p>
        </w:tc>
      </w:tr>
      <w:tr w:rsidR="000E195C" w:rsidRPr="00486B70" w:rsidTr="00EB577D">
        <w:tc>
          <w:tcPr>
            <w:tcW w:w="2113" w:type="pct"/>
            <w:vAlign w:val="center"/>
          </w:tcPr>
          <w:p w:rsidR="000E195C" w:rsidRPr="00C742FC" w:rsidRDefault="000E195C" w:rsidP="00C742FC">
            <w:pPr>
              <w:suppressAutoHyphens/>
              <w:jc w:val="both"/>
            </w:pPr>
            <w:r w:rsidRPr="00C742FC">
              <w:rPr>
                <w:sz w:val="22"/>
              </w:rPr>
              <w:t xml:space="preserve">Рассмотрение проекта плана финансово-хозяйственной деятельности автономного учреждения на 2019 и плановый период </w:t>
            </w:r>
            <w:r w:rsidRPr="00C742FC">
              <w:rPr>
                <w:sz w:val="22"/>
              </w:rPr>
              <w:lastRenderedPageBreak/>
              <w:t>2020-2021 годы (внесение изменений).</w:t>
            </w:r>
          </w:p>
          <w:p w:rsidR="000E195C" w:rsidRPr="00C742FC" w:rsidRDefault="000E195C" w:rsidP="00C742FC">
            <w:pPr>
              <w:suppressAutoHyphens/>
              <w:jc w:val="both"/>
            </w:pPr>
            <w:r w:rsidRPr="00C742FC">
              <w:rPr>
                <w:sz w:val="22"/>
              </w:rPr>
              <w:t>Рассмотрение предложения руководителя автономного учреждения об одобрении совершения крупных сделок. Рассмотрение отчетов о деятельности автономного учреждения и об использовании его имущества за 2018 год. Рассмотрение предложения руководителя учреждения об утверждении положения «О порядке проведения закупок товаров, работ, услуг для нужд Государственного автономного учреждения социального обслуживания».</w:t>
            </w:r>
          </w:p>
        </w:tc>
        <w:tc>
          <w:tcPr>
            <w:tcW w:w="845" w:type="pct"/>
            <w:vAlign w:val="center"/>
          </w:tcPr>
          <w:p w:rsidR="000E195C" w:rsidRPr="00C742FC" w:rsidRDefault="000E195C" w:rsidP="00C742FC">
            <w:pPr>
              <w:jc w:val="center"/>
            </w:pPr>
            <w:r w:rsidRPr="00C742FC">
              <w:rPr>
                <w:sz w:val="22"/>
              </w:rPr>
              <w:lastRenderedPageBreak/>
              <w:t>Январь-март</w:t>
            </w:r>
          </w:p>
          <w:p w:rsidR="000E195C" w:rsidRPr="00C742FC" w:rsidRDefault="000E195C" w:rsidP="00C742FC">
            <w:pPr>
              <w:jc w:val="center"/>
            </w:pPr>
            <w:r w:rsidRPr="00C742FC">
              <w:rPr>
                <w:sz w:val="22"/>
              </w:rPr>
              <w:t>(по графику)</w:t>
            </w:r>
          </w:p>
        </w:tc>
        <w:tc>
          <w:tcPr>
            <w:tcW w:w="918" w:type="pct"/>
            <w:vAlign w:val="center"/>
          </w:tcPr>
          <w:p w:rsidR="000E195C" w:rsidRPr="00C742FC" w:rsidRDefault="000E195C" w:rsidP="000E195C">
            <w:pPr>
              <w:jc w:val="both"/>
            </w:pPr>
            <w:r w:rsidRPr="00C742FC">
              <w:rPr>
                <w:sz w:val="22"/>
              </w:rPr>
              <w:t>Сиренко С.А.</w:t>
            </w:r>
          </w:p>
          <w:p w:rsidR="000E195C" w:rsidRPr="00C742FC" w:rsidRDefault="000E195C" w:rsidP="000E195C">
            <w:pPr>
              <w:jc w:val="both"/>
            </w:pPr>
            <w:r w:rsidRPr="00C742FC">
              <w:rPr>
                <w:sz w:val="22"/>
              </w:rPr>
              <w:t>Солянников А.В.</w:t>
            </w:r>
          </w:p>
          <w:p w:rsidR="000E195C" w:rsidRPr="00C742FC" w:rsidRDefault="000E195C" w:rsidP="000E195C">
            <w:pPr>
              <w:jc w:val="both"/>
            </w:pPr>
            <w:r w:rsidRPr="00C742FC">
              <w:rPr>
                <w:sz w:val="22"/>
              </w:rPr>
              <w:t>Буслаева Н.В.</w:t>
            </w:r>
          </w:p>
          <w:p w:rsidR="000E195C" w:rsidRPr="00C742FC" w:rsidRDefault="000E195C" w:rsidP="000E195C">
            <w:pPr>
              <w:jc w:val="both"/>
            </w:pPr>
            <w:r w:rsidRPr="00C742FC">
              <w:rPr>
                <w:sz w:val="22"/>
              </w:rPr>
              <w:lastRenderedPageBreak/>
              <w:t>Михайлова Т.С.</w:t>
            </w:r>
          </w:p>
          <w:p w:rsidR="000E195C" w:rsidRPr="00C742FC" w:rsidRDefault="000E195C" w:rsidP="000E195C">
            <w:pPr>
              <w:jc w:val="both"/>
            </w:pPr>
            <w:r w:rsidRPr="00C742FC">
              <w:rPr>
                <w:sz w:val="22"/>
              </w:rPr>
              <w:t>Макаревич Н.Н.</w:t>
            </w:r>
          </w:p>
          <w:p w:rsidR="000E195C" w:rsidRPr="00C742FC" w:rsidRDefault="000E195C" w:rsidP="000E195C">
            <w:pPr>
              <w:jc w:val="both"/>
            </w:pPr>
            <w:r w:rsidRPr="00C742FC">
              <w:rPr>
                <w:sz w:val="22"/>
              </w:rPr>
              <w:t>Чукмасова И.В.</w:t>
            </w:r>
          </w:p>
          <w:p w:rsidR="000E195C" w:rsidRPr="00C742FC" w:rsidRDefault="000E195C" w:rsidP="000E195C">
            <w:pPr>
              <w:jc w:val="both"/>
            </w:pPr>
            <w:r w:rsidRPr="00C742FC">
              <w:rPr>
                <w:sz w:val="22"/>
              </w:rPr>
              <w:t>Шильдяева Н.Н.</w:t>
            </w:r>
          </w:p>
          <w:p w:rsidR="000E195C" w:rsidRPr="00C742FC" w:rsidRDefault="000E195C" w:rsidP="000E195C">
            <w:pPr>
              <w:jc w:val="both"/>
            </w:pPr>
            <w:r w:rsidRPr="00C742FC">
              <w:rPr>
                <w:sz w:val="22"/>
              </w:rPr>
              <w:t>Терез Е.В.</w:t>
            </w:r>
          </w:p>
          <w:p w:rsidR="000E195C" w:rsidRPr="00C742FC" w:rsidRDefault="000E195C" w:rsidP="000E195C">
            <w:pPr>
              <w:jc w:val="both"/>
            </w:pPr>
            <w:r w:rsidRPr="00C742FC">
              <w:rPr>
                <w:sz w:val="22"/>
              </w:rPr>
              <w:t>Лига Е.М.</w:t>
            </w:r>
          </w:p>
        </w:tc>
        <w:tc>
          <w:tcPr>
            <w:tcW w:w="1124" w:type="pct"/>
            <w:vAlign w:val="center"/>
          </w:tcPr>
          <w:p w:rsidR="000E195C" w:rsidRPr="00C742FC" w:rsidRDefault="000E195C" w:rsidP="00EB577D">
            <w:pPr>
              <w:jc w:val="both"/>
            </w:pPr>
            <w:r w:rsidRPr="00C742FC">
              <w:rPr>
                <w:sz w:val="22"/>
              </w:rPr>
              <w:lastRenderedPageBreak/>
              <w:t>Казаченко Е.О.</w:t>
            </w:r>
          </w:p>
          <w:p w:rsidR="000E195C" w:rsidRPr="00C742FC" w:rsidRDefault="000E195C" w:rsidP="00EB577D">
            <w:pPr>
              <w:jc w:val="both"/>
            </w:pPr>
            <w:r w:rsidRPr="00C742FC">
              <w:rPr>
                <w:sz w:val="22"/>
              </w:rPr>
              <w:t>Нижегородцева Е.В.</w:t>
            </w:r>
          </w:p>
          <w:p w:rsidR="000E195C" w:rsidRPr="00C742FC" w:rsidRDefault="000E195C" w:rsidP="00EB577D">
            <w:pPr>
              <w:jc w:val="both"/>
            </w:pPr>
            <w:r w:rsidRPr="00C742FC">
              <w:rPr>
                <w:sz w:val="22"/>
              </w:rPr>
              <w:t>Сиренко С.А.</w:t>
            </w:r>
          </w:p>
        </w:tc>
      </w:tr>
      <w:tr w:rsidR="000E195C" w:rsidRPr="00486B70" w:rsidTr="00EB577D">
        <w:tc>
          <w:tcPr>
            <w:tcW w:w="2113" w:type="pct"/>
            <w:vAlign w:val="center"/>
          </w:tcPr>
          <w:p w:rsidR="000E195C" w:rsidRPr="00C742FC" w:rsidRDefault="000E195C" w:rsidP="000E195C">
            <w:pPr>
              <w:suppressAutoHyphens/>
              <w:jc w:val="both"/>
            </w:pPr>
            <w:r w:rsidRPr="00C742FC">
              <w:rPr>
                <w:sz w:val="22"/>
              </w:rPr>
              <w:lastRenderedPageBreak/>
              <w:t>Рассмотрение предложения руководителя автономного учреждения о внесении изменений в устав автономного учреждения.</w:t>
            </w:r>
          </w:p>
        </w:tc>
        <w:tc>
          <w:tcPr>
            <w:tcW w:w="845" w:type="pct"/>
            <w:vAlign w:val="center"/>
          </w:tcPr>
          <w:p w:rsidR="000E195C" w:rsidRPr="00C742FC" w:rsidRDefault="000E195C" w:rsidP="00C742FC">
            <w:pPr>
              <w:jc w:val="center"/>
            </w:pPr>
            <w:r w:rsidRPr="00C742FC">
              <w:rPr>
                <w:sz w:val="22"/>
              </w:rPr>
              <w:t>Апрель-июнь</w:t>
            </w:r>
          </w:p>
          <w:p w:rsidR="000E195C" w:rsidRPr="00C742FC" w:rsidRDefault="000E195C" w:rsidP="00C742FC">
            <w:pPr>
              <w:jc w:val="center"/>
            </w:pPr>
            <w:r w:rsidRPr="00C742FC">
              <w:rPr>
                <w:sz w:val="22"/>
              </w:rPr>
              <w:t>(по графику)</w:t>
            </w:r>
          </w:p>
        </w:tc>
        <w:tc>
          <w:tcPr>
            <w:tcW w:w="918" w:type="pct"/>
            <w:vAlign w:val="center"/>
          </w:tcPr>
          <w:p w:rsidR="000E195C" w:rsidRPr="00C742FC" w:rsidRDefault="000E195C" w:rsidP="00A33A79">
            <w:pPr>
              <w:jc w:val="both"/>
            </w:pPr>
            <w:r w:rsidRPr="00C742FC">
              <w:rPr>
                <w:sz w:val="22"/>
              </w:rPr>
              <w:t>Сиренко С.А.</w:t>
            </w:r>
          </w:p>
          <w:p w:rsidR="000E195C" w:rsidRPr="00C742FC" w:rsidRDefault="000E195C" w:rsidP="00A33A79">
            <w:pPr>
              <w:jc w:val="both"/>
            </w:pPr>
            <w:r w:rsidRPr="00C742FC">
              <w:rPr>
                <w:sz w:val="22"/>
              </w:rPr>
              <w:t>Солянников А.В.</w:t>
            </w:r>
          </w:p>
          <w:p w:rsidR="000E195C" w:rsidRPr="00C742FC" w:rsidRDefault="000E195C" w:rsidP="00A33A79">
            <w:pPr>
              <w:jc w:val="both"/>
            </w:pPr>
            <w:r w:rsidRPr="00C742FC">
              <w:rPr>
                <w:sz w:val="22"/>
              </w:rPr>
              <w:t>Буслаева Н.В.</w:t>
            </w:r>
          </w:p>
          <w:p w:rsidR="000E195C" w:rsidRPr="00C742FC" w:rsidRDefault="000E195C" w:rsidP="00A33A79">
            <w:pPr>
              <w:jc w:val="both"/>
            </w:pPr>
            <w:r w:rsidRPr="00C742FC">
              <w:rPr>
                <w:sz w:val="22"/>
              </w:rPr>
              <w:t>Михайлова Т.С.</w:t>
            </w:r>
          </w:p>
          <w:p w:rsidR="000E195C" w:rsidRPr="00C742FC" w:rsidRDefault="000E195C" w:rsidP="00A33A79">
            <w:pPr>
              <w:jc w:val="both"/>
            </w:pPr>
            <w:r w:rsidRPr="00C742FC">
              <w:rPr>
                <w:sz w:val="22"/>
              </w:rPr>
              <w:t>Макаревич Н.Н.</w:t>
            </w:r>
          </w:p>
          <w:p w:rsidR="000E195C" w:rsidRPr="00C742FC" w:rsidRDefault="000E195C" w:rsidP="00A33A79">
            <w:pPr>
              <w:jc w:val="both"/>
            </w:pPr>
            <w:r w:rsidRPr="00C742FC">
              <w:rPr>
                <w:sz w:val="22"/>
              </w:rPr>
              <w:t>Чукмасова И.В.</w:t>
            </w:r>
          </w:p>
          <w:p w:rsidR="000E195C" w:rsidRPr="00C742FC" w:rsidRDefault="000E195C" w:rsidP="00A33A79">
            <w:pPr>
              <w:jc w:val="both"/>
            </w:pPr>
            <w:r w:rsidRPr="00C742FC">
              <w:rPr>
                <w:sz w:val="22"/>
              </w:rPr>
              <w:t>Шильдяева Н.Н.</w:t>
            </w:r>
          </w:p>
          <w:p w:rsidR="000E195C" w:rsidRPr="00C742FC" w:rsidRDefault="000E195C" w:rsidP="00A33A79">
            <w:pPr>
              <w:jc w:val="both"/>
            </w:pPr>
            <w:r w:rsidRPr="00C742FC">
              <w:rPr>
                <w:sz w:val="22"/>
              </w:rPr>
              <w:t>Терез Е.В.</w:t>
            </w:r>
          </w:p>
          <w:p w:rsidR="000E195C" w:rsidRPr="00C742FC" w:rsidRDefault="000E195C" w:rsidP="00A33A79">
            <w:pPr>
              <w:jc w:val="both"/>
            </w:pPr>
            <w:r w:rsidRPr="00C742FC">
              <w:rPr>
                <w:sz w:val="22"/>
              </w:rPr>
              <w:t>Лига Е.М.</w:t>
            </w:r>
          </w:p>
        </w:tc>
        <w:tc>
          <w:tcPr>
            <w:tcW w:w="1124" w:type="pct"/>
            <w:vAlign w:val="center"/>
          </w:tcPr>
          <w:p w:rsidR="000E195C" w:rsidRPr="00C742FC" w:rsidRDefault="000E195C" w:rsidP="00EB577D">
            <w:pPr>
              <w:jc w:val="both"/>
            </w:pPr>
            <w:r w:rsidRPr="00C742FC">
              <w:rPr>
                <w:sz w:val="22"/>
              </w:rPr>
              <w:t>Казаченко Е.О.</w:t>
            </w:r>
          </w:p>
          <w:p w:rsidR="000E195C" w:rsidRPr="00C742FC" w:rsidRDefault="000E195C" w:rsidP="00EB577D">
            <w:pPr>
              <w:jc w:val="both"/>
            </w:pPr>
            <w:r w:rsidRPr="00C742FC">
              <w:rPr>
                <w:sz w:val="22"/>
              </w:rPr>
              <w:t>Нижегородцева Е.В.</w:t>
            </w:r>
          </w:p>
          <w:p w:rsidR="000E195C" w:rsidRPr="00C742FC" w:rsidRDefault="000E195C" w:rsidP="00EB577D">
            <w:pPr>
              <w:jc w:val="both"/>
            </w:pPr>
            <w:r w:rsidRPr="00C742FC">
              <w:rPr>
                <w:sz w:val="22"/>
              </w:rPr>
              <w:t>Сиренко С.А.</w:t>
            </w:r>
          </w:p>
        </w:tc>
      </w:tr>
      <w:tr w:rsidR="000E195C" w:rsidRPr="00486B70" w:rsidTr="00EB577D">
        <w:tc>
          <w:tcPr>
            <w:tcW w:w="2113" w:type="pct"/>
            <w:vAlign w:val="center"/>
          </w:tcPr>
          <w:p w:rsidR="000E195C" w:rsidRPr="00C742FC" w:rsidRDefault="000E195C" w:rsidP="00C742FC">
            <w:pPr>
              <w:suppressAutoHyphens/>
              <w:jc w:val="both"/>
            </w:pPr>
            <w:r w:rsidRPr="00C742FC">
              <w:rPr>
                <w:sz w:val="22"/>
              </w:rPr>
              <w:t>Рассмотрение предложения руководителя автономного учреждения об изъятии имущества, закрепленного за автономным учреждением на праве оперативного управления. Рассмотрение проекта плана финансово-хозяйственной деятельности автономного учреждения на 2019 и плановый период 2020-2021 годы (внесение изменений).</w:t>
            </w:r>
          </w:p>
        </w:tc>
        <w:tc>
          <w:tcPr>
            <w:tcW w:w="845" w:type="pct"/>
            <w:vAlign w:val="center"/>
          </w:tcPr>
          <w:p w:rsidR="000E195C" w:rsidRPr="00C742FC" w:rsidRDefault="000E195C" w:rsidP="00C742FC">
            <w:pPr>
              <w:jc w:val="center"/>
            </w:pPr>
            <w:r w:rsidRPr="00C742FC">
              <w:rPr>
                <w:sz w:val="22"/>
              </w:rPr>
              <w:t>Июль-сентябрь</w:t>
            </w:r>
          </w:p>
          <w:p w:rsidR="000E195C" w:rsidRPr="00C742FC" w:rsidRDefault="000E195C" w:rsidP="00C742FC">
            <w:pPr>
              <w:jc w:val="center"/>
            </w:pPr>
            <w:r w:rsidRPr="00C742FC">
              <w:rPr>
                <w:sz w:val="22"/>
              </w:rPr>
              <w:t>(по графику)</w:t>
            </w:r>
          </w:p>
        </w:tc>
        <w:tc>
          <w:tcPr>
            <w:tcW w:w="918" w:type="pct"/>
            <w:vAlign w:val="center"/>
          </w:tcPr>
          <w:p w:rsidR="000E195C" w:rsidRPr="00C742FC" w:rsidRDefault="000E195C" w:rsidP="00A33A79">
            <w:pPr>
              <w:jc w:val="both"/>
            </w:pPr>
            <w:r w:rsidRPr="00C742FC">
              <w:rPr>
                <w:sz w:val="22"/>
              </w:rPr>
              <w:t>Сиренко С.А.</w:t>
            </w:r>
          </w:p>
          <w:p w:rsidR="000E195C" w:rsidRPr="00C742FC" w:rsidRDefault="000E195C" w:rsidP="00A33A79">
            <w:pPr>
              <w:jc w:val="both"/>
            </w:pPr>
            <w:r w:rsidRPr="00C742FC">
              <w:rPr>
                <w:sz w:val="22"/>
              </w:rPr>
              <w:t>Солянников А.В.</w:t>
            </w:r>
          </w:p>
          <w:p w:rsidR="000E195C" w:rsidRPr="00C742FC" w:rsidRDefault="000E195C" w:rsidP="00A33A79">
            <w:pPr>
              <w:jc w:val="both"/>
            </w:pPr>
            <w:r w:rsidRPr="00C742FC">
              <w:rPr>
                <w:sz w:val="22"/>
              </w:rPr>
              <w:t>Буслаева Н.В.</w:t>
            </w:r>
          </w:p>
          <w:p w:rsidR="000E195C" w:rsidRPr="00C742FC" w:rsidRDefault="000E195C" w:rsidP="00A33A79">
            <w:pPr>
              <w:jc w:val="both"/>
            </w:pPr>
            <w:r w:rsidRPr="00C742FC">
              <w:rPr>
                <w:sz w:val="22"/>
              </w:rPr>
              <w:t>Михайлова Т.С.</w:t>
            </w:r>
          </w:p>
          <w:p w:rsidR="000E195C" w:rsidRPr="00C742FC" w:rsidRDefault="000E195C" w:rsidP="00A33A79">
            <w:pPr>
              <w:jc w:val="both"/>
            </w:pPr>
            <w:r w:rsidRPr="00C742FC">
              <w:rPr>
                <w:sz w:val="22"/>
              </w:rPr>
              <w:t>Макаревич Н.Н.</w:t>
            </w:r>
          </w:p>
          <w:p w:rsidR="000E195C" w:rsidRPr="00C742FC" w:rsidRDefault="000E195C" w:rsidP="00A33A79">
            <w:pPr>
              <w:jc w:val="both"/>
            </w:pPr>
            <w:r w:rsidRPr="00C742FC">
              <w:rPr>
                <w:sz w:val="22"/>
              </w:rPr>
              <w:t>Чукмасова И.В.</w:t>
            </w:r>
          </w:p>
          <w:p w:rsidR="000E195C" w:rsidRPr="00C742FC" w:rsidRDefault="000E195C" w:rsidP="00A33A79">
            <w:pPr>
              <w:jc w:val="both"/>
            </w:pPr>
            <w:r w:rsidRPr="00C742FC">
              <w:rPr>
                <w:sz w:val="22"/>
              </w:rPr>
              <w:t>Шильдяева Н.Н.</w:t>
            </w:r>
          </w:p>
          <w:p w:rsidR="000E195C" w:rsidRPr="00C742FC" w:rsidRDefault="000E195C" w:rsidP="00A33A79">
            <w:pPr>
              <w:jc w:val="both"/>
            </w:pPr>
            <w:r w:rsidRPr="00C742FC">
              <w:rPr>
                <w:sz w:val="22"/>
              </w:rPr>
              <w:t>Терез Е.В.</w:t>
            </w:r>
          </w:p>
          <w:p w:rsidR="000E195C" w:rsidRPr="00C742FC" w:rsidRDefault="000E195C" w:rsidP="00A33A79">
            <w:pPr>
              <w:jc w:val="both"/>
            </w:pPr>
            <w:r w:rsidRPr="00C742FC">
              <w:rPr>
                <w:sz w:val="22"/>
              </w:rPr>
              <w:t>Лига Е.М.</w:t>
            </w:r>
          </w:p>
        </w:tc>
        <w:tc>
          <w:tcPr>
            <w:tcW w:w="1124" w:type="pct"/>
            <w:vAlign w:val="center"/>
          </w:tcPr>
          <w:p w:rsidR="000E195C" w:rsidRPr="00C742FC" w:rsidRDefault="000E195C" w:rsidP="00EB577D">
            <w:pPr>
              <w:jc w:val="both"/>
            </w:pPr>
            <w:r w:rsidRPr="00C742FC">
              <w:rPr>
                <w:sz w:val="22"/>
              </w:rPr>
              <w:t>Казаченко Е.О.</w:t>
            </w:r>
          </w:p>
          <w:p w:rsidR="000E195C" w:rsidRPr="00C742FC" w:rsidRDefault="000E195C" w:rsidP="00EB577D">
            <w:pPr>
              <w:jc w:val="both"/>
            </w:pPr>
            <w:r w:rsidRPr="00C742FC">
              <w:rPr>
                <w:sz w:val="22"/>
              </w:rPr>
              <w:t>Нижегородцева Е.В.</w:t>
            </w:r>
          </w:p>
          <w:p w:rsidR="000E195C" w:rsidRPr="00C742FC" w:rsidRDefault="000E195C" w:rsidP="00EB577D">
            <w:pPr>
              <w:jc w:val="both"/>
            </w:pPr>
            <w:r w:rsidRPr="00C742FC">
              <w:rPr>
                <w:sz w:val="22"/>
              </w:rPr>
              <w:t>Сиренко С.А.</w:t>
            </w:r>
          </w:p>
        </w:tc>
      </w:tr>
      <w:tr w:rsidR="000E195C" w:rsidRPr="00486B70" w:rsidTr="00EB577D">
        <w:tc>
          <w:tcPr>
            <w:tcW w:w="2113" w:type="pct"/>
            <w:vAlign w:val="center"/>
          </w:tcPr>
          <w:p w:rsidR="000E195C" w:rsidRPr="00C742FC" w:rsidRDefault="000E195C" w:rsidP="00C742FC">
            <w:pPr>
              <w:suppressAutoHyphens/>
              <w:jc w:val="both"/>
            </w:pPr>
            <w:r w:rsidRPr="00C742FC">
              <w:rPr>
                <w:sz w:val="22"/>
              </w:rPr>
              <w:t>Рассмотрение проекта плана финансово-хозяйственной деятельности автономного учреждения на 2020 и плановый период 2021-2022 годы. Ожидаемое исполнение плана финансово-хозяйственной деятельности автономного учреждения за 2019 и плановый период 2020-2021 годы. Рассмотрение предложения руководителя автономного учреждения об одобрении совершения крупных сделок.</w:t>
            </w:r>
          </w:p>
        </w:tc>
        <w:tc>
          <w:tcPr>
            <w:tcW w:w="845" w:type="pct"/>
            <w:vAlign w:val="center"/>
          </w:tcPr>
          <w:p w:rsidR="000E195C" w:rsidRPr="00C742FC" w:rsidRDefault="000E195C" w:rsidP="00C742FC">
            <w:pPr>
              <w:jc w:val="center"/>
            </w:pPr>
            <w:r w:rsidRPr="00C742FC">
              <w:rPr>
                <w:sz w:val="22"/>
              </w:rPr>
              <w:t>Октябрь-декабрь</w:t>
            </w:r>
          </w:p>
          <w:p w:rsidR="000E195C" w:rsidRPr="00C742FC" w:rsidRDefault="000E195C" w:rsidP="00C742FC">
            <w:pPr>
              <w:jc w:val="center"/>
            </w:pPr>
            <w:r w:rsidRPr="00C742FC">
              <w:rPr>
                <w:sz w:val="22"/>
              </w:rPr>
              <w:t>(по графику)</w:t>
            </w:r>
          </w:p>
        </w:tc>
        <w:tc>
          <w:tcPr>
            <w:tcW w:w="918" w:type="pct"/>
            <w:vAlign w:val="center"/>
          </w:tcPr>
          <w:p w:rsidR="000E195C" w:rsidRPr="00C742FC" w:rsidRDefault="000E195C" w:rsidP="00A33A79">
            <w:pPr>
              <w:jc w:val="both"/>
            </w:pPr>
            <w:r w:rsidRPr="00C742FC">
              <w:rPr>
                <w:sz w:val="22"/>
              </w:rPr>
              <w:t>Сиренко С.А.</w:t>
            </w:r>
          </w:p>
          <w:p w:rsidR="000E195C" w:rsidRPr="00C742FC" w:rsidRDefault="000E195C" w:rsidP="00A33A79">
            <w:pPr>
              <w:jc w:val="both"/>
            </w:pPr>
            <w:r w:rsidRPr="00C742FC">
              <w:rPr>
                <w:sz w:val="22"/>
              </w:rPr>
              <w:t>Солянников А.В.</w:t>
            </w:r>
          </w:p>
          <w:p w:rsidR="000E195C" w:rsidRPr="00C742FC" w:rsidRDefault="000E195C" w:rsidP="00A33A79">
            <w:pPr>
              <w:jc w:val="both"/>
            </w:pPr>
            <w:r w:rsidRPr="00C742FC">
              <w:rPr>
                <w:sz w:val="22"/>
              </w:rPr>
              <w:t>Буслаева Н.В.</w:t>
            </w:r>
          </w:p>
          <w:p w:rsidR="000E195C" w:rsidRPr="00C742FC" w:rsidRDefault="000E195C" w:rsidP="00A33A79">
            <w:pPr>
              <w:jc w:val="both"/>
            </w:pPr>
            <w:r w:rsidRPr="00C742FC">
              <w:rPr>
                <w:sz w:val="22"/>
              </w:rPr>
              <w:t>Михайлова Т.С.</w:t>
            </w:r>
          </w:p>
          <w:p w:rsidR="000E195C" w:rsidRPr="00C742FC" w:rsidRDefault="000E195C" w:rsidP="00A33A79">
            <w:pPr>
              <w:jc w:val="both"/>
            </w:pPr>
            <w:r w:rsidRPr="00C742FC">
              <w:rPr>
                <w:sz w:val="22"/>
              </w:rPr>
              <w:t>Макаревич Н.Н.</w:t>
            </w:r>
          </w:p>
          <w:p w:rsidR="000E195C" w:rsidRPr="00C742FC" w:rsidRDefault="000E195C" w:rsidP="00A33A79">
            <w:pPr>
              <w:jc w:val="both"/>
            </w:pPr>
            <w:r w:rsidRPr="00C742FC">
              <w:rPr>
                <w:sz w:val="22"/>
              </w:rPr>
              <w:t>Чукмасова И.В.</w:t>
            </w:r>
          </w:p>
          <w:p w:rsidR="000E195C" w:rsidRPr="00C742FC" w:rsidRDefault="000E195C" w:rsidP="00A33A79">
            <w:pPr>
              <w:jc w:val="both"/>
            </w:pPr>
            <w:r w:rsidRPr="00C742FC">
              <w:rPr>
                <w:sz w:val="22"/>
              </w:rPr>
              <w:t>Шильдяева Н.Н.</w:t>
            </w:r>
          </w:p>
          <w:p w:rsidR="000E195C" w:rsidRPr="00C742FC" w:rsidRDefault="000E195C" w:rsidP="00A33A79">
            <w:pPr>
              <w:jc w:val="both"/>
            </w:pPr>
            <w:r w:rsidRPr="00C742FC">
              <w:rPr>
                <w:sz w:val="22"/>
              </w:rPr>
              <w:t>Терез Е.В.</w:t>
            </w:r>
          </w:p>
          <w:p w:rsidR="000E195C" w:rsidRPr="00C742FC" w:rsidRDefault="000E195C" w:rsidP="00A33A79">
            <w:pPr>
              <w:jc w:val="both"/>
            </w:pPr>
            <w:r w:rsidRPr="00C742FC">
              <w:rPr>
                <w:sz w:val="22"/>
              </w:rPr>
              <w:t>Лига Е.М.</w:t>
            </w:r>
          </w:p>
        </w:tc>
        <w:tc>
          <w:tcPr>
            <w:tcW w:w="1124" w:type="pct"/>
            <w:vAlign w:val="center"/>
          </w:tcPr>
          <w:p w:rsidR="000E195C" w:rsidRPr="00C742FC" w:rsidRDefault="000E195C" w:rsidP="00EB577D">
            <w:pPr>
              <w:jc w:val="both"/>
            </w:pPr>
            <w:r w:rsidRPr="00C742FC">
              <w:rPr>
                <w:sz w:val="22"/>
              </w:rPr>
              <w:t>Казаченко Е.О.</w:t>
            </w:r>
          </w:p>
          <w:p w:rsidR="000E195C" w:rsidRPr="00C742FC" w:rsidRDefault="000E195C" w:rsidP="00EB577D">
            <w:pPr>
              <w:jc w:val="both"/>
            </w:pPr>
            <w:r w:rsidRPr="00C742FC">
              <w:rPr>
                <w:sz w:val="22"/>
              </w:rPr>
              <w:t>Нижегородцева Е.В.</w:t>
            </w:r>
          </w:p>
          <w:p w:rsidR="000E195C" w:rsidRPr="00C742FC" w:rsidRDefault="000E195C" w:rsidP="00EB577D">
            <w:pPr>
              <w:jc w:val="both"/>
            </w:pPr>
            <w:r w:rsidRPr="00C742FC">
              <w:rPr>
                <w:sz w:val="22"/>
              </w:rPr>
              <w:t>Сиренко С.А.</w:t>
            </w:r>
          </w:p>
        </w:tc>
      </w:tr>
    </w:tbl>
    <w:p w:rsidR="00BA0854" w:rsidRDefault="00BA0854" w:rsidP="005D7FF6">
      <w:pPr>
        <w:tabs>
          <w:tab w:val="left" w:pos="993"/>
        </w:tabs>
        <w:suppressAutoHyphens/>
        <w:ind w:firstLine="709"/>
        <w:jc w:val="right"/>
        <w:rPr>
          <w:b/>
          <w:bCs/>
          <w:sz w:val="28"/>
          <w:szCs w:val="28"/>
        </w:rPr>
      </w:pPr>
    </w:p>
    <w:p w:rsidR="005D7FF6" w:rsidRPr="00A9632D" w:rsidRDefault="005D7FF6" w:rsidP="005D7FF6">
      <w:pPr>
        <w:tabs>
          <w:tab w:val="left" w:pos="993"/>
        </w:tabs>
        <w:suppressAutoHyphens/>
        <w:ind w:firstLine="709"/>
        <w:jc w:val="right"/>
        <w:rPr>
          <w:b/>
          <w:bCs/>
          <w:sz w:val="28"/>
          <w:szCs w:val="28"/>
        </w:rPr>
      </w:pPr>
      <w:r>
        <w:rPr>
          <w:b/>
          <w:bCs/>
          <w:sz w:val="28"/>
          <w:szCs w:val="28"/>
        </w:rPr>
        <w:t>Прило</w:t>
      </w:r>
      <w:r w:rsidRPr="00A9632D">
        <w:rPr>
          <w:b/>
          <w:bCs/>
          <w:sz w:val="28"/>
          <w:szCs w:val="28"/>
        </w:rPr>
        <w:t xml:space="preserve">жение № </w:t>
      </w:r>
      <w:r w:rsidR="00486B70">
        <w:rPr>
          <w:b/>
          <w:bCs/>
          <w:sz w:val="28"/>
          <w:szCs w:val="28"/>
        </w:rPr>
        <w:t>5</w:t>
      </w:r>
    </w:p>
    <w:p w:rsidR="005D7FF6" w:rsidRPr="00A9632D" w:rsidRDefault="005D7FF6" w:rsidP="005D7FF6">
      <w:pPr>
        <w:tabs>
          <w:tab w:val="left" w:pos="993"/>
          <w:tab w:val="left" w:pos="4830"/>
        </w:tabs>
        <w:suppressAutoHyphens/>
        <w:ind w:firstLine="709"/>
        <w:jc w:val="center"/>
        <w:rPr>
          <w:b/>
          <w:bCs/>
          <w:sz w:val="28"/>
          <w:szCs w:val="28"/>
        </w:rPr>
      </w:pPr>
      <w:r w:rsidRPr="00A9632D">
        <w:rPr>
          <w:b/>
          <w:bCs/>
          <w:sz w:val="28"/>
          <w:szCs w:val="28"/>
        </w:rPr>
        <w:t xml:space="preserve">Перечень отчётов </w:t>
      </w:r>
    </w:p>
    <w:p w:rsidR="005D7FF6" w:rsidRPr="00A9632D" w:rsidRDefault="005D7FF6" w:rsidP="005D7FF6">
      <w:pPr>
        <w:tabs>
          <w:tab w:val="left" w:pos="993"/>
          <w:tab w:val="left" w:pos="4830"/>
        </w:tabs>
        <w:suppressAutoHyphens/>
        <w:ind w:firstLine="709"/>
        <w:jc w:val="center"/>
        <w:rPr>
          <w:b/>
          <w:bCs/>
          <w:sz w:val="28"/>
          <w:szCs w:val="28"/>
        </w:rPr>
      </w:pPr>
      <w:r w:rsidRPr="00A9632D">
        <w:rPr>
          <w:b/>
          <w:bCs/>
          <w:sz w:val="28"/>
          <w:szCs w:val="28"/>
        </w:rPr>
        <w:t xml:space="preserve">государственных учреждений социального обслуживания </w:t>
      </w:r>
    </w:p>
    <w:p w:rsidR="005D7FF6" w:rsidRDefault="005D7FF6" w:rsidP="005D7FF6">
      <w:pPr>
        <w:tabs>
          <w:tab w:val="left" w:pos="993"/>
          <w:tab w:val="left" w:pos="4830"/>
        </w:tabs>
        <w:suppressAutoHyphens/>
        <w:ind w:firstLine="709"/>
        <w:jc w:val="center"/>
        <w:rPr>
          <w:b/>
          <w:bCs/>
          <w:sz w:val="28"/>
          <w:szCs w:val="28"/>
        </w:rPr>
      </w:pPr>
      <w:r w:rsidRPr="00A9632D">
        <w:rPr>
          <w:b/>
          <w:bCs/>
          <w:sz w:val="28"/>
          <w:szCs w:val="28"/>
        </w:rPr>
        <w:t>населения Забайкальского края, предоставляемых в Министерство</w:t>
      </w:r>
    </w:p>
    <w:tbl>
      <w:tblPr>
        <w:tblW w:w="5107"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58"/>
        <w:gridCol w:w="4000"/>
        <w:gridCol w:w="1985"/>
        <w:gridCol w:w="2122"/>
      </w:tblGrid>
      <w:tr w:rsidR="005D7FF6" w:rsidRPr="00A9632D" w:rsidTr="00C057EE">
        <w:trPr>
          <w:cantSplit/>
          <w:trHeight w:val="650"/>
        </w:trPr>
        <w:tc>
          <w:tcPr>
            <w:tcW w:w="973" w:type="pct"/>
          </w:tcPr>
          <w:p w:rsidR="005D7FF6" w:rsidRPr="00C057EE" w:rsidRDefault="005D7FF6" w:rsidP="00DF1079">
            <w:pPr>
              <w:tabs>
                <w:tab w:val="left" w:pos="993"/>
              </w:tabs>
              <w:suppressAutoHyphens/>
              <w:ind w:right="-108" w:firstLine="34"/>
              <w:jc w:val="center"/>
              <w:rPr>
                <w:b/>
                <w:bCs/>
                <w:sz w:val="27"/>
                <w:szCs w:val="27"/>
              </w:rPr>
            </w:pPr>
            <w:r w:rsidRPr="00C057EE">
              <w:rPr>
                <w:b/>
                <w:bCs/>
                <w:sz w:val="27"/>
                <w:szCs w:val="27"/>
              </w:rPr>
              <w:t xml:space="preserve">Сроки </w:t>
            </w:r>
          </w:p>
          <w:p w:rsidR="005D7FF6" w:rsidRPr="00C057EE" w:rsidRDefault="005D7FF6" w:rsidP="00DF1079">
            <w:pPr>
              <w:tabs>
                <w:tab w:val="left" w:pos="993"/>
              </w:tabs>
              <w:suppressAutoHyphens/>
              <w:ind w:right="-108" w:firstLine="34"/>
              <w:jc w:val="center"/>
              <w:rPr>
                <w:b/>
                <w:bCs/>
                <w:sz w:val="27"/>
                <w:szCs w:val="27"/>
              </w:rPr>
            </w:pPr>
            <w:r w:rsidRPr="00C057EE">
              <w:rPr>
                <w:b/>
                <w:bCs/>
                <w:sz w:val="27"/>
                <w:szCs w:val="27"/>
              </w:rPr>
              <w:t>исполнения</w:t>
            </w:r>
          </w:p>
        </w:tc>
        <w:tc>
          <w:tcPr>
            <w:tcW w:w="1987" w:type="pct"/>
          </w:tcPr>
          <w:p w:rsidR="005D7FF6" w:rsidRPr="00C057EE" w:rsidRDefault="005D7FF6" w:rsidP="00DF1079">
            <w:pPr>
              <w:tabs>
                <w:tab w:val="left" w:pos="993"/>
              </w:tabs>
              <w:suppressAutoHyphens/>
              <w:ind w:right="-108" w:firstLine="34"/>
              <w:jc w:val="center"/>
              <w:rPr>
                <w:b/>
                <w:bCs/>
                <w:sz w:val="27"/>
                <w:szCs w:val="27"/>
              </w:rPr>
            </w:pPr>
            <w:r w:rsidRPr="00C057EE">
              <w:rPr>
                <w:b/>
                <w:bCs/>
                <w:sz w:val="27"/>
                <w:szCs w:val="27"/>
              </w:rPr>
              <w:t xml:space="preserve">Мероприятия </w:t>
            </w:r>
          </w:p>
        </w:tc>
        <w:tc>
          <w:tcPr>
            <w:tcW w:w="986" w:type="pct"/>
          </w:tcPr>
          <w:p w:rsidR="005D7FF6" w:rsidRPr="00C057EE" w:rsidRDefault="005D7FF6" w:rsidP="00DF1079">
            <w:pPr>
              <w:tabs>
                <w:tab w:val="left" w:pos="993"/>
              </w:tabs>
              <w:suppressAutoHyphens/>
              <w:ind w:right="-108" w:firstLine="34"/>
              <w:jc w:val="center"/>
              <w:rPr>
                <w:b/>
                <w:bCs/>
                <w:sz w:val="27"/>
                <w:szCs w:val="27"/>
              </w:rPr>
            </w:pPr>
            <w:r w:rsidRPr="00C057EE">
              <w:rPr>
                <w:b/>
                <w:bCs/>
                <w:sz w:val="27"/>
                <w:szCs w:val="27"/>
              </w:rPr>
              <w:t xml:space="preserve">Исполнители </w:t>
            </w:r>
          </w:p>
        </w:tc>
        <w:tc>
          <w:tcPr>
            <w:tcW w:w="1054" w:type="pct"/>
          </w:tcPr>
          <w:p w:rsidR="005D7FF6" w:rsidRPr="00C057EE" w:rsidRDefault="005D7FF6" w:rsidP="00DF1079">
            <w:pPr>
              <w:tabs>
                <w:tab w:val="left" w:pos="993"/>
              </w:tabs>
              <w:suppressAutoHyphens/>
              <w:ind w:right="-108" w:firstLine="34"/>
              <w:jc w:val="center"/>
              <w:rPr>
                <w:b/>
                <w:bCs/>
                <w:sz w:val="27"/>
                <w:szCs w:val="27"/>
              </w:rPr>
            </w:pPr>
            <w:r w:rsidRPr="00C057EE">
              <w:rPr>
                <w:b/>
                <w:bCs/>
                <w:sz w:val="27"/>
                <w:szCs w:val="27"/>
              </w:rPr>
              <w:t xml:space="preserve">Ответственный за исполнение </w:t>
            </w:r>
          </w:p>
        </w:tc>
      </w:tr>
      <w:tr w:rsidR="00C057EE" w:rsidRPr="00A9632D" w:rsidTr="00C057EE">
        <w:trPr>
          <w:cantSplit/>
          <w:trHeight w:val="650"/>
        </w:trPr>
        <w:tc>
          <w:tcPr>
            <w:tcW w:w="973" w:type="pct"/>
          </w:tcPr>
          <w:p w:rsidR="00C057EE" w:rsidRPr="00583D50" w:rsidRDefault="00C057EE" w:rsidP="00DF1079">
            <w:pPr>
              <w:jc w:val="both"/>
              <w:rPr>
                <w:sz w:val="20"/>
                <w:szCs w:val="20"/>
              </w:rPr>
            </w:pPr>
            <w:r>
              <w:rPr>
                <w:sz w:val="20"/>
                <w:szCs w:val="20"/>
              </w:rPr>
              <w:t>е</w:t>
            </w:r>
            <w:r w:rsidRPr="00583D50">
              <w:rPr>
                <w:sz w:val="20"/>
                <w:szCs w:val="20"/>
              </w:rPr>
              <w:t>женедельно</w:t>
            </w:r>
          </w:p>
        </w:tc>
        <w:tc>
          <w:tcPr>
            <w:tcW w:w="1987" w:type="pct"/>
          </w:tcPr>
          <w:p w:rsidR="00C057EE" w:rsidRPr="00583D50" w:rsidRDefault="00C057EE" w:rsidP="00DF1079">
            <w:pPr>
              <w:tabs>
                <w:tab w:val="left" w:pos="4362"/>
              </w:tabs>
              <w:jc w:val="both"/>
              <w:rPr>
                <w:sz w:val="20"/>
                <w:szCs w:val="20"/>
              </w:rPr>
            </w:pPr>
            <w:r w:rsidRPr="00583D50">
              <w:rPr>
                <w:sz w:val="20"/>
                <w:szCs w:val="20"/>
              </w:rPr>
              <w:t>Отчеты и информаци</w:t>
            </w:r>
            <w:r>
              <w:rPr>
                <w:sz w:val="20"/>
                <w:szCs w:val="20"/>
              </w:rPr>
              <w:t>и по запросам Роспотребнадзора</w:t>
            </w:r>
            <w:r w:rsidRPr="00583D50">
              <w:rPr>
                <w:sz w:val="20"/>
                <w:szCs w:val="20"/>
              </w:rPr>
              <w:t xml:space="preserve"> в период проведения летней оздоровительной кампании. </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Алексеева С.С.</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rPr>
          <w:cantSplit/>
          <w:trHeight w:val="650"/>
        </w:trPr>
        <w:tc>
          <w:tcPr>
            <w:tcW w:w="973" w:type="pct"/>
          </w:tcPr>
          <w:p w:rsidR="00C057EE" w:rsidRPr="00583D50" w:rsidRDefault="00C057EE" w:rsidP="00DF1079">
            <w:pPr>
              <w:jc w:val="both"/>
              <w:rPr>
                <w:sz w:val="20"/>
                <w:szCs w:val="20"/>
              </w:rPr>
            </w:pPr>
            <w:r w:rsidRPr="00583D50">
              <w:rPr>
                <w:sz w:val="20"/>
                <w:szCs w:val="20"/>
              </w:rPr>
              <w:t>до 1 февраля</w:t>
            </w:r>
          </w:p>
        </w:tc>
        <w:tc>
          <w:tcPr>
            <w:tcW w:w="1987" w:type="pct"/>
          </w:tcPr>
          <w:p w:rsidR="00C057EE" w:rsidRPr="00583D50" w:rsidRDefault="00C057EE" w:rsidP="00DF1079">
            <w:pPr>
              <w:jc w:val="both"/>
              <w:rPr>
                <w:sz w:val="20"/>
                <w:szCs w:val="20"/>
              </w:rPr>
            </w:pPr>
            <w:r w:rsidRPr="00583D50">
              <w:rPr>
                <w:sz w:val="20"/>
                <w:szCs w:val="20"/>
              </w:rPr>
              <w:t>Отчёт по форме Федерального статистического наблюдения за беспризорными и безнадзорными несовершеннолетними (форма № 1 – Дети (соц.)</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Чайковская Д.М.</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2B293D">
        <w:trPr>
          <w:cantSplit/>
          <w:trHeight w:val="519"/>
        </w:trPr>
        <w:tc>
          <w:tcPr>
            <w:tcW w:w="973" w:type="pct"/>
          </w:tcPr>
          <w:p w:rsidR="00C057EE" w:rsidRPr="00583D50" w:rsidRDefault="00C057EE" w:rsidP="00DF1079">
            <w:pPr>
              <w:jc w:val="both"/>
              <w:rPr>
                <w:sz w:val="20"/>
                <w:szCs w:val="20"/>
              </w:rPr>
            </w:pPr>
            <w:r w:rsidRPr="00583D50">
              <w:rPr>
                <w:sz w:val="20"/>
                <w:szCs w:val="20"/>
              </w:rPr>
              <w:lastRenderedPageBreak/>
              <w:t>до 1 февраля</w:t>
            </w:r>
          </w:p>
        </w:tc>
        <w:tc>
          <w:tcPr>
            <w:tcW w:w="1987" w:type="pct"/>
          </w:tcPr>
          <w:p w:rsidR="00C057EE" w:rsidRPr="00583D50" w:rsidRDefault="00C057EE" w:rsidP="00DF1079">
            <w:pPr>
              <w:jc w:val="both"/>
              <w:rPr>
                <w:sz w:val="20"/>
                <w:szCs w:val="20"/>
              </w:rPr>
            </w:pPr>
            <w:r w:rsidRPr="00583D50">
              <w:rPr>
                <w:sz w:val="20"/>
                <w:szCs w:val="20"/>
              </w:rPr>
              <w:t>Статистический отчёт по форме №-2- УСОН (годовая).</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Чайковская Д.М.</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rPr>
          <w:cantSplit/>
          <w:trHeight w:val="650"/>
        </w:trPr>
        <w:tc>
          <w:tcPr>
            <w:tcW w:w="973" w:type="pct"/>
          </w:tcPr>
          <w:p w:rsidR="00C057EE" w:rsidRPr="00583D50" w:rsidRDefault="00C057EE" w:rsidP="00DF1079">
            <w:pPr>
              <w:jc w:val="both"/>
              <w:rPr>
                <w:sz w:val="20"/>
                <w:szCs w:val="20"/>
              </w:rPr>
            </w:pPr>
            <w:r w:rsidRPr="00583D50">
              <w:rPr>
                <w:sz w:val="20"/>
                <w:szCs w:val="20"/>
              </w:rPr>
              <w:t>до 1 февраля</w:t>
            </w:r>
          </w:p>
        </w:tc>
        <w:tc>
          <w:tcPr>
            <w:tcW w:w="1987" w:type="pct"/>
          </w:tcPr>
          <w:p w:rsidR="00C057EE" w:rsidRPr="00583D50" w:rsidRDefault="00C057EE" w:rsidP="00DF1079">
            <w:pPr>
              <w:jc w:val="both"/>
              <w:rPr>
                <w:sz w:val="20"/>
                <w:szCs w:val="20"/>
              </w:rPr>
            </w:pPr>
            <w:r w:rsidRPr="00583D50">
              <w:rPr>
                <w:sz w:val="20"/>
                <w:szCs w:val="20"/>
              </w:rPr>
              <w:t>Отчет по форме Д-13 «Сведения об учреждениях для детей-сирот и детей, оставшихся без попечения родителей»</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Кузнецов Е.В.</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rPr>
          <w:cantSplit/>
          <w:trHeight w:val="650"/>
        </w:trPr>
        <w:tc>
          <w:tcPr>
            <w:tcW w:w="973" w:type="pct"/>
          </w:tcPr>
          <w:p w:rsidR="00C057EE" w:rsidRPr="00583D50" w:rsidRDefault="00C057EE" w:rsidP="005F4ED7">
            <w:pPr>
              <w:jc w:val="both"/>
              <w:rPr>
                <w:sz w:val="20"/>
                <w:szCs w:val="20"/>
              </w:rPr>
            </w:pPr>
            <w:r w:rsidRPr="00583D50">
              <w:rPr>
                <w:sz w:val="20"/>
                <w:szCs w:val="20"/>
              </w:rPr>
              <w:t>до 1 июня</w:t>
            </w:r>
          </w:p>
        </w:tc>
        <w:tc>
          <w:tcPr>
            <w:tcW w:w="1987" w:type="pct"/>
          </w:tcPr>
          <w:p w:rsidR="00C057EE" w:rsidRPr="00583D50" w:rsidRDefault="00C057EE" w:rsidP="00DF1079">
            <w:pPr>
              <w:jc w:val="both"/>
              <w:rPr>
                <w:sz w:val="20"/>
                <w:szCs w:val="20"/>
              </w:rPr>
            </w:pPr>
            <w:r>
              <w:rPr>
                <w:sz w:val="20"/>
                <w:szCs w:val="20"/>
              </w:rPr>
              <w:t xml:space="preserve">Подготовка материалов в </w:t>
            </w:r>
            <w:r w:rsidRPr="00583D50">
              <w:rPr>
                <w:sz w:val="20"/>
                <w:szCs w:val="20"/>
              </w:rPr>
              <w:t>ежегодный доклад «О положении</w:t>
            </w:r>
            <w:r>
              <w:rPr>
                <w:sz w:val="20"/>
                <w:szCs w:val="20"/>
              </w:rPr>
              <w:t xml:space="preserve"> детей и </w:t>
            </w:r>
            <w:r w:rsidRPr="00583D50">
              <w:rPr>
                <w:sz w:val="20"/>
                <w:szCs w:val="20"/>
              </w:rPr>
              <w:t>семей, имеющих детей, в Забайкальском крае в 2018 году».</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bCs/>
                <w:sz w:val="20"/>
                <w:szCs w:val="20"/>
              </w:rPr>
            </w:pP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rPr>
          <w:cantSplit/>
          <w:trHeight w:val="650"/>
        </w:trPr>
        <w:tc>
          <w:tcPr>
            <w:tcW w:w="973" w:type="pct"/>
          </w:tcPr>
          <w:p w:rsidR="00C057EE" w:rsidRPr="00583D50" w:rsidRDefault="00C057EE" w:rsidP="00DF1079">
            <w:pPr>
              <w:jc w:val="both"/>
              <w:rPr>
                <w:sz w:val="20"/>
                <w:szCs w:val="20"/>
              </w:rPr>
            </w:pPr>
            <w:r w:rsidRPr="00583D50">
              <w:rPr>
                <w:sz w:val="20"/>
                <w:szCs w:val="20"/>
              </w:rPr>
              <w:t xml:space="preserve">до 10 февраля </w:t>
            </w:r>
          </w:p>
        </w:tc>
        <w:tc>
          <w:tcPr>
            <w:tcW w:w="1987" w:type="pct"/>
          </w:tcPr>
          <w:p w:rsidR="00C057EE" w:rsidRPr="00583D50" w:rsidRDefault="00C057EE" w:rsidP="00DF1079">
            <w:pPr>
              <w:jc w:val="both"/>
              <w:rPr>
                <w:sz w:val="20"/>
                <w:szCs w:val="20"/>
              </w:rPr>
            </w:pPr>
            <w:r w:rsidRPr="00583D50">
              <w:rPr>
                <w:sz w:val="20"/>
                <w:szCs w:val="20"/>
              </w:rPr>
              <w:t>Отчёт по форме Федерального статистического наблюдения (Форма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Алексеева С.С.</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583D50" w:rsidRDefault="00C057EE" w:rsidP="00DF1079">
            <w:pPr>
              <w:suppressAutoHyphens/>
              <w:jc w:val="both"/>
              <w:rPr>
                <w:sz w:val="20"/>
                <w:szCs w:val="20"/>
              </w:rPr>
            </w:pPr>
            <w:r>
              <w:rPr>
                <w:sz w:val="20"/>
                <w:szCs w:val="20"/>
              </w:rPr>
              <w:t>д</w:t>
            </w:r>
            <w:r w:rsidRPr="00583D50">
              <w:rPr>
                <w:sz w:val="20"/>
                <w:szCs w:val="20"/>
              </w:rPr>
              <w:t>о 25 декабря отчетного года</w:t>
            </w:r>
          </w:p>
        </w:tc>
        <w:tc>
          <w:tcPr>
            <w:tcW w:w="1987" w:type="pct"/>
          </w:tcPr>
          <w:p w:rsidR="00C057EE" w:rsidRPr="00583D50" w:rsidRDefault="00C057EE" w:rsidP="00DF1079">
            <w:pPr>
              <w:suppressAutoHyphens/>
              <w:jc w:val="both"/>
              <w:rPr>
                <w:sz w:val="20"/>
                <w:szCs w:val="20"/>
              </w:rPr>
            </w:pPr>
            <w:r w:rsidRPr="00583D50">
              <w:rPr>
                <w:sz w:val="20"/>
                <w:szCs w:val="20"/>
              </w:rPr>
              <w:t>Паспорт информатизации</w:t>
            </w:r>
          </w:p>
        </w:tc>
        <w:tc>
          <w:tcPr>
            <w:tcW w:w="986" w:type="pct"/>
          </w:tcPr>
          <w:p w:rsidR="00C057EE" w:rsidRPr="00583D50" w:rsidRDefault="00C057EE" w:rsidP="00DF1079">
            <w:pPr>
              <w:suppressAutoHyphens/>
              <w:jc w:val="both"/>
              <w:rPr>
                <w:sz w:val="20"/>
                <w:szCs w:val="20"/>
              </w:rPr>
            </w:pPr>
            <w:r w:rsidRPr="00583D50">
              <w:rPr>
                <w:sz w:val="20"/>
                <w:szCs w:val="20"/>
              </w:rPr>
              <w:t>ГУСО, ГКУ</w:t>
            </w:r>
          </w:p>
        </w:tc>
        <w:tc>
          <w:tcPr>
            <w:tcW w:w="1054" w:type="pct"/>
          </w:tcPr>
          <w:p w:rsidR="00C057EE" w:rsidRPr="00583D50" w:rsidRDefault="00C057EE" w:rsidP="00DF1079">
            <w:pPr>
              <w:suppressAutoHyphens/>
              <w:jc w:val="both"/>
              <w:rPr>
                <w:sz w:val="20"/>
                <w:szCs w:val="20"/>
              </w:rPr>
            </w:pPr>
            <w:r w:rsidRPr="00583D50">
              <w:rPr>
                <w:sz w:val="20"/>
                <w:szCs w:val="20"/>
              </w:rPr>
              <w:t>Директора ГУСО, ГКУ</w:t>
            </w:r>
          </w:p>
        </w:tc>
      </w:tr>
      <w:tr w:rsidR="00C057EE" w:rsidRPr="00A9632D" w:rsidTr="00C057EE">
        <w:tc>
          <w:tcPr>
            <w:tcW w:w="973" w:type="pct"/>
          </w:tcPr>
          <w:p w:rsidR="00C057EE" w:rsidRPr="00EF4551" w:rsidRDefault="00C057EE" w:rsidP="00DF1079">
            <w:pPr>
              <w:jc w:val="both"/>
              <w:rPr>
                <w:sz w:val="20"/>
                <w:szCs w:val="20"/>
              </w:rPr>
            </w:pPr>
            <w:r>
              <w:rPr>
                <w:sz w:val="20"/>
                <w:szCs w:val="20"/>
              </w:rPr>
              <w:t>е</w:t>
            </w:r>
            <w:r w:rsidRPr="00583D50">
              <w:rPr>
                <w:sz w:val="20"/>
                <w:szCs w:val="20"/>
              </w:rPr>
              <w:t>жемесячно до 10 числа</w:t>
            </w:r>
          </w:p>
        </w:tc>
        <w:tc>
          <w:tcPr>
            <w:tcW w:w="1987" w:type="pct"/>
          </w:tcPr>
          <w:p w:rsidR="00C057EE" w:rsidRPr="00583D50" w:rsidRDefault="00C057EE" w:rsidP="00DF1079">
            <w:pPr>
              <w:jc w:val="both"/>
              <w:rPr>
                <w:sz w:val="20"/>
                <w:szCs w:val="20"/>
                <w:highlight w:val="green"/>
              </w:rPr>
            </w:pPr>
            <w:r w:rsidRPr="00583D50">
              <w:rPr>
                <w:sz w:val="20"/>
                <w:szCs w:val="20"/>
              </w:rPr>
              <w:t xml:space="preserve">Подготовка в Министерство труда и социальной защиты </w:t>
            </w:r>
            <w:r w:rsidR="00B00897" w:rsidRPr="00583D50">
              <w:rPr>
                <w:sz w:val="20"/>
                <w:szCs w:val="20"/>
              </w:rPr>
              <w:t>Российской Федерации</w:t>
            </w:r>
            <w:r w:rsidRPr="00583D50">
              <w:rPr>
                <w:sz w:val="20"/>
                <w:szCs w:val="20"/>
              </w:rPr>
              <w:t xml:space="preserve"> </w:t>
            </w:r>
            <w:r w:rsidRPr="00583D50">
              <w:rPr>
                <w:bCs/>
                <w:sz w:val="20"/>
                <w:szCs w:val="20"/>
              </w:rPr>
              <w:t>ежемесячного о</w:t>
            </w:r>
            <w:r w:rsidRPr="00583D50">
              <w:rPr>
                <w:sz w:val="20"/>
                <w:szCs w:val="20"/>
              </w:rPr>
              <w:t xml:space="preserve">тчета о фактически достигнутых значениях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w:t>
            </w:r>
            <w:r w:rsidRPr="00B00897">
              <w:rPr>
                <w:sz w:val="20"/>
                <w:szCs w:val="20"/>
              </w:rPr>
              <w:t>Федерации по перевозке несовершеннолетних,</w:t>
            </w:r>
            <w:r w:rsidRPr="00583D50">
              <w:rPr>
                <w:sz w:val="20"/>
                <w:szCs w:val="20"/>
              </w:rPr>
              <w:t xml:space="preserve">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Алексеева С.С.</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EF4551" w:rsidRDefault="00C057EE" w:rsidP="00DF1079">
            <w:pPr>
              <w:jc w:val="both"/>
              <w:rPr>
                <w:sz w:val="20"/>
                <w:szCs w:val="20"/>
              </w:rPr>
            </w:pPr>
            <w:r>
              <w:rPr>
                <w:sz w:val="20"/>
                <w:szCs w:val="20"/>
              </w:rPr>
              <w:t>е</w:t>
            </w:r>
            <w:r w:rsidRPr="00583D50">
              <w:rPr>
                <w:sz w:val="20"/>
                <w:szCs w:val="20"/>
              </w:rPr>
              <w:t>жемесячно до 10 числа</w:t>
            </w:r>
          </w:p>
        </w:tc>
        <w:tc>
          <w:tcPr>
            <w:tcW w:w="1987" w:type="pct"/>
          </w:tcPr>
          <w:p w:rsidR="00C057EE" w:rsidRPr="00583D50" w:rsidRDefault="00C057EE" w:rsidP="00DF1079">
            <w:pPr>
              <w:jc w:val="both"/>
              <w:rPr>
                <w:sz w:val="20"/>
                <w:szCs w:val="20"/>
              </w:rPr>
            </w:pPr>
            <w:r w:rsidRPr="00583D50">
              <w:rPr>
                <w:sz w:val="20"/>
                <w:szCs w:val="20"/>
              </w:rPr>
              <w:t>Мониторинг по оказанию социальной помощи на основании соцконтракта</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Алексеева С.С.</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EF4551" w:rsidRDefault="00C057EE" w:rsidP="00DF1079">
            <w:pPr>
              <w:jc w:val="both"/>
              <w:rPr>
                <w:sz w:val="20"/>
                <w:szCs w:val="20"/>
              </w:rPr>
            </w:pPr>
            <w:r>
              <w:rPr>
                <w:sz w:val="20"/>
                <w:szCs w:val="20"/>
              </w:rPr>
              <w:t>е</w:t>
            </w:r>
            <w:r w:rsidRPr="00583D50">
              <w:rPr>
                <w:sz w:val="20"/>
                <w:szCs w:val="20"/>
              </w:rPr>
              <w:t>жемесячно до 10 числа</w:t>
            </w:r>
          </w:p>
        </w:tc>
        <w:tc>
          <w:tcPr>
            <w:tcW w:w="1987" w:type="pct"/>
          </w:tcPr>
          <w:p w:rsidR="00C057EE" w:rsidRPr="00583D50" w:rsidRDefault="00C057EE" w:rsidP="00DF1079">
            <w:pPr>
              <w:jc w:val="both"/>
              <w:rPr>
                <w:sz w:val="20"/>
                <w:szCs w:val="20"/>
              </w:rPr>
            </w:pPr>
            <w:r w:rsidRPr="00583D50">
              <w:rPr>
                <w:sz w:val="20"/>
                <w:szCs w:val="20"/>
              </w:rPr>
              <w:t>Подготовка</w:t>
            </w:r>
            <w:r w:rsidRPr="00583D50">
              <w:rPr>
                <w:bCs/>
                <w:sz w:val="20"/>
                <w:szCs w:val="20"/>
              </w:rPr>
              <w:t xml:space="preserve"> е</w:t>
            </w:r>
            <w:r w:rsidRPr="00583D50">
              <w:rPr>
                <w:sz w:val="20"/>
                <w:szCs w:val="20"/>
              </w:rPr>
              <w:t xml:space="preserve">жемесячной информации  о реализации пункта 2 Указа Президента Российской </w:t>
            </w:r>
            <w:r w:rsidR="00B00897">
              <w:rPr>
                <w:sz w:val="20"/>
                <w:szCs w:val="20"/>
              </w:rPr>
              <w:t>Федерации от 07 мая 2012 года № 606 «О </w:t>
            </w:r>
            <w:r w:rsidRPr="00583D50">
              <w:rPr>
                <w:sz w:val="20"/>
                <w:szCs w:val="20"/>
              </w:rPr>
              <w:t>мерах по реализации демографической политики Российской Федерации</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Алексеева С.С.</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EF4551" w:rsidRDefault="00C057EE" w:rsidP="00DF1079">
            <w:pPr>
              <w:jc w:val="both"/>
              <w:rPr>
                <w:sz w:val="20"/>
                <w:szCs w:val="20"/>
              </w:rPr>
            </w:pPr>
            <w:r>
              <w:rPr>
                <w:sz w:val="20"/>
                <w:szCs w:val="20"/>
              </w:rPr>
              <w:t>е</w:t>
            </w:r>
            <w:r w:rsidRPr="00583D50">
              <w:rPr>
                <w:sz w:val="20"/>
                <w:szCs w:val="20"/>
              </w:rPr>
              <w:t>жемесячно до 10 числа</w:t>
            </w:r>
          </w:p>
        </w:tc>
        <w:tc>
          <w:tcPr>
            <w:tcW w:w="1987" w:type="pct"/>
          </w:tcPr>
          <w:p w:rsidR="00C057EE" w:rsidRPr="00583D50" w:rsidRDefault="00C057EE" w:rsidP="00DF1079">
            <w:pPr>
              <w:tabs>
                <w:tab w:val="left" w:pos="4362"/>
              </w:tabs>
              <w:jc w:val="both"/>
              <w:rPr>
                <w:sz w:val="20"/>
                <w:szCs w:val="20"/>
              </w:rPr>
            </w:pPr>
            <w:r w:rsidRPr="00583D50">
              <w:rPr>
                <w:sz w:val="20"/>
                <w:szCs w:val="20"/>
              </w:rPr>
              <w:t>Информация о самовольных уходов воспитанников государственных учреждений социального обслуживания</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Корнилова Л.А.</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Default="00C057EE" w:rsidP="00DF1079">
            <w:pPr>
              <w:suppressAutoHyphens/>
              <w:jc w:val="both"/>
              <w:rPr>
                <w:sz w:val="20"/>
                <w:szCs w:val="20"/>
              </w:rPr>
            </w:pPr>
            <w:r>
              <w:rPr>
                <w:sz w:val="20"/>
                <w:szCs w:val="20"/>
              </w:rPr>
              <w:t>е</w:t>
            </w:r>
            <w:r w:rsidRPr="00583D50">
              <w:rPr>
                <w:sz w:val="20"/>
                <w:szCs w:val="20"/>
              </w:rPr>
              <w:t xml:space="preserve">жемесячно, </w:t>
            </w:r>
          </w:p>
          <w:p w:rsidR="00C057EE" w:rsidRPr="00583D50" w:rsidRDefault="00C057EE" w:rsidP="00DF1079">
            <w:pPr>
              <w:suppressAutoHyphens/>
              <w:jc w:val="both"/>
              <w:rPr>
                <w:sz w:val="20"/>
                <w:szCs w:val="20"/>
              </w:rPr>
            </w:pPr>
            <w:r w:rsidRPr="00583D50">
              <w:rPr>
                <w:sz w:val="20"/>
                <w:szCs w:val="20"/>
              </w:rPr>
              <w:t>29 числа отчетного месяца</w:t>
            </w:r>
          </w:p>
        </w:tc>
        <w:tc>
          <w:tcPr>
            <w:tcW w:w="1987" w:type="pct"/>
          </w:tcPr>
          <w:p w:rsidR="00C057EE" w:rsidRPr="00583D50" w:rsidRDefault="00C057EE" w:rsidP="00DF1079">
            <w:pPr>
              <w:suppressAutoHyphens/>
              <w:jc w:val="both"/>
              <w:rPr>
                <w:sz w:val="20"/>
                <w:szCs w:val="20"/>
              </w:rPr>
            </w:pPr>
            <w:r w:rsidRPr="00583D50">
              <w:rPr>
                <w:sz w:val="20"/>
                <w:szCs w:val="20"/>
              </w:rPr>
              <w:t>База данных «АС АСП»</w:t>
            </w:r>
          </w:p>
        </w:tc>
        <w:tc>
          <w:tcPr>
            <w:tcW w:w="986" w:type="pct"/>
          </w:tcPr>
          <w:p w:rsidR="00C057EE" w:rsidRPr="00583D50" w:rsidRDefault="00C057EE" w:rsidP="00DF1079">
            <w:pPr>
              <w:suppressAutoHyphens/>
              <w:jc w:val="both"/>
              <w:rPr>
                <w:sz w:val="20"/>
                <w:szCs w:val="20"/>
              </w:rPr>
            </w:pPr>
            <w:r w:rsidRPr="00583D50">
              <w:rPr>
                <w:sz w:val="20"/>
                <w:szCs w:val="20"/>
              </w:rPr>
              <w:t>ГКУ «КЦСЗН»</w:t>
            </w:r>
          </w:p>
        </w:tc>
        <w:tc>
          <w:tcPr>
            <w:tcW w:w="1054" w:type="pct"/>
          </w:tcPr>
          <w:p w:rsidR="00C057EE" w:rsidRPr="00583D50" w:rsidRDefault="00C057EE" w:rsidP="00DF1079">
            <w:pPr>
              <w:suppressAutoHyphens/>
              <w:jc w:val="both"/>
              <w:rPr>
                <w:sz w:val="20"/>
                <w:szCs w:val="20"/>
              </w:rPr>
            </w:pPr>
            <w:r w:rsidRPr="00583D50">
              <w:rPr>
                <w:sz w:val="20"/>
                <w:szCs w:val="20"/>
              </w:rPr>
              <w:t>Директор ГКУ «КЦСЗН»</w:t>
            </w:r>
          </w:p>
        </w:tc>
      </w:tr>
      <w:tr w:rsidR="00C057EE" w:rsidRPr="00A9632D" w:rsidTr="00C057EE">
        <w:tc>
          <w:tcPr>
            <w:tcW w:w="973" w:type="pct"/>
          </w:tcPr>
          <w:p w:rsidR="00C057EE" w:rsidRDefault="00C057EE" w:rsidP="005F4ED7">
            <w:pPr>
              <w:jc w:val="both"/>
              <w:rPr>
                <w:sz w:val="20"/>
                <w:szCs w:val="20"/>
              </w:rPr>
            </w:pPr>
            <w:r>
              <w:rPr>
                <w:sz w:val="20"/>
                <w:szCs w:val="20"/>
              </w:rPr>
              <w:t>е</w:t>
            </w:r>
            <w:r w:rsidRPr="00583D50">
              <w:rPr>
                <w:sz w:val="20"/>
                <w:szCs w:val="20"/>
              </w:rPr>
              <w:t>жеквартально</w:t>
            </w:r>
            <w:r>
              <w:rPr>
                <w:sz w:val="20"/>
                <w:szCs w:val="20"/>
              </w:rPr>
              <w:t xml:space="preserve">, </w:t>
            </w:r>
          </w:p>
          <w:p w:rsidR="00C057EE" w:rsidRPr="00583D50" w:rsidRDefault="00C057EE" w:rsidP="005F4ED7">
            <w:pPr>
              <w:jc w:val="both"/>
              <w:rPr>
                <w:sz w:val="20"/>
                <w:szCs w:val="20"/>
              </w:rPr>
            </w:pPr>
            <w:r w:rsidRPr="00583D50">
              <w:rPr>
                <w:sz w:val="20"/>
                <w:szCs w:val="20"/>
              </w:rPr>
              <w:t>до 10 числа</w:t>
            </w:r>
          </w:p>
        </w:tc>
        <w:tc>
          <w:tcPr>
            <w:tcW w:w="1987" w:type="pct"/>
          </w:tcPr>
          <w:p w:rsidR="00C057EE" w:rsidRPr="00583D50" w:rsidRDefault="00C057EE" w:rsidP="00DF1079">
            <w:pPr>
              <w:jc w:val="both"/>
              <w:rPr>
                <w:sz w:val="20"/>
                <w:szCs w:val="20"/>
              </w:rPr>
            </w:pPr>
            <w:r w:rsidRPr="00583D50">
              <w:rPr>
                <w:sz w:val="20"/>
                <w:szCs w:val="20"/>
              </w:rPr>
              <w:t>Отчет о выполнении Соглашения между Фондом поддержки детей, находящихся в трудной жизненной ситуации, и Правительством Забайкальского края № 11/03 от 24 августа 2010 года об обеспечении деятельности на территории Забайкальского края детского телефона доверия (службы экстренной психологической помощи) с единым общероссийским телефонным номером</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Чайковская Д.М.</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Default="00C057EE" w:rsidP="00DF1079">
            <w:pPr>
              <w:jc w:val="both"/>
              <w:rPr>
                <w:sz w:val="20"/>
                <w:szCs w:val="20"/>
              </w:rPr>
            </w:pPr>
            <w:r>
              <w:rPr>
                <w:sz w:val="20"/>
                <w:szCs w:val="20"/>
              </w:rPr>
              <w:t>е</w:t>
            </w:r>
            <w:r w:rsidRPr="00583D50">
              <w:rPr>
                <w:sz w:val="20"/>
                <w:szCs w:val="20"/>
              </w:rPr>
              <w:t>жеквартально</w:t>
            </w:r>
            <w:r>
              <w:rPr>
                <w:sz w:val="20"/>
                <w:szCs w:val="20"/>
              </w:rPr>
              <w:t xml:space="preserve">, </w:t>
            </w:r>
          </w:p>
          <w:p w:rsidR="00C057EE" w:rsidRPr="00583D50" w:rsidRDefault="00C057EE" w:rsidP="00C057EE">
            <w:pPr>
              <w:jc w:val="both"/>
              <w:rPr>
                <w:sz w:val="20"/>
                <w:szCs w:val="20"/>
              </w:rPr>
            </w:pPr>
            <w:r w:rsidRPr="00583D50">
              <w:rPr>
                <w:sz w:val="20"/>
                <w:szCs w:val="20"/>
              </w:rPr>
              <w:t>до 1</w:t>
            </w:r>
            <w:r>
              <w:rPr>
                <w:sz w:val="20"/>
                <w:szCs w:val="20"/>
              </w:rPr>
              <w:t>5</w:t>
            </w:r>
            <w:r w:rsidRPr="00583D50">
              <w:rPr>
                <w:sz w:val="20"/>
                <w:szCs w:val="20"/>
              </w:rPr>
              <w:t xml:space="preserve"> числа</w:t>
            </w:r>
          </w:p>
        </w:tc>
        <w:tc>
          <w:tcPr>
            <w:tcW w:w="1987" w:type="pct"/>
          </w:tcPr>
          <w:p w:rsidR="00C057EE" w:rsidRPr="00583D50" w:rsidRDefault="00C057EE" w:rsidP="00DF1079">
            <w:pPr>
              <w:tabs>
                <w:tab w:val="left" w:pos="4362"/>
              </w:tabs>
              <w:jc w:val="both"/>
              <w:rPr>
                <w:sz w:val="20"/>
                <w:szCs w:val="20"/>
              </w:rPr>
            </w:pPr>
            <w:r w:rsidRPr="00583D50">
              <w:rPr>
                <w:sz w:val="20"/>
                <w:szCs w:val="20"/>
              </w:rPr>
              <w:t>Статистический отчет № 1-ГУ «Сведения о предоставлении государственных услуг».</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Шимко Н.В.</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Default="00C057EE" w:rsidP="005F4ED7">
            <w:pPr>
              <w:suppressAutoHyphens/>
              <w:jc w:val="both"/>
              <w:rPr>
                <w:sz w:val="20"/>
                <w:szCs w:val="20"/>
              </w:rPr>
            </w:pPr>
            <w:r w:rsidRPr="00583D50">
              <w:rPr>
                <w:sz w:val="20"/>
                <w:szCs w:val="20"/>
              </w:rPr>
              <w:t>ежеквартально,</w:t>
            </w:r>
          </w:p>
          <w:p w:rsidR="00C057EE" w:rsidRPr="00583D50" w:rsidRDefault="00C057EE" w:rsidP="005F4ED7">
            <w:pPr>
              <w:suppressAutoHyphens/>
              <w:jc w:val="both"/>
              <w:rPr>
                <w:sz w:val="20"/>
                <w:szCs w:val="20"/>
              </w:rPr>
            </w:pPr>
            <w:r w:rsidRPr="00583D50">
              <w:rPr>
                <w:sz w:val="20"/>
                <w:szCs w:val="20"/>
              </w:rPr>
              <w:t>до 29 числа последнего месяца квартала</w:t>
            </w:r>
          </w:p>
        </w:tc>
        <w:tc>
          <w:tcPr>
            <w:tcW w:w="1987" w:type="pct"/>
          </w:tcPr>
          <w:p w:rsidR="00C057EE" w:rsidRPr="00583D50" w:rsidRDefault="00C057EE" w:rsidP="00DF1079">
            <w:pPr>
              <w:suppressAutoHyphens/>
              <w:jc w:val="both"/>
              <w:rPr>
                <w:sz w:val="20"/>
                <w:szCs w:val="20"/>
              </w:rPr>
            </w:pPr>
            <w:r w:rsidRPr="00583D50">
              <w:rPr>
                <w:sz w:val="20"/>
                <w:szCs w:val="20"/>
              </w:rPr>
              <w:t>отчет по получателям льгот по ЖКУ из федерального бюджета по приказу Минтруда РФ от 02.02.2017 № 135н</w:t>
            </w:r>
          </w:p>
        </w:tc>
        <w:tc>
          <w:tcPr>
            <w:tcW w:w="986" w:type="pct"/>
          </w:tcPr>
          <w:p w:rsidR="00C057EE" w:rsidRPr="00583D50" w:rsidRDefault="00C057EE" w:rsidP="00DF1079">
            <w:pPr>
              <w:suppressAutoHyphens/>
              <w:jc w:val="both"/>
              <w:rPr>
                <w:sz w:val="20"/>
                <w:szCs w:val="20"/>
              </w:rPr>
            </w:pPr>
            <w:r w:rsidRPr="00583D50">
              <w:rPr>
                <w:sz w:val="20"/>
                <w:szCs w:val="20"/>
              </w:rPr>
              <w:t>ГКУ «КЦСЗН»</w:t>
            </w:r>
          </w:p>
        </w:tc>
        <w:tc>
          <w:tcPr>
            <w:tcW w:w="1054" w:type="pct"/>
          </w:tcPr>
          <w:p w:rsidR="00C057EE" w:rsidRPr="00583D50" w:rsidRDefault="00C057EE" w:rsidP="00DF1079">
            <w:pPr>
              <w:suppressAutoHyphens/>
              <w:jc w:val="both"/>
              <w:rPr>
                <w:sz w:val="20"/>
                <w:szCs w:val="20"/>
              </w:rPr>
            </w:pPr>
            <w:r w:rsidRPr="00583D50">
              <w:rPr>
                <w:sz w:val="20"/>
                <w:szCs w:val="20"/>
              </w:rPr>
              <w:t>Директор ГКУ «КЦСЗН»</w:t>
            </w:r>
          </w:p>
        </w:tc>
      </w:tr>
      <w:tr w:rsidR="00C057EE" w:rsidRPr="00A9632D" w:rsidTr="00C057EE">
        <w:tc>
          <w:tcPr>
            <w:tcW w:w="973" w:type="pct"/>
          </w:tcPr>
          <w:p w:rsidR="00C057EE" w:rsidRPr="00583D50" w:rsidRDefault="00C057EE" w:rsidP="00DF1079">
            <w:pPr>
              <w:suppressAutoHyphens/>
              <w:jc w:val="both"/>
              <w:rPr>
                <w:sz w:val="20"/>
                <w:szCs w:val="20"/>
              </w:rPr>
            </w:pPr>
            <w:r>
              <w:rPr>
                <w:sz w:val="20"/>
                <w:szCs w:val="20"/>
              </w:rPr>
              <w:lastRenderedPageBreak/>
              <w:t>е</w:t>
            </w:r>
            <w:r w:rsidRPr="00583D50">
              <w:rPr>
                <w:sz w:val="20"/>
                <w:szCs w:val="20"/>
              </w:rPr>
              <w:t>жеквартально, по запросу</w:t>
            </w:r>
          </w:p>
        </w:tc>
        <w:tc>
          <w:tcPr>
            <w:tcW w:w="1987" w:type="pct"/>
          </w:tcPr>
          <w:p w:rsidR="00C057EE" w:rsidRPr="00583D50" w:rsidRDefault="00C057EE" w:rsidP="00DF1079">
            <w:pPr>
              <w:suppressAutoHyphens/>
              <w:jc w:val="both"/>
              <w:rPr>
                <w:sz w:val="20"/>
                <w:szCs w:val="20"/>
              </w:rPr>
            </w:pPr>
            <w:r w:rsidRPr="00583D50">
              <w:rPr>
                <w:sz w:val="20"/>
                <w:szCs w:val="20"/>
              </w:rPr>
              <w:t>Общегосударственная база данных «Ветераны»</w:t>
            </w:r>
          </w:p>
        </w:tc>
        <w:tc>
          <w:tcPr>
            <w:tcW w:w="986" w:type="pct"/>
          </w:tcPr>
          <w:p w:rsidR="00C057EE" w:rsidRPr="00583D50" w:rsidRDefault="00C057EE" w:rsidP="00DF1079">
            <w:pPr>
              <w:suppressAutoHyphens/>
              <w:jc w:val="both"/>
              <w:rPr>
                <w:sz w:val="20"/>
                <w:szCs w:val="20"/>
              </w:rPr>
            </w:pPr>
            <w:r w:rsidRPr="00583D50">
              <w:rPr>
                <w:sz w:val="20"/>
                <w:szCs w:val="20"/>
              </w:rPr>
              <w:t>ГКУ «КЦСЗН»</w:t>
            </w:r>
          </w:p>
        </w:tc>
        <w:tc>
          <w:tcPr>
            <w:tcW w:w="1054" w:type="pct"/>
          </w:tcPr>
          <w:p w:rsidR="00C057EE" w:rsidRPr="00583D50" w:rsidRDefault="00C057EE" w:rsidP="00DF1079">
            <w:pPr>
              <w:suppressAutoHyphens/>
              <w:jc w:val="both"/>
              <w:rPr>
                <w:sz w:val="20"/>
                <w:szCs w:val="20"/>
              </w:rPr>
            </w:pPr>
            <w:r w:rsidRPr="00583D50">
              <w:rPr>
                <w:sz w:val="20"/>
                <w:szCs w:val="20"/>
              </w:rPr>
              <w:t>Директор ГКУ «КЦСЗН»</w:t>
            </w:r>
          </w:p>
        </w:tc>
      </w:tr>
      <w:tr w:rsidR="00C057EE" w:rsidRPr="00A9632D" w:rsidTr="00C057EE">
        <w:tc>
          <w:tcPr>
            <w:tcW w:w="973" w:type="pct"/>
          </w:tcPr>
          <w:p w:rsidR="00C057EE" w:rsidRPr="00583D50" w:rsidRDefault="00C057EE" w:rsidP="00DF1079">
            <w:pPr>
              <w:jc w:val="both"/>
              <w:rPr>
                <w:sz w:val="20"/>
                <w:szCs w:val="20"/>
              </w:rPr>
            </w:pPr>
            <w:r>
              <w:rPr>
                <w:sz w:val="20"/>
                <w:szCs w:val="20"/>
              </w:rPr>
              <w:t>каждое</w:t>
            </w:r>
            <w:r w:rsidRPr="00583D50">
              <w:rPr>
                <w:sz w:val="20"/>
                <w:szCs w:val="20"/>
              </w:rPr>
              <w:t xml:space="preserve"> полугодие</w:t>
            </w:r>
          </w:p>
        </w:tc>
        <w:tc>
          <w:tcPr>
            <w:tcW w:w="1987" w:type="pct"/>
          </w:tcPr>
          <w:p w:rsidR="00C057EE" w:rsidRPr="00583D50" w:rsidRDefault="00C057EE" w:rsidP="00DF1079">
            <w:pPr>
              <w:tabs>
                <w:tab w:val="left" w:pos="4362"/>
              </w:tabs>
              <w:jc w:val="both"/>
              <w:rPr>
                <w:sz w:val="20"/>
                <w:szCs w:val="20"/>
              </w:rPr>
            </w:pPr>
            <w:r w:rsidRPr="00583D50">
              <w:rPr>
                <w:sz w:val="20"/>
                <w:szCs w:val="20"/>
              </w:rPr>
              <w:t>Мониторинг социального обслуживания в Забайкальском крае  в соответствии с Приказом Минтруда РФ  от 18.09.14 года № 651Н и приказа Министерства труда и социальной защиты Забайкальского края от 22</w:t>
            </w:r>
            <w:r w:rsidR="00DB071D">
              <w:rPr>
                <w:sz w:val="20"/>
                <w:szCs w:val="20"/>
              </w:rPr>
              <w:t xml:space="preserve">.12.2014 года № 1471 по формам </w:t>
            </w:r>
            <w:r w:rsidRPr="00583D50">
              <w:rPr>
                <w:sz w:val="20"/>
                <w:szCs w:val="20"/>
              </w:rPr>
              <w:t xml:space="preserve">№ 5, 6,7. </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 xml:space="preserve">Гудкова С.С. </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583D50" w:rsidRDefault="00C057EE" w:rsidP="00DF1079">
            <w:pPr>
              <w:jc w:val="both"/>
              <w:rPr>
                <w:sz w:val="20"/>
                <w:szCs w:val="20"/>
              </w:rPr>
            </w:pPr>
            <w:r w:rsidRPr="00583D50">
              <w:rPr>
                <w:sz w:val="20"/>
                <w:szCs w:val="20"/>
              </w:rPr>
              <w:t>годовой</w:t>
            </w:r>
          </w:p>
          <w:p w:rsidR="00C057EE" w:rsidRPr="00583D50" w:rsidRDefault="00C057EE" w:rsidP="00DF1079">
            <w:pPr>
              <w:jc w:val="both"/>
              <w:rPr>
                <w:sz w:val="20"/>
                <w:szCs w:val="20"/>
              </w:rPr>
            </w:pPr>
            <w:r w:rsidRPr="00583D50">
              <w:rPr>
                <w:sz w:val="20"/>
                <w:szCs w:val="20"/>
              </w:rPr>
              <w:t>полугодовой</w:t>
            </w:r>
          </w:p>
        </w:tc>
        <w:tc>
          <w:tcPr>
            <w:tcW w:w="1987" w:type="pct"/>
          </w:tcPr>
          <w:p w:rsidR="00C057EE" w:rsidRPr="00583D50" w:rsidRDefault="00C057EE" w:rsidP="00DF1079">
            <w:pPr>
              <w:jc w:val="both"/>
              <w:rPr>
                <w:sz w:val="20"/>
                <w:szCs w:val="20"/>
              </w:rPr>
            </w:pPr>
            <w:r w:rsidRPr="00583D50">
              <w:rPr>
                <w:sz w:val="20"/>
                <w:szCs w:val="20"/>
              </w:rPr>
              <w:t>Подготовка в Министерство труда и социальной защиты РФ 1-СД (социальное обслуживание семьи и детей).</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Корнилова Л.А.</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583D50" w:rsidRDefault="00C057EE" w:rsidP="00DF1079">
            <w:pPr>
              <w:jc w:val="both"/>
              <w:rPr>
                <w:sz w:val="20"/>
                <w:szCs w:val="20"/>
              </w:rPr>
            </w:pPr>
            <w:r w:rsidRPr="00583D50">
              <w:rPr>
                <w:sz w:val="20"/>
                <w:szCs w:val="20"/>
              </w:rPr>
              <w:t>годовой</w:t>
            </w:r>
          </w:p>
          <w:p w:rsidR="00C057EE" w:rsidRPr="00583D50" w:rsidRDefault="00C057EE" w:rsidP="00DF1079">
            <w:pPr>
              <w:jc w:val="both"/>
              <w:rPr>
                <w:sz w:val="20"/>
                <w:szCs w:val="20"/>
              </w:rPr>
            </w:pPr>
            <w:r w:rsidRPr="00583D50">
              <w:rPr>
                <w:sz w:val="20"/>
                <w:szCs w:val="20"/>
              </w:rPr>
              <w:t xml:space="preserve">полугодовой </w:t>
            </w:r>
          </w:p>
        </w:tc>
        <w:tc>
          <w:tcPr>
            <w:tcW w:w="1987" w:type="pct"/>
          </w:tcPr>
          <w:p w:rsidR="00C057EE" w:rsidRPr="00583D50" w:rsidRDefault="00C057EE" w:rsidP="00DF1079">
            <w:pPr>
              <w:jc w:val="both"/>
              <w:rPr>
                <w:sz w:val="20"/>
                <w:szCs w:val="20"/>
              </w:rPr>
            </w:pPr>
            <w:r w:rsidRPr="00583D50">
              <w:rPr>
                <w:sz w:val="20"/>
                <w:szCs w:val="20"/>
              </w:rPr>
              <w:t>Статистический отчёт по форме «АИС – дети».</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Гудкова И.И.</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583D50" w:rsidRDefault="00C057EE" w:rsidP="00DF1079">
            <w:pPr>
              <w:jc w:val="both"/>
              <w:rPr>
                <w:sz w:val="20"/>
                <w:szCs w:val="20"/>
              </w:rPr>
            </w:pPr>
            <w:r w:rsidRPr="00583D50">
              <w:rPr>
                <w:sz w:val="20"/>
                <w:szCs w:val="20"/>
              </w:rPr>
              <w:t>ежегодно до 01 сентября</w:t>
            </w:r>
          </w:p>
        </w:tc>
        <w:tc>
          <w:tcPr>
            <w:tcW w:w="1987" w:type="pct"/>
          </w:tcPr>
          <w:p w:rsidR="00C057EE" w:rsidRPr="00583D50" w:rsidRDefault="00C057EE" w:rsidP="00DF1079">
            <w:pPr>
              <w:tabs>
                <w:tab w:val="left" w:pos="4362"/>
              </w:tabs>
              <w:jc w:val="both"/>
              <w:rPr>
                <w:sz w:val="20"/>
                <w:szCs w:val="20"/>
              </w:rPr>
            </w:pPr>
            <w:r w:rsidRPr="00583D50">
              <w:rPr>
                <w:sz w:val="20"/>
                <w:szCs w:val="20"/>
              </w:rPr>
              <w:t>Статистический отчет по форме 1-ОЛ, утвержденной Приказом Росстата от 16.05.2011 года  № 239.</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Алексеева С.С.</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781649" w:rsidRDefault="00C057EE" w:rsidP="00DF1079">
            <w:pPr>
              <w:jc w:val="both"/>
              <w:rPr>
                <w:sz w:val="20"/>
                <w:szCs w:val="20"/>
              </w:rPr>
            </w:pPr>
            <w:r w:rsidRPr="00781649">
              <w:rPr>
                <w:sz w:val="20"/>
                <w:szCs w:val="20"/>
              </w:rPr>
              <w:t>по отдельному плану</w:t>
            </w:r>
          </w:p>
        </w:tc>
        <w:tc>
          <w:tcPr>
            <w:tcW w:w="1987" w:type="pct"/>
          </w:tcPr>
          <w:p w:rsidR="00BA0854" w:rsidRPr="00583D50" w:rsidRDefault="00C057EE" w:rsidP="00BA0854">
            <w:pPr>
              <w:tabs>
                <w:tab w:val="left" w:pos="4362"/>
              </w:tabs>
              <w:jc w:val="both"/>
              <w:rPr>
                <w:sz w:val="20"/>
                <w:szCs w:val="20"/>
              </w:rPr>
            </w:pPr>
            <w:r w:rsidRPr="00583D50">
              <w:rPr>
                <w:sz w:val="20"/>
                <w:szCs w:val="20"/>
              </w:rPr>
              <w:t>Подготовка отчетной информации по реализации мероприятий Концепции государственной семейной политики в РФ на период до 2025 года.</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Кузнецов Е.В.</w:t>
            </w:r>
          </w:p>
          <w:p w:rsidR="00C057EE" w:rsidRPr="00583D50" w:rsidRDefault="00C057EE" w:rsidP="00DF1079">
            <w:pPr>
              <w:jc w:val="both"/>
              <w:rPr>
                <w:sz w:val="20"/>
                <w:szCs w:val="20"/>
              </w:rPr>
            </w:pPr>
            <w:r w:rsidRPr="00583D50">
              <w:rPr>
                <w:sz w:val="20"/>
                <w:szCs w:val="20"/>
              </w:rPr>
              <w:t>Корнилова Л.А.</w:t>
            </w:r>
          </w:p>
          <w:p w:rsidR="00C057EE" w:rsidRPr="00583D50" w:rsidRDefault="00C057EE" w:rsidP="00DF1079">
            <w:pPr>
              <w:jc w:val="both"/>
              <w:rPr>
                <w:sz w:val="20"/>
                <w:szCs w:val="20"/>
              </w:rPr>
            </w:pPr>
            <w:r w:rsidRPr="00583D50">
              <w:rPr>
                <w:sz w:val="20"/>
                <w:szCs w:val="20"/>
              </w:rPr>
              <w:t>Алексеева С.С.</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781649" w:rsidRDefault="00C057EE" w:rsidP="00DF1079">
            <w:pPr>
              <w:jc w:val="both"/>
              <w:rPr>
                <w:sz w:val="20"/>
                <w:szCs w:val="20"/>
              </w:rPr>
            </w:pPr>
            <w:r w:rsidRPr="00781649">
              <w:rPr>
                <w:sz w:val="20"/>
                <w:szCs w:val="20"/>
              </w:rPr>
              <w:t>по отдельному плану</w:t>
            </w:r>
          </w:p>
        </w:tc>
        <w:tc>
          <w:tcPr>
            <w:tcW w:w="1987" w:type="pct"/>
          </w:tcPr>
          <w:p w:rsidR="00C057EE" w:rsidRPr="00583D50" w:rsidRDefault="00C057EE" w:rsidP="00DF1079">
            <w:pPr>
              <w:tabs>
                <w:tab w:val="left" w:pos="4362"/>
              </w:tabs>
              <w:jc w:val="both"/>
              <w:rPr>
                <w:sz w:val="20"/>
                <w:szCs w:val="20"/>
              </w:rPr>
            </w:pPr>
            <w:r w:rsidRPr="00583D50">
              <w:rPr>
                <w:sz w:val="20"/>
                <w:szCs w:val="20"/>
              </w:rPr>
              <w:t>Подготовка отчетной информации по реализации мероприятий Концепции демографической политики Российской Федерации на период до 2025 года</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Кузнецов Е.В.</w:t>
            </w:r>
          </w:p>
          <w:p w:rsidR="00C057EE" w:rsidRPr="00583D50" w:rsidRDefault="00C057EE" w:rsidP="00DF1079">
            <w:pPr>
              <w:jc w:val="both"/>
              <w:rPr>
                <w:sz w:val="20"/>
                <w:szCs w:val="20"/>
              </w:rPr>
            </w:pPr>
            <w:r w:rsidRPr="00583D50">
              <w:rPr>
                <w:sz w:val="20"/>
                <w:szCs w:val="20"/>
              </w:rPr>
              <w:t>Корнилова Л.А.</w:t>
            </w:r>
          </w:p>
          <w:p w:rsidR="00C057EE" w:rsidRPr="00583D50" w:rsidRDefault="00C057EE" w:rsidP="00DF1079">
            <w:pPr>
              <w:jc w:val="both"/>
              <w:rPr>
                <w:sz w:val="20"/>
                <w:szCs w:val="20"/>
              </w:rPr>
            </w:pPr>
            <w:r w:rsidRPr="00583D50">
              <w:rPr>
                <w:sz w:val="20"/>
                <w:szCs w:val="20"/>
              </w:rPr>
              <w:t>Алексеева С.С.</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781649" w:rsidRDefault="00C057EE" w:rsidP="00DF1079">
            <w:pPr>
              <w:jc w:val="both"/>
              <w:rPr>
                <w:sz w:val="20"/>
                <w:szCs w:val="20"/>
              </w:rPr>
            </w:pPr>
            <w:r w:rsidRPr="00781649">
              <w:rPr>
                <w:sz w:val="20"/>
                <w:szCs w:val="20"/>
              </w:rPr>
              <w:t>по отдельному плану</w:t>
            </w:r>
          </w:p>
        </w:tc>
        <w:tc>
          <w:tcPr>
            <w:tcW w:w="1987" w:type="pct"/>
          </w:tcPr>
          <w:p w:rsidR="00C057EE" w:rsidRPr="00583D50" w:rsidRDefault="00C057EE" w:rsidP="00DF1079">
            <w:pPr>
              <w:tabs>
                <w:tab w:val="left" w:pos="4362"/>
              </w:tabs>
              <w:jc w:val="both"/>
              <w:rPr>
                <w:sz w:val="20"/>
                <w:szCs w:val="20"/>
              </w:rPr>
            </w:pPr>
            <w:r w:rsidRPr="00583D50">
              <w:rPr>
                <w:sz w:val="20"/>
                <w:szCs w:val="20"/>
              </w:rPr>
              <w:t>Подготовка отчетной информации по реализации мероприятий Стратегии государственной культурной политики до 2030 года</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Шимко Н.В.</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781649" w:rsidRDefault="00C057EE" w:rsidP="00DF1079">
            <w:pPr>
              <w:jc w:val="both"/>
              <w:rPr>
                <w:sz w:val="20"/>
                <w:szCs w:val="20"/>
              </w:rPr>
            </w:pPr>
            <w:r w:rsidRPr="00781649">
              <w:rPr>
                <w:sz w:val="20"/>
                <w:szCs w:val="20"/>
              </w:rPr>
              <w:t>по отдельному плану</w:t>
            </w:r>
          </w:p>
        </w:tc>
        <w:tc>
          <w:tcPr>
            <w:tcW w:w="1987" w:type="pct"/>
          </w:tcPr>
          <w:p w:rsidR="00C057EE" w:rsidRPr="00583D50" w:rsidRDefault="00C057EE" w:rsidP="00DF1079">
            <w:pPr>
              <w:tabs>
                <w:tab w:val="left" w:pos="4362"/>
              </w:tabs>
              <w:jc w:val="both"/>
              <w:rPr>
                <w:sz w:val="20"/>
                <w:szCs w:val="20"/>
              </w:rPr>
            </w:pPr>
            <w:r w:rsidRPr="00583D50">
              <w:rPr>
                <w:sz w:val="20"/>
                <w:szCs w:val="20"/>
              </w:rPr>
              <w:t>Подготовка отчетной информации по реализации мероприятий Концепции развития системы профилактики безнадзорности и правонарушений</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Кузнецов Е.В.</w:t>
            </w:r>
          </w:p>
          <w:p w:rsidR="00C057EE" w:rsidRPr="00583D50" w:rsidRDefault="00C057EE" w:rsidP="00DF1079">
            <w:pPr>
              <w:jc w:val="both"/>
              <w:rPr>
                <w:sz w:val="20"/>
                <w:szCs w:val="20"/>
              </w:rPr>
            </w:pPr>
            <w:r w:rsidRPr="00583D50">
              <w:rPr>
                <w:sz w:val="20"/>
                <w:szCs w:val="20"/>
              </w:rPr>
              <w:t>Алексеева С.С.</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781649" w:rsidRDefault="00C057EE" w:rsidP="00DF1079">
            <w:pPr>
              <w:jc w:val="both"/>
              <w:rPr>
                <w:sz w:val="20"/>
                <w:szCs w:val="20"/>
              </w:rPr>
            </w:pPr>
            <w:r w:rsidRPr="00781649">
              <w:rPr>
                <w:sz w:val="20"/>
                <w:szCs w:val="20"/>
              </w:rPr>
              <w:t>по отдельному плану</w:t>
            </w:r>
          </w:p>
        </w:tc>
        <w:tc>
          <w:tcPr>
            <w:tcW w:w="1987" w:type="pct"/>
          </w:tcPr>
          <w:p w:rsidR="00C057EE" w:rsidRPr="00583D50" w:rsidRDefault="00C057EE" w:rsidP="00DF1079">
            <w:pPr>
              <w:tabs>
                <w:tab w:val="left" w:pos="4362"/>
              </w:tabs>
              <w:jc w:val="both"/>
              <w:rPr>
                <w:sz w:val="20"/>
                <w:szCs w:val="20"/>
              </w:rPr>
            </w:pPr>
            <w:r w:rsidRPr="00583D50">
              <w:rPr>
                <w:sz w:val="20"/>
                <w:szCs w:val="20"/>
              </w:rPr>
              <w:t>Подготовка отчетной информации по реализации мероприятий государственной программы «Обеспечение общественного порядка и противодействия преступности»</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Кузнецов Е.В.</w:t>
            </w:r>
          </w:p>
          <w:p w:rsidR="00C057EE" w:rsidRPr="00583D50" w:rsidRDefault="00C057EE" w:rsidP="00DF1079">
            <w:pPr>
              <w:jc w:val="both"/>
              <w:rPr>
                <w:sz w:val="20"/>
                <w:szCs w:val="20"/>
              </w:rPr>
            </w:pPr>
            <w:r w:rsidRPr="00583D50">
              <w:rPr>
                <w:sz w:val="20"/>
                <w:szCs w:val="20"/>
              </w:rPr>
              <w:t>Алексеева С.С.</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781649" w:rsidRDefault="00C057EE" w:rsidP="00DF1079">
            <w:pPr>
              <w:jc w:val="both"/>
              <w:rPr>
                <w:sz w:val="20"/>
                <w:szCs w:val="20"/>
              </w:rPr>
            </w:pPr>
            <w:r w:rsidRPr="00781649">
              <w:rPr>
                <w:sz w:val="20"/>
                <w:szCs w:val="20"/>
              </w:rPr>
              <w:t>по отдельному плану</w:t>
            </w:r>
          </w:p>
        </w:tc>
        <w:tc>
          <w:tcPr>
            <w:tcW w:w="1987" w:type="pct"/>
          </w:tcPr>
          <w:p w:rsidR="00C057EE" w:rsidRPr="00583D50" w:rsidRDefault="00C057EE" w:rsidP="00DF1079">
            <w:pPr>
              <w:tabs>
                <w:tab w:val="left" w:pos="4362"/>
              </w:tabs>
              <w:jc w:val="both"/>
              <w:rPr>
                <w:sz w:val="20"/>
                <w:szCs w:val="20"/>
              </w:rPr>
            </w:pPr>
            <w:r w:rsidRPr="00583D50">
              <w:rPr>
                <w:sz w:val="20"/>
                <w:szCs w:val="20"/>
              </w:rPr>
              <w:t>Подготовка отчетной информации по реализации мероприятий до 2020 года, проводимых в рамках Десятилетия детства</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Шимко Н.В.</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r w:rsidR="00C057EE" w:rsidRPr="00A9632D" w:rsidTr="00C057EE">
        <w:tc>
          <w:tcPr>
            <w:tcW w:w="973" w:type="pct"/>
          </w:tcPr>
          <w:p w:rsidR="00C057EE" w:rsidRPr="00781649" w:rsidRDefault="00C057EE" w:rsidP="00DF1079">
            <w:pPr>
              <w:jc w:val="both"/>
              <w:rPr>
                <w:sz w:val="20"/>
                <w:szCs w:val="20"/>
              </w:rPr>
            </w:pPr>
            <w:r w:rsidRPr="00781649">
              <w:rPr>
                <w:sz w:val="20"/>
                <w:szCs w:val="20"/>
              </w:rPr>
              <w:t>по отдельному плану</w:t>
            </w:r>
          </w:p>
        </w:tc>
        <w:tc>
          <w:tcPr>
            <w:tcW w:w="1987" w:type="pct"/>
          </w:tcPr>
          <w:p w:rsidR="00C057EE" w:rsidRPr="00583D50" w:rsidRDefault="00C057EE" w:rsidP="00DF1079">
            <w:pPr>
              <w:tabs>
                <w:tab w:val="left" w:pos="4362"/>
              </w:tabs>
              <w:jc w:val="both"/>
              <w:rPr>
                <w:sz w:val="20"/>
                <w:szCs w:val="20"/>
              </w:rPr>
            </w:pPr>
            <w:r w:rsidRPr="00583D50">
              <w:rPr>
                <w:sz w:val="20"/>
                <w:szCs w:val="20"/>
              </w:rPr>
              <w:t>Подготовка отчетной информации по реализации мероприятий на 2017-2020 годы по реализации государственного регулирования и государственного контроля организаций отдыха и оздоровления детей</w:t>
            </w:r>
          </w:p>
        </w:tc>
        <w:tc>
          <w:tcPr>
            <w:tcW w:w="986" w:type="pct"/>
          </w:tcPr>
          <w:p w:rsidR="00C057EE" w:rsidRPr="00583D50" w:rsidRDefault="00C057EE" w:rsidP="00DF1079">
            <w:pPr>
              <w:jc w:val="both"/>
              <w:rPr>
                <w:sz w:val="20"/>
                <w:szCs w:val="20"/>
              </w:rPr>
            </w:pPr>
            <w:r w:rsidRPr="00583D50">
              <w:rPr>
                <w:sz w:val="20"/>
                <w:szCs w:val="20"/>
              </w:rPr>
              <w:t>Михайлова Т.С.</w:t>
            </w:r>
          </w:p>
          <w:p w:rsidR="00C057EE" w:rsidRPr="00583D50" w:rsidRDefault="00C057EE" w:rsidP="00DF1079">
            <w:pPr>
              <w:jc w:val="both"/>
              <w:rPr>
                <w:sz w:val="20"/>
                <w:szCs w:val="20"/>
              </w:rPr>
            </w:pPr>
            <w:r w:rsidRPr="00583D50">
              <w:rPr>
                <w:sz w:val="20"/>
                <w:szCs w:val="20"/>
              </w:rPr>
              <w:t>Алексеева С.С.</w:t>
            </w:r>
          </w:p>
        </w:tc>
        <w:tc>
          <w:tcPr>
            <w:tcW w:w="1054" w:type="pct"/>
          </w:tcPr>
          <w:p w:rsidR="00C057EE" w:rsidRPr="00583D50" w:rsidRDefault="00C057EE" w:rsidP="00DF1079">
            <w:pPr>
              <w:jc w:val="both"/>
              <w:rPr>
                <w:sz w:val="20"/>
                <w:szCs w:val="20"/>
              </w:rPr>
            </w:pPr>
            <w:r w:rsidRPr="00583D50">
              <w:rPr>
                <w:sz w:val="20"/>
                <w:szCs w:val="20"/>
              </w:rPr>
              <w:t>Заяханова С.Ц.</w:t>
            </w:r>
          </w:p>
          <w:p w:rsidR="00C057EE" w:rsidRPr="00583D50" w:rsidRDefault="00C057EE" w:rsidP="00DF1079">
            <w:pPr>
              <w:jc w:val="both"/>
              <w:rPr>
                <w:sz w:val="20"/>
                <w:szCs w:val="20"/>
              </w:rPr>
            </w:pPr>
          </w:p>
        </w:tc>
      </w:tr>
    </w:tbl>
    <w:p w:rsidR="005D7FF6" w:rsidRDefault="005D7FF6" w:rsidP="00A9632D">
      <w:pPr>
        <w:tabs>
          <w:tab w:val="left" w:pos="993"/>
        </w:tabs>
        <w:suppressAutoHyphens/>
        <w:ind w:firstLine="709"/>
        <w:jc w:val="right"/>
        <w:rPr>
          <w:b/>
          <w:bCs/>
          <w:sz w:val="28"/>
          <w:szCs w:val="28"/>
        </w:rPr>
      </w:pPr>
    </w:p>
    <w:p w:rsidR="006F22E8" w:rsidRPr="00A9632D" w:rsidRDefault="006F22E8" w:rsidP="00A9632D">
      <w:pPr>
        <w:tabs>
          <w:tab w:val="left" w:pos="993"/>
        </w:tabs>
        <w:suppressAutoHyphens/>
        <w:ind w:firstLine="709"/>
        <w:jc w:val="right"/>
        <w:rPr>
          <w:b/>
          <w:bCs/>
          <w:sz w:val="28"/>
          <w:szCs w:val="28"/>
        </w:rPr>
      </w:pPr>
      <w:r w:rsidRPr="00A9632D">
        <w:rPr>
          <w:b/>
          <w:bCs/>
          <w:sz w:val="28"/>
          <w:szCs w:val="28"/>
        </w:rPr>
        <w:t>Пр</w:t>
      </w:r>
      <w:r w:rsidR="00C057EE">
        <w:rPr>
          <w:b/>
          <w:bCs/>
          <w:sz w:val="28"/>
          <w:szCs w:val="28"/>
        </w:rPr>
        <w:t xml:space="preserve">иложение № </w:t>
      </w:r>
      <w:r w:rsidR="00486B70">
        <w:rPr>
          <w:b/>
          <w:bCs/>
          <w:sz w:val="28"/>
          <w:szCs w:val="28"/>
        </w:rPr>
        <w:t>6</w:t>
      </w:r>
    </w:p>
    <w:p w:rsidR="00BA0854" w:rsidRPr="00BA0854" w:rsidRDefault="00BA0854" w:rsidP="00BA0854">
      <w:pPr>
        <w:suppressAutoHyphens/>
        <w:jc w:val="center"/>
        <w:rPr>
          <w:b/>
          <w:sz w:val="28"/>
          <w:szCs w:val="28"/>
        </w:rPr>
      </w:pPr>
    </w:p>
    <w:p w:rsidR="00BA0854" w:rsidRPr="00BA0854" w:rsidRDefault="00BA0854" w:rsidP="00BA0854">
      <w:pPr>
        <w:suppressAutoHyphens/>
        <w:jc w:val="center"/>
        <w:rPr>
          <w:b/>
          <w:sz w:val="28"/>
          <w:szCs w:val="28"/>
        </w:rPr>
      </w:pPr>
      <w:r w:rsidRPr="00BA0854">
        <w:rPr>
          <w:b/>
          <w:sz w:val="28"/>
          <w:szCs w:val="28"/>
        </w:rPr>
        <w:t>Надзор и контроль в сфере занятости населения</w:t>
      </w:r>
    </w:p>
    <w:p w:rsidR="00BA0854" w:rsidRDefault="00BA0854" w:rsidP="00BA0854">
      <w:pPr>
        <w:tabs>
          <w:tab w:val="left" w:pos="4830"/>
        </w:tabs>
        <w:suppressAutoHyphens/>
        <w:jc w:val="center"/>
        <w:rPr>
          <w:sz w:val="28"/>
          <w:szCs w:val="28"/>
        </w:rPr>
      </w:pPr>
      <w:r w:rsidRPr="00BA0854">
        <w:rPr>
          <w:sz w:val="28"/>
          <w:szCs w:val="28"/>
        </w:rPr>
        <w:t>(сроки и виды проверок могут корректироваться)</w:t>
      </w:r>
    </w:p>
    <w:p w:rsidR="00BA0854" w:rsidRPr="00BA0854" w:rsidRDefault="00BA0854" w:rsidP="00BA0854">
      <w:pPr>
        <w:tabs>
          <w:tab w:val="left" w:pos="4830"/>
        </w:tabs>
        <w:suppressAutoHyphens/>
        <w:jc w:val="center"/>
        <w:rPr>
          <w:sz w:val="28"/>
          <w:szCs w:val="28"/>
        </w:rPr>
      </w:pPr>
    </w:p>
    <w:tbl>
      <w:tblPr>
        <w:tblW w:w="51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970"/>
        <w:gridCol w:w="1985"/>
        <w:gridCol w:w="2126"/>
      </w:tblGrid>
      <w:tr w:rsidR="00BA0854" w:rsidRPr="00BA0854" w:rsidTr="004E0578">
        <w:trPr>
          <w:cantSplit/>
          <w:trHeight w:val="460"/>
        </w:trPr>
        <w:tc>
          <w:tcPr>
            <w:tcW w:w="986" w:type="pct"/>
          </w:tcPr>
          <w:p w:rsidR="00BA0854" w:rsidRPr="00BA0854" w:rsidRDefault="00BA0854" w:rsidP="00BA0854">
            <w:pPr>
              <w:suppressAutoHyphens/>
              <w:jc w:val="center"/>
              <w:rPr>
                <w:b/>
                <w:sz w:val="27"/>
                <w:szCs w:val="27"/>
              </w:rPr>
            </w:pPr>
            <w:r w:rsidRPr="00BA0854">
              <w:rPr>
                <w:b/>
                <w:sz w:val="27"/>
                <w:szCs w:val="27"/>
              </w:rPr>
              <w:t>Сроки</w:t>
            </w:r>
          </w:p>
          <w:p w:rsidR="00BA0854" w:rsidRPr="00BA0854" w:rsidRDefault="00BA0854" w:rsidP="00B85FF7">
            <w:pPr>
              <w:pStyle w:val="a5"/>
            </w:pPr>
            <w:r w:rsidRPr="00BA0854">
              <w:t>исполнения</w:t>
            </w:r>
          </w:p>
        </w:tc>
        <w:tc>
          <w:tcPr>
            <w:tcW w:w="1972" w:type="pct"/>
          </w:tcPr>
          <w:p w:rsidR="00BA0854" w:rsidRPr="00BA0854" w:rsidRDefault="00BA0854" w:rsidP="00BA0854">
            <w:pPr>
              <w:suppressAutoHyphens/>
              <w:jc w:val="center"/>
              <w:rPr>
                <w:b/>
                <w:sz w:val="27"/>
                <w:szCs w:val="27"/>
              </w:rPr>
            </w:pPr>
            <w:r w:rsidRPr="00BA0854">
              <w:rPr>
                <w:b/>
                <w:bCs/>
                <w:sz w:val="27"/>
                <w:szCs w:val="27"/>
              </w:rPr>
              <w:t>Мероприятия</w:t>
            </w:r>
          </w:p>
        </w:tc>
        <w:tc>
          <w:tcPr>
            <w:tcW w:w="986" w:type="pct"/>
          </w:tcPr>
          <w:p w:rsidR="00BA0854" w:rsidRPr="00BA0854" w:rsidRDefault="00BA0854" w:rsidP="00B85FF7">
            <w:pPr>
              <w:pStyle w:val="a5"/>
            </w:pPr>
            <w:r w:rsidRPr="00BA0854">
              <w:t>Исполнители</w:t>
            </w:r>
          </w:p>
        </w:tc>
        <w:tc>
          <w:tcPr>
            <w:tcW w:w="1056" w:type="pct"/>
          </w:tcPr>
          <w:p w:rsidR="00BA0854" w:rsidRPr="00BA0854" w:rsidRDefault="00BA0854" w:rsidP="00B85FF7">
            <w:pPr>
              <w:pStyle w:val="a5"/>
            </w:pPr>
            <w:r w:rsidRPr="00BA0854">
              <w:t>Ответственный за исполнение</w:t>
            </w:r>
          </w:p>
        </w:tc>
      </w:tr>
      <w:tr w:rsidR="00BA0854" w:rsidRPr="00BA0854" w:rsidTr="004E0578">
        <w:tc>
          <w:tcPr>
            <w:tcW w:w="986" w:type="pct"/>
          </w:tcPr>
          <w:p w:rsidR="00BA0854" w:rsidRPr="004E0578" w:rsidRDefault="00BA0854" w:rsidP="00B85FF7">
            <w:pPr>
              <w:pStyle w:val="a5"/>
            </w:pPr>
            <w:r w:rsidRPr="004E0578">
              <w:t>январь-декабрь</w:t>
            </w:r>
          </w:p>
        </w:tc>
        <w:tc>
          <w:tcPr>
            <w:tcW w:w="1972" w:type="pct"/>
          </w:tcPr>
          <w:p w:rsidR="00BA0854" w:rsidRPr="004E0578" w:rsidRDefault="00BA0854" w:rsidP="004E0578">
            <w:pPr>
              <w:pStyle w:val="ae"/>
              <w:suppressAutoHyphens/>
              <w:rPr>
                <w:sz w:val="20"/>
                <w:szCs w:val="20"/>
              </w:rPr>
            </w:pPr>
            <w:r w:rsidRPr="004E0578">
              <w:rPr>
                <w:sz w:val="20"/>
                <w:szCs w:val="20"/>
              </w:rPr>
              <w:t xml:space="preserve">Плановые проверки юридических лиц и индивидуальных предпринимателей по соблюдению законодательства о занятости населения </w:t>
            </w:r>
          </w:p>
        </w:tc>
        <w:tc>
          <w:tcPr>
            <w:tcW w:w="986" w:type="pct"/>
          </w:tcPr>
          <w:p w:rsidR="00BA0854" w:rsidRPr="00BA0854" w:rsidRDefault="00BA0854" w:rsidP="00B85FF7">
            <w:pPr>
              <w:pStyle w:val="a5"/>
            </w:pPr>
            <w:r w:rsidRPr="00BA0854">
              <w:t>Балданов А.Л.</w:t>
            </w:r>
          </w:p>
          <w:p w:rsidR="00BA0854" w:rsidRPr="00BA0854" w:rsidRDefault="00BA0854" w:rsidP="00B85FF7">
            <w:pPr>
              <w:pStyle w:val="a5"/>
            </w:pPr>
            <w:r w:rsidRPr="00BA0854">
              <w:t>Молчанова Е.В.</w:t>
            </w:r>
          </w:p>
          <w:p w:rsidR="00BA0854" w:rsidRPr="00BA0854" w:rsidRDefault="00BA0854" w:rsidP="00B85FF7">
            <w:pPr>
              <w:pStyle w:val="a5"/>
            </w:pPr>
            <w:r w:rsidRPr="00BA0854">
              <w:t>Макарова З.П.</w:t>
            </w:r>
          </w:p>
          <w:p w:rsidR="00BA0854" w:rsidRPr="00BA0854" w:rsidRDefault="00BA0854" w:rsidP="00B85FF7">
            <w:pPr>
              <w:pStyle w:val="a5"/>
            </w:pPr>
            <w:r w:rsidRPr="00BA0854">
              <w:t>Белослюдцева Е.А.</w:t>
            </w:r>
          </w:p>
          <w:p w:rsidR="00BA0854" w:rsidRPr="00BA0854" w:rsidRDefault="00BA0854" w:rsidP="00B85FF7">
            <w:pPr>
              <w:pStyle w:val="a5"/>
            </w:pPr>
            <w:r w:rsidRPr="00BA0854">
              <w:t>Ряженова В.И.</w:t>
            </w:r>
          </w:p>
        </w:tc>
        <w:tc>
          <w:tcPr>
            <w:tcW w:w="1056" w:type="pct"/>
          </w:tcPr>
          <w:p w:rsidR="00BA0854" w:rsidRPr="00BA0854" w:rsidRDefault="00BA0854" w:rsidP="00B85FF7">
            <w:pPr>
              <w:pStyle w:val="a5"/>
            </w:pPr>
            <w:r w:rsidRPr="00BA0854">
              <w:t>Балданов А.Л.</w:t>
            </w:r>
          </w:p>
        </w:tc>
      </w:tr>
      <w:tr w:rsidR="00BA0854" w:rsidRPr="00BA0854" w:rsidTr="004E0578">
        <w:tc>
          <w:tcPr>
            <w:tcW w:w="986" w:type="pct"/>
          </w:tcPr>
          <w:p w:rsidR="00BA0854" w:rsidRPr="004E0578" w:rsidRDefault="00BA0854" w:rsidP="00B85FF7">
            <w:pPr>
              <w:pStyle w:val="a5"/>
            </w:pPr>
            <w:r w:rsidRPr="004E0578">
              <w:t>январь-декабрь</w:t>
            </w:r>
          </w:p>
        </w:tc>
        <w:tc>
          <w:tcPr>
            <w:tcW w:w="1972" w:type="pct"/>
          </w:tcPr>
          <w:p w:rsidR="00BA0854" w:rsidRPr="004E0578" w:rsidRDefault="00BA0854" w:rsidP="004E0578">
            <w:pPr>
              <w:pStyle w:val="ae"/>
              <w:suppressAutoHyphens/>
              <w:rPr>
                <w:sz w:val="20"/>
                <w:szCs w:val="20"/>
              </w:rPr>
            </w:pPr>
            <w:r w:rsidRPr="004E0578">
              <w:rPr>
                <w:sz w:val="20"/>
                <w:szCs w:val="20"/>
              </w:rPr>
              <w:t xml:space="preserve">Плановые проверки ГКУ «Краевой центр занятости населения» Забайкальского края </w:t>
            </w:r>
            <w:r w:rsidRPr="004E0578">
              <w:rPr>
                <w:sz w:val="20"/>
                <w:szCs w:val="20"/>
              </w:rPr>
              <w:lastRenderedPageBreak/>
              <w:t>по вопросам регистрации инвалидов в качестве безработных и обеспечения государственных гарантий в области содействия занятости населения</w:t>
            </w:r>
          </w:p>
        </w:tc>
        <w:tc>
          <w:tcPr>
            <w:tcW w:w="986" w:type="pct"/>
          </w:tcPr>
          <w:p w:rsidR="00BA0854" w:rsidRPr="00BA0854" w:rsidRDefault="00BA0854" w:rsidP="00B85FF7">
            <w:pPr>
              <w:pStyle w:val="a5"/>
            </w:pPr>
            <w:r w:rsidRPr="00BA0854">
              <w:lastRenderedPageBreak/>
              <w:t>Балданов А.Л.</w:t>
            </w:r>
          </w:p>
          <w:p w:rsidR="00BA0854" w:rsidRPr="00BA0854" w:rsidRDefault="00BA0854" w:rsidP="00B85FF7">
            <w:pPr>
              <w:pStyle w:val="a5"/>
            </w:pPr>
            <w:r w:rsidRPr="00BA0854">
              <w:t>Молчанова Е.В.</w:t>
            </w:r>
          </w:p>
          <w:p w:rsidR="00BA0854" w:rsidRPr="00BA0854" w:rsidRDefault="00BA0854" w:rsidP="00B85FF7">
            <w:pPr>
              <w:pStyle w:val="a5"/>
            </w:pPr>
            <w:r w:rsidRPr="00BA0854">
              <w:lastRenderedPageBreak/>
              <w:t>Макарова З.П.</w:t>
            </w:r>
          </w:p>
          <w:p w:rsidR="00BA0854" w:rsidRPr="00BA0854" w:rsidRDefault="00BA0854" w:rsidP="00B85FF7">
            <w:pPr>
              <w:pStyle w:val="a5"/>
            </w:pPr>
            <w:r w:rsidRPr="00BA0854">
              <w:t>Белослюдцева Е.А.</w:t>
            </w:r>
          </w:p>
          <w:p w:rsidR="00BA0854" w:rsidRPr="00BA0854" w:rsidRDefault="00BA0854" w:rsidP="00B85FF7">
            <w:pPr>
              <w:pStyle w:val="a5"/>
            </w:pPr>
            <w:r w:rsidRPr="00BA0854">
              <w:t>Ряженова В.И.</w:t>
            </w:r>
          </w:p>
        </w:tc>
        <w:tc>
          <w:tcPr>
            <w:tcW w:w="1056" w:type="pct"/>
          </w:tcPr>
          <w:p w:rsidR="00BA0854" w:rsidRPr="00BA0854" w:rsidRDefault="00BA0854" w:rsidP="00B85FF7">
            <w:pPr>
              <w:pStyle w:val="a5"/>
            </w:pPr>
            <w:r w:rsidRPr="00BA0854">
              <w:lastRenderedPageBreak/>
              <w:t>Балданов А.Л.</w:t>
            </w:r>
          </w:p>
        </w:tc>
      </w:tr>
      <w:tr w:rsidR="00BA0854" w:rsidRPr="00BA0854" w:rsidTr="004E0578">
        <w:tc>
          <w:tcPr>
            <w:tcW w:w="986" w:type="pct"/>
          </w:tcPr>
          <w:p w:rsidR="00BA0854" w:rsidRPr="004E0578" w:rsidRDefault="00BA0854" w:rsidP="00B85FF7">
            <w:pPr>
              <w:pStyle w:val="a5"/>
            </w:pPr>
            <w:r w:rsidRPr="004E0578">
              <w:lastRenderedPageBreak/>
              <w:t>январь-декабрь</w:t>
            </w:r>
          </w:p>
        </w:tc>
        <w:tc>
          <w:tcPr>
            <w:tcW w:w="1972" w:type="pct"/>
          </w:tcPr>
          <w:p w:rsidR="00BA0854" w:rsidRPr="004E0578" w:rsidRDefault="00BA0854" w:rsidP="004E0578">
            <w:pPr>
              <w:pStyle w:val="Style7"/>
              <w:widowControl/>
              <w:tabs>
                <w:tab w:val="left" w:pos="1339"/>
              </w:tabs>
              <w:suppressAutoHyphens/>
              <w:spacing w:line="240" w:lineRule="auto"/>
              <w:ind w:firstLine="0"/>
              <w:rPr>
                <w:rStyle w:val="FontStyle12"/>
                <w:sz w:val="20"/>
                <w:szCs w:val="20"/>
              </w:rPr>
            </w:pPr>
            <w:r w:rsidRPr="004E0578">
              <w:rPr>
                <w:sz w:val="20"/>
                <w:szCs w:val="20"/>
              </w:rPr>
              <w:t>Осуществление ведомственного контроля в сфере занятости населения:</w:t>
            </w:r>
          </w:p>
          <w:p w:rsidR="00BA0854" w:rsidRPr="004E0578" w:rsidRDefault="00BA0854" w:rsidP="004E0578">
            <w:pPr>
              <w:suppressAutoHyphens/>
              <w:jc w:val="both"/>
              <w:rPr>
                <w:sz w:val="20"/>
                <w:szCs w:val="20"/>
              </w:rPr>
            </w:pPr>
            <w:r w:rsidRPr="004E0578">
              <w:rPr>
                <w:sz w:val="20"/>
                <w:szCs w:val="20"/>
              </w:rPr>
              <w:t>- за регистрацией граждан в целях содействия в поиске подходящей работы, а также регистрацией в качестве безработных</w:t>
            </w:r>
          </w:p>
        </w:tc>
        <w:tc>
          <w:tcPr>
            <w:tcW w:w="986" w:type="pct"/>
          </w:tcPr>
          <w:p w:rsidR="00BA0854" w:rsidRPr="00BA0854" w:rsidRDefault="00BA0854" w:rsidP="00B85FF7">
            <w:pPr>
              <w:pStyle w:val="a5"/>
            </w:pPr>
            <w:r w:rsidRPr="00BA0854">
              <w:t>Балданов А.Л.</w:t>
            </w:r>
          </w:p>
          <w:p w:rsidR="00BA0854" w:rsidRPr="00BA0854" w:rsidRDefault="00BA0854" w:rsidP="00B85FF7">
            <w:pPr>
              <w:pStyle w:val="a5"/>
            </w:pPr>
            <w:r w:rsidRPr="00BA0854">
              <w:t>Молчанова Е.В.</w:t>
            </w:r>
          </w:p>
          <w:p w:rsidR="00BA0854" w:rsidRPr="00BA0854" w:rsidRDefault="00BA0854" w:rsidP="00B85FF7">
            <w:pPr>
              <w:pStyle w:val="a5"/>
            </w:pPr>
            <w:r w:rsidRPr="00BA0854">
              <w:t>Макарова З.П.</w:t>
            </w:r>
          </w:p>
          <w:p w:rsidR="00BA0854" w:rsidRPr="00BA0854" w:rsidRDefault="00BA0854" w:rsidP="00B85FF7">
            <w:pPr>
              <w:pStyle w:val="a5"/>
            </w:pPr>
            <w:r w:rsidRPr="00BA0854">
              <w:t>Белослюдцева Е.А.</w:t>
            </w:r>
          </w:p>
          <w:p w:rsidR="00BA0854" w:rsidRPr="00BA0854" w:rsidRDefault="00BA0854" w:rsidP="00B85FF7">
            <w:pPr>
              <w:pStyle w:val="a5"/>
            </w:pPr>
            <w:r w:rsidRPr="00BA0854">
              <w:t>Ряженова В.И.</w:t>
            </w:r>
          </w:p>
        </w:tc>
        <w:tc>
          <w:tcPr>
            <w:tcW w:w="1056" w:type="pct"/>
          </w:tcPr>
          <w:p w:rsidR="00BA0854" w:rsidRPr="00BA0854" w:rsidRDefault="00BA0854" w:rsidP="00B85FF7">
            <w:pPr>
              <w:pStyle w:val="a5"/>
            </w:pPr>
            <w:r w:rsidRPr="00BA0854">
              <w:t>Балданов А.Л.</w:t>
            </w:r>
          </w:p>
        </w:tc>
      </w:tr>
      <w:tr w:rsidR="00BA0854" w:rsidRPr="00BA0854" w:rsidTr="004E0578">
        <w:tc>
          <w:tcPr>
            <w:tcW w:w="986" w:type="pct"/>
          </w:tcPr>
          <w:p w:rsidR="00BA0854" w:rsidRPr="004E0578" w:rsidRDefault="00BA0854" w:rsidP="00B85FF7">
            <w:pPr>
              <w:pStyle w:val="a5"/>
            </w:pPr>
            <w:r w:rsidRPr="004E0578">
              <w:t>январь-декабрь</w:t>
            </w:r>
          </w:p>
        </w:tc>
        <w:tc>
          <w:tcPr>
            <w:tcW w:w="1972" w:type="pct"/>
          </w:tcPr>
          <w:p w:rsidR="00BA0854" w:rsidRPr="004E0578" w:rsidRDefault="00BA0854" w:rsidP="004E0578">
            <w:pPr>
              <w:pStyle w:val="Style7"/>
              <w:widowControl/>
              <w:tabs>
                <w:tab w:val="left" w:pos="1339"/>
              </w:tabs>
              <w:suppressAutoHyphens/>
              <w:spacing w:line="240" w:lineRule="auto"/>
              <w:ind w:firstLine="0"/>
              <w:rPr>
                <w:sz w:val="20"/>
                <w:szCs w:val="20"/>
              </w:rPr>
            </w:pPr>
            <w:r w:rsidRPr="004E0578">
              <w:rPr>
                <w:rStyle w:val="FontStyle12"/>
                <w:sz w:val="20"/>
                <w:szCs w:val="20"/>
              </w:rPr>
              <w:t>Осуществление оперативного контроля формирования и ведения регистров получателей государственных услуг в сфере занятости населения в ПК «Катарсис»</w:t>
            </w:r>
          </w:p>
        </w:tc>
        <w:tc>
          <w:tcPr>
            <w:tcW w:w="986" w:type="pct"/>
          </w:tcPr>
          <w:p w:rsidR="00BA0854" w:rsidRPr="00BA0854" w:rsidRDefault="00BA0854" w:rsidP="00B85FF7">
            <w:pPr>
              <w:pStyle w:val="a5"/>
            </w:pPr>
            <w:r w:rsidRPr="00BA0854">
              <w:t>Молчанова Е.В.</w:t>
            </w:r>
          </w:p>
          <w:p w:rsidR="00BA0854" w:rsidRPr="00BA0854" w:rsidRDefault="00BA0854" w:rsidP="00B85FF7">
            <w:pPr>
              <w:pStyle w:val="a5"/>
            </w:pPr>
            <w:r w:rsidRPr="00BA0854">
              <w:t>Белослюдцева Е.А</w:t>
            </w:r>
          </w:p>
        </w:tc>
        <w:tc>
          <w:tcPr>
            <w:tcW w:w="1056" w:type="pct"/>
          </w:tcPr>
          <w:p w:rsidR="00BA0854" w:rsidRPr="00BA0854" w:rsidRDefault="00BA0854" w:rsidP="00B85FF7">
            <w:pPr>
              <w:pStyle w:val="a5"/>
            </w:pPr>
            <w:r w:rsidRPr="00BA0854">
              <w:t>Балданов А.Л.</w:t>
            </w:r>
          </w:p>
        </w:tc>
      </w:tr>
      <w:tr w:rsidR="00BA0854" w:rsidRPr="00BA0854" w:rsidTr="004E0578">
        <w:tc>
          <w:tcPr>
            <w:tcW w:w="986" w:type="pct"/>
          </w:tcPr>
          <w:p w:rsidR="00BA0854" w:rsidRPr="004E0578" w:rsidRDefault="00BA0854" w:rsidP="00B85FF7">
            <w:pPr>
              <w:pStyle w:val="a5"/>
            </w:pPr>
            <w:r w:rsidRPr="004E0578">
              <w:t>январь-декабрь</w:t>
            </w:r>
          </w:p>
        </w:tc>
        <w:tc>
          <w:tcPr>
            <w:tcW w:w="1972" w:type="pct"/>
          </w:tcPr>
          <w:p w:rsidR="00BA0854" w:rsidRPr="004E0578" w:rsidRDefault="00BA0854" w:rsidP="004E0578">
            <w:pPr>
              <w:pStyle w:val="Style7"/>
              <w:widowControl/>
              <w:tabs>
                <w:tab w:val="left" w:pos="1339"/>
              </w:tabs>
              <w:suppressAutoHyphens/>
              <w:spacing w:line="240" w:lineRule="auto"/>
              <w:ind w:firstLine="0"/>
              <w:rPr>
                <w:rStyle w:val="FontStyle12"/>
                <w:sz w:val="20"/>
                <w:szCs w:val="20"/>
              </w:rPr>
            </w:pPr>
            <w:r w:rsidRPr="004E0578">
              <w:rPr>
                <w:sz w:val="20"/>
                <w:szCs w:val="20"/>
              </w:rPr>
              <w:t xml:space="preserve">Рассмотрение дел об административных правонарушениях, предусмотренных </w:t>
            </w:r>
            <w:hyperlink r:id="rId9" w:history="1">
              <w:r w:rsidRPr="004E0578">
                <w:rPr>
                  <w:sz w:val="20"/>
                  <w:szCs w:val="20"/>
                </w:rPr>
                <w:t>статьей 15.1</w:t>
              </w:r>
            </w:hyperlink>
            <w:r w:rsidRPr="004E0578">
              <w:rPr>
                <w:sz w:val="20"/>
                <w:szCs w:val="20"/>
              </w:rPr>
              <w:t xml:space="preserve"> Закона Забайкальского края от 24 июня 2009 года № 198-ЗЗК «Об административных правонарушениях»</w:t>
            </w:r>
          </w:p>
        </w:tc>
        <w:tc>
          <w:tcPr>
            <w:tcW w:w="986" w:type="pct"/>
          </w:tcPr>
          <w:p w:rsidR="00BA0854" w:rsidRPr="00BA0854" w:rsidRDefault="00BA0854" w:rsidP="00B85FF7">
            <w:pPr>
              <w:pStyle w:val="a5"/>
            </w:pPr>
            <w:r w:rsidRPr="00BA0854">
              <w:t>Балданов А.Л.</w:t>
            </w:r>
          </w:p>
          <w:p w:rsidR="00BA0854" w:rsidRPr="00BA0854" w:rsidRDefault="00BA0854" w:rsidP="00B85FF7">
            <w:pPr>
              <w:pStyle w:val="a5"/>
            </w:pPr>
            <w:r w:rsidRPr="00BA0854">
              <w:t>Макарова З.П.</w:t>
            </w:r>
          </w:p>
        </w:tc>
        <w:tc>
          <w:tcPr>
            <w:tcW w:w="1056" w:type="pct"/>
          </w:tcPr>
          <w:p w:rsidR="00BA0854" w:rsidRPr="00BA0854" w:rsidRDefault="00BA0854" w:rsidP="00B85FF7">
            <w:pPr>
              <w:pStyle w:val="a5"/>
            </w:pPr>
            <w:r w:rsidRPr="00BA0854">
              <w:t>Балданов А.Л.</w:t>
            </w:r>
          </w:p>
        </w:tc>
      </w:tr>
      <w:tr w:rsidR="00BA0854" w:rsidRPr="00BA0854" w:rsidTr="004E0578">
        <w:tc>
          <w:tcPr>
            <w:tcW w:w="986" w:type="pct"/>
          </w:tcPr>
          <w:p w:rsidR="00BA0854" w:rsidRPr="004E0578" w:rsidRDefault="00BA0854" w:rsidP="00B85FF7">
            <w:pPr>
              <w:pStyle w:val="a5"/>
            </w:pPr>
            <w:r w:rsidRPr="004E0578">
              <w:t>январь-декабрь</w:t>
            </w:r>
          </w:p>
        </w:tc>
        <w:tc>
          <w:tcPr>
            <w:tcW w:w="1972" w:type="pct"/>
          </w:tcPr>
          <w:p w:rsidR="00BA0854" w:rsidRPr="004E0578" w:rsidRDefault="00BA0854" w:rsidP="004E0578">
            <w:pPr>
              <w:pStyle w:val="Style7"/>
              <w:widowControl/>
              <w:tabs>
                <w:tab w:val="left" w:pos="1339"/>
              </w:tabs>
              <w:suppressAutoHyphens/>
              <w:spacing w:line="240" w:lineRule="auto"/>
              <w:ind w:firstLine="0"/>
              <w:rPr>
                <w:rStyle w:val="FontStyle12"/>
                <w:sz w:val="20"/>
                <w:szCs w:val="20"/>
              </w:rPr>
            </w:pPr>
            <w:r w:rsidRPr="004E0578">
              <w:rPr>
                <w:rStyle w:val="FontStyle12"/>
                <w:sz w:val="20"/>
                <w:szCs w:val="20"/>
              </w:rPr>
              <w:t>Сопровождение дел об административных правонарушениях в судах</w:t>
            </w:r>
          </w:p>
        </w:tc>
        <w:tc>
          <w:tcPr>
            <w:tcW w:w="986" w:type="pct"/>
          </w:tcPr>
          <w:p w:rsidR="00BA0854" w:rsidRPr="00BA0854" w:rsidRDefault="00BA0854" w:rsidP="00B85FF7">
            <w:pPr>
              <w:pStyle w:val="a5"/>
            </w:pPr>
            <w:r w:rsidRPr="00BA0854">
              <w:t>Балданов А.Л.</w:t>
            </w:r>
          </w:p>
          <w:p w:rsidR="00BA0854" w:rsidRPr="00BA0854" w:rsidRDefault="00BA0854" w:rsidP="00B85FF7">
            <w:pPr>
              <w:pStyle w:val="a5"/>
            </w:pPr>
            <w:r w:rsidRPr="00BA0854">
              <w:t>Макарова З.П.</w:t>
            </w:r>
          </w:p>
        </w:tc>
        <w:tc>
          <w:tcPr>
            <w:tcW w:w="1056" w:type="pct"/>
          </w:tcPr>
          <w:p w:rsidR="00BA0854" w:rsidRPr="00BA0854" w:rsidRDefault="00BA0854" w:rsidP="00B85FF7">
            <w:pPr>
              <w:pStyle w:val="a5"/>
            </w:pPr>
            <w:r w:rsidRPr="00BA0854">
              <w:t>Балданов А.Л.</w:t>
            </w:r>
          </w:p>
        </w:tc>
      </w:tr>
      <w:tr w:rsidR="00BA0854" w:rsidRPr="00BA0854" w:rsidTr="004E0578">
        <w:trPr>
          <w:trHeight w:val="1169"/>
        </w:trPr>
        <w:tc>
          <w:tcPr>
            <w:tcW w:w="986" w:type="pct"/>
          </w:tcPr>
          <w:p w:rsidR="00BA0854" w:rsidRPr="004E0578" w:rsidRDefault="00BA0854" w:rsidP="00B85FF7">
            <w:pPr>
              <w:pStyle w:val="a5"/>
            </w:pPr>
            <w:r w:rsidRPr="004E0578">
              <w:t>январь-декабрь</w:t>
            </w:r>
          </w:p>
        </w:tc>
        <w:tc>
          <w:tcPr>
            <w:tcW w:w="1972" w:type="pct"/>
          </w:tcPr>
          <w:p w:rsidR="00BA0854" w:rsidRPr="004E0578" w:rsidRDefault="00BA0854" w:rsidP="004E0578">
            <w:pPr>
              <w:pStyle w:val="Style7"/>
              <w:widowControl/>
              <w:tabs>
                <w:tab w:val="left" w:pos="1339"/>
              </w:tabs>
              <w:suppressAutoHyphens/>
              <w:spacing w:line="240" w:lineRule="auto"/>
              <w:ind w:firstLine="0"/>
              <w:rPr>
                <w:rStyle w:val="FontStyle12"/>
                <w:sz w:val="20"/>
                <w:szCs w:val="20"/>
              </w:rPr>
            </w:pPr>
            <w:r w:rsidRPr="004E0578">
              <w:rPr>
                <w:sz w:val="20"/>
                <w:szCs w:val="20"/>
              </w:rPr>
              <w:t xml:space="preserve">Подготовка </w:t>
            </w:r>
            <w:r w:rsidRPr="004E0578">
              <w:rPr>
                <w:rStyle w:val="FontStyle12"/>
                <w:sz w:val="20"/>
                <w:szCs w:val="20"/>
              </w:rPr>
              <w:t>аналитических и справочных материалов, сборников, пособий, рекомендаций по вопросам исполнения законодательства о занятости населения</w:t>
            </w:r>
          </w:p>
        </w:tc>
        <w:tc>
          <w:tcPr>
            <w:tcW w:w="986" w:type="pct"/>
          </w:tcPr>
          <w:p w:rsidR="00BA0854" w:rsidRPr="00BA0854" w:rsidRDefault="00BA0854" w:rsidP="00B85FF7">
            <w:pPr>
              <w:pStyle w:val="a5"/>
            </w:pPr>
            <w:r w:rsidRPr="00BA0854">
              <w:t>Балданов А.Л.</w:t>
            </w:r>
          </w:p>
          <w:p w:rsidR="00BA0854" w:rsidRPr="00BA0854" w:rsidRDefault="00BA0854" w:rsidP="00B85FF7">
            <w:pPr>
              <w:pStyle w:val="a5"/>
            </w:pPr>
            <w:r w:rsidRPr="00BA0854">
              <w:t>Молчанова Е.В.</w:t>
            </w:r>
          </w:p>
          <w:p w:rsidR="00BA0854" w:rsidRPr="00BA0854" w:rsidRDefault="00BA0854" w:rsidP="00B85FF7">
            <w:pPr>
              <w:pStyle w:val="a5"/>
            </w:pPr>
            <w:r w:rsidRPr="00BA0854">
              <w:t>Макарова З.П.</w:t>
            </w:r>
          </w:p>
          <w:p w:rsidR="00BA0854" w:rsidRPr="00BA0854" w:rsidRDefault="00BA0854" w:rsidP="00B85FF7">
            <w:pPr>
              <w:pStyle w:val="a5"/>
            </w:pPr>
            <w:r w:rsidRPr="00BA0854">
              <w:t>Белослюдцева Е.А.</w:t>
            </w:r>
          </w:p>
          <w:p w:rsidR="00BA0854" w:rsidRPr="00BA0854" w:rsidRDefault="00BA0854" w:rsidP="00B85FF7">
            <w:pPr>
              <w:pStyle w:val="a5"/>
            </w:pPr>
            <w:r w:rsidRPr="00BA0854">
              <w:t>Ряженова В.И.</w:t>
            </w:r>
          </w:p>
        </w:tc>
        <w:tc>
          <w:tcPr>
            <w:tcW w:w="1056" w:type="pct"/>
          </w:tcPr>
          <w:p w:rsidR="00BA0854" w:rsidRPr="00BA0854" w:rsidRDefault="00BA0854" w:rsidP="00B85FF7">
            <w:pPr>
              <w:pStyle w:val="a5"/>
            </w:pPr>
            <w:r w:rsidRPr="00BA0854">
              <w:t>Балданов А.Л.</w:t>
            </w:r>
          </w:p>
        </w:tc>
      </w:tr>
      <w:tr w:rsidR="004E0578" w:rsidRPr="00BA0854" w:rsidTr="004E0578">
        <w:tblPrEx>
          <w:tblLook w:val="04A0" w:firstRow="1" w:lastRow="0" w:firstColumn="1" w:lastColumn="0" w:noHBand="0" w:noVBand="1"/>
        </w:tblPrEx>
        <w:trPr>
          <w:trHeight w:val="41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январь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СПК «Колхоз Забайкалец»</w:t>
            </w:r>
          </w:p>
        </w:tc>
        <w:tc>
          <w:tcPr>
            <w:tcW w:w="986" w:type="pct"/>
          </w:tcPr>
          <w:p w:rsidR="004E0578" w:rsidRPr="00BA0854" w:rsidRDefault="004E0578" w:rsidP="004E0578">
            <w:pPr>
              <w:suppressAutoHyphens/>
              <w:ind w:right="175"/>
              <w:jc w:val="both"/>
              <w:rPr>
                <w:color w:val="000000"/>
                <w:sz w:val="20"/>
                <w:szCs w:val="20"/>
              </w:rPr>
            </w:pPr>
            <w:r w:rsidRPr="00BA0854">
              <w:rPr>
                <w:bCs/>
                <w:iCs/>
                <w:sz w:val="20"/>
                <w:szCs w:val="20"/>
              </w:rPr>
              <w:t>Специалисты</w:t>
            </w:r>
            <w:r>
              <w:rPr>
                <w:bCs/>
                <w:iCs/>
                <w:sz w:val="20"/>
                <w:szCs w:val="20"/>
              </w:rPr>
              <w:t xml:space="preserve"> </w:t>
            </w:r>
            <w:r w:rsidRPr="00BA0854">
              <w:rPr>
                <w:bCs/>
                <w:iCs/>
                <w:sz w:val="20"/>
                <w:szCs w:val="20"/>
              </w:rPr>
              <w:t>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566"/>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июнь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 xml:space="preserve">СПК «Племзавод Дружба» </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306"/>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июль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ПАО «Ксеньевский прииск»</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587"/>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сентябрь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ПК «Коллективное предприятие «Беклемишевское»</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45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февраль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ЧОП «Пилот-1»</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7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февраль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ЧОП «Гром»</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188"/>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март</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ТК «Мотор»</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7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март</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«Читамоторс»</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7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март</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«Строительная компания»</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7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март</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«Старательская артель «Тайга»</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354"/>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апрель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«РУЭК-ВОСТОК»</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600"/>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апрель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«Регион»</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247"/>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апрель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«Проммонолит»</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38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апрель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«Петровскнефтепродукт»</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600"/>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январь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«Партнер»</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264"/>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май</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«Мои коммунальные счета»</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273"/>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lastRenderedPageBreak/>
              <w:t>май</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ЧОП «Русич плюс»</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141"/>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апрель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«Мангазея золото»</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7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ноябрь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«Маккавеевский пищекомбинат»</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600"/>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май</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«Либер»</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600"/>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май</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«Коралл»</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151"/>
        </w:trPr>
        <w:tc>
          <w:tcPr>
            <w:tcW w:w="986" w:type="pct"/>
            <w:vAlign w:val="center"/>
          </w:tcPr>
          <w:p w:rsidR="004E0578" w:rsidRPr="004E0578" w:rsidRDefault="004E0578" w:rsidP="004E0578">
            <w:pPr>
              <w:suppressAutoHyphens/>
              <w:jc w:val="both"/>
              <w:rPr>
                <w:sz w:val="20"/>
                <w:szCs w:val="20"/>
              </w:rPr>
            </w:pPr>
            <w:r w:rsidRPr="004E0578">
              <w:rPr>
                <w:color w:val="000000"/>
                <w:sz w:val="20"/>
                <w:szCs w:val="20"/>
              </w:rPr>
              <w:t>июнь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«Клиника Медикс»</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0E195C">
        <w:tblPrEx>
          <w:tblLook w:val="04A0" w:firstRow="1" w:lastRow="0" w:firstColumn="1" w:lastColumn="0" w:noHBand="0" w:noVBand="1"/>
        </w:tblPrEx>
        <w:trPr>
          <w:trHeight w:val="443"/>
        </w:trPr>
        <w:tc>
          <w:tcPr>
            <w:tcW w:w="986" w:type="pct"/>
            <w:vAlign w:val="center"/>
          </w:tcPr>
          <w:p w:rsidR="004E0578" w:rsidRPr="004E0578" w:rsidRDefault="004E0578" w:rsidP="004E0578">
            <w:pPr>
              <w:suppressAutoHyphens/>
              <w:jc w:val="both"/>
              <w:rPr>
                <w:sz w:val="20"/>
                <w:szCs w:val="20"/>
              </w:rPr>
            </w:pPr>
            <w:r w:rsidRPr="004E0578">
              <w:rPr>
                <w:color w:val="000000"/>
                <w:sz w:val="20"/>
                <w:szCs w:val="20"/>
              </w:rPr>
              <w:t>июнь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«Исток»</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75"/>
        </w:trPr>
        <w:tc>
          <w:tcPr>
            <w:tcW w:w="986" w:type="pct"/>
            <w:vAlign w:val="center"/>
          </w:tcPr>
          <w:p w:rsidR="004E0578" w:rsidRPr="004E0578" w:rsidRDefault="004E0578" w:rsidP="004E0578">
            <w:pPr>
              <w:suppressAutoHyphens/>
              <w:jc w:val="both"/>
              <w:rPr>
                <w:sz w:val="20"/>
                <w:szCs w:val="20"/>
              </w:rPr>
            </w:pPr>
            <w:r w:rsidRPr="004E0578">
              <w:rPr>
                <w:color w:val="000000"/>
                <w:sz w:val="20"/>
                <w:szCs w:val="20"/>
              </w:rPr>
              <w:t>июнь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«Золотодобывающая компания «Урюм»</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7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март</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«Золото Дельмачик»</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0E195C">
        <w:tblPrEx>
          <w:tblLook w:val="04A0" w:firstRow="1" w:lastRow="0" w:firstColumn="1" w:lastColumn="0" w:noHBand="0" w:noVBand="1"/>
        </w:tblPrEx>
        <w:trPr>
          <w:trHeight w:val="449"/>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июль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«Западное»</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7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март</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«Завод ЖБИ»</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0E195C">
        <w:tblPrEx>
          <w:tblLook w:val="04A0" w:firstRow="1" w:lastRow="0" w:firstColumn="1" w:lastColumn="0" w:noHBand="0" w:noVBand="1"/>
        </w:tblPrEx>
        <w:trPr>
          <w:trHeight w:val="49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июль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«Дисконт»</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7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август</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«Даурия-Эксим»</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231"/>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апрель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«Дарасунский рудник»</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227"/>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август</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«Дальневосточная компания цветных металлов»</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237"/>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сентябрь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«Горнорудная компания Дархан»</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0E195C">
        <w:tblPrEx>
          <w:tblLook w:val="04A0" w:firstRow="1" w:lastRow="0" w:firstColumn="1" w:lastColumn="0" w:noHBand="0" w:noVBand="1"/>
        </w:tblPrEx>
        <w:trPr>
          <w:trHeight w:val="417"/>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сентябрь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«Гепард»</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7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март</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«Андреевский кочей»</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128"/>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октябрь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«Альтернатива»</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188"/>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октябрь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«АЛС Чита-Лаборатория»</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7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октябрь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«Авангард плюс»</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7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апрель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«Каменский карьер»</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203"/>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октябрь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«Сладкий дом»</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300"/>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ноябрь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Бражник Георгий Михайлович</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224"/>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ноябрь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«Улетовская машинно-технологическая станция»</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300"/>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ноябрь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Черенков Владимир Юрьевич</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0E195C">
        <w:tblPrEx>
          <w:tblLook w:val="04A0" w:firstRow="1" w:lastRow="0" w:firstColumn="1" w:lastColumn="0" w:noHBand="0" w:noVBand="1"/>
        </w:tblPrEx>
        <w:trPr>
          <w:trHeight w:val="541"/>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декабрь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«Звезда+»</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600"/>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декабрь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ООО «Выстрел»</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r w:rsidR="004E0578" w:rsidRPr="00BA0854" w:rsidTr="004E0578">
        <w:tblPrEx>
          <w:tblLook w:val="04A0" w:firstRow="1" w:lastRow="0" w:firstColumn="1" w:lastColumn="0" w:noHBand="0" w:noVBand="1"/>
        </w:tblPrEx>
        <w:trPr>
          <w:trHeight w:val="405"/>
        </w:trPr>
        <w:tc>
          <w:tcPr>
            <w:tcW w:w="986" w:type="pct"/>
            <w:vAlign w:val="center"/>
          </w:tcPr>
          <w:p w:rsidR="004E0578" w:rsidRPr="004E0578" w:rsidRDefault="004E0578" w:rsidP="004E0578">
            <w:pPr>
              <w:suppressAutoHyphens/>
              <w:jc w:val="both"/>
              <w:rPr>
                <w:color w:val="000000"/>
                <w:sz w:val="20"/>
                <w:szCs w:val="20"/>
              </w:rPr>
            </w:pPr>
            <w:r w:rsidRPr="004E0578">
              <w:rPr>
                <w:color w:val="000000"/>
                <w:sz w:val="20"/>
                <w:szCs w:val="20"/>
              </w:rPr>
              <w:t>декабрь</w:t>
            </w:r>
          </w:p>
        </w:tc>
        <w:tc>
          <w:tcPr>
            <w:tcW w:w="1972" w:type="pct"/>
            <w:shd w:val="clear" w:color="auto" w:fill="auto"/>
            <w:hideMark/>
          </w:tcPr>
          <w:p w:rsidR="004E0578" w:rsidRPr="004E0578" w:rsidRDefault="004E0578" w:rsidP="004E0578">
            <w:pPr>
              <w:suppressAutoHyphens/>
              <w:jc w:val="both"/>
              <w:rPr>
                <w:color w:val="000000"/>
                <w:sz w:val="20"/>
                <w:szCs w:val="20"/>
              </w:rPr>
            </w:pPr>
            <w:r w:rsidRPr="004E0578">
              <w:rPr>
                <w:color w:val="000000"/>
                <w:sz w:val="20"/>
                <w:szCs w:val="20"/>
              </w:rPr>
              <w:t>КГУП «Автомобильные дороги Забайкалья»</w:t>
            </w:r>
          </w:p>
        </w:tc>
        <w:tc>
          <w:tcPr>
            <w:tcW w:w="986" w:type="pct"/>
          </w:tcPr>
          <w:p w:rsidR="004E0578" w:rsidRPr="00BA0854" w:rsidRDefault="004E0578" w:rsidP="004E0578">
            <w:pPr>
              <w:suppressAutoHyphens/>
              <w:jc w:val="both"/>
              <w:rPr>
                <w:color w:val="000000"/>
                <w:sz w:val="20"/>
                <w:szCs w:val="20"/>
              </w:rPr>
            </w:pPr>
            <w:r w:rsidRPr="00BA0854">
              <w:rPr>
                <w:bCs/>
                <w:iCs/>
                <w:sz w:val="20"/>
                <w:szCs w:val="20"/>
              </w:rPr>
              <w:t>специалисты отдела надзора и контроля</w:t>
            </w:r>
          </w:p>
        </w:tc>
        <w:tc>
          <w:tcPr>
            <w:tcW w:w="1056" w:type="pct"/>
          </w:tcPr>
          <w:p w:rsidR="004E0578" w:rsidRPr="00BA0854" w:rsidRDefault="004E0578" w:rsidP="00B85FF7">
            <w:pPr>
              <w:pStyle w:val="a5"/>
            </w:pPr>
            <w:r w:rsidRPr="00BA0854">
              <w:t>Балданов А.Л.</w:t>
            </w:r>
          </w:p>
        </w:tc>
      </w:tr>
    </w:tbl>
    <w:p w:rsidR="000E195C" w:rsidRDefault="000E195C" w:rsidP="00B85FF7">
      <w:pPr>
        <w:tabs>
          <w:tab w:val="left" w:pos="993"/>
          <w:tab w:val="left" w:pos="4830"/>
        </w:tabs>
        <w:suppressAutoHyphens/>
        <w:ind w:firstLine="709"/>
        <w:jc w:val="right"/>
        <w:rPr>
          <w:b/>
          <w:bCs/>
          <w:sz w:val="28"/>
          <w:szCs w:val="28"/>
        </w:rPr>
      </w:pPr>
    </w:p>
    <w:p w:rsidR="00B85FF7" w:rsidRDefault="00B85FF7" w:rsidP="00B85FF7">
      <w:pPr>
        <w:tabs>
          <w:tab w:val="left" w:pos="993"/>
          <w:tab w:val="left" w:pos="4830"/>
        </w:tabs>
        <w:suppressAutoHyphens/>
        <w:ind w:firstLine="709"/>
        <w:jc w:val="right"/>
        <w:rPr>
          <w:b/>
          <w:bCs/>
          <w:sz w:val="28"/>
          <w:szCs w:val="28"/>
        </w:rPr>
      </w:pPr>
      <w:r w:rsidRPr="00886403">
        <w:rPr>
          <w:b/>
          <w:bCs/>
          <w:sz w:val="28"/>
          <w:szCs w:val="28"/>
        </w:rPr>
        <w:lastRenderedPageBreak/>
        <w:t>Приложение № 7</w:t>
      </w:r>
    </w:p>
    <w:p w:rsidR="00B85FF7" w:rsidRPr="00886403" w:rsidRDefault="00B85FF7" w:rsidP="00B85FF7">
      <w:pPr>
        <w:tabs>
          <w:tab w:val="left" w:pos="993"/>
          <w:tab w:val="left" w:pos="4830"/>
        </w:tabs>
        <w:suppressAutoHyphens/>
        <w:ind w:firstLine="709"/>
        <w:jc w:val="right"/>
        <w:rPr>
          <w:b/>
          <w:bCs/>
          <w:sz w:val="28"/>
          <w:szCs w:val="28"/>
        </w:rPr>
      </w:pPr>
    </w:p>
    <w:p w:rsidR="00B85FF7" w:rsidRPr="00E91296" w:rsidRDefault="00B85FF7" w:rsidP="00B85FF7">
      <w:pPr>
        <w:jc w:val="center"/>
        <w:rPr>
          <w:b/>
          <w:sz w:val="28"/>
          <w:szCs w:val="28"/>
        </w:rPr>
      </w:pPr>
      <w:r w:rsidRPr="00E91296">
        <w:rPr>
          <w:b/>
          <w:sz w:val="28"/>
          <w:szCs w:val="28"/>
        </w:rPr>
        <w:t>ПЛАН</w:t>
      </w:r>
    </w:p>
    <w:p w:rsidR="00B85FF7" w:rsidRDefault="00B85FF7" w:rsidP="00B85FF7">
      <w:pPr>
        <w:jc w:val="center"/>
        <w:rPr>
          <w:b/>
          <w:sz w:val="28"/>
          <w:szCs w:val="28"/>
        </w:rPr>
      </w:pPr>
      <w:r w:rsidRPr="00E91296">
        <w:rPr>
          <w:b/>
          <w:sz w:val="28"/>
          <w:szCs w:val="28"/>
        </w:rPr>
        <w:t xml:space="preserve">проведения проверок </w:t>
      </w:r>
      <w:r>
        <w:rPr>
          <w:b/>
          <w:sz w:val="28"/>
          <w:szCs w:val="28"/>
        </w:rPr>
        <w:t xml:space="preserve">обособленных структурных подразделений </w:t>
      </w:r>
    </w:p>
    <w:p w:rsidR="00B85FF7" w:rsidRPr="00E91296" w:rsidRDefault="00B85FF7" w:rsidP="00B85FF7">
      <w:pPr>
        <w:jc w:val="center"/>
        <w:rPr>
          <w:b/>
          <w:sz w:val="28"/>
          <w:szCs w:val="28"/>
        </w:rPr>
      </w:pPr>
      <w:r w:rsidRPr="00E91296">
        <w:rPr>
          <w:b/>
          <w:sz w:val="28"/>
          <w:szCs w:val="28"/>
        </w:rPr>
        <w:t>ГКУ «</w:t>
      </w:r>
      <w:r>
        <w:rPr>
          <w:b/>
          <w:sz w:val="28"/>
          <w:szCs w:val="28"/>
        </w:rPr>
        <w:t>КЦСЗН</w:t>
      </w:r>
      <w:r w:rsidRPr="00E91296">
        <w:rPr>
          <w:b/>
          <w:sz w:val="28"/>
          <w:szCs w:val="28"/>
        </w:rPr>
        <w:t>» Забайкальского края</w:t>
      </w:r>
    </w:p>
    <w:p w:rsidR="00B85FF7" w:rsidRDefault="00B85FF7" w:rsidP="00B85FF7">
      <w:pPr>
        <w:jc w:val="center"/>
        <w:rPr>
          <w:b/>
          <w:sz w:val="28"/>
          <w:szCs w:val="28"/>
        </w:rPr>
      </w:pPr>
      <w:r w:rsidRPr="00E91296">
        <w:rPr>
          <w:b/>
          <w:sz w:val="28"/>
          <w:szCs w:val="28"/>
        </w:rPr>
        <w:t>на 201</w:t>
      </w:r>
      <w:r>
        <w:rPr>
          <w:b/>
          <w:sz w:val="28"/>
          <w:szCs w:val="28"/>
        </w:rPr>
        <w:t>9</w:t>
      </w:r>
      <w:r w:rsidRPr="00E91296">
        <w:rPr>
          <w:b/>
          <w:sz w:val="28"/>
          <w:szCs w:val="28"/>
        </w:rPr>
        <w:t xml:space="preserve">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356"/>
        <w:gridCol w:w="3882"/>
        <w:gridCol w:w="2268"/>
      </w:tblGrid>
      <w:tr w:rsidR="00B85FF7" w:rsidRPr="008542E5" w:rsidTr="00B85FF7">
        <w:tc>
          <w:tcPr>
            <w:tcW w:w="700" w:type="dxa"/>
            <w:shd w:val="clear" w:color="auto" w:fill="auto"/>
          </w:tcPr>
          <w:p w:rsidR="00B85FF7" w:rsidRPr="008542E5" w:rsidRDefault="00B85FF7" w:rsidP="00B85FF7">
            <w:pPr>
              <w:jc w:val="center"/>
              <w:rPr>
                <w:b/>
                <w:sz w:val="28"/>
                <w:szCs w:val="28"/>
              </w:rPr>
            </w:pPr>
            <w:r w:rsidRPr="008542E5">
              <w:rPr>
                <w:b/>
                <w:sz w:val="28"/>
                <w:szCs w:val="28"/>
              </w:rPr>
              <w:t>№</w:t>
            </w:r>
          </w:p>
        </w:tc>
        <w:tc>
          <w:tcPr>
            <w:tcW w:w="3356" w:type="dxa"/>
            <w:shd w:val="clear" w:color="auto" w:fill="auto"/>
          </w:tcPr>
          <w:p w:rsidR="00B85FF7" w:rsidRPr="008542E5" w:rsidRDefault="00B85FF7" w:rsidP="00B85FF7">
            <w:pPr>
              <w:jc w:val="center"/>
              <w:rPr>
                <w:b/>
                <w:sz w:val="28"/>
                <w:szCs w:val="28"/>
              </w:rPr>
            </w:pPr>
            <w:r w:rsidRPr="008542E5">
              <w:rPr>
                <w:b/>
                <w:sz w:val="28"/>
                <w:szCs w:val="28"/>
              </w:rPr>
              <w:t>Наименование филиала</w:t>
            </w:r>
          </w:p>
        </w:tc>
        <w:tc>
          <w:tcPr>
            <w:tcW w:w="3882" w:type="dxa"/>
            <w:shd w:val="clear" w:color="auto" w:fill="auto"/>
          </w:tcPr>
          <w:p w:rsidR="00B85FF7" w:rsidRPr="008542E5" w:rsidRDefault="00B85FF7" w:rsidP="00B85FF7">
            <w:pPr>
              <w:jc w:val="center"/>
              <w:rPr>
                <w:b/>
                <w:sz w:val="28"/>
                <w:szCs w:val="28"/>
              </w:rPr>
            </w:pPr>
            <w:r w:rsidRPr="008542E5">
              <w:rPr>
                <w:b/>
                <w:sz w:val="28"/>
                <w:szCs w:val="28"/>
              </w:rPr>
              <w:t>Проведение проверки</w:t>
            </w:r>
          </w:p>
        </w:tc>
        <w:tc>
          <w:tcPr>
            <w:tcW w:w="2268" w:type="dxa"/>
            <w:shd w:val="clear" w:color="auto" w:fill="auto"/>
          </w:tcPr>
          <w:p w:rsidR="00B85FF7" w:rsidRPr="008542E5" w:rsidRDefault="00B85FF7" w:rsidP="00B85FF7">
            <w:pPr>
              <w:jc w:val="center"/>
              <w:rPr>
                <w:b/>
                <w:sz w:val="28"/>
                <w:szCs w:val="28"/>
              </w:rPr>
            </w:pPr>
            <w:r w:rsidRPr="008542E5">
              <w:rPr>
                <w:b/>
                <w:sz w:val="28"/>
                <w:szCs w:val="28"/>
              </w:rPr>
              <w:t>Примечание</w:t>
            </w:r>
          </w:p>
        </w:tc>
      </w:tr>
      <w:tr w:rsidR="00B85FF7" w:rsidRPr="00F3700A" w:rsidTr="00B85FF7">
        <w:tc>
          <w:tcPr>
            <w:tcW w:w="700" w:type="dxa"/>
            <w:shd w:val="clear" w:color="auto" w:fill="auto"/>
          </w:tcPr>
          <w:p w:rsidR="00B85FF7" w:rsidRPr="00524A72" w:rsidRDefault="00B85FF7" w:rsidP="00B85FF7">
            <w:pPr>
              <w:jc w:val="center"/>
              <w:rPr>
                <w:sz w:val="20"/>
                <w:szCs w:val="20"/>
              </w:rPr>
            </w:pPr>
            <w:r w:rsidRPr="00524A72">
              <w:rPr>
                <w:sz w:val="20"/>
                <w:szCs w:val="20"/>
              </w:rPr>
              <w:t>1.</w:t>
            </w:r>
          </w:p>
        </w:tc>
        <w:tc>
          <w:tcPr>
            <w:tcW w:w="3356" w:type="dxa"/>
            <w:shd w:val="clear" w:color="auto" w:fill="auto"/>
          </w:tcPr>
          <w:p w:rsidR="00B85FF7" w:rsidRPr="00524A72" w:rsidRDefault="00B85FF7" w:rsidP="00B85FF7">
            <w:pPr>
              <w:rPr>
                <w:sz w:val="20"/>
                <w:szCs w:val="20"/>
              </w:rPr>
            </w:pPr>
            <w:r w:rsidRPr="00524A72">
              <w:rPr>
                <w:sz w:val="20"/>
                <w:szCs w:val="20"/>
              </w:rPr>
              <w:t>Межрайонный филиал</w:t>
            </w:r>
          </w:p>
        </w:tc>
        <w:tc>
          <w:tcPr>
            <w:tcW w:w="3882" w:type="dxa"/>
            <w:shd w:val="clear" w:color="auto" w:fill="auto"/>
          </w:tcPr>
          <w:p w:rsidR="00B85FF7" w:rsidRPr="00524A72" w:rsidRDefault="00B85FF7" w:rsidP="00B85FF7">
            <w:pPr>
              <w:rPr>
                <w:sz w:val="20"/>
                <w:szCs w:val="20"/>
              </w:rPr>
            </w:pPr>
            <w:r w:rsidRPr="00524A72">
              <w:rPr>
                <w:sz w:val="20"/>
                <w:szCs w:val="20"/>
              </w:rPr>
              <w:t>Январь -март</w:t>
            </w:r>
          </w:p>
        </w:tc>
        <w:tc>
          <w:tcPr>
            <w:tcW w:w="2268" w:type="dxa"/>
            <w:shd w:val="clear" w:color="auto" w:fill="auto"/>
          </w:tcPr>
          <w:p w:rsidR="00B85FF7" w:rsidRPr="00524A72" w:rsidRDefault="00B85FF7" w:rsidP="00B85FF7">
            <w:pPr>
              <w:rPr>
                <w:sz w:val="20"/>
                <w:szCs w:val="20"/>
              </w:rPr>
            </w:pPr>
          </w:p>
        </w:tc>
      </w:tr>
      <w:tr w:rsidR="00B85FF7" w:rsidRPr="00F3700A" w:rsidTr="00B85FF7">
        <w:tc>
          <w:tcPr>
            <w:tcW w:w="700" w:type="dxa"/>
            <w:shd w:val="clear" w:color="auto" w:fill="auto"/>
          </w:tcPr>
          <w:p w:rsidR="00B85FF7" w:rsidRPr="00524A72" w:rsidRDefault="00B85FF7" w:rsidP="00B85FF7">
            <w:pPr>
              <w:jc w:val="center"/>
              <w:rPr>
                <w:sz w:val="20"/>
                <w:szCs w:val="20"/>
              </w:rPr>
            </w:pPr>
            <w:r w:rsidRPr="00524A72">
              <w:rPr>
                <w:sz w:val="20"/>
                <w:szCs w:val="20"/>
              </w:rPr>
              <w:t>2.</w:t>
            </w:r>
          </w:p>
        </w:tc>
        <w:tc>
          <w:tcPr>
            <w:tcW w:w="3356" w:type="dxa"/>
            <w:shd w:val="clear" w:color="auto" w:fill="auto"/>
          </w:tcPr>
          <w:p w:rsidR="00B85FF7" w:rsidRPr="00524A72" w:rsidRDefault="00B85FF7" w:rsidP="00B85FF7">
            <w:pPr>
              <w:rPr>
                <w:sz w:val="20"/>
                <w:szCs w:val="20"/>
              </w:rPr>
            </w:pPr>
            <w:r w:rsidRPr="00524A72">
              <w:rPr>
                <w:sz w:val="20"/>
                <w:szCs w:val="20"/>
              </w:rPr>
              <w:t>Борзинский отдел</w:t>
            </w:r>
          </w:p>
        </w:tc>
        <w:tc>
          <w:tcPr>
            <w:tcW w:w="3882" w:type="dxa"/>
            <w:shd w:val="clear" w:color="auto" w:fill="auto"/>
          </w:tcPr>
          <w:p w:rsidR="00B85FF7" w:rsidRPr="00524A72" w:rsidRDefault="00B85FF7" w:rsidP="00B85FF7">
            <w:pPr>
              <w:rPr>
                <w:sz w:val="20"/>
                <w:szCs w:val="20"/>
              </w:rPr>
            </w:pPr>
            <w:r w:rsidRPr="00524A72">
              <w:rPr>
                <w:sz w:val="20"/>
                <w:szCs w:val="20"/>
              </w:rPr>
              <w:t>Апрель</w:t>
            </w:r>
          </w:p>
        </w:tc>
        <w:tc>
          <w:tcPr>
            <w:tcW w:w="2268" w:type="dxa"/>
            <w:shd w:val="clear" w:color="auto" w:fill="auto"/>
          </w:tcPr>
          <w:p w:rsidR="00B85FF7" w:rsidRPr="00524A72" w:rsidRDefault="00B85FF7" w:rsidP="00B85FF7">
            <w:pPr>
              <w:rPr>
                <w:sz w:val="20"/>
                <w:szCs w:val="20"/>
              </w:rPr>
            </w:pPr>
          </w:p>
        </w:tc>
      </w:tr>
      <w:tr w:rsidR="00B85FF7" w:rsidRPr="00F3700A" w:rsidTr="00B85FF7">
        <w:tc>
          <w:tcPr>
            <w:tcW w:w="700" w:type="dxa"/>
            <w:shd w:val="clear" w:color="auto" w:fill="auto"/>
          </w:tcPr>
          <w:p w:rsidR="00B85FF7" w:rsidRPr="00524A72" w:rsidRDefault="00B85FF7" w:rsidP="00B85FF7">
            <w:pPr>
              <w:jc w:val="center"/>
              <w:rPr>
                <w:sz w:val="20"/>
                <w:szCs w:val="20"/>
              </w:rPr>
            </w:pPr>
            <w:r w:rsidRPr="00524A72">
              <w:rPr>
                <w:sz w:val="20"/>
                <w:szCs w:val="20"/>
              </w:rPr>
              <w:t>3.</w:t>
            </w:r>
          </w:p>
        </w:tc>
        <w:tc>
          <w:tcPr>
            <w:tcW w:w="3356" w:type="dxa"/>
            <w:shd w:val="clear" w:color="auto" w:fill="auto"/>
          </w:tcPr>
          <w:p w:rsidR="00B85FF7" w:rsidRPr="00524A72" w:rsidRDefault="00B85FF7" w:rsidP="00B85FF7">
            <w:pPr>
              <w:rPr>
                <w:sz w:val="20"/>
                <w:szCs w:val="20"/>
              </w:rPr>
            </w:pPr>
            <w:r w:rsidRPr="00524A72">
              <w:rPr>
                <w:sz w:val="20"/>
                <w:szCs w:val="20"/>
              </w:rPr>
              <w:t>Газ-Заводский отдел</w:t>
            </w:r>
          </w:p>
        </w:tc>
        <w:tc>
          <w:tcPr>
            <w:tcW w:w="3882" w:type="dxa"/>
            <w:shd w:val="clear" w:color="auto" w:fill="auto"/>
          </w:tcPr>
          <w:p w:rsidR="00B85FF7" w:rsidRPr="00524A72" w:rsidRDefault="00B85FF7" w:rsidP="00B85FF7">
            <w:pPr>
              <w:rPr>
                <w:sz w:val="20"/>
                <w:szCs w:val="20"/>
              </w:rPr>
            </w:pPr>
            <w:r w:rsidRPr="00524A72">
              <w:rPr>
                <w:sz w:val="20"/>
                <w:szCs w:val="20"/>
              </w:rPr>
              <w:t>Май</w:t>
            </w:r>
          </w:p>
        </w:tc>
        <w:tc>
          <w:tcPr>
            <w:tcW w:w="2268" w:type="dxa"/>
            <w:shd w:val="clear" w:color="auto" w:fill="auto"/>
          </w:tcPr>
          <w:p w:rsidR="00B85FF7" w:rsidRPr="00524A72" w:rsidRDefault="00B85FF7" w:rsidP="00B85FF7">
            <w:pPr>
              <w:rPr>
                <w:sz w:val="20"/>
                <w:szCs w:val="20"/>
              </w:rPr>
            </w:pPr>
          </w:p>
        </w:tc>
      </w:tr>
      <w:tr w:rsidR="00B85FF7" w:rsidRPr="00F3700A" w:rsidTr="00B85FF7">
        <w:tc>
          <w:tcPr>
            <w:tcW w:w="700" w:type="dxa"/>
            <w:shd w:val="clear" w:color="auto" w:fill="auto"/>
          </w:tcPr>
          <w:p w:rsidR="00B85FF7" w:rsidRPr="00524A72" w:rsidRDefault="00B85FF7" w:rsidP="00B85FF7">
            <w:pPr>
              <w:jc w:val="center"/>
              <w:rPr>
                <w:sz w:val="20"/>
                <w:szCs w:val="20"/>
              </w:rPr>
            </w:pPr>
            <w:r w:rsidRPr="00524A72">
              <w:rPr>
                <w:sz w:val="20"/>
                <w:szCs w:val="20"/>
              </w:rPr>
              <w:t>4.</w:t>
            </w:r>
          </w:p>
        </w:tc>
        <w:tc>
          <w:tcPr>
            <w:tcW w:w="3356" w:type="dxa"/>
            <w:shd w:val="clear" w:color="auto" w:fill="auto"/>
          </w:tcPr>
          <w:p w:rsidR="00B85FF7" w:rsidRPr="00524A72" w:rsidRDefault="00B85FF7" w:rsidP="00B85FF7">
            <w:pPr>
              <w:rPr>
                <w:sz w:val="20"/>
                <w:szCs w:val="20"/>
              </w:rPr>
            </w:pPr>
            <w:r w:rsidRPr="00524A72">
              <w:rPr>
                <w:sz w:val="20"/>
                <w:szCs w:val="20"/>
              </w:rPr>
              <w:t>Чернышевский отдел</w:t>
            </w:r>
          </w:p>
        </w:tc>
        <w:tc>
          <w:tcPr>
            <w:tcW w:w="3882" w:type="dxa"/>
            <w:shd w:val="clear" w:color="auto" w:fill="auto"/>
          </w:tcPr>
          <w:p w:rsidR="00B85FF7" w:rsidRPr="00524A72" w:rsidRDefault="00B85FF7" w:rsidP="00B85FF7">
            <w:pPr>
              <w:rPr>
                <w:sz w:val="20"/>
                <w:szCs w:val="20"/>
              </w:rPr>
            </w:pPr>
            <w:r w:rsidRPr="00524A72">
              <w:rPr>
                <w:sz w:val="20"/>
                <w:szCs w:val="20"/>
              </w:rPr>
              <w:t>Июнь</w:t>
            </w:r>
          </w:p>
        </w:tc>
        <w:tc>
          <w:tcPr>
            <w:tcW w:w="2268" w:type="dxa"/>
            <w:shd w:val="clear" w:color="auto" w:fill="auto"/>
          </w:tcPr>
          <w:p w:rsidR="00B85FF7" w:rsidRPr="00524A72" w:rsidRDefault="00B85FF7" w:rsidP="00B85FF7">
            <w:pPr>
              <w:rPr>
                <w:sz w:val="20"/>
                <w:szCs w:val="20"/>
              </w:rPr>
            </w:pPr>
          </w:p>
        </w:tc>
      </w:tr>
      <w:tr w:rsidR="00B85FF7" w:rsidRPr="00F3700A" w:rsidTr="00B85FF7">
        <w:tc>
          <w:tcPr>
            <w:tcW w:w="700" w:type="dxa"/>
            <w:shd w:val="clear" w:color="auto" w:fill="auto"/>
          </w:tcPr>
          <w:p w:rsidR="00B85FF7" w:rsidRPr="00524A72" w:rsidRDefault="00B85FF7" w:rsidP="00B85FF7">
            <w:pPr>
              <w:jc w:val="center"/>
              <w:rPr>
                <w:sz w:val="20"/>
                <w:szCs w:val="20"/>
              </w:rPr>
            </w:pPr>
            <w:r w:rsidRPr="00524A72">
              <w:rPr>
                <w:sz w:val="20"/>
                <w:szCs w:val="20"/>
              </w:rPr>
              <w:t>5.</w:t>
            </w:r>
          </w:p>
        </w:tc>
        <w:tc>
          <w:tcPr>
            <w:tcW w:w="3356" w:type="dxa"/>
            <w:shd w:val="clear" w:color="auto" w:fill="auto"/>
          </w:tcPr>
          <w:p w:rsidR="00B85FF7" w:rsidRPr="00524A72" w:rsidRDefault="00B85FF7" w:rsidP="00B85FF7">
            <w:pPr>
              <w:rPr>
                <w:sz w:val="20"/>
                <w:szCs w:val="20"/>
              </w:rPr>
            </w:pPr>
            <w:r w:rsidRPr="00524A72">
              <w:rPr>
                <w:sz w:val="20"/>
                <w:szCs w:val="20"/>
              </w:rPr>
              <w:t>Шилкинский отдел</w:t>
            </w:r>
          </w:p>
        </w:tc>
        <w:tc>
          <w:tcPr>
            <w:tcW w:w="3882" w:type="dxa"/>
            <w:shd w:val="clear" w:color="auto" w:fill="auto"/>
          </w:tcPr>
          <w:p w:rsidR="00B85FF7" w:rsidRPr="00524A72" w:rsidRDefault="00B85FF7" w:rsidP="00B85FF7">
            <w:pPr>
              <w:rPr>
                <w:sz w:val="20"/>
                <w:szCs w:val="20"/>
              </w:rPr>
            </w:pPr>
            <w:r w:rsidRPr="00524A72">
              <w:rPr>
                <w:sz w:val="20"/>
                <w:szCs w:val="20"/>
              </w:rPr>
              <w:t>Август-сентябрь</w:t>
            </w:r>
          </w:p>
        </w:tc>
        <w:tc>
          <w:tcPr>
            <w:tcW w:w="2268" w:type="dxa"/>
            <w:shd w:val="clear" w:color="auto" w:fill="auto"/>
          </w:tcPr>
          <w:p w:rsidR="00B85FF7" w:rsidRPr="00524A72" w:rsidRDefault="00B85FF7" w:rsidP="00B85FF7">
            <w:pPr>
              <w:rPr>
                <w:sz w:val="20"/>
                <w:szCs w:val="20"/>
              </w:rPr>
            </w:pPr>
          </w:p>
        </w:tc>
      </w:tr>
      <w:tr w:rsidR="00B85FF7" w:rsidRPr="00F3700A" w:rsidTr="00B85FF7">
        <w:tc>
          <w:tcPr>
            <w:tcW w:w="700" w:type="dxa"/>
            <w:shd w:val="clear" w:color="auto" w:fill="auto"/>
          </w:tcPr>
          <w:p w:rsidR="00B85FF7" w:rsidRPr="00524A72" w:rsidRDefault="00B85FF7" w:rsidP="00B85FF7">
            <w:pPr>
              <w:jc w:val="center"/>
              <w:rPr>
                <w:sz w:val="20"/>
                <w:szCs w:val="20"/>
              </w:rPr>
            </w:pPr>
            <w:r w:rsidRPr="00524A72">
              <w:rPr>
                <w:sz w:val="20"/>
                <w:szCs w:val="20"/>
              </w:rPr>
              <w:t>6.</w:t>
            </w:r>
          </w:p>
        </w:tc>
        <w:tc>
          <w:tcPr>
            <w:tcW w:w="3356" w:type="dxa"/>
            <w:shd w:val="clear" w:color="auto" w:fill="auto"/>
          </w:tcPr>
          <w:p w:rsidR="00B85FF7" w:rsidRPr="00524A72" w:rsidRDefault="00B85FF7" w:rsidP="00B85FF7">
            <w:pPr>
              <w:rPr>
                <w:sz w:val="20"/>
                <w:szCs w:val="20"/>
              </w:rPr>
            </w:pPr>
            <w:r w:rsidRPr="00524A72">
              <w:rPr>
                <w:sz w:val="20"/>
                <w:szCs w:val="20"/>
              </w:rPr>
              <w:t>Тунгокоченский отдел</w:t>
            </w:r>
          </w:p>
        </w:tc>
        <w:tc>
          <w:tcPr>
            <w:tcW w:w="3882" w:type="dxa"/>
            <w:shd w:val="clear" w:color="auto" w:fill="auto"/>
          </w:tcPr>
          <w:p w:rsidR="00B85FF7" w:rsidRPr="00524A72" w:rsidRDefault="00B85FF7" w:rsidP="00B85FF7">
            <w:pPr>
              <w:rPr>
                <w:sz w:val="20"/>
                <w:szCs w:val="20"/>
              </w:rPr>
            </w:pPr>
            <w:r w:rsidRPr="00524A72">
              <w:rPr>
                <w:sz w:val="20"/>
                <w:szCs w:val="20"/>
              </w:rPr>
              <w:t>Октябрь-ноябрь</w:t>
            </w:r>
          </w:p>
        </w:tc>
        <w:tc>
          <w:tcPr>
            <w:tcW w:w="2268" w:type="dxa"/>
            <w:shd w:val="clear" w:color="auto" w:fill="auto"/>
          </w:tcPr>
          <w:p w:rsidR="00B85FF7" w:rsidRPr="00524A72" w:rsidRDefault="00B85FF7" w:rsidP="00B85FF7">
            <w:pPr>
              <w:rPr>
                <w:sz w:val="20"/>
                <w:szCs w:val="20"/>
              </w:rPr>
            </w:pPr>
          </w:p>
        </w:tc>
      </w:tr>
      <w:tr w:rsidR="00B85FF7" w:rsidRPr="00F3700A" w:rsidTr="00B85FF7">
        <w:tc>
          <w:tcPr>
            <w:tcW w:w="700" w:type="dxa"/>
            <w:shd w:val="clear" w:color="auto" w:fill="auto"/>
          </w:tcPr>
          <w:p w:rsidR="00B85FF7" w:rsidRPr="00524A72" w:rsidRDefault="00B85FF7" w:rsidP="00B85FF7">
            <w:pPr>
              <w:jc w:val="center"/>
              <w:rPr>
                <w:sz w:val="20"/>
                <w:szCs w:val="20"/>
              </w:rPr>
            </w:pPr>
            <w:r w:rsidRPr="00524A72">
              <w:rPr>
                <w:sz w:val="20"/>
                <w:szCs w:val="20"/>
              </w:rPr>
              <w:t>7.</w:t>
            </w:r>
          </w:p>
        </w:tc>
        <w:tc>
          <w:tcPr>
            <w:tcW w:w="3356" w:type="dxa"/>
            <w:shd w:val="clear" w:color="auto" w:fill="auto"/>
          </w:tcPr>
          <w:p w:rsidR="00B85FF7" w:rsidRPr="00524A72" w:rsidRDefault="00B85FF7" w:rsidP="00B85FF7">
            <w:pPr>
              <w:pStyle w:val="a8"/>
              <w:tabs>
                <w:tab w:val="left" w:pos="6480"/>
                <w:tab w:val="left" w:pos="6660"/>
              </w:tabs>
              <w:ind w:right="-1"/>
              <w:jc w:val="left"/>
              <w:rPr>
                <w:sz w:val="20"/>
              </w:rPr>
            </w:pPr>
            <w:r w:rsidRPr="00524A72">
              <w:rPr>
                <w:sz w:val="20"/>
              </w:rPr>
              <w:t>Каларский отдел</w:t>
            </w:r>
          </w:p>
        </w:tc>
        <w:tc>
          <w:tcPr>
            <w:tcW w:w="3882" w:type="dxa"/>
            <w:shd w:val="clear" w:color="auto" w:fill="auto"/>
          </w:tcPr>
          <w:p w:rsidR="00B85FF7" w:rsidRPr="00524A72" w:rsidRDefault="00B85FF7" w:rsidP="00B85FF7">
            <w:pPr>
              <w:rPr>
                <w:sz w:val="20"/>
                <w:szCs w:val="20"/>
              </w:rPr>
            </w:pPr>
            <w:r w:rsidRPr="00524A72">
              <w:rPr>
                <w:sz w:val="20"/>
                <w:szCs w:val="20"/>
              </w:rPr>
              <w:t xml:space="preserve">Декабрь </w:t>
            </w:r>
          </w:p>
        </w:tc>
        <w:tc>
          <w:tcPr>
            <w:tcW w:w="2268" w:type="dxa"/>
            <w:shd w:val="clear" w:color="auto" w:fill="auto"/>
          </w:tcPr>
          <w:p w:rsidR="00B85FF7" w:rsidRPr="00524A72" w:rsidRDefault="00B85FF7" w:rsidP="00B85FF7">
            <w:pPr>
              <w:rPr>
                <w:sz w:val="20"/>
                <w:szCs w:val="20"/>
              </w:rPr>
            </w:pPr>
          </w:p>
        </w:tc>
      </w:tr>
    </w:tbl>
    <w:p w:rsidR="000E195C" w:rsidRPr="000E195C" w:rsidRDefault="000E195C" w:rsidP="004E0578">
      <w:pPr>
        <w:tabs>
          <w:tab w:val="left" w:pos="993"/>
        </w:tabs>
        <w:suppressAutoHyphens/>
        <w:ind w:firstLine="709"/>
        <w:jc w:val="right"/>
        <w:rPr>
          <w:b/>
          <w:bCs/>
          <w:szCs w:val="28"/>
        </w:rPr>
      </w:pPr>
    </w:p>
    <w:p w:rsidR="004E0578" w:rsidRPr="00A9632D" w:rsidRDefault="004E0578" w:rsidP="004E0578">
      <w:pPr>
        <w:tabs>
          <w:tab w:val="left" w:pos="993"/>
        </w:tabs>
        <w:suppressAutoHyphens/>
        <w:ind w:firstLine="709"/>
        <w:jc w:val="right"/>
        <w:rPr>
          <w:b/>
          <w:bCs/>
          <w:sz w:val="28"/>
          <w:szCs w:val="28"/>
        </w:rPr>
      </w:pPr>
      <w:r w:rsidRPr="00A9632D">
        <w:rPr>
          <w:b/>
          <w:bCs/>
          <w:sz w:val="28"/>
          <w:szCs w:val="28"/>
        </w:rPr>
        <w:t>Пр</w:t>
      </w:r>
      <w:r>
        <w:rPr>
          <w:b/>
          <w:bCs/>
          <w:sz w:val="28"/>
          <w:szCs w:val="28"/>
        </w:rPr>
        <w:t xml:space="preserve">иложение № </w:t>
      </w:r>
      <w:r w:rsidR="00B85FF7">
        <w:rPr>
          <w:b/>
          <w:bCs/>
          <w:sz w:val="28"/>
          <w:szCs w:val="28"/>
        </w:rPr>
        <w:t>8</w:t>
      </w:r>
    </w:p>
    <w:p w:rsidR="004E0578" w:rsidRPr="00BA0854" w:rsidRDefault="004E0578" w:rsidP="004E0578">
      <w:pPr>
        <w:suppressAutoHyphens/>
        <w:jc w:val="center"/>
        <w:rPr>
          <w:b/>
          <w:sz w:val="28"/>
          <w:szCs w:val="28"/>
        </w:rPr>
      </w:pPr>
    </w:p>
    <w:p w:rsidR="006F22E8" w:rsidRPr="003F0807" w:rsidRDefault="006F22E8" w:rsidP="00A9632D">
      <w:pPr>
        <w:tabs>
          <w:tab w:val="left" w:pos="993"/>
        </w:tabs>
        <w:suppressAutoHyphens/>
        <w:ind w:firstLine="709"/>
        <w:jc w:val="center"/>
        <w:rPr>
          <w:b/>
          <w:bCs/>
          <w:sz w:val="28"/>
          <w:szCs w:val="28"/>
        </w:rPr>
      </w:pPr>
      <w:r w:rsidRPr="003F0807">
        <w:rPr>
          <w:b/>
          <w:bCs/>
          <w:sz w:val="28"/>
          <w:szCs w:val="28"/>
        </w:rPr>
        <w:t>ПЛАН</w:t>
      </w:r>
    </w:p>
    <w:p w:rsidR="003F0807" w:rsidRDefault="0011344A" w:rsidP="003F0807">
      <w:pPr>
        <w:jc w:val="center"/>
        <w:rPr>
          <w:b/>
          <w:sz w:val="28"/>
          <w:szCs w:val="28"/>
        </w:rPr>
      </w:pPr>
      <w:r>
        <w:rPr>
          <w:b/>
          <w:bCs/>
          <w:sz w:val="28"/>
          <w:szCs w:val="28"/>
        </w:rPr>
        <w:t>р</w:t>
      </w:r>
      <w:r w:rsidR="003F0807" w:rsidRPr="003F0807">
        <w:rPr>
          <w:b/>
          <w:bCs/>
          <w:sz w:val="28"/>
          <w:szCs w:val="28"/>
        </w:rPr>
        <w:t xml:space="preserve">аботы </w:t>
      </w:r>
      <w:r w:rsidR="003F0807" w:rsidRPr="003F0807">
        <w:rPr>
          <w:b/>
          <w:sz w:val="28"/>
          <w:szCs w:val="28"/>
        </w:rPr>
        <w:t xml:space="preserve">Государственного казенного </w:t>
      </w:r>
      <w:r w:rsidR="003F0807">
        <w:rPr>
          <w:b/>
          <w:sz w:val="28"/>
          <w:szCs w:val="28"/>
        </w:rPr>
        <w:t>учреждения</w:t>
      </w:r>
    </w:p>
    <w:p w:rsidR="0080568E" w:rsidRPr="003F0807" w:rsidRDefault="003F0807" w:rsidP="003F0807">
      <w:pPr>
        <w:jc w:val="center"/>
        <w:rPr>
          <w:b/>
          <w:sz w:val="28"/>
          <w:szCs w:val="28"/>
        </w:rPr>
      </w:pPr>
      <w:r w:rsidRPr="003F0807">
        <w:rPr>
          <w:b/>
          <w:sz w:val="28"/>
          <w:szCs w:val="28"/>
        </w:rPr>
        <w:t>«Краевой центр социальной защиты населения» Забайкальского края</w:t>
      </w:r>
    </w:p>
    <w:p w:rsidR="006F22E8" w:rsidRDefault="0080568E" w:rsidP="00A9632D">
      <w:pPr>
        <w:tabs>
          <w:tab w:val="left" w:pos="993"/>
        </w:tabs>
        <w:suppressAutoHyphens/>
        <w:ind w:firstLine="709"/>
        <w:jc w:val="center"/>
        <w:rPr>
          <w:b/>
          <w:bCs/>
          <w:sz w:val="28"/>
          <w:szCs w:val="28"/>
        </w:rPr>
      </w:pPr>
      <w:r w:rsidRPr="003F0807">
        <w:rPr>
          <w:b/>
          <w:bCs/>
          <w:sz w:val="28"/>
          <w:szCs w:val="28"/>
        </w:rPr>
        <w:t>на 2019</w:t>
      </w:r>
      <w:r w:rsidR="006F22E8" w:rsidRPr="003F0807">
        <w:rPr>
          <w:b/>
          <w:bCs/>
          <w:sz w:val="28"/>
          <w:szCs w:val="28"/>
        </w:rPr>
        <w:t xml:space="preserve"> год</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4"/>
        <w:gridCol w:w="5528"/>
        <w:gridCol w:w="2693"/>
      </w:tblGrid>
      <w:tr w:rsidR="00EF4F6C" w:rsidRPr="00EF4F6C" w:rsidTr="00C057EE">
        <w:tc>
          <w:tcPr>
            <w:tcW w:w="1877" w:type="dxa"/>
            <w:gridSpan w:val="2"/>
            <w:shd w:val="clear" w:color="auto" w:fill="auto"/>
          </w:tcPr>
          <w:p w:rsidR="00EF4F6C" w:rsidRPr="00EF4F6C" w:rsidRDefault="00EF4F6C" w:rsidP="0011344A">
            <w:pPr>
              <w:pStyle w:val="a8"/>
              <w:ind w:right="-1"/>
              <w:rPr>
                <w:b/>
                <w:sz w:val="20"/>
              </w:rPr>
            </w:pPr>
          </w:p>
          <w:p w:rsidR="00EF4F6C" w:rsidRPr="00EF4F6C" w:rsidRDefault="00EF4F6C" w:rsidP="0011344A">
            <w:pPr>
              <w:pStyle w:val="a8"/>
              <w:ind w:right="-1"/>
              <w:rPr>
                <w:b/>
                <w:sz w:val="20"/>
              </w:rPr>
            </w:pPr>
            <w:r w:rsidRPr="00EF4F6C">
              <w:rPr>
                <w:b/>
                <w:sz w:val="20"/>
              </w:rPr>
              <w:t>Сроки исполнения</w:t>
            </w:r>
          </w:p>
        </w:tc>
        <w:tc>
          <w:tcPr>
            <w:tcW w:w="5528" w:type="dxa"/>
            <w:shd w:val="clear" w:color="auto" w:fill="auto"/>
          </w:tcPr>
          <w:p w:rsidR="00EF4F6C" w:rsidRPr="00EF4F6C" w:rsidRDefault="00EF4F6C" w:rsidP="0011344A">
            <w:pPr>
              <w:pStyle w:val="a8"/>
              <w:ind w:right="-1"/>
              <w:rPr>
                <w:b/>
                <w:sz w:val="20"/>
              </w:rPr>
            </w:pPr>
            <w:r w:rsidRPr="00EF4F6C">
              <w:rPr>
                <w:b/>
                <w:sz w:val="20"/>
              </w:rPr>
              <w:t>Мероприятия</w:t>
            </w:r>
          </w:p>
        </w:tc>
        <w:tc>
          <w:tcPr>
            <w:tcW w:w="2693" w:type="dxa"/>
            <w:shd w:val="clear" w:color="auto" w:fill="auto"/>
          </w:tcPr>
          <w:p w:rsidR="00EF4F6C" w:rsidRPr="00EF4F6C" w:rsidRDefault="00EF4F6C" w:rsidP="0011344A">
            <w:pPr>
              <w:pStyle w:val="a8"/>
              <w:ind w:right="-1"/>
              <w:rPr>
                <w:b/>
                <w:sz w:val="20"/>
              </w:rPr>
            </w:pPr>
            <w:r w:rsidRPr="00EF4F6C">
              <w:rPr>
                <w:b/>
                <w:sz w:val="20"/>
              </w:rPr>
              <w:t>Исполнители</w:t>
            </w:r>
          </w:p>
          <w:p w:rsidR="00EF4F6C" w:rsidRPr="00EF4F6C" w:rsidRDefault="00EF4F6C" w:rsidP="0011344A">
            <w:pPr>
              <w:pStyle w:val="a8"/>
              <w:ind w:right="-1"/>
              <w:rPr>
                <w:b/>
                <w:sz w:val="20"/>
              </w:rPr>
            </w:pPr>
            <w:r w:rsidRPr="00EF4F6C">
              <w:rPr>
                <w:b/>
                <w:sz w:val="20"/>
              </w:rPr>
              <w:t xml:space="preserve"> (Ф.И.О.)</w:t>
            </w:r>
          </w:p>
        </w:tc>
      </w:tr>
      <w:tr w:rsidR="00EF4F6C" w:rsidRPr="00EF4F6C" w:rsidTr="00C057EE">
        <w:tc>
          <w:tcPr>
            <w:tcW w:w="1877" w:type="dxa"/>
            <w:gridSpan w:val="2"/>
            <w:shd w:val="clear" w:color="auto" w:fill="auto"/>
          </w:tcPr>
          <w:p w:rsidR="00EF4F6C" w:rsidRPr="00EF4F6C" w:rsidRDefault="00EF4F6C" w:rsidP="0011344A">
            <w:pPr>
              <w:pStyle w:val="a8"/>
              <w:ind w:right="-1"/>
              <w:rPr>
                <w:b/>
                <w:sz w:val="20"/>
              </w:rPr>
            </w:pPr>
            <w:r w:rsidRPr="00EF4F6C">
              <w:rPr>
                <w:b/>
                <w:sz w:val="20"/>
              </w:rPr>
              <w:t>1</w:t>
            </w:r>
          </w:p>
        </w:tc>
        <w:tc>
          <w:tcPr>
            <w:tcW w:w="5528" w:type="dxa"/>
            <w:shd w:val="clear" w:color="auto" w:fill="auto"/>
          </w:tcPr>
          <w:p w:rsidR="00EF4F6C" w:rsidRPr="00EF4F6C" w:rsidRDefault="00EF4F6C" w:rsidP="0011344A">
            <w:pPr>
              <w:pStyle w:val="a8"/>
              <w:ind w:right="-1"/>
              <w:rPr>
                <w:b/>
                <w:sz w:val="20"/>
              </w:rPr>
            </w:pPr>
            <w:r w:rsidRPr="00EF4F6C">
              <w:rPr>
                <w:b/>
                <w:sz w:val="20"/>
              </w:rPr>
              <w:t>2</w:t>
            </w:r>
          </w:p>
        </w:tc>
        <w:tc>
          <w:tcPr>
            <w:tcW w:w="2693" w:type="dxa"/>
            <w:shd w:val="clear" w:color="auto" w:fill="auto"/>
          </w:tcPr>
          <w:p w:rsidR="00EF4F6C" w:rsidRPr="00EF4F6C" w:rsidRDefault="00EF4F6C" w:rsidP="0011344A">
            <w:pPr>
              <w:pStyle w:val="a8"/>
              <w:ind w:right="-1"/>
              <w:rPr>
                <w:b/>
                <w:sz w:val="20"/>
              </w:rPr>
            </w:pPr>
            <w:r w:rsidRPr="00EF4F6C">
              <w:rPr>
                <w:b/>
                <w:sz w:val="20"/>
              </w:rPr>
              <w:t>3</w:t>
            </w:r>
          </w:p>
        </w:tc>
      </w:tr>
      <w:tr w:rsidR="00EF4F6C" w:rsidRPr="00EF4F6C" w:rsidTr="00C057EE">
        <w:tc>
          <w:tcPr>
            <w:tcW w:w="10098" w:type="dxa"/>
            <w:gridSpan w:val="4"/>
            <w:shd w:val="clear" w:color="auto" w:fill="auto"/>
          </w:tcPr>
          <w:p w:rsidR="00EF4F6C" w:rsidRPr="00EF4F6C" w:rsidRDefault="00EF4F6C" w:rsidP="0011344A">
            <w:pPr>
              <w:pStyle w:val="a8"/>
              <w:ind w:right="-1"/>
              <w:rPr>
                <w:b/>
                <w:sz w:val="20"/>
              </w:rPr>
            </w:pPr>
            <w:r w:rsidRPr="00EF4F6C">
              <w:rPr>
                <w:b/>
                <w:sz w:val="20"/>
              </w:rPr>
              <w:t>Организация деятельности учреждения</w:t>
            </w:r>
          </w:p>
        </w:tc>
      </w:tr>
      <w:tr w:rsidR="00EF4F6C" w:rsidRPr="00EF4F6C" w:rsidTr="00C057EE">
        <w:tc>
          <w:tcPr>
            <w:tcW w:w="1843" w:type="dxa"/>
            <w:shd w:val="clear" w:color="auto" w:fill="auto"/>
          </w:tcPr>
          <w:p w:rsidR="00EF4F6C" w:rsidRPr="00EF4F6C" w:rsidRDefault="00EF4F6C" w:rsidP="00524A72">
            <w:pPr>
              <w:pStyle w:val="a8"/>
              <w:ind w:right="-1"/>
              <w:jc w:val="both"/>
              <w:rPr>
                <w:b/>
                <w:sz w:val="20"/>
              </w:rPr>
            </w:pPr>
            <w:r w:rsidRPr="00EF4F6C">
              <w:rPr>
                <w:sz w:val="20"/>
              </w:rPr>
              <w:t>январь</w:t>
            </w:r>
          </w:p>
        </w:tc>
        <w:tc>
          <w:tcPr>
            <w:tcW w:w="5562" w:type="dxa"/>
            <w:gridSpan w:val="2"/>
            <w:shd w:val="clear" w:color="auto" w:fill="auto"/>
          </w:tcPr>
          <w:p w:rsidR="00EF4F6C" w:rsidRPr="00EF4F6C" w:rsidRDefault="00EF4F6C" w:rsidP="00524A72">
            <w:pPr>
              <w:pStyle w:val="a8"/>
              <w:ind w:right="-1"/>
              <w:jc w:val="both"/>
              <w:rPr>
                <w:b/>
                <w:sz w:val="20"/>
              </w:rPr>
            </w:pPr>
            <w:r w:rsidRPr="00EF4F6C">
              <w:rPr>
                <w:sz w:val="20"/>
              </w:rPr>
              <w:t>Подведение итогов производственного соревнования за 2018 год</w:t>
            </w:r>
          </w:p>
        </w:tc>
        <w:tc>
          <w:tcPr>
            <w:tcW w:w="2693" w:type="dxa"/>
            <w:shd w:val="clear" w:color="auto" w:fill="auto"/>
          </w:tcPr>
          <w:p w:rsidR="00EF4F6C" w:rsidRPr="00EF4F6C" w:rsidRDefault="00EF4F6C" w:rsidP="00524A72">
            <w:pPr>
              <w:jc w:val="both"/>
              <w:rPr>
                <w:sz w:val="20"/>
                <w:szCs w:val="20"/>
              </w:rPr>
            </w:pPr>
            <w:r w:rsidRPr="00EF4F6C">
              <w:rPr>
                <w:sz w:val="20"/>
                <w:szCs w:val="20"/>
              </w:rPr>
              <w:t>Филиппова Л.Г.</w:t>
            </w:r>
          </w:p>
          <w:p w:rsidR="00EF4F6C" w:rsidRPr="00EF4F6C" w:rsidRDefault="00EF4F6C" w:rsidP="00524A72">
            <w:pPr>
              <w:jc w:val="both"/>
              <w:rPr>
                <w:sz w:val="20"/>
                <w:szCs w:val="20"/>
              </w:rPr>
            </w:pPr>
            <w:r w:rsidRPr="00EF4F6C">
              <w:rPr>
                <w:sz w:val="20"/>
                <w:szCs w:val="20"/>
              </w:rPr>
              <w:t>Пакулов А.А.</w:t>
            </w:r>
          </w:p>
          <w:p w:rsidR="00EF4F6C" w:rsidRPr="00EF4F6C" w:rsidRDefault="00EF4F6C" w:rsidP="00524A72">
            <w:pPr>
              <w:jc w:val="both"/>
              <w:rPr>
                <w:sz w:val="20"/>
                <w:szCs w:val="20"/>
              </w:rPr>
            </w:pPr>
            <w:r w:rsidRPr="00EF4F6C">
              <w:rPr>
                <w:sz w:val="20"/>
                <w:szCs w:val="20"/>
              </w:rPr>
              <w:t>Федосеев А.В.</w:t>
            </w:r>
          </w:p>
          <w:p w:rsidR="00EF4F6C" w:rsidRPr="00EF4F6C" w:rsidRDefault="00EF4F6C" w:rsidP="00524A72">
            <w:pPr>
              <w:jc w:val="both"/>
              <w:rPr>
                <w:sz w:val="20"/>
                <w:szCs w:val="20"/>
              </w:rPr>
            </w:pPr>
            <w:r w:rsidRPr="00EF4F6C">
              <w:rPr>
                <w:sz w:val="20"/>
                <w:szCs w:val="20"/>
              </w:rPr>
              <w:t>Шароглазова И.И.</w:t>
            </w:r>
          </w:p>
          <w:p w:rsidR="00EF4F6C" w:rsidRPr="00EF4F6C" w:rsidRDefault="00EF4F6C" w:rsidP="00524A72">
            <w:pPr>
              <w:pStyle w:val="a8"/>
              <w:ind w:right="-1"/>
              <w:jc w:val="both"/>
              <w:rPr>
                <w:sz w:val="20"/>
              </w:rPr>
            </w:pPr>
            <w:r w:rsidRPr="00EF4F6C">
              <w:rPr>
                <w:sz w:val="20"/>
              </w:rPr>
              <w:t>Александрова С.В.</w:t>
            </w:r>
          </w:p>
          <w:p w:rsidR="00EF4F6C" w:rsidRPr="00EF4F6C" w:rsidRDefault="00EF4F6C" w:rsidP="00524A72">
            <w:pPr>
              <w:pStyle w:val="a8"/>
              <w:ind w:right="-1"/>
              <w:jc w:val="both"/>
              <w:rPr>
                <w:sz w:val="20"/>
              </w:rPr>
            </w:pPr>
            <w:r w:rsidRPr="00EF4F6C">
              <w:rPr>
                <w:sz w:val="20"/>
              </w:rPr>
              <w:t>Ветрова Н.В.</w:t>
            </w:r>
          </w:p>
          <w:p w:rsidR="00EF4F6C" w:rsidRPr="00EF4F6C" w:rsidRDefault="00EF4F6C" w:rsidP="00524A72">
            <w:pPr>
              <w:jc w:val="both"/>
              <w:rPr>
                <w:sz w:val="20"/>
                <w:szCs w:val="20"/>
              </w:rPr>
            </w:pPr>
            <w:r w:rsidRPr="00EF4F6C">
              <w:rPr>
                <w:sz w:val="20"/>
                <w:szCs w:val="20"/>
              </w:rPr>
              <w:t>Карнаков Г.В.</w:t>
            </w:r>
          </w:p>
          <w:p w:rsidR="00EF4F6C" w:rsidRPr="00EF4F6C" w:rsidRDefault="00EF4F6C" w:rsidP="00524A72">
            <w:pPr>
              <w:jc w:val="both"/>
              <w:rPr>
                <w:sz w:val="20"/>
                <w:szCs w:val="20"/>
              </w:rPr>
            </w:pPr>
            <w:r w:rsidRPr="00EF4F6C">
              <w:rPr>
                <w:sz w:val="20"/>
                <w:szCs w:val="20"/>
              </w:rPr>
              <w:t>Крауз В.Д.</w:t>
            </w:r>
          </w:p>
          <w:p w:rsidR="00EF4F6C" w:rsidRPr="00EF4F6C" w:rsidRDefault="00EF4F6C" w:rsidP="00524A72">
            <w:pPr>
              <w:jc w:val="both"/>
              <w:rPr>
                <w:sz w:val="20"/>
                <w:szCs w:val="20"/>
              </w:rPr>
            </w:pPr>
            <w:r w:rsidRPr="00EF4F6C">
              <w:rPr>
                <w:sz w:val="20"/>
                <w:szCs w:val="20"/>
              </w:rPr>
              <w:t>Пашков Д.Г.</w:t>
            </w:r>
          </w:p>
          <w:p w:rsidR="00EF4F6C" w:rsidRPr="00EF4F6C" w:rsidRDefault="00EF4F6C" w:rsidP="00524A72">
            <w:pPr>
              <w:pStyle w:val="a8"/>
              <w:ind w:right="-1"/>
              <w:jc w:val="both"/>
              <w:rPr>
                <w:sz w:val="20"/>
              </w:rPr>
            </w:pPr>
            <w:r w:rsidRPr="00EF4F6C">
              <w:rPr>
                <w:sz w:val="20"/>
              </w:rPr>
              <w:t>Счастнева Е.В.</w:t>
            </w:r>
          </w:p>
        </w:tc>
      </w:tr>
      <w:tr w:rsidR="00C057EE" w:rsidRPr="00EF4F6C" w:rsidTr="00C057EE">
        <w:tc>
          <w:tcPr>
            <w:tcW w:w="1843" w:type="dxa"/>
            <w:shd w:val="clear" w:color="auto" w:fill="auto"/>
          </w:tcPr>
          <w:p w:rsidR="00C057EE" w:rsidRPr="00EF4F6C" w:rsidRDefault="00C057EE" w:rsidP="00DF1079">
            <w:pPr>
              <w:pStyle w:val="a8"/>
              <w:ind w:right="-1"/>
              <w:jc w:val="both"/>
              <w:rPr>
                <w:sz w:val="20"/>
              </w:rPr>
            </w:pPr>
            <w:r w:rsidRPr="00EF4F6C">
              <w:rPr>
                <w:sz w:val="20"/>
              </w:rPr>
              <w:t>Январь-февраль</w:t>
            </w:r>
          </w:p>
        </w:tc>
        <w:tc>
          <w:tcPr>
            <w:tcW w:w="5562" w:type="dxa"/>
            <w:gridSpan w:val="2"/>
            <w:shd w:val="clear" w:color="auto" w:fill="auto"/>
          </w:tcPr>
          <w:p w:rsidR="00C057EE" w:rsidRPr="00EF4F6C" w:rsidRDefault="00C057EE" w:rsidP="00DF1079">
            <w:pPr>
              <w:pStyle w:val="a8"/>
              <w:ind w:right="-1"/>
              <w:jc w:val="both"/>
              <w:rPr>
                <w:sz w:val="20"/>
              </w:rPr>
            </w:pPr>
            <w:r w:rsidRPr="00EF4F6C">
              <w:rPr>
                <w:sz w:val="20"/>
              </w:rPr>
              <w:t>Проработать вопрос по ремонту помещений в Оловяннинском отделе ГКУ «КЦСЗН», подготовить смету</w:t>
            </w:r>
          </w:p>
        </w:tc>
        <w:tc>
          <w:tcPr>
            <w:tcW w:w="2693" w:type="dxa"/>
            <w:shd w:val="clear" w:color="auto" w:fill="auto"/>
          </w:tcPr>
          <w:p w:rsidR="00C057EE" w:rsidRPr="00EF4F6C" w:rsidRDefault="00C057EE" w:rsidP="00DF1079">
            <w:pPr>
              <w:jc w:val="both"/>
              <w:rPr>
                <w:sz w:val="20"/>
                <w:szCs w:val="20"/>
              </w:rPr>
            </w:pPr>
            <w:r w:rsidRPr="00EF4F6C">
              <w:rPr>
                <w:sz w:val="20"/>
                <w:szCs w:val="20"/>
              </w:rPr>
              <w:t>Пакулов А.А.</w:t>
            </w:r>
          </w:p>
        </w:tc>
      </w:tr>
      <w:tr w:rsidR="00C057EE" w:rsidRPr="00EF4F6C" w:rsidTr="00C057EE">
        <w:tc>
          <w:tcPr>
            <w:tcW w:w="1843" w:type="dxa"/>
            <w:shd w:val="clear" w:color="auto" w:fill="auto"/>
          </w:tcPr>
          <w:p w:rsidR="00C057EE" w:rsidRPr="00EF4F6C" w:rsidRDefault="00C057EE" w:rsidP="00DF1079">
            <w:pPr>
              <w:pStyle w:val="a8"/>
              <w:ind w:right="-1"/>
              <w:jc w:val="both"/>
              <w:rPr>
                <w:sz w:val="20"/>
              </w:rPr>
            </w:pPr>
            <w:r w:rsidRPr="00EF4F6C">
              <w:rPr>
                <w:sz w:val="20"/>
              </w:rPr>
              <w:t>Февраль-апрель</w:t>
            </w:r>
          </w:p>
        </w:tc>
        <w:tc>
          <w:tcPr>
            <w:tcW w:w="5562" w:type="dxa"/>
            <w:gridSpan w:val="2"/>
            <w:shd w:val="clear" w:color="auto" w:fill="auto"/>
          </w:tcPr>
          <w:p w:rsidR="00C057EE" w:rsidRPr="00EF4F6C" w:rsidRDefault="00C057EE" w:rsidP="00DF1079">
            <w:pPr>
              <w:pStyle w:val="a8"/>
              <w:ind w:right="-1"/>
              <w:jc w:val="both"/>
              <w:rPr>
                <w:sz w:val="20"/>
              </w:rPr>
            </w:pPr>
            <w:r w:rsidRPr="00EF4F6C">
              <w:rPr>
                <w:sz w:val="20"/>
              </w:rPr>
              <w:t>Проработать вопрос установки пожарной сигнализации в Оловяннинском, Ононском, Нерчинском отделах ГКУ «КЦСЗН», подготовить сметы</w:t>
            </w:r>
          </w:p>
        </w:tc>
        <w:tc>
          <w:tcPr>
            <w:tcW w:w="2693" w:type="dxa"/>
            <w:shd w:val="clear" w:color="auto" w:fill="auto"/>
          </w:tcPr>
          <w:p w:rsidR="00C057EE" w:rsidRPr="00EF4F6C" w:rsidRDefault="00C057EE" w:rsidP="00DF1079">
            <w:pPr>
              <w:jc w:val="both"/>
              <w:rPr>
                <w:sz w:val="20"/>
                <w:szCs w:val="20"/>
              </w:rPr>
            </w:pPr>
            <w:r w:rsidRPr="00EF4F6C">
              <w:rPr>
                <w:sz w:val="20"/>
                <w:szCs w:val="20"/>
              </w:rPr>
              <w:t>Пакулов А.А.</w:t>
            </w:r>
          </w:p>
        </w:tc>
      </w:tr>
      <w:tr w:rsidR="00C057EE" w:rsidRPr="00EF4F6C" w:rsidTr="00C057EE">
        <w:tc>
          <w:tcPr>
            <w:tcW w:w="1843" w:type="dxa"/>
            <w:shd w:val="clear" w:color="auto" w:fill="auto"/>
          </w:tcPr>
          <w:p w:rsidR="00C057EE" w:rsidRPr="00EF4F6C" w:rsidRDefault="00C057EE" w:rsidP="00DF1079">
            <w:pPr>
              <w:pStyle w:val="a8"/>
              <w:ind w:right="-1"/>
              <w:jc w:val="both"/>
              <w:rPr>
                <w:sz w:val="20"/>
              </w:rPr>
            </w:pPr>
            <w:r w:rsidRPr="00EF4F6C">
              <w:rPr>
                <w:sz w:val="20"/>
              </w:rPr>
              <w:t>Март-май</w:t>
            </w:r>
          </w:p>
        </w:tc>
        <w:tc>
          <w:tcPr>
            <w:tcW w:w="5562" w:type="dxa"/>
            <w:gridSpan w:val="2"/>
            <w:shd w:val="clear" w:color="auto" w:fill="auto"/>
          </w:tcPr>
          <w:p w:rsidR="00C057EE" w:rsidRPr="00EF4F6C" w:rsidRDefault="00C057EE" w:rsidP="00DF1079">
            <w:pPr>
              <w:pStyle w:val="a8"/>
              <w:ind w:right="-1"/>
              <w:jc w:val="both"/>
              <w:rPr>
                <w:sz w:val="20"/>
              </w:rPr>
            </w:pPr>
            <w:r w:rsidRPr="00EF4F6C">
              <w:rPr>
                <w:sz w:val="20"/>
              </w:rPr>
              <w:t>Проработать вопрос по ремонту системы отопления в Борзинском отделе ГКУ «КЦСЗН», подготовить смету</w:t>
            </w:r>
          </w:p>
        </w:tc>
        <w:tc>
          <w:tcPr>
            <w:tcW w:w="2693" w:type="dxa"/>
            <w:shd w:val="clear" w:color="auto" w:fill="auto"/>
          </w:tcPr>
          <w:p w:rsidR="00C057EE" w:rsidRPr="00EF4F6C" w:rsidRDefault="00C057EE" w:rsidP="00DF1079">
            <w:pPr>
              <w:jc w:val="both"/>
              <w:rPr>
                <w:sz w:val="20"/>
                <w:szCs w:val="20"/>
              </w:rPr>
            </w:pPr>
            <w:r w:rsidRPr="00EF4F6C">
              <w:rPr>
                <w:sz w:val="20"/>
                <w:szCs w:val="20"/>
              </w:rPr>
              <w:t>Пакулов А.А.</w:t>
            </w:r>
          </w:p>
        </w:tc>
      </w:tr>
      <w:tr w:rsidR="00C057EE" w:rsidRPr="00EF4F6C" w:rsidTr="00C057EE">
        <w:tc>
          <w:tcPr>
            <w:tcW w:w="1843" w:type="dxa"/>
            <w:shd w:val="clear" w:color="auto" w:fill="auto"/>
          </w:tcPr>
          <w:p w:rsidR="00C057EE" w:rsidRPr="00EF4F6C" w:rsidRDefault="00C057EE" w:rsidP="00DF1079">
            <w:pPr>
              <w:jc w:val="both"/>
              <w:rPr>
                <w:sz w:val="20"/>
                <w:szCs w:val="20"/>
              </w:rPr>
            </w:pPr>
            <w:r w:rsidRPr="00EF4F6C">
              <w:rPr>
                <w:sz w:val="20"/>
                <w:szCs w:val="20"/>
              </w:rPr>
              <w:t>8 июня</w:t>
            </w:r>
          </w:p>
        </w:tc>
        <w:tc>
          <w:tcPr>
            <w:tcW w:w="5562" w:type="dxa"/>
            <w:gridSpan w:val="2"/>
            <w:shd w:val="clear" w:color="auto" w:fill="auto"/>
          </w:tcPr>
          <w:p w:rsidR="00C057EE" w:rsidRPr="00EF4F6C" w:rsidRDefault="00C057EE" w:rsidP="00DF1079">
            <w:pPr>
              <w:jc w:val="both"/>
              <w:rPr>
                <w:sz w:val="20"/>
                <w:szCs w:val="20"/>
              </w:rPr>
            </w:pPr>
            <w:r w:rsidRPr="00EF4F6C">
              <w:rPr>
                <w:sz w:val="20"/>
                <w:szCs w:val="20"/>
              </w:rPr>
              <w:t>День социального работника</w:t>
            </w:r>
          </w:p>
        </w:tc>
        <w:tc>
          <w:tcPr>
            <w:tcW w:w="2693" w:type="dxa"/>
            <w:shd w:val="clear" w:color="auto" w:fill="auto"/>
          </w:tcPr>
          <w:p w:rsidR="00C057EE" w:rsidRPr="00EF4F6C" w:rsidRDefault="00C057EE" w:rsidP="00DF1079">
            <w:pPr>
              <w:jc w:val="both"/>
              <w:rPr>
                <w:sz w:val="20"/>
                <w:szCs w:val="20"/>
              </w:rPr>
            </w:pPr>
            <w:r w:rsidRPr="00EF4F6C">
              <w:rPr>
                <w:sz w:val="20"/>
                <w:szCs w:val="20"/>
              </w:rPr>
              <w:t>Начальники отделов Руководители обособленных структурных подразделений</w:t>
            </w:r>
          </w:p>
          <w:p w:rsidR="00C057EE" w:rsidRPr="00EF4F6C" w:rsidRDefault="00C057EE" w:rsidP="00DF1079">
            <w:pPr>
              <w:jc w:val="both"/>
              <w:rPr>
                <w:sz w:val="20"/>
                <w:szCs w:val="20"/>
              </w:rPr>
            </w:pPr>
            <w:r w:rsidRPr="00EF4F6C">
              <w:rPr>
                <w:sz w:val="20"/>
                <w:szCs w:val="20"/>
              </w:rPr>
              <w:t xml:space="preserve">Профсоюз </w:t>
            </w:r>
          </w:p>
        </w:tc>
      </w:tr>
      <w:tr w:rsidR="00C057EE" w:rsidRPr="00EF4F6C" w:rsidTr="00C057EE">
        <w:tc>
          <w:tcPr>
            <w:tcW w:w="1843" w:type="dxa"/>
            <w:shd w:val="clear" w:color="auto" w:fill="auto"/>
          </w:tcPr>
          <w:p w:rsidR="00C057EE" w:rsidRPr="00EF4F6C" w:rsidRDefault="00C057EE" w:rsidP="00524A72">
            <w:pPr>
              <w:jc w:val="both"/>
              <w:rPr>
                <w:sz w:val="20"/>
                <w:szCs w:val="20"/>
              </w:rPr>
            </w:pPr>
            <w:r>
              <w:rPr>
                <w:sz w:val="20"/>
                <w:szCs w:val="20"/>
              </w:rPr>
              <w:t>е</w:t>
            </w:r>
            <w:r w:rsidRPr="00EF4F6C">
              <w:rPr>
                <w:sz w:val="20"/>
                <w:szCs w:val="20"/>
              </w:rPr>
              <w:t>жемесячно до 10 числа</w:t>
            </w:r>
          </w:p>
        </w:tc>
        <w:tc>
          <w:tcPr>
            <w:tcW w:w="5562" w:type="dxa"/>
            <w:gridSpan w:val="2"/>
            <w:shd w:val="clear" w:color="auto" w:fill="auto"/>
          </w:tcPr>
          <w:p w:rsidR="00C057EE" w:rsidRPr="00EF4F6C" w:rsidRDefault="00C057EE" w:rsidP="00524A72">
            <w:pPr>
              <w:pStyle w:val="a8"/>
              <w:ind w:right="-1"/>
              <w:jc w:val="both"/>
              <w:rPr>
                <w:b/>
                <w:sz w:val="20"/>
              </w:rPr>
            </w:pPr>
            <w:r w:rsidRPr="00EF4F6C">
              <w:rPr>
                <w:sz w:val="20"/>
              </w:rPr>
              <w:t>Подведение итогов производственного соревнования обособленных структурных подразделений ГКУ «КЦСЗН» Забайкальского края (год текущий)</w:t>
            </w:r>
          </w:p>
        </w:tc>
        <w:tc>
          <w:tcPr>
            <w:tcW w:w="2693" w:type="dxa"/>
            <w:shd w:val="clear" w:color="auto" w:fill="auto"/>
          </w:tcPr>
          <w:p w:rsidR="00C057EE" w:rsidRPr="00EF4F6C" w:rsidRDefault="00C057EE" w:rsidP="00524A72">
            <w:pPr>
              <w:jc w:val="both"/>
              <w:rPr>
                <w:sz w:val="20"/>
                <w:szCs w:val="20"/>
              </w:rPr>
            </w:pPr>
            <w:r w:rsidRPr="00EF4F6C">
              <w:rPr>
                <w:sz w:val="20"/>
                <w:szCs w:val="20"/>
              </w:rPr>
              <w:t>Директор</w:t>
            </w:r>
          </w:p>
          <w:p w:rsidR="00C057EE" w:rsidRPr="00EF4F6C" w:rsidRDefault="00C057EE" w:rsidP="00524A72">
            <w:pPr>
              <w:jc w:val="both"/>
              <w:rPr>
                <w:sz w:val="20"/>
                <w:szCs w:val="20"/>
              </w:rPr>
            </w:pPr>
            <w:r w:rsidRPr="00EF4F6C">
              <w:rPr>
                <w:sz w:val="20"/>
                <w:szCs w:val="20"/>
              </w:rPr>
              <w:t xml:space="preserve"> Заместители директора</w:t>
            </w:r>
          </w:p>
          <w:p w:rsidR="00C057EE" w:rsidRPr="00EF4F6C" w:rsidRDefault="00C057EE" w:rsidP="00524A72">
            <w:pPr>
              <w:jc w:val="both"/>
              <w:rPr>
                <w:sz w:val="20"/>
                <w:szCs w:val="20"/>
              </w:rPr>
            </w:pPr>
            <w:r w:rsidRPr="00EF4F6C">
              <w:rPr>
                <w:sz w:val="20"/>
                <w:szCs w:val="20"/>
              </w:rPr>
              <w:t>Начальники  отделов АУ</w:t>
            </w:r>
          </w:p>
        </w:tc>
      </w:tr>
      <w:tr w:rsidR="00134114" w:rsidRPr="00EF4F6C" w:rsidTr="00C057EE">
        <w:tc>
          <w:tcPr>
            <w:tcW w:w="1843" w:type="dxa"/>
            <w:shd w:val="clear" w:color="auto" w:fill="auto"/>
          </w:tcPr>
          <w:p w:rsidR="00134114" w:rsidRPr="00EF4F6C" w:rsidRDefault="00134114" w:rsidP="00DF1079">
            <w:pPr>
              <w:jc w:val="both"/>
              <w:rPr>
                <w:sz w:val="20"/>
                <w:szCs w:val="20"/>
              </w:rPr>
            </w:pPr>
            <w:r w:rsidRPr="00EF4F6C">
              <w:rPr>
                <w:sz w:val="20"/>
                <w:szCs w:val="20"/>
              </w:rPr>
              <w:t>Ежеквартально</w:t>
            </w:r>
          </w:p>
          <w:p w:rsidR="00134114" w:rsidRPr="00EF4F6C" w:rsidRDefault="00134114" w:rsidP="00134114">
            <w:pPr>
              <w:jc w:val="both"/>
              <w:rPr>
                <w:sz w:val="20"/>
                <w:szCs w:val="20"/>
              </w:rPr>
            </w:pPr>
            <w:r>
              <w:rPr>
                <w:sz w:val="20"/>
                <w:szCs w:val="20"/>
              </w:rPr>
              <w:t>(в соответствии с</w:t>
            </w:r>
            <w:r w:rsidRPr="00EF4F6C">
              <w:rPr>
                <w:sz w:val="20"/>
                <w:szCs w:val="20"/>
              </w:rPr>
              <w:t xml:space="preserve"> плано</w:t>
            </w:r>
            <w:r>
              <w:rPr>
                <w:sz w:val="20"/>
                <w:szCs w:val="20"/>
              </w:rPr>
              <w:t>м</w:t>
            </w:r>
            <w:r w:rsidRPr="00EF4F6C">
              <w:rPr>
                <w:sz w:val="20"/>
                <w:szCs w:val="20"/>
              </w:rPr>
              <w:t>)</w:t>
            </w:r>
          </w:p>
        </w:tc>
        <w:tc>
          <w:tcPr>
            <w:tcW w:w="5562" w:type="dxa"/>
            <w:gridSpan w:val="2"/>
            <w:shd w:val="clear" w:color="auto" w:fill="auto"/>
          </w:tcPr>
          <w:p w:rsidR="00134114" w:rsidRPr="00EF4F6C" w:rsidRDefault="00134114" w:rsidP="00DF1079">
            <w:pPr>
              <w:jc w:val="both"/>
              <w:rPr>
                <w:sz w:val="20"/>
                <w:szCs w:val="20"/>
              </w:rPr>
            </w:pPr>
            <w:r w:rsidRPr="00EF4F6C">
              <w:rPr>
                <w:sz w:val="20"/>
                <w:szCs w:val="20"/>
              </w:rPr>
              <w:t>Проведение технической учебы</w:t>
            </w:r>
          </w:p>
        </w:tc>
        <w:tc>
          <w:tcPr>
            <w:tcW w:w="2693" w:type="dxa"/>
            <w:shd w:val="clear" w:color="auto" w:fill="auto"/>
          </w:tcPr>
          <w:p w:rsidR="00134114" w:rsidRPr="00EF4F6C" w:rsidRDefault="00134114" w:rsidP="00DF1079">
            <w:pPr>
              <w:jc w:val="both"/>
              <w:rPr>
                <w:sz w:val="20"/>
                <w:szCs w:val="20"/>
              </w:rPr>
            </w:pPr>
            <w:r w:rsidRPr="00EF4F6C">
              <w:rPr>
                <w:sz w:val="20"/>
                <w:szCs w:val="20"/>
              </w:rPr>
              <w:t>Начальники отделов АУ</w:t>
            </w:r>
          </w:p>
          <w:p w:rsidR="00134114" w:rsidRPr="00EF4F6C" w:rsidRDefault="00134114" w:rsidP="00DF1079">
            <w:pPr>
              <w:jc w:val="both"/>
              <w:rPr>
                <w:sz w:val="20"/>
                <w:szCs w:val="20"/>
              </w:rPr>
            </w:pPr>
            <w:r w:rsidRPr="00EF4F6C">
              <w:rPr>
                <w:sz w:val="20"/>
                <w:szCs w:val="20"/>
              </w:rPr>
              <w:t>Руководители  обособленных структурных подразделений</w:t>
            </w:r>
          </w:p>
        </w:tc>
      </w:tr>
      <w:tr w:rsidR="00134114" w:rsidRPr="00EF4F6C" w:rsidTr="00C057EE">
        <w:tc>
          <w:tcPr>
            <w:tcW w:w="1843" w:type="dxa"/>
            <w:shd w:val="clear" w:color="auto" w:fill="auto"/>
          </w:tcPr>
          <w:p w:rsidR="00134114" w:rsidRPr="00EF4F6C" w:rsidRDefault="00134114" w:rsidP="00DF1079">
            <w:pPr>
              <w:pStyle w:val="a8"/>
              <w:ind w:right="-1"/>
              <w:jc w:val="both"/>
              <w:rPr>
                <w:sz w:val="20"/>
              </w:rPr>
            </w:pPr>
            <w:r>
              <w:rPr>
                <w:sz w:val="20"/>
              </w:rPr>
              <w:t>в</w:t>
            </w:r>
            <w:r w:rsidRPr="00EF4F6C">
              <w:rPr>
                <w:sz w:val="20"/>
              </w:rPr>
              <w:t xml:space="preserve"> течение 30 дней с момента поступления</w:t>
            </w:r>
          </w:p>
        </w:tc>
        <w:tc>
          <w:tcPr>
            <w:tcW w:w="5562" w:type="dxa"/>
            <w:gridSpan w:val="2"/>
            <w:shd w:val="clear" w:color="auto" w:fill="auto"/>
          </w:tcPr>
          <w:p w:rsidR="00134114" w:rsidRPr="00EF4F6C" w:rsidRDefault="00134114" w:rsidP="00886403">
            <w:pPr>
              <w:pStyle w:val="a8"/>
              <w:ind w:right="-1"/>
              <w:jc w:val="both"/>
              <w:rPr>
                <w:sz w:val="20"/>
              </w:rPr>
            </w:pPr>
            <w:r w:rsidRPr="00EF4F6C">
              <w:rPr>
                <w:sz w:val="20"/>
              </w:rPr>
              <w:t>Рассмотрение представлений прокуратуры, подготовка ответов</w:t>
            </w:r>
          </w:p>
        </w:tc>
        <w:tc>
          <w:tcPr>
            <w:tcW w:w="2693" w:type="dxa"/>
            <w:shd w:val="clear" w:color="auto" w:fill="auto"/>
          </w:tcPr>
          <w:p w:rsidR="00134114" w:rsidRPr="00EF4F6C" w:rsidRDefault="00134114" w:rsidP="00DF1079">
            <w:pPr>
              <w:pStyle w:val="a8"/>
              <w:ind w:right="-1"/>
              <w:jc w:val="both"/>
              <w:rPr>
                <w:sz w:val="20"/>
              </w:rPr>
            </w:pPr>
            <w:r w:rsidRPr="00EF4F6C">
              <w:rPr>
                <w:sz w:val="20"/>
              </w:rPr>
              <w:t>Ветрова Н.В. Руководители  обособленных структурных подразделений</w:t>
            </w:r>
          </w:p>
        </w:tc>
      </w:tr>
      <w:tr w:rsidR="00134114" w:rsidRPr="00EF4F6C" w:rsidTr="00C057EE">
        <w:tc>
          <w:tcPr>
            <w:tcW w:w="1843" w:type="dxa"/>
            <w:shd w:val="clear" w:color="auto" w:fill="auto"/>
          </w:tcPr>
          <w:p w:rsidR="00134114" w:rsidRPr="00EF4F6C" w:rsidRDefault="00134114" w:rsidP="00DF1079">
            <w:pPr>
              <w:jc w:val="both"/>
              <w:rPr>
                <w:sz w:val="20"/>
                <w:szCs w:val="20"/>
              </w:rPr>
            </w:pPr>
            <w:r w:rsidRPr="00EF4F6C">
              <w:rPr>
                <w:sz w:val="20"/>
                <w:szCs w:val="20"/>
              </w:rPr>
              <w:lastRenderedPageBreak/>
              <w:t>в течение года</w:t>
            </w:r>
          </w:p>
        </w:tc>
        <w:tc>
          <w:tcPr>
            <w:tcW w:w="5562" w:type="dxa"/>
            <w:gridSpan w:val="2"/>
            <w:shd w:val="clear" w:color="auto" w:fill="auto"/>
          </w:tcPr>
          <w:p w:rsidR="00134114" w:rsidRPr="00EF4F6C" w:rsidRDefault="00134114" w:rsidP="00DF1079">
            <w:pPr>
              <w:jc w:val="both"/>
              <w:rPr>
                <w:sz w:val="20"/>
                <w:szCs w:val="20"/>
              </w:rPr>
            </w:pPr>
            <w:r w:rsidRPr="00EF4F6C">
              <w:rPr>
                <w:sz w:val="20"/>
                <w:szCs w:val="20"/>
              </w:rPr>
              <w:t>Представление интересов ГКУ «КЦСЗН» Забайкальского края в судах, ведение судебных и арбитражных дел</w:t>
            </w:r>
          </w:p>
        </w:tc>
        <w:tc>
          <w:tcPr>
            <w:tcW w:w="2693" w:type="dxa"/>
            <w:shd w:val="clear" w:color="auto" w:fill="auto"/>
          </w:tcPr>
          <w:p w:rsidR="00134114" w:rsidRPr="00EF4F6C" w:rsidRDefault="00134114" w:rsidP="00DF1079">
            <w:pPr>
              <w:jc w:val="both"/>
              <w:rPr>
                <w:sz w:val="20"/>
                <w:szCs w:val="20"/>
              </w:rPr>
            </w:pPr>
            <w:r w:rsidRPr="00EF4F6C">
              <w:rPr>
                <w:sz w:val="20"/>
                <w:szCs w:val="20"/>
              </w:rPr>
              <w:t>Ветрова Н.В.</w:t>
            </w:r>
          </w:p>
          <w:p w:rsidR="00134114" w:rsidRPr="00EF4F6C" w:rsidRDefault="00134114" w:rsidP="00DF1079">
            <w:pPr>
              <w:jc w:val="both"/>
              <w:rPr>
                <w:sz w:val="20"/>
                <w:szCs w:val="20"/>
              </w:rPr>
            </w:pPr>
            <w:r w:rsidRPr="00EF4F6C">
              <w:rPr>
                <w:sz w:val="20"/>
                <w:szCs w:val="20"/>
              </w:rPr>
              <w:t>Сотрудники отдела правового обеспечения Руководители обособленных структурных подразделений</w:t>
            </w:r>
          </w:p>
        </w:tc>
      </w:tr>
      <w:tr w:rsidR="00134114" w:rsidRPr="00EF4F6C" w:rsidTr="00C057EE">
        <w:tc>
          <w:tcPr>
            <w:tcW w:w="1843" w:type="dxa"/>
            <w:shd w:val="clear" w:color="auto" w:fill="auto"/>
          </w:tcPr>
          <w:p w:rsidR="00134114" w:rsidRPr="00EF4F6C" w:rsidRDefault="00134114" w:rsidP="00DF1079">
            <w:pPr>
              <w:pStyle w:val="a8"/>
              <w:ind w:right="-1"/>
              <w:jc w:val="both"/>
              <w:rPr>
                <w:sz w:val="20"/>
              </w:rPr>
            </w:pPr>
            <w:r>
              <w:rPr>
                <w:sz w:val="20"/>
              </w:rPr>
              <w:t>в</w:t>
            </w:r>
            <w:r w:rsidRPr="00EF4F6C">
              <w:rPr>
                <w:sz w:val="20"/>
              </w:rPr>
              <w:t xml:space="preserve"> течение года</w:t>
            </w:r>
          </w:p>
        </w:tc>
        <w:tc>
          <w:tcPr>
            <w:tcW w:w="5562" w:type="dxa"/>
            <w:gridSpan w:val="2"/>
            <w:shd w:val="clear" w:color="auto" w:fill="auto"/>
          </w:tcPr>
          <w:p w:rsidR="00134114" w:rsidRPr="00EF4F6C" w:rsidRDefault="00134114" w:rsidP="00DF1079">
            <w:pPr>
              <w:pStyle w:val="a8"/>
              <w:ind w:right="-1"/>
              <w:jc w:val="both"/>
              <w:rPr>
                <w:sz w:val="20"/>
              </w:rPr>
            </w:pPr>
            <w:r w:rsidRPr="00EF4F6C">
              <w:rPr>
                <w:sz w:val="20"/>
              </w:rPr>
              <w:t>Работа с обращениями граждан</w:t>
            </w:r>
          </w:p>
        </w:tc>
        <w:tc>
          <w:tcPr>
            <w:tcW w:w="2693" w:type="dxa"/>
            <w:shd w:val="clear" w:color="auto" w:fill="auto"/>
          </w:tcPr>
          <w:p w:rsidR="00134114" w:rsidRPr="00EF4F6C" w:rsidRDefault="00134114" w:rsidP="00DF1079">
            <w:pPr>
              <w:jc w:val="both"/>
              <w:rPr>
                <w:sz w:val="20"/>
                <w:szCs w:val="20"/>
              </w:rPr>
            </w:pPr>
            <w:r w:rsidRPr="00EF4F6C">
              <w:rPr>
                <w:sz w:val="20"/>
                <w:szCs w:val="20"/>
              </w:rPr>
              <w:t>Заместители директора</w:t>
            </w:r>
          </w:p>
          <w:p w:rsidR="00134114" w:rsidRPr="00EF4F6C" w:rsidRDefault="00134114" w:rsidP="00DF1079">
            <w:pPr>
              <w:jc w:val="both"/>
              <w:rPr>
                <w:sz w:val="20"/>
                <w:szCs w:val="20"/>
              </w:rPr>
            </w:pPr>
            <w:r w:rsidRPr="00EF4F6C">
              <w:rPr>
                <w:sz w:val="20"/>
                <w:szCs w:val="20"/>
              </w:rPr>
              <w:t>Сотрудники отделов</w:t>
            </w:r>
          </w:p>
        </w:tc>
      </w:tr>
      <w:tr w:rsidR="00134114" w:rsidRPr="00EF4F6C" w:rsidTr="00C057EE">
        <w:tc>
          <w:tcPr>
            <w:tcW w:w="1843" w:type="dxa"/>
            <w:shd w:val="clear" w:color="auto" w:fill="auto"/>
          </w:tcPr>
          <w:p w:rsidR="00134114" w:rsidRPr="00EF4F6C" w:rsidRDefault="00134114" w:rsidP="00DF1079">
            <w:pPr>
              <w:pStyle w:val="a8"/>
              <w:ind w:right="-1"/>
              <w:jc w:val="both"/>
              <w:rPr>
                <w:sz w:val="20"/>
              </w:rPr>
            </w:pPr>
            <w:r>
              <w:rPr>
                <w:sz w:val="20"/>
              </w:rPr>
              <w:t>в</w:t>
            </w:r>
            <w:r w:rsidRPr="00EF4F6C">
              <w:rPr>
                <w:sz w:val="20"/>
              </w:rPr>
              <w:t xml:space="preserve"> течение года</w:t>
            </w:r>
          </w:p>
        </w:tc>
        <w:tc>
          <w:tcPr>
            <w:tcW w:w="5562" w:type="dxa"/>
            <w:gridSpan w:val="2"/>
            <w:shd w:val="clear" w:color="auto" w:fill="auto"/>
          </w:tcPr>
          <w:p w:rsidR="00134114" w:rsidRPr="00EF4F6C" w:rsidRDefault="00134114" w:rsidP="00DF1079">
            <w:pPr>
              <w:pStyle w:val="a8"/>
              <w:ind w:right="-1"/>
              <w:jc w:val="both"/>
              <w:rPr>
                <w:sz w:val="20"/>
              </w:rPr>
            </w:pPr>
            <w:r w:rsidRPr="00EF4F6C">
              <w:rPr>
                <w:sz w:val="20"/>
              </w:rPr>
              <w:t>Подготовка материалов для заседания экспертной комиссии Министерства труда и социальной защиты населения Забайкальского края</w:t>
            </w:r>
          </w:p>
        </w:tc>
        <w:tc>
          <w:tcPr>
            <w:tcW w:w="2693" w:type="dxa"/>
            <w:shd w:val="clear" w:color="auto" w:fill="auto"/>
          </w:tcPr>
          <w:p w:rsidR="00134114" w:rsidRPr="00EF4F6C" w:rsidRDefault="00134114" w:rsidP="00DF1079">
            <w:pPr>
              <w:jc w:val="both"/>
              <w:rPr>
                <w:sz w:val="20"/>
                <w:szCs w:val="20"/>
              </w:rPr>
            </w:pPr>
            <w:r w:rsidRPr="00EF4F6C">
              <w:rPr>
                <w:sz w:val="20"/>
                <w:szCs w:val="20"/>
              </w:rPr>
              <w:t>Пакулов А.А.</w:t>
            </w:r>
          </w:p>
          <w:p w:rsidR="00134114" w:rsidRPr="00EF4F6C" w:rsidRDefault="00134114" w:rsidP="00DF1079">
            <w:pPr>
              <w:jc w:val="both"/>
              <w:rPr>
                <w:sz w:val="20"/>
                <w:szCs w:val="20"/>
              </w:rPr>
            </w:pPr>
            <w:r w:rsidRPr="00EF4F6C">
              <w:rPr>
                <w:sz w:val="20"/>
                <w:szCs w:val="20"/>
              </w:rPr>
              <w:t>Шароглазова И.И.</w:t>
            </w:r>
          </w:p>
          <w:p w:rsidR="00134114" w:rsidRPr="00EF4F6C" w:rsidRDefault="00134114" w:rsidP="00DF1079">
            <w:pPr>
              <w:jc w:val="both"/>
              <w:rPr>
                <w:sz w:val="20"/>
                <w:szCs w:val="20"/>
              </w:rPr>
            </w:pPr>
            <w:r w:rsidRPr="00EF4F6C">
              <w:rPr>
                <w:sz w:val="20"/>
                <w:szCs w:val="20"/>
              </w:rPr>
              <w:t>Карнаков Г.В.</w:t>
            </w:r>
          </w:p>
          <w:p w:rsidR="00134114" w:rsidRPr="00EF4F6C" w:rsidRDefault="00134114" w:rsidP="00DF1079">
            <w:pPr>
              <w:jc w:val="both"/>
              <w:rPr>
                <w:sz w:val="20"/>
                <w:szCs w:val="20"/>
              </w:rPr>
            </w:pPr>
            <w:r w:rsidRPr="00EF4F6C">
              <w:rPr>
                <w:sz w:val="20"/>
                <w:szCs w:val="20"/>
              </w:rPr>
              <w:t>Счастнева Е.В.</w:t>
            </w:r>
          </w:p>
        </w:tc>
      </w:tr>
      <w:tr w:rsidR="00134114" w:rsidRPr="00EF4F6C" w:rsidTr="00C057EE">
        <w:tc>
          <w:tcPr>
            <w:tcW w:w="1843" w:type="dxa"/>
            <w:shd w:val="clear" w:color="auto" w:fill="auto"/>
          </w:tcPr>
          <w:p w:rsidR="00134114" w:rsidRPr="00EF4F6C" w:rsidRDefault="00134114" w:rsidP="00DF1079">
            <w:pPr>
              <w:pStyle w:val="a8"/>
              <w:ind w:right="-1"/>
              <w:jc w:val="both"/>
              <w:rPr>
                <w:sz w:val="20"/>
              </w:rPr>
            </w:pPr>
            <w:r>
              <w:rPr>
                <w:sz w:val="20"/>
              </w:rPr>
              <w:t>в</w:t>
            </w:r>
            <w:r w:rsidRPr="00EF4F6C">
              <w:rPr>
                <w:sz w:val="20"/>
              </w:rPr>
              <w:t xml:space="preserve"> течение года</w:t>
            </w:r>
          </w:p>
        </w:tc>
        <w:tc>
          <w:tcPr>
            <w:tcW w:w="5562" w:type="dxa"/>
            <w:gridSpan w:val="2"/>
            <w:shd w:val="clear" w:color="auto" w:fill="auto"/>
          </w:tcPr>
          <w:p w:rsidR="00134114" w:rsidRPr="00EF4F6C" w:rsidRDefault="00134114" w:rsidP="00DF1079">
            <w:pPr>
              <w:pStyle w:val="a8"/>
              <w:ind w:right="-1"/>
              <w:jc w:val="both"/>
              <w:rPr>
                <w:sz w:val="20"/>
              </w:rPr>
            </w:pPr>
            <w:r w:rsidRPr="00EF4F6C">
              <w:rPr>
                <w:sz w:val="20"/>
              </w:rPr>
              <w:t>Разработка и внедрение нормативных и методических документов по вопросам предоставления мер социальной поддержки</w:t>
            </w:r>
          </w:p>
        </w:tc>
        <w:tc>
          <w:tcPr>
            <w:tcW w:w="2693" w:type="dxa"/>
            <w:shd w:val="clear" w:color="auto" w:fill="auto"/>
          </w:tcPr>
          <w:p w:rsidR="00134114" w:rsidRPr="00EF4F6C" w:rsidRDefault="00134114" w:rsidP="00DF1079">
            <w:pPr>
              <w:jc w:val="both"/>
              <w:rPr>
                <w:sz w:val="20"/>
                <w:szCs w:val="20"/>
              </w:rPr>
            </w:pPr>
            <w:r w:rsidRPr="00EF4F6C">
              <w:rPr>
                <w:sz w:val="20"/>
                <w:szCs w:val="20"/>
              </w:rPr>
              <w:t>Заместители директора</w:t>
            </w:r>
          </w:p>
          <w:p w:rsidR="00134114" w:rsidRPr="00EF4F6C" w:rsidRDefault="00134114" w:rsidP="00DF1079">
            <w:pPr>
              <w:jc w:val="both"/>
              <w:rPr>
                <w:sz w:val="20"/>
                <w:szCs w:val="20"/>
              </w:rPr>
            </w:pPr>
            <w:r w:rsidRPr="00EF4F6C">
              <w:rPr>
                <w:sz w:val="20"/>
                <w:szCs w:val="20"/>
              </w:rPr>
              <w:t>Начальники отделов АУ</w:t>
            </w:r>
          </w:p>
        </w:tc>
      </w:tr>
      <w:tr w:rsidR="00134114" w:rsidRPr="00EF4F6C" w:rsidTr="00C057EE">
        <w:tc>
          <w:tcPr>
            <w:tcW w:w="1843" w:type="dxa"/>
            <w:shd w:val="clear" w:color="auto" w:fill="auto"/>
          </w:tcPr>
          <w:p w:rsidR="00134114" w:rsidRPr="00EF4F6C" w:rsidRDefault="00134114" w:rsidP="00DF1079">
            <w:pPr>
              <w:pStyle w:val="a8"/>
              <w:ind w:right="-1"/>
              <w:jc w:val="both"/>
              <w:rPr>
                <w:sz w:val="20"/>
              </w:rPr>
            </w:pPr>
            <w:r>
              <w:rPr>
                <w:sz w:val="20"/>
              </w:rPr>
              <w:t>в</w:t>
            </w:r>
            <w:r w:rsidRPr="00EF4F6C">
              <w:rPr>
                <w:sz w:val="20"/>
              </w:rPr>
              <w:t xml:space="preserve"> течение года</w:t>
            </w:r>
          </w:p>
        </w:tc>
        <w:tc>
          <w:tcPr>
            <w:tcW w:w="5562" w:type="dxa"/>
            <w:gridSpan w:val="2"/>
            <w:shd w:val="clear" w:color="auto" w:fill="auto"/>
          </w:tcPr>
          <w:p w:rsidR="00134114" w:rsidRPr="00EF4F6C" w:rsidRDefault="00134114" w:rsidP="00DF1079">
            <w:pPr>
              <w:jc w:val="both"/>
              <w:rPr>
                <w:sz w:val="20"/>
                <w:szCs w:val="20"/>
              </w:rPr>
            </w:pPr>
            <w:r w:rsidRPr="00EF4F6C">
              <w:rPr>
                <w:sz w:val="20"/>
                <w:szCs w:val="20"/>
              </w:rPr>
              <w:t>Подготовка методических рекомендаций для обособленных структурных подразделений</w:t>
            </w:r>
          </w:p>
        </w:tc>
        <w:tc>
          <w:tcPr>
            <w:tcW w:w="2693" w:type="dxa"/>
            <w:shd w:val="clear" w:color="auto" w:fill="auto"/>
          </w:tcPr>
          <w:p w:rsidR="00134114" w:rsidRPr="00EF4F6C" w:rsidRDefault="00134114" w:rsidP="00DF1079">
            <w:pPr>
              <w:jc w:val="both"/>
              <w:rPr>
                <w:sz w:val="20"/>
                <w:szCs w:val="20"/>
              </w:rPr>
            </w:pPr>
            <w:r w:rsidRPr="00EF4F6C">
              <w:rPr>
                <w:sz w:val="20"/>
                <w:szCs w:val="20"/>
              </w:rPr>
              <w:t>Заместители директора</w:t>
            </w:r>
          </w:p>
          <w:p w:rsidR="00134114" w:rsidRPr="00EF4F6C" w:rsidRDefault="00134114" w:rsidP="00DF1079">
            <w:pPr>
              <w:jc w:val="both"/>
              <w:rPr>
                <w:sz w:val="20"/>
                <w:szCs w:val="20"/>
              </w:rPr>
            </w:pPr>
            <w:r w:rsidRPr="00EF4F6C">
              <w:rPr>
                <w:sz w:val="20"/>
                <w:szCs w:val="20"/>
              </w:rPr>
              <w:t>Начальники отделов АУ</w:t>
            </w:r>
          </w:p>
        </w:tc>
      </w:tr>
      <w:tr w:rsidR="00134114" w:rsidRPr="00EF4F6C" w:rsidTr="00C057EE">
        <w:tc>
          <w:tcPr>
            <w:tcW w:w="1843" w:type="dxa"/>
            <w:shd w:val="clear" w:color="auto" w:fill="auto"/>
          </w:tcPr>
          <w:p w:rsidR="00134114" w:rsidRPr="00EF4F6C" w:rsidRDefault="00134114" w:rsidP="00DF1079">
            <w:pPr>
              <w:pStyle w:val="a8"/>
              <w:ind w:right="-1"/>
              <w:jc w:val="both"/>
              <w:rPr>
                <w:sz w:val="20"/>
              </w:rPr>
            </w:pPr>
            <w:r>
              <w:rPr>
                <w:sz w:val="20"/>
              </w:rPr>
              <w:t>в</w:t>
            </w:r>
            <w:r w:rsidRPr="00EF4F6C">
              <w:rPr>
                <w:sz w:val="20"/>
              </w:rPr>
              <w:t xml:space="preserve"> течение года</w:t>
            </w:r>
          </w:p>
        </w:tc>
        <w:tc>
          <w:tcPr>
            <w:tcW w:w="5562" w:type="dxa"/>
            <w:gridSpan w:val="2"/>
            <w:shd w:val="clear" w:color="auto" w:fill="auto"/>
          </w:tcPr>
          <w:p w:rsidR="00134114" w:rsidRPr="00EF4F6C" w:rsidRDefault="00134114" w:rsidP="00DF1079">
            <w:pPr>
              <w:jc w:val="both"/>
              <w:rPr>
                <w:sz w:val="20"/>
                <w:szCs w:val="20"/>
              </w:rPr>
            </w:pPr>
            <w:r w:rsidRPr="00EF4F6C">
              <w:rPr>
                <w:sz w:val="20"/>
                <w:szCs w:val="20"/>
              </w:rPr>
              <w:t>Проведение работы по оптимизации расходов по занимаемым помещениям</w:t>
            </w:r>
          </w:p>
        </w:tc>
        <w:tc>
          <w:tcPr>
            <w:tcW w:w="2693" w:type="dxa"/>
            <w:shd w:val="clear" w:color="auto" w:fill="auto"/>
          </w:tcPr>
          <w:p w:rsidR="00134114" w:rsidRPr="00EF4F6C" w:rsidRDefault="00134114" w:rsidP="00DF1079">
            <w:pPr>
              <w:jc w:val="both"/>
              <w:rPr>
                <w:sz w:val="20"/>
                <w:szCs w:val="20"/>
              </w:rPr>
            </w:pPr>
            <w:r w:rsidRPr="00EF4F6C">
              <w:rPr>
                <w:sz w:val="20"/>
                <w:szCs w:val="20"/>
              </w:rPr>
              <w:t>Федосеев А.В.</w:t>
            </w:r>
          </w:p>
        </w:tc>
      </w:tr>
      <w:tr w:rsidR="00134114" w:rsidRPr="00EF4F6C" w:rsidTr="00886403">
        <w:trPr>
          <w:trHeight w:val="416"/>
        </w:trPr>
        <w:tc>
          <w:tcPr>
            <w:tcW w:w="1843" w:type="dxa"/>
            <w:shd w:val="clear" w:color="auto" w:fill="auto"/>
          </w:tcPr>
          <w:p w:rsidR="00134114" w:rsidRPr="00EF4F6C" w:rsidRDefault="00134114" w:rsidP="00DF1079">
            <w:pPr>
              <w:pStyle w:val="a8"/>
              <w:ind w:right="-1"/>
              <w:jc w:val="both"/>
              <w:rPr>
                <w:sz w:val="20"/>
              </w:rPr>
            </w:pPr>
            <w:r>
              <w:rPr>
                <w:sz w:val="20"/>
              </w:rPr>
              <w:t>в</w:t>
            </w:r>
            <w:r w:rsidRPr="00EF4F6C">
              <w:rPr>
                <w:sz w:val="20"/>
              </w:rPr>
              <w:t xml:space="preserve"> течение года</w:t>
            </w:r>
          </w:p>
        </w:tc>
        <w:tc>
          <w:tcPr>
            <w:tcW w:w="5562" w:type="dxa"/>
            <w:gridSpan w:val="2"/>
            <w:shd w:val="clear" w:color="auto" w:fill="auto"/>
          </w:tcPr>
          <w:p w:rsidR="00134114" w:rsidRPr="00EF4F6C" w:rsidRDefault="00134114" w:rsidP="00DF1079">
            <w:pPr>
              <w:pStyle w:val="af"/>
              <w:tabs>
                <w:tab w:val="left" w:pos="720"/>
                <w:tab w:val="left" w:pos="900"/>
                <w:tab w:val="left" w:pos="1309"/>
              </w:tabs>
              <w:ind w:left="0" w:firstLine="11"/>
              <w:jc w:val="both"/>
              <w:rPr>
                <w:sz w:val="20"/>
                <w:szCs w:val="20"/>
              </w:rPr>
            </w:pPr>
            <w:r w:rsidRPr="00EF4F6C">
              <w:rPr>
                <w:sz w:val="20"/>
                <w:szCs w:val="20"/>
              </w:rPr>
              <w:t>Организация работы контрактной службы учреждения в соответствии с законодательством РФ о контрактной системе.</w:t>
            </w:r>
          </w:p>
        </w:tc>
        <w:tc>
          <w:tcPr>
            <w:tcW w:w="2693" w:type="dxa"/>
            <w:shd w:val="clear" w:color="auto" w:fill="auto"/>
          </w:tcPr>
          <w:p w:rsidR="00134114" w:rsidRPr="00EF4F6C" w:rsidRDefault="00134114" w:rsidP="00DF1079">
            <w:pPr>
              <w:jc w:val="both"/>
              <w:rPr>
                <w:sz w:val="20"/>
                <w:szCs w:val="20"/>
              </w:rPr>
            </w:pPr>
            <w:r w:rsidRPr="00EF4F6C">
              <w:rPr>
                <w:sz w:val="20"/>
                <w:szCs w:val="20"/>
              </w:rPr>
              <w:t>Федосеев А.В.</w:t>
            </w:r>
          </w:p>
        </w:tc>
      </w:tr>
      <w:tr w:rsidR="00134114" w:rsidRPr="00EF4F6C" w:rsidTr="00C057EE">
        <w:tc>
          <w:tcPr>
            <w:tcW w:w="1843" w:type="dxa"/>
            <w:shd w:val="clear" w:color="auto" w:fill="auto"/>
          </w:tcPr>
          <w:p w:rsidR="00134114" w:rsidRPr="00EF4F6C" w:rsidRDefault="00134114" w:rsidP="00DF1079">
            <w:pPr>
              <w:pStyle w:val="a8"/>
              <w:ind w:right="-1"/>
              <w:jc w:val="both"/>
              <w:rPr>
                <w:sz w:val="20"/>
              </w:rPr>
            </w:pPr>
            <w:r>
              <w:rPr>
                <w:sz w:val="20"/>
              </w:rPr>
              <w:t>в</w:t>
            </w:r>
            <w:r w:rsidRPr="00EF4F6C">
              <w:rPr>
                <w:sz w:val="20"/>
              </w:rPr>
              <w:t xml:space="preserve"> течение года</w:t>
            </w:r>
          </w:p>
        </w:tc>
        <w:tc>
          <w:tcPr>
            <w:tcW w:w="5562" w:type="dxa"/>
            <w:gridSpan w:val="2"/>
            <w:shd w:val="clear" w:color="auto" w:fill="auto"/>
          </w:tcPr>
          <w:p w:rsidR="00134114" w:rsidRPr="00EF4F6C" w:rsidRDefault="00134114" w:rsidP="00886403">
            <w:pPr>
              <w:pStyle w:val="a8"/>
              <w:ind w:right="-1"/>
              <w:jc w:val="both"/>
              <w:rPr>
                <w:sz w:val="20"/>
              </w:rPr>
            </w:pPr>
            <w:r w:rsidRPr="00EF4F6C">
              <w:rPr>
                <w:sz w:val="20"/>
              </w:rPr>
              <w:t>Реализация мероприятий по материальному и техническому обеспечению работы учреждения, в том числе за содержанием и эксплуатацией зданий, автотранспорта и иной техники</w:t>
            </w:r>
          </w:p>
        </w:tc>
        <w:tc>
          <w:tcPr>
            <w:tcW w:w="2693" w:type="dxa"/>
            <w:shd w:val="clear" w:color="auto" w:fill="auto"/>
          </w:tcPr>
          <w:p w:rsidR="00134114" w:rsidRPr="00EF4F6C" w:rsidRDefault="00134114" w:rsidP="00DF1079">
            <w:pPr>
              <w:jc w:val="both"/>
              <w:rPr>
                <w:sz w:val="20"/>
                <w:szCs w:val="20"/>
              </w:rPr>
            </w:pPr>
            <w:r w:rsidRPr="00EF4F6C">
              <w:rPr>
                <w:sz w:val="20"/>
                <w:szCs w:val="20"/>
              </w:rPr>
              <w:t>Федосеев А.В.</w:t>
            </w:r>
          </w:p>
          <w:p w:rsidR="00134114" w:rsidRPr="00EF4F6C" w:rsidRDefault="00134114" w:rsidP="00DF1079">
            <w:pPr>
              <w:jc w:val="both"/>
              <w:rPr>
                <w:sz w:val="20"/>
                <w:szCs w:val="20"/>
              </w:rPr>
            </w:pPr>
            <w:r w:rsidRPr="00EF4F6C">
              <w:rPr>
                <w:sz w:val="20"/>
                <w:szCs w:val="20"/>
              </w:rPr>
              <w:t>Пакулов А.А.</w:t>
            </w:r>
          </w:p>
        </w:tc>
      </w:tr>
      <w:tr w:rsidR="00134114" w:rsidRPr="00EF4F6C" w:rsidTr="00C057EE">
        <w:tc>
          <w:tcPr>
            <w:tcW w:w="1843" w:type="dxa"/>
            <w:shd w:val="clear" w:color="auto" w:fill="auto"/>
          </w:tcPr>
          <w:p w:rsidR="00134114" w:rsidRPr="00EF4F6C" w:rsidRDefault="00134114" w:rsidP="00DF1079">
            <w:pPr>
              <w:pStyle w:val="a8"/>
              <w:ind w:right="-1"/>
              <w:jc w:val="both"/>
              <w:rPr>
                <w:sz w:val="20"/>
              </w:rPr>
            </w:pPr>
            <w:r>
              <w:rPr>
                <w:sz w:val="20"/>
              </w:rPr>
              <w:t>в</w:t>
            </w:r>
            <w:r w:rsidRPr="00EF4F6C">
              <w:rPr>
                <w:sz w:val="20"/>
              </w:rPr>
              <w:t xml:space="preserve"> течение года</w:t>
            </w:r>
          </w:p>
        </w:tc>
        <w:tc>
          <w:tcPr>
            <w:tcW w:w="5562" w:type="dxa"/>
            <w:gridSpan w:val="2"/>
            <w:shd w:val="clear" w:color="auto" w:fill="auto"/>
          </w:tcPr>
          <w:p w:rsidR="00134114" w:rsidRPr="00EF4F6C" w:rsidRDefault="00886403" w:rsidP="00886403">
            <w:pPr>
              <w:pStyle w:val="af"/>
              <w:tabs>
                <w:tab w:val="left" w:pos="720"/>
                <w:tab w:val="left" w:pos="900"/>
                <w:tab w:val="left" w:pos="1309"/>
              </w:tabs>
              <w:ind w:left="0" w:firstLine="11"/>
              <w:jc w:val="both"/>
              <w:rPr>
                <w:sz w:val="20"/>
                <w:szCs w:val="20"/>
              </w:rPr>
            </w:pPr>
            <w:r>
              <w:rPr>
                <w:sz w:val="20"/>
                <w:szCs w:val="20"/>
              </w:rPr>
              <w:t xml:space="preserve">Организация работы </w:t>
            </w:r>
            <w:r w:rsidR="00134114" w:rsidRPr="00EF4F6C">
              <w:rPr>
                <w:sz w:val="20"/>
                <w:szCs w:val="20"/>
              </w:rPr>
              <w:t>по направлениям охраны труда, противопожарной безопасности, ГО и ЧС в учреждении</w:t>
            </w:r>
          </w:p>
        </w:tc>
        <w:tc>
          <w:tcPr>
            <w:tcW w:w="2693" w:type="dxa"/>
            <w:shd w:val="clear" w:color="auto" w:fill="auto"/>
          </w:tcPr>
          <w:p w:rsidR="00134114" w:rsidRPr="00EF4F6C" w:rsidRDefault="00134114" w:rsidP="00DF1079">
            <w:pPr>
              <w:jc w:val="both"/>
              <w:rPr>
                <w:sz w:val="20"/>
                <w:szCs w:val="20"/>
              </w:rPr>
            </w:pPr>
            <w:r w:rsidRPr="00EF4F6C">
              <w:rPr>
                <w:sz w:val="20"/>
                <w:szCs w:val="20"/>
              </w:rPr>
              <w:t>Пакулов А.А.</w:t>
            </w:r>
          </w:p>
          <w:p w:rsidR="00134114" w:rsidRPr="00EF4F6C" w:rsidRDefault="00134114" w:rsidP="00DF1079">
            <w:pPr>
              <w:jc w:val="both"/>
              <w:rPr>
                <w:sz w:val="20"/>
                <w:szCs w:val="20"/>
              </w:rPr>
            </w:pPr>
            <w:r w:rsidRPr="00EF4F6C">
              <w:rPr>
                <w:sz w:val="20"/>
                <w:szCs w:val="20"/>
              </w:rPr>
              <w:t>Руководители  обособленных структурных подразделений</w:t>
            </w:r>
          </w:p>
        </w:tc>
      </w:tr>
      <w:tr w:rsidR="00134114" w:rsidRPr="00EF4F6C" w:rsidTr="00C057EE">
        <w:tc>
          <w:tcPr>
            <w:tcW w:w="1843" w:type="dxa"/>
            <w:shd w:val="clear" w:color="auto" w:fill="auto"/>
          </w:tcPr>
          <w:p w:rsidR="00134114" w:rsidRPr="00EF4F6C" w:rsidRDefault="00134114" w:rsidP="00DF1079">
            <w:pPr>
              <w:pStyle w:val="a8"/>
              <w:ind w:right="-1"/>
              <w:jc w:val="both"/>
              <w:rPr>
                <w:sz w:val="20"/>
              </w:rPr>
            </w:pPr>
            <w:r>
              <w:rPr>
                <w:sz w:val="20"/>
              </w:rPr>
              <w:t>в</w:t>
            </w:r>
            <w:r w:rsidRPr="00EF4F6C">
              <w:rPr>
                <w:sz w:val="20"/>
              </w:rPr>
              <w:t xml:space="preserve"> течение года</w:t>
            </w:r>
          </w:p>
        </w:tc>
        <w:tc>
          <w:tcPr>
            <w:tcW w:w="5562" w:type="dxa"/>
            <w:gridSpan w:val="2"/>
            <w:shd w:val="clear" w:color="auto" w:fill="auto"/>
          </w:tcPr>
          <w:p w:rsidR="00134114" w:rsidRPr="00EF4F6C" w:rsidRDefault="00134114" w:rsidP="00DF1079">
            <w:pPr>
              <w:jc w:val="both"/>
              <w:rPr>
                <w:sz w:val="20"/>
                <w:szCs w:val="20"/>
              </w:rPr>
            </w:pPr>
            <w:r w:rsidRPr="00EF4F6C">
              <w:rPr>
                <w:sz w:val="20"/>
                <w:szCs w:val="20"/>
              </w:rPr>
              <w:t>Развитие наставничества в учреждении</w:t>
            </w:r>
          </w:p>
        </w:tc>
        <w:tc>
          <w:tcPr>
            <w:tcW w:w="2693" w:type="dxa"/>
            <w:shd w:val="clear" w:color="auto" w:fill="auto"/>
          </w:tcPr>
          <w:p w:rsidR="00134114" w:rsidRPr="00EF4F6C" w:rsidRDefault="00134114" w:rsidP="00DF1079">
            <w:pPr>
              <w:jc w:val="both"/>
              <w:rPr>
                <w:sz w:val="20"/>
                <w:szCs w:val="20"/>
              </w:rPr>
            </w:pPr>
            <w:r w:rsidRPr="00EF4F6C">
              <w:rPr>
                <w:sz w:val="20"/>
                <w:szCs w:val="20"/>
              </w:rPr>
              <w:t>Александрова С.В. Начальники отделов Руководители обособленных структурных подразделений</w:t>
            </w:r>
          </w:p>
        </w:tc>
      </w:tr>
      <w:tr w:rsidR="00134114" w:rsidRPr="00EF4F6C" w:rsidTr="00134114">
        <w:trPr>
          <w:trHeight w:val="534"/>
        </w:trPr>
        <w:tc>
          <w:tcPr>
            <w:tcW w:w="1843" w:type="dxa"/>
            <w:shd w:val="clear" w:color="auto" w:fill="auto"/>
          </w:tcPr>
          <w:p w:rsidR="00134114" w:rsidRPr="00EF4F6C" w:rsidRDefault="00134114" w:rsidP="00DF1079">
            <w:pPr>
              <w:pStyle w:val="a8"/>
              <w:ind w:right="-1"/>
              <w:jc w:val="both"/>
              <w:rPr>
                <w:sz w:val="20"/>
              </w:rPr>
            </w:pPr>
            <w:r>
              <w:rPr>
                <w:sz w:val="20"/>
              </w:rPr>
              <w:t>в</w:t>
            </w:r>
            <w:r w:rsidRPr="00EF4F6C">
              <w:rPr>
                <w:sz w:val="20"/>
              </w:rPr>
              <w:t xml:space="preserve"> течение года</w:t>
            </w:r>
          </w:p>
        </w:tc>
        <w:tc>
          <w:tcPr>
            <w:tcW w:w="5562" w:type="dxa"/>
            <w:gridSpan w:val="2"/>
            <w:shd w:val="clear" w:color="auto" w:fill="auto"/>
          </w:tcPr>
          <w:p w:rsidR="00134114" w:rsidRPr="00EF4F6C" w:rsidRDefault="00134114" w:rsidP="00DF1079">
            <w:pPr>
              <w:jc w:val="both"/>
              <w:rPr>
                <w:sz w:val="20"/>
                <w:szCs w:val="20"/>
              </w:rPr>
            </w:pPr>
            <w:r w:rsidRPr="00EF4F6C">
              <w:rPr>
                <w:sz w:val="20"/>
                <w:szCs w:val="20"/>
              </w:rPr>
              <w:t>Подготовка материалов по награждению работников учреждения</w:t>
            </w:r>
          </w:p>
        </w:tc>
        <w:tc>
          <w:tcPr>
            <w:tcW w:w="2693" w:type="dxa"/>
            <w:shd w:val="clear" w:color="auto" w:fill="auto"/>
          </w:tcPr>
          <w:p w:rsidR="00134114" w:rsidRPr="00EF4F6C" w:rsidRDefault="00134114" w:rsidP="00DF1079">
            <w:pPr>
              <w:jc w:val="both"/>
              <w:rPr>
                <w:sz w:val="20"/>
                <w:szCs w:val="20"/>
              </w:rPr>
            </w:pPr>
            <w:r w:rsidRPr="00EF4F6C">
              <w:rPr>
                <w:sz w:val="20"/>
                <w:szCs w:val="20"/>
              </w:rPr>
              <w:t>Александрова С.В. Начальники отделов Руководители обособленных структурных подразделений</w:t>
            </w:r>
          </w:p>
        </w:tc>
      </w:tr>
      <w:tr w:rsidR="00134114" w:rsidRPr="00EF4F6C" w:rsidTr="00C057EE">
        <w:tc>
          <w:tcPr>
            <w:tcW w:w="1843" w:type="dxa"/>
            <w:shd w:val="clear" w:color="auto" w:fill="auto"/>
          </w:tcPr>
          <w:p w:rsidR="00134114" w:rsidRPr="00EF4F6C" w:rsidRDefault="00134114" w:rsidP="00DF1079">
            <w:pPr>
              <w:jc w:val="both"/>
              <w:rPr>
                <w:sz w:val="20"/>
                <w:szCs w:val="20"/>
              </w:rPr>
            </w:pPr>
            <w:r w:rsidRPr="00EF4F6C">
              <w:rPr>
                <w:sz w:val="20"/>
                <w:szCs w:val="20"/>
              </w:rPr>
              <w:t xml:space="preserve">Постоянно, </w:t>
            </w:r>
          </w:p>
          <w:p w:rsidR="00134114" w:rsidRPr="00EF4F6C" w:rsidRDefault="00134114" w:rsidP="00DF1079">
            <w:pPr>
              <w:jc w:val="both"/>
              <w:rPr>
                <w:sz w:val="20"/>
                <w:szCs w:val="20"/>
              </w:rPr>
            </w:pPr>
            <w:r w:rsidRPr="00EF4F6C">
              <w:rPr>
                <w:sz w:val="20"/>
                <w:szCs w:val="20"/>
              </w:rPr>
              <w:t>по согласованию с директором учреждения, Министерством</w:t>
            </w:r>
          </w:p>
        </w:tc>
        <w:tc>
          <w:tcPr>
            <w:tcW w:w="5562" w:type="dxa"/>
            <w:gridSpan w:val="2"/>
            <w:shd w:val="clear" w:color="auto" w:fill="auto"/>
          </w:tcPr>
          <w:p w:rsidR="00134114" w:rsidRPr="00EF4F6C" w:rsidRDefault="00B00897" w:rsidP="00B00897">
            <w:pPr>
              <w:jc w:val="both"/>
              <w:rPr>
                <w:sz w:val="20"/>
                <w:szCs w:val="20"/>
              </w:rPr>
            </w:pPr>
            <w:r>
              <w:rPr>
                <w:sz w:val="20"/>
                <w:szCs w:val="20"/>
              </w:rPr>
              <w:t>Размещение</w:t>
            </w:r>
            <w:r w:rsidR="00134114" w:rsidRPr="00EF4F6C">
              <w:rPr>
                <w:sz w:val="20"/>
                <w:szCs w:val="20"/>
              </w:rPr>
              <w:t xml:space="preserve"> в СМИ объявлений, информации о</w:t>
            </w:r>
            <w:r>
              <w:rPr>
                <w:sz w:val="20"/>
                <w:szCs w:val="20"/>
              </w:rPr>
              <w:t xml:space="preserve"> мероприятиях, проводимых</w:t>
            </w:r>
            <w:r w:rsidR="00134114" w:rsidRPr="00EF4F6C">
              <w:rPr>
                <w:sz w:val="20"/>
                <w:szCs w:val="20"/>
              </w:rPr>
              <w:t xml:space="preserve"> МТиСЗН ЗК</w:t>
            </w:r>
          </w:p>
        </w:tc>
        <w:tc>
          <w:tcPr>
            <w:tcW w:w="2693" w:type="dxa"/>
            <w:shd w:val="clear" w:color="auto" w:fill="auto"/>
          </w:tcPr>
          <w:p w:rsidR="00134114" w:rsidRPr="00EF4F6C" w:rsidRDefault="00134114" w:rsidP="00DF1079">
            <w:pPr>
              <w:jc w:val="both"/>
              <w:rPr>
                <w:sz w:val="20"/>
                <w:szCs w:val="20"/>
              </w:rPr>
            </w:pPr>
            <w:r w:rsidRPr="00EF4F6C">
              <w:rPr>
                <w:sz w:val="20"/>
                <w:szCs w:val="20"/>
              </w:rPr>
              <w:t xml:space="preserve">Заместители директора </w:t>
            </w:r>
          </w:p>
          <w:p w:rsidR="00134114" w:rsidRPr="00EF4F6C" w:rsidRDefault="00134114" w:rsidP="00DF1079">
            <w:pPr>
              <w:jc w:val="both"/>
              <w:rPr>
                <w:sz w:val="20"/>
                <w:szCs w:val="20"/>
              </w:rPr>
            </w:pPr>
            <w:r w:rsidRPr="00EF4F6C">
              <w:rPr>
                <w:sz w:val="20"/>
                <w:szCs w:val="20"/>
              </w:rPr>
              <w:t>Начальники отделов АУ Руководители  обособленных структурных подразделений</w:t>
            </w:r>
          </w:p>
        </w:tc>
      </w:tr>
      <w:tr w:rsidR="00134114" w:rsidRPr="00EF4F6C" w:rsidTr="00C057EE">
        <w:tc>
          <w:tcPr>
            <w:tcW w:w="1843" w:type="dxa"/>
            <w:shd w:val="clear" w:color="auto" w:fill="auto"/>
          </w:tcPr>
          <w:p w:rsidR="00134114" w:rsidRPr="00EF4F6C" w:rsidRDefault="00134114" w:rsidP="00DF1079">
            <w:pPr>
              <w:jc w:val="both"/>
              <w:rPr>
                <w:sz w:val="20"/>
                <w:szCs w:val="20"/>
              </w:rPr>
            </w:pPr>
            <w:r w:rsidRPr="00EF4F6C">
              <w:rPr>
                <w:sz w:val="20"/>
                <w:szCs w:val="20"/>
              </w:rPr>
              <w:t>по мере необходимости</w:t>
            </w:r>
          </w:p>
        </w:tc>
        <w:tc>
          <w:tcPr>
            <w:tcW w:w="5562" w:type="dxa"/>
            <w:gridSpan w:val="2"/>
            <w:shd w:val="clear" w:color="auto" w:fill="auto"/>
          </w:tcPr>
          <w:p w:rsidR="00134114" w:rsidRPr="00EF4F6C" w:rsidRDefault="00134114" w:rsidP="00DF1079">
            <w:pPr>
              <w:pStyle w:val="a8"/>
              <w:ind w:right="-1"/>
              <w:jc w:val="both"/>
              <w:rPr>
                <w:sz w:val="20"/>
              </w:rPr>
            </w:pPr>
            <w:r w:rsidRPr="00EF4F6C">
              <w:rPr>
                <w:sz w:val="20"/>
              </w:rPr>
              <w:t>Подготовка проектов приказов, распоряжений ГКУ «КЦСЗН» Забайкальского края</w:t>
            </w:r>
          </w:p>
        </w:tc>
        <w:tc>
          <w:tcPr>
            <w:tcW w:w="2693" w:type="dxa"/>
            <w:shd w:val="clear" w:color="auto" w:fill="auto"/>
          </w:tcPr>
          <w:p w:rsidR="00134114" w:rsidRPr="00EF4F6C" w:rsidRDefault="00134114" w:rsidP="00DF1079">
            <w:pPr>
              <w:jc w:val="both"/>
              <w:rPr>
                <w:sz w:val="20"/>
                <w:szCs w:val="20"/>
              </w:rPr>
            </w:pPr>
            <w:r w:rsidRPr="00EF4F6C">
              <w:rPr>
                <w:sz w:val="20"/>
                <w:szCs w:val="20"/>
              </w:rPr>
              <w:t>Заместители директора</w:t>
            </w:r>
          </w:p>
          <w:p w:rsidR="00134114" w:rsidRPr="00EF4F6C" w:rsidRDefault="00134114" w:rsidP="00DF1079">
            <w:pPr>
              <w:jc w:val="both"/>
              <w:rPr>
                <w:sz w:val="20"/>
                <w:szCs w:val="20"/>
              </w:rPr>
            </w:pPr>
            <w:r w:rsidRPr="00EF4F6C">
              <w:rPr>
                <w:sz w:val="20"/>
                <w:szCs w:val="20"/>
              </w:rPr>
              <w:t>Начальники  отделов АУ</w:t>
            </w:r>
          </w:p>
        </w:tc>
      </w:tr>
      <w:tr w:rsidR="00134114" w:rsidRPr="00EF4F6C" w:rsidTr="00C057EE">
        <w:tc>
          <w:tcPr>
            <w:tcW w:w="1843" w:type="dxa"/>
            <w:shd w:val="clear" w:color="auto" w:fill="auto"/>
          </w:tcPr>
          <w:p w:rsidR="00134114" w:rsidRPr="00EF4F6C" w:rsidRDefault="00134114" w:rsidP="00DF1079">
            <w:pPr>
              <w:jc w:val="both"/>
              <w:rPr>
                <w:sz w:val="20"/>
                <w:szCs w:val="20"/>
              </w:rPr>
            </w:pPr>
            <w:r w:rsidRPr="00EF4F6C">
              <w:rPr>
                <w:sz w:val="20"/>
                <w:szCs w:val="20"/>
              </w:rPr>
              <w:t>по мере необходимости</w:t>
            </w:r>
          </w:p>
        </w:tc>
        <w:tc>
          <w:tcPr>
            <w:tcW w:w="5562" w:type="dxa"/>
            <w:gridSpan w:val="2"/>
            <w:shd w:val="clear" w:color="auto" w:fill="auto"/>
          </w:tcPr>
          <w:p w:rsidR="00134114" w:rsidRPr="00EF4F6C" w:rsidRDefault="00134114" w:rsidP="00DF1079">
            <w:pPr>
              <w:jc w:val="both"/>
              <w:rPr>
                <w:sz w:val="20"/>
                <w:szCs w:val="20"/>
              </w:rPr>
            </w:pPr>
            <w:r w:rsidRPr="00EF4F6C">
              <w:rPr>
                <w:sz w:val="20"/>
                <w:szCs w:val="20"/>
              </w:rPr>
              <w:t>Выездные тематические проверки по вопросам, входящим в компетенцию отделов</w:t>
            </w:r>
          </w:p>
        </w:tc>
        <w:tc>
          <w:tcPr>
            <w:tcW w:w="2693" w:type="dxa"/>
            <w:shd w:val="clear" w:color="auto" w:fill="auto"/>
          </w:tcPr>
          <w:p w:rsidR="00134114" w:rsidRPr="00EF4F6C" w:rsidRDefault="00134114" w:rsidP="00DF1079">
            <w:pPr>
              <w:jc w:val="both"/>
              <w:rPr>
                <w:sz w:val="20"/>
                <w:szCs w:val="20"/>
              </w:rPr>
            </w:pPr>
            <w:r w:rsidRPr="00EF4F6C">
              <w:rPr>
                <w:sz w:val="20"/>
                <w:szCs w:val="20"/>
              </w:rPr>
              <w:t>Начальники отделов АУ</w:t>
            </w:r>
          </w:p>
          <w:p w:rsidR="00134114" w:rsidRPr="00EF4F6C" w:rsidRDefault="00134114" w:rsidP="00DF1079">
            <w:pPr>
              <w:jc w:val="both"/>
              <w:rPr>
                <w:sz w:val="20"/>
                <w:szCs w:val="20"/>
              </w:rPr>
            </w:pPr>
          </w:p>
        </w:tc>
      </w:tr>
      <w:tr w:rsidR="00134114" w:rsidRPr="00EF4F6C" w:rsidTr="00C057EE">
        <w:tc>
          <w:tcPr>
            <w:tcW w:w="1843" w:type="dxa"/>
            <w:shd w:val="clear" w:color="auto" w:fill="auto"/>
          </w:tcPr>
          <w:p w:rsidR="00134114" w:rsidRPr="00EF4F6C" w:rsidRDefault="00134114" w:rsidP="00DF1079">
            <w:pPr>
              <w:jc w:val="both"/>
              <w:rPr>
                <w:sz w:val="20"/>
                <w:szCs w:val="20"/>
              </w:rPr>
            </w:pPr>
            <w:r>
              <w:rPr>
                <w:sz w:val="20"/>
                <w:szCs w:val="20"/>
              </w:rPr>
              <w:t>п</w:t>
            </w:r>
            <w:r w:rsidRPr="00EF4F6C">
              <w:rPr>
                <w:sz w:val="20"/>
                <w:szCs w:val="20"/>
              </w:rPr>
              <w:t>о мере необходимости по отдельному плану</w:t>
            </w:r>
          </w:p>
        </w:tc>
        <w:tc>
          <w:tcPr>
            <w:tcW w:w="5562" w:type="dxa"/>
            <w:gridSpan w:val="2"/>
            <w:shd w:val="clear" w:color="auto" w:fill="auto"/>
          </w:tcPr>
          <w:p w:rsidR="00134114" w:rsidRPr="00EF4F6C" w:rsidRDefault="00134114" w:rsidP="00DF1079">
            <w:pPr>
              <w:jc w:val="both"/>
              <w:rPr>
                <w:sz w:val="20"/>
                <w:szCs w:val="20"/>
              </w:rPr>
            </w:pPr>
            <w:r w:rsidRPr="00EF4F6C">
              <w:rPr>
                <w:sz w:val="20"/>
                <w:szCs w:val="20"/>
              </w:rPr>
              <w:t>Выездные семинары для руководителей,  специалистов обособленных структурных подразделений, администраторов баз данных ГКУ «КЦСЗН» Забайкальского края</w:t>
            </w:r>
          </w:p>
        </w:tc>
        <w:tc>
          <w:tcPr>
            <w:tcW w:w="2693" w:type="dxa"/>
            <w:shd w:val="clear" w:color="auto" w:fill="auto"/>
          </w:tcPr>
          <w:p w:rsidR="00134114" w:rsidRPr="00EF4F6C" w:rsidRDefault="00134114" w:rsidP="00DF1079">
            <w:pPr>
              <w:jc w:val="both"/>
              <w:rPr>
                <w:sz w:val="20"/>
                <w:szCs w:val="20"/>
              </w:rPr>
            </w:pPr>
            <w:r w:rsidRPr="00EF4F6C">
              <w:rPr>
                <w:sz w:val="20"/>
                <w:szCs w:val="20"/>
              </w:rPr>
              <w:t>Заместители директора</w:t>
            </w:r>
          </w:p>
          <w:p w:rsidR="00134114" w:rsidRPr="00EF4F6C" w:rsidRDefault="00134114" w:rsidP="00DF1079">
            <w:pPr>
              <w:jc w:val="both"/>
              <w:rPr>
                <w:sz w:val="20"/>
                <w:szCs w:val="20"/>
              </w:rPr>
            </w:pPr>
            <w:r w:rsidRPr="00EF4F6C">
              <w:rPr>
                <w:sz w:val="20"/>
                <w:szCs w:val="20"/>
              </w:rPr>
              <w:t>Начальники отделов АУ</w:t>
            </w:r>
          </w:p>
        </w:tc>
      </w:tr>
      <w:tr w:rsidR="00134114" w:rsidRPr="00EF4F6C" w:rsidTr="00C057EE">
        <w:tc>
          <w:tcPr>
            <w:tcW w:w="1843" w:type="dxa"/>
            <w:shd w:val="clear" w:color="auto" w:fill="auto"/>
          </w:tcPr>
          <w:p w:rsidR="00134114" w:rsidRPr="00EF4F6C" w:rsidRDefault="00134114" w:rsidP="00DF1079">
            <w:pPr>
              <w:jc w:val="both"/>
              <w:rPr>
                <w:sz w:val="20"/>
                <w:szCs w:val="20"/>
              </w:rPr>
            </w:pPr>
            <w:r>
              <w:rPr>
                <w:sz w:val="20"/>
                <w:szCs w:val="20"/>
              </w:rPr>
              <w:t>п</w:t>
            </w:r>
            <w:r w:rsidRPr="00EF4F6C">
              <w:rPr>
                <w:sz w:val="20"/>
                <w:szCs w:val="20"/>
              </w:rPr>
              <w:t xml:space="preserve">о мере необходимости </w:t>
            </w:r>
          </w:p>
        </w:tc>
        <w:tc>
          <w:tcPr>
            <w:tcW w:w="5562" w:type="dxa"/>
            <w:gridSpan w:val="2"/>
            <w:shd w:val="clear" w:color="auto" w:fill="auto"/>
          </w:tcPr>
          <w:p w:rsidR="00134114" w:rsidRPr="00EF4F6C" w:rsidRDefault="00134114" w:rsidP="00DF1079">
            <w:pPr>
              <w:jc w:val="both"/>
              <w:rPr>
                <w:sz w:val="20"/>
                <w:szCs w:val="20"/>
              </w:rPr>
            </w:pPr>
            <w:r w:rsidRPr="00EF4F6C">
              <w:rPr>
                <w:sz w:val="20"/>
                <w:szCs w:val="20"/>
              </w:rPr>
              <w:t xml:space="preserve">Проведение аудио и видеоконференций </w:t>
            </w:r>
          </w:p>
        </w:tc>
        <w:tc>
          <w:tcPr>
            <w:tcW w:w="2693" w:type="dxa"/>
            <w:shd w:val="clear" w:color="auto" w:fill="auto"/>
          </w:tcPr>
          <w:p w:rsidR="00134114" w:rsidRPr="00EF4F6C" w:rsidRDefault="00134114" w:rsidP="00DF1079">
            <w:pPr>
              <w:jc w:val="both"/>
              <w:rPr>
                <w:sz w:val="20"/>
                <w:szCs w:val="20"/>
              </w:rPr>
            </w:pPr>
            <w:r w:rsidRPr="00EF4F6C">
              <w:rPr>
                <w:sz w:val="20"/>
                <w:szCs w:val="20"/>
              </w:rPr>
              <w:t>Заместители директора</w:t>
            </w:r>
          </w:p>
          <w:p w:rsidR="00134114" w:rsidRPr="00EF4F6C" w:rsidRDefault="00134114" w:rsidP="00DF1079">
            <w:pPr>
              <w:jc w:val="both"/>
              <w:rPr>
                <w:sz w:val="20"/>
                <w:szCs w:val="20"/>
              </w:rPr>
            </w:pPr>
            <w:r w:rsidRPr="00EF4F6C">
              <w:rPr>
                <w:sz w:val="20"/>
                <w:szCs w:val="20"/>
              </w:rPr>
              <w:t>Начальники отделов АУ</w:t>
            </w:r>
          </w:p>
        </w:tc>
      </w:tr>
      <w:tr w:rsidR="00134114" w:rsidRPr="00EF4F6C" w:rsidTr="00C057EE">
        <w:tc>
          <w:tcPr>
            <w:tcW w:w="1843" w:type="dxa"/>
            <w:shd w:val="clear" w:color="auto" w:fill="auto"/>
          </w:tcPr>
          <w:p w:rsidR="00134114" w:rsidRPr="00EF4F6C" w:rsidRDefault="00134114" w:rsidP="00DF1079">
            <w:pPr>
              <w:jc w:val="both"/>
              <w:rPr>
                <w:sz w:val="20"/>
                <w:szCs w:val="20"/>
              </w:rPr>
            </w:pPr>
            <w:r>
              <w:rPr>
                <w:sz w:val="20"/>
                <w:szCs w:val="20"/>
              </w:rPr>
              <w:t>п</w:t>
            </w:r>
            <w:r w:rsidRPr="00EF4F6C">
              <w:rPr>
                <w:sz w:val="20"/>
                <w:szCs w:val="20"/>
              </w:rPr>
              <w:t xml:space="preserve">о плану Министерства </w:t>
            </w:r>
          </w:p>
        </w:tc>
        <w:tc>
          <w:tcPr>
            <w:tcW w:w="5562" w:type="dxa"/>
            <w:gridSpan w:val="2"/>
            <w:shd w:val="clear" w:color="auto" w:fill="auto"/>
          </w:tcPr>
          <w:p w:rsidR="00134114" w:rsidRPr="00EF4F6C" w:rsidRDefault="00134114" w:rsidP="00DF1079">
            <w:pPr>
              <w:jc w:val="both"/>
              <w:rPr>
                <w:sz w:val="20"/>
                <w:szCs w:val="20"/>
              </w:rPr>
            </w:pPr>
            <w:r w:rsidRPr="00EF4F6C">
              <w:rPr>
                <w:sz w:val="20"/>
                <w:szCs w:val="20"/>
              </w:rPr>
              <w:t>Участие в мероприятиях Забайкальского края, Министерства (спартакиады, конкурсы и т.п.)</w:t>
            </w:r>
          </w:p>
        </w:tc>
        <w:tc>
          <w:tcPr>
            <w:tcW w:w="2693" w:type="dxa"/>
            <w:shd w:val="clear" w:color="auto" w:fill="auto"/>
          </w:tcPr>
          <w:p w:rsidR="00134114" w:rsidRPr="000E195C" w:rsidRDefault="00134114" w:rsidP="00DF1079">
            <w:pPr>
              <w:jc w:val="both"/>
              <w:rPr>
                <w:sz w:val="19"/>
                <w:szCs w:val="19"/>
              </w:rPr>
            </w:pPr>
            <w:r w:rsidRPr="000E195C">
              <w:rPr>
                <w:sz w:val="19"/>
                <w:szCs w:val="19"/>
              </w:rPr>
              <w:t>Новикова О.В.</w:t>
            </w:r>
          </w:p>
          <w:p w:rsidR="00134114" w:rsidRPr="000E195C" w:rsidRDefault="00134114" w:rsidP="00DF1079">
            <w:pPr>
              <w:jc w:val="both"/>
              <w:rPr>
                <w:sz w:val="19"/>
                <w:szCs w:val="19"/>
              </w:rPr>
            </w:pPr>
            <w:r w:rsidRPr="000E195C">
              <w:rPr>
                <w:sz w:val="19"/>
                <w:szCs w:val="19"/>
              </w:rPr>
              <w:t>Руководители обособленных структурных подразделений</w:t>
            </w:r>
          </w:p>
          <w:p w:rsidR="00134114" w:rsidRPr="000E195C" w:rsidRDefault="00134114" w:rsidP="00DF1079">
            <w:pPr>
              <w:jc w:val="both"/>
              <w:rPr>
                <w:sz w:val="19"/>
                <w:szCs w:val="19"/>
              </w:rPr>
            </w:pPr>
            <w:r w:rsidRPr="000E195C">
              <w:rPr>
                <w:sz w:val="19"/>
                <w:szCs w:val="19"/>
              </w:rPr>
              <w:t xml:space="preserve"> Профсоюз </w:t>
            </w:r>
          </w:p>
        </w:tc>
      </w:tr>
      <w:tr w:rsidR="00134114" w:rsidRPr="00EF4F6C" w:rsidTr="00C057EE">
        <w:tc>
          <w:tcPr>
            <w:tcW w:w="10098" w:type="dxa"/>
            <w:gridSpan w:val="4"/>
            <w:shd w:val="clear" w:color="auto" w:fill="auto"/>
          </w:tcPr>
          <w:p w:rsidR="00134114" w:rsidRPr="00EF4F6C" w:rsidRDefault="00134114" w:rsidP="00524A72">
            <w:pPr>
              <w:pStyle w:val="a8"/>
              <w:ind w:right="-1"/>
              <w:rPr>
                <w:b/>
                <w:sz w:val="20"/>
              </w:rPr>
            </w:pPr>
            <w:r w:rsidRPr="00EF4F6C">
              <w:rPr>
                <w:b/>
                <w:sz w:val="20"/>
              </w:rPr>
              <w:t>Бухгалтерский учет, отчетность и экономическая работа</w:t>
            </w:r>
          </w:p>
        </w:tc>
      </w:tr>
      <w:tr w:rsidR="000369B8" w:rsidRPr="00EF4F6C" w:rsidTr="00C057EE">
        <w:tc>
          <w:tcPr>
            <w:tcW w:w="1877" w:type="dxa"/>
            <w:gridSpan w:val="2"/>
            <w:shd w:val="clear" w:color="auto" w:fill="auto"/>
          </w:tcPr>
          <w:p w:rsidR="000369B8" w:rsidRPr="00EF4F6C" w:rsidRDefault="000369B8" w:rsidP="00DF1079">
            <w:pPr>
              <w:jc w:val="both"/>
              <w:rPr>
                <w:sz w:val="20"/>
                <w:szCs w:val="20"/>
              </w:rPr>
            </w:pPr>
            <w:r>
              <w:rPr>
                <w:sz w:val="20"/>
                <w:szCs w:val="20"/>
              </w:rPr>
              <w:t>я</w:t>
            </w:r>
            <w:r w:rsidRPr="00EF4F6C">
              <w:rPr>
                <w:sz w:val="20"/>
                <w:szCs w:val="20"/>
              </w:rPr>
              <w:t>нварь</w:t>
            </w:r>
          </w:p>
        </w:tc>
        <w:tc>
          <w:tcPr>
            <w:tcW w:w="5528" w:type="dxa"/>
            <w:shd w:val="clear" w:color="auto" w:fill="auto"/>
          </w:tcPr>
          <w:p w:rsidR="000369B8" w:rsidRPr="00EF4F6C" w:rsidRDefault="000369B8" w:rsidP="00DF1079">
            <w:pPr>
              <w:jc w:val="both"/>
              <w:rPr>
                <w:sz w:val="20"/>
                <w:szCs w:val="20"/>
              </w:rPr>
            </w:pPr>
            <w:r w:rsidRPr="00EF4F6C">
              <w:rPr>
                <w:sz w:val="20"/>
                <w:szCs w:val="20"/>
              </w:rPr>
              <w:t>Составление годового бухгалтерского баланса с приложениями и своевременное представление его в отдел бухгалтерского учета Министерства</w:t>
            </w:r>
          </w:p>
        </w:tc>
        <w:tc>
          <w:tcPr>
            <w:tcW w:w="2693" w:type="dxa"/>
            <w:shd w:val="clear" w:color="auto" w:fill="auto"/>
          </w:tcPr>
          <w:p w:rsidR="000369B8" w:rsidRPr="00EF4F6C" w:rsidRDefault="000369B8" w:rsidP="00DF1079">
            <w:pPr>
              <w:jc w:val="both"/>
              <w:rPr>
                <w:sz w:val="20"/>
                <w:szCs w:val="20"/>
              </w:rPr>
            </w:pPr>
            <w:r w:rsidRPr="00EF4F6C">
              <w:rPr>
                <w:sz w:val="20"/>
                <w:szCs w:val="20"/>
              </w:rPr>
              <w:t>Крауз В.Д.</w:t>
            </w:r>
          </w:p>
          <w:p w:rsidR="000369B8" w:rsidRPr="00EF4F6C" w:rsidRDefault="000369B8" w:rsidP="00DF1079">
            <w:pPr>
              <w:jc w:val="both"/>
              <w:rPr>
                <w:sz w:val="20"/>
                <w:szCs w:val="20"/>
              </w:rPr>
            </w:pPr>
            <w:r w:rsidRPr="00EF4F6C">
              <w:rPr>
                <w:sz w:val="20"/>
                <w:szCs w:val="20"/>
              </w:rPr>
              <w:t xml:space="preserve">Сотрудники отдела </w:t>
            </w:r>
          </w:p>
        </w:tc>
      </w:tr>
      <w:tr w:rsidR="000369B8" w:rsidRPr="00EF4F6C" w:rsidTr="00C057EE">
        <w:tc>
          <w:tcPr>
            <w:tcW w:w="1877" w:type="dxa"/>
            <w:gridSpan w:val="2"/>
            <w:shd w:val="clear" w:color="auto" w:fill="auto"/>
          </w:tcPr>
          <w:p w:rsidR="000369B8" w:rsidRPr="00EF4F6C" w:rsidRDefault="000369B8" w:rsidP="000369B8">
            <w:pPr>
              <w:jc w:val="both"/>
              <w:rPr>
                <w:sz w:val="20"/>
                <w:szCs w:val="20"/>
              </w:rPr>
            </w:pPr>
            <w:r>
              <w:rPr>
                <w:sz w:val="20"/>
                <w:szCs w:val="20"/>
              </w:rPr>
              <w:t>я</w:t>
            </w:r>
            <w:r w:rsidRPr="00EF4F6C">
              <w:rPr>
                <w:sz w:val="20"/>
                <w:szCs w:val="20"/>
              </w:rPr>
              <w:t>нварь</w:t>
            </w:r>
          </w:p>
        </w:tc>
        <w:tc>
          <w:tcPr>
            <w:tcW w:w="5528" w:type="dxa"/>
            <w:shd w:val="clear" w:color="auto" w:fill="auto"/>
          </w:tcPr>
          <w:p w:rsidR="000369B8" w:rsidRPr="00EF4F6C" w:rsidRDefault="000369B8" w:rsidP="00DF1079">
            <w:pPr>
              <w:jc w:val="both"/>
              <w:rPr>
                <w:sz w:val="20"/>
                <w:szCs w:val="20"/>
              </w:rPr>
            </w:pPr>
            <w:r w:rsidRPr="00EF4F6C">
              <w:rPr>
                <w:sz w:val="20"/>
                <w:szCs w:val="20"/>
              </w:rPr>
              <w:t xml:space="preserve">Подготовка и согласование Штатного расписания учреждения на 2019 год </w:t>
            </w:r>
          </w:p>
        </w:tc>
        <w:tc>
          <w:tcPr>
            <w:tcW w:w="2693" w:type="dxa"/>
            <w:shd w:val="clear" w:color="auto" w:fill="auto"/>
          </w:tcPr>
          <w:p w:rsidR="000369B8" w:rsidRPr="00EF4F6C" w:rsidRDefault="000369B8" w:rsidP="000369B8">
            <w:pPr>
              <w:jc w:val="both"/>
              <w:rPr>
                <w:sz w:val="20"/>
                <w:szCs w:val="20"/>
              </w:rPr>
            </w:pPr>
            <w:r w:rsidRPr="00EF4F6C">
              <w:rPr>
                <w:sz w:val="20"/>
                <w:szCs w:val="20"/>
              </w:rPr>
              <w:t>Носырева О.В.</w:t>
            </w:r>
          </w:p>
        </w:tc>
      </w:tr>
      <w:tr w:rsidR="000369B8" w:rsidRPr="00EF4F6C" w:rsidTr="00C057EE">
        <w:tc>
          <w:tcPr>
            <w:tcW w:w="1877" w:type="dxa"/>
            <w:gridSpan w:val="2"/>
            <w:shd w:val="clear" w:color="auto" w:fill="auto"/>
          </w:tcPr>
          <w:p w:rsidR="000369B8" w:rsidRPr="00EF4F6C" w:rsidRDefault="000369B8" w:rsidP="00DF1079">
            <w:pPr>
              <w:jc w:val="both"/>
              <w:rPr>
                <w:sz w:val="20"/>
                <w:szCs w:val="20"/>
              </w:rPr>
            </w:pPr>
            <w:r>
              <w:rPr>
                <w:sz w:val="20"/>
                <w:szCs w:val="20"/>
              </w:rPr>
              <w:t>м</w:t>
            </w:r>
            <w:r w:rsidRPr="00EF4F6C">
              <w:rPr>
                <w:sz w:val="20"/>
                <w:szCs w:val="20"/>
              </w:rPr>
              <w:t>ай</w:t>
            </w:r>
          </w:p>
          <w:p w:rsidR="000369B8" w:rsidRPr="00EF4F6C" w:rsidRDefault="000369B8" w:rsidP="00DF1079">
            <w:pPr>
              <w:jc w:val="both"/>
              <w:rPr>
                <w:sz w:val="20"/>
                <w:szCs w:val="20"/>
              </w:rPr>
            </w:pPr>
            <w:r>
              <w:rPr>
                <w:sz w:val="20"/>
                <w:szCs w:val="20"/>
              </w:rPr>
              <w:t>о</w:t>
            </w:r>
            <w:r w:rsidRPr="00EF4F6C">
              <w:rPr>
                <w:sz w:val="20"/>
                <w:szCs w:val="20"/>
              </w:rPr>
              <w:t>ктябрь</w:t>
            </w:r>
          </w:p>
        </w:tc>
        <w:tc>
          <w:tcPr>
            <w:tcW w:w="5528" w:type="dxa"/>
            <w:shd w:val="clear" w:color="auto" w:fill="auto"/>
          </w:tcPr>
          <w:p w:rsidR="000369B8" w:rsidRPr="00EF4F6C" w:rsidRDefault="000369B8" w:rsidP="00DF1079">
            <w:pPr>
              <w:jc w:val="both"/>
              <w:rPr>
                <w:sz w:val="20"/>
                <w:szCs w:val="20"/>
              </w:rPr>
            </w:pPr>
            <w:r w:rsidRPr="00EF4F6C">
              <w:rPr>
                <w:sz w:val="20"/>
                <w:szCs w:val="20"/>
              </w:rPr>
              <w:t>Составление сметы учреждения по текущему содержанию на 2020 г</w:t>
            </w:r>
            <w:r w:rsidR="00886403">
              <w:rPr>
                <w:sz w:val="20"/>
                <w:szCs w:val="20"/>
              </w:rPr>
              <w:t>од</w:t>
            </w:r>
            <w:r w:rsidRPr="00EF4F6C">
              <w:rPr>
                <w:sz w:val="20"/>
                <w:szCs w:val="20"/>
              </w:rPr>
              <w:t>.</w:t>
            </w:r>
          </w:p>
        </w:tc>
        <w:tc>
          <w:tcPr>
            <w:tcW w:w="2693" w:type="dxa"/>
            <w:shd w:val="clear" w:color="auto" w:fill="auto"/>
          </w:tcPr>
          <w:p w:rsidR="000369B8" w:rsidRPr="00EF4F6C" w:rsidRDefault="000369B8" w:rsidP="00DF1079">
            <w:pPr>
              <w:jc w:val="both"/>
              <w:rPr>
                <w:sz w:val="20"/>
                <w:szCs w:val="20"/>
              </w:rPr>
            </w:pPr>
            <w:r w:rsidRPr="00EF4F6C">
              <w:rPr>
                <w:sz w:val="20"/>
                <w:szCs w:val="20"/>
              </w:rPr>
              <w:t>Носырева О.В.</w:t>
            </w:r>
          </w:p>
          <w:p w:rsidR="000369B8" w:rsidRPr="00EF4F6C" w:rsidRDefault="000369B8" w:rsidP="00DF1079">
            <w:pPr>
              <w:jc w:val="both"/>
              <w:rPr>
                <w:sz w:val="20"/>
                <w:szCs w:val="20"/>
              </w:rPr>
            </w:pPr>
          </w:p>
        </w:tc>
      </w:tr>
      <w:tr w:rsidR="000369B8" w:rsidRPr="00EF4F6C" w:rsidTr="00C057EE">
        <w:tc>
          <w:tcPr>
            <w:tcW w:w="1877" w:type="dxa"/>
            <w:gridSpan w:val="2"/>
            <w:shd w:val="clear" w:color="auto" w:fill="auto"/>
          </w:tcPr>
          <w:p w:rsidR="000369B8" w:rsidRPr="00EF4F6C" w:rsidRDefault="000369B8" w:rsidP="00DF1079">
            <w:pPr>
              <w:jc w:val="both"/>
              <w:rPr>
                <w:sz w:val="20"/>
                <w:szCs w:val="20"/>
              </w:rPr>
            </w:pPr>
            <w:r>
              <w:rPr>
                <w:sz w:val="20"/>
                <w:szCs w:val="20"/>
              </w:rPr>
              <w:lastRenderedPageBreak/>
              <w:t>и</w:t>
            </w:r>
            <w:r w:rsidRPr="00EF4F6C">
              <w:rPr>
                <w:sz w:val="20"/>
                <w:szCs w:val="20"/>
              </w:rPr>
              <w:t>юль</w:t>
            </w:r>
          </w:p>
          <w:p w:rsidR="000369B8" w:rsidRPr="00EF4F6C" w:rsidRDefault="000369B8" w:rsidP="00DF1079">
            <w:pPr>
              <w:jc w:val="both"/>
              <w:rPr>
                <w:sz w:val="20"/>
                <w:szCs w:val="20"/>
              </w:rPr>
            </w:pPr>
            <w:r>
              <w:rPr>
                <w:sz w:val="20"/>
                <w:szCs w:val="20"/>
              </w:rPr>
              <w:t>д</w:t>
            </w:r>
            <w:r w:rsidRPr="00EF4F6C">
              <w:rPr>
                <w:sz w:val="20"/>
                <w:szCs w:val="20"/>
              </w:rPr>
              <w:t>екабрь</w:t>
            </w:r>
          </w:p>
        </w:tc>
        <w:tc>
          <w:tcPr>
            <w:tcW w:w="5528" w:type="dxa"/>
            <w:shd w:val="clear" w:color="auto" w:fill="auto"/>
          </w:tcPr>
          <w:p w:rsidR="000369B8" w:rsidRPr="00EF4F6C" w:rsidRDefault="000369B8" w:rsidP="00DF1079">
            <w:pPr>
              <w:jc w:val="both"/>
              <w:rPr>
                <w:sz w:val="20"/>
                <w:szCs w:val="20"/>
              </w:rPr>
            </w:pPr>
            <w:r w:rsidRPr="00EF4F6C">
              <w:rPr>
                <w:sz w:val="20"/>
                <w:szCs w:val="20"/>
              </w:rPr>
              <w:t>Анализ исполнения договоров по хозяйственной деятельности</w:t>
            </w:r>
          </w:p>
        </w:tc>
        <w:tc>
          <w:tcPr>
            <w:tcW w:w="2693" w:type="dxa"/>
            <w:shd w:val="clear" w:color="auto" w:fill="auto"/>
          </w:tcPr>
          <w:p w:rsidR="000369B8" w:rsidRPr="00EF4F6C" w:rsidRDefault="000369B8" w:rsidP="00DF1079">
            <w:pPr>
              <w:jc w:val="both"/>
              <w:rPr>
                <w:sz w:val="20"/>
                <w:szCs w:val="20"/>
              </w:rPr>
            </w:pPr>
            <w:r w:rsidRPr="00EF4F6C">
              <w:rPr>
                <w:sz w:val="20"/>
                <w:szCs w:val="20"/>
              </w:rPr>
              <w:t>Крауз В.Д.</w:t>
            </w:r>
          </w:p>
          <w:p w:rsidR="000369B8" w:rsidRPr="00EF4F6C" w:rsidRDefault="000369B8" w:rsidP="00DF1079">
            <w:pPr>
              <w:jc w:val="both"/>
              <w:rPr>
                <w:sz w:val="20"/>
                <w:szCs w:val="20"/>
              </w:rPr>
            </w:pPr>
            <w:r w:rsidRPr="00EF4F6C">
              <w:rPr>
                <w:sz w:val="20"/>
                <w:szCs w:val="20"/>
              </w:rPr>
              <w:t xml:space="preserve">Сотрудники отдела </w:t>
            </w:r>
          </w:p>
        </w:tc>
      </w:tr>
      <w:tr w:rsidR="000369B8" w:rsidRPr="00EF4F6C" w:rsidTr="00C057EE">
        <w:tc>
          <w:tcPr>
            <w:tcW w:w="1877" w:type="dxa"/>
            <w:gridSpan w:val="2"/>
            <w:shd w:val="clear" w:color="auto" w:fill="auto"/>
          </w:tcPr>
          <w:p w:rsidR="000369B8" w:rsidRPr="00EF4F6C" w:rsidRDefault="000369B8" w:rsidP="00DF1079">
            <w:pPr>
              <w:jc w:val="both"/>
              <w:rPr>
                <w:sz w:val="20"/>
                <w:szCs w:val="20"/>
              </w:rPr>
            </w:pPr>
            <w:r>
              <w:rPr>
                <w:sz w:val="20"/>
                <w:szCs w:val="20"/>
              </w:rPr>
              <w:t>д</w:t>
            </w:r>
            <w:r w:rsidRPr="00EF4F6C">
              <w:rPr>
                <w:sz w:val="20"/>
                <w:szCs w:val="20"/>
              </w:rPr>
              <w:t>екабрь</w:t>
            </w:r>
          </w:p>
        </w:tc>
        <w:tc>
          <w:tcPr>
            <w:tcW w:w="5528" w:type="dxa"/>
            <w:shd w:val="clear" w:color="auto" w:fill="auto"/>
          </w:tcPr>
          <w:p w:rsidR="000369B8" w:rsidRPr="00EF4F6C" w:rsidRDefault="000369B8" w:rsidP="00DF1079">
            <w:pPr>
              <w:jc w:val="both"/>
              <w:rPr>
                <w:sz w:val="20"/>
                <w:szCs w:val="20"/>
              </w:rPr>
            </w:pPr>
            <w:r w:rsidRPr="00EF4F6C">
              <w:rPr>
                <w:sz w:val="20"/>
                <w:szCs w:val="20"/>
              </w:rPr>
              <w:t>Подготовка Штатного расписания учреждения на  2020 г.</w:t>
            </w:r>
          </w:p>
        </w:tc>
        <w:tc>
          <w:tcPr>
            <w:tcW w:w="2693" w:type="dxa"/>
            <w:shd w:val="clear" w:color="auto" w:fill="auto"/>
          </w:tcPr>
          <w:p w:rsidR="000369B8" w:rsidRPr="00EF4F6C" w:rsidRDefault="000369B8" w:rsidP="00DF1079">
            <w:pPr>
              <w:jc w:val="both"/>
              <w:rPr>
                <w:sz w:val="20"/>
                <w:szCs w:val="20"/>
              </w:rPr>
            </w:pPr>
            <w:r w:rsidRPr="00EF4F6C">
              <w:rPr>
                <w:sz w:val="20"/>
                <w:szCs w:val="20"/>
              </w:rPr>
              <w:t>Носырева О.В.</w:t>
            </w:r>
          </w:p>
        </w:tc>
      </w:tr>
      <w:tr w:rsidR="000369B8" w:rsidRPr="00EF4F6C" w:rsidTr="00C057EE">
        <w:tc>
          <w:tcPr>
            <w:tcW w:w="1877" w:type="dxa"/>
            <w:gridSpan w:val="2"/>
            <w:shd w:val="clear" w:color="auto" w:fill="auto"/>
          </w:tcPr>
          <w:p w:rsidR="000369B8" w:rsidRDefault="000369B8" w:rsidP="00DF1079">
            <w:pPr>
              <w:jc w:val="both"/>
              <w:rPr>
                <w:sz w:val="20"/>
                <w:szCs w:val="20"/>
              </w:rPr>
            </w:pPr>
            <w:r>
              <w:rPr>
                <w:sz w:val="20"/>
                <w:szCs w:val="20"/>
              </w:rPr>
              <w:t>ежемесячно</w:t>
            </w:r>
          </w:p>
          <w:p w:rsidR="000369B8" w:rsidRPr="00EF4F6C" w:rsidRDefault="000369B8" w:rsidP="00DF1079">
            <w:pPr>
              <w:jc w:val="both"/>
              <w:rPr>
                <w:sz w:val="20"/>
                <w:szCs w:val="20"/>
              </w:rPr>
            </w:pPr>
            <w:r w:rsidRPr="00EF4F6C">
              <w:rPr>
                <w:sz w:val="20"/>
                <w:szCs w:val="20"/>
              </w:rPr>
              <w:t>до 01 числа</w:t>
            </w:r>
          </w:p>
        </w:tc>
        <w:tc>
          <w:tcPr>
            <w:tcW w:w="5528" w:type="dxa"/>
            <w:shd w:val="clear" w:color="auto" w:fill="auto"/>
          </w:tcPr>
          <w:p w:rsidR="000369B8" w:rsidRPr="00EF4F6C" w:rsidRDefault="00886403" w:rsidP="00DF1079">
            <w:pPr>
              <w:jc w:val="both"/>
              <w:rPr>
                <w:sz w:val="20"/>
                <w:szCs w:val="20"/>
              </w:rPr>
            </w:pPr>
            <w:r>
              <w:rPr>
                <w:sz w:val="20"/>
                <w:szCs w:val="20"/>
              </w:rPr>
              <w:t>Формирование и передача заявок</w:t>
            </w:r>
            <w:r w:rsidR="000369B8" w:rsidRPr="00EF4F6C">
              <w:rPr>
                <w:sz w:val="20"/>
                <w:szCs w:val="20"/>
              </w:rPr>
              <w:t xml:space="preserve"> в Министерство на текущее содержание учреждения</w:t>
            </w:r>
          </w:p>
        </w:tc>
        <w:tc>
          <w:tcPr>
            <w:tcW w:w="2693" w:type="dxa"/>
            <w:shd w:val="clear" w:color="auto" w:fill="auto"/>
          </w:tcPr>
          <w:p w:rsidR="000369B8" w:rsidRPr="00EF4F6C" w:rsidRDefault="000369B8" w:rsidP="00DF1079">
            <w:pPr>
              <w:jc w:val="both"/>
              <w:rPr>
                <w:sz w:val="20"/>
                <w:szCs w:val="20"/>
              </w:rPr>
            </w:pPr>
            <w:r w:rsidRPr="00EF4F6C">
              <w:rPr>
                <w:sz w:val="20"/>
                <w:szCs w:val="20"/>
              </w:rPr>
              <w:t>Крауз В.Д.</w:t>
            </w:r>
          </w:p>
          <w:p w:rsidR="000369B8" w:rsidRPr="00EF4F6C" w:rsidRDefault="000369B8" w:rsidP="00DF1079">
            <w:pPr>
              <w:jc w:val="both"/>
              <w:rPr>
                <w:sz w:val="20"/>
                <w:szCs w:val="20"/>
              </w:rPr>
            </w:pPr>
            <w:r w:rsidRPr="00EF4F6C">
              <w:rPr>
                <w:sz w:val="20"/>
                <w:szCs w:val="20"/>
              </w:rPr>
              <w:t>Носырева О.В.</w:t>
            </w:r>
          </w:p>
        </w:tc>
      </w:tr>
      <w:tr w:rsidR="000369B8" w:rsidRPr="00EF4F6C" w:rsidTr="00C057EE">
        <w:tc>
          <w:tcPr>
            <w:tcW w:w="1877" w:type="dxa"/>
            <w:gridSpan w:val="2"/>
            <w:shd w:val="clear" w:color="auto" w:fill="auto"/>
          </w:tcPr>
          <w:p w:rsidR="000369B8" w:rsidRPr="00EF4F6C" w:rsidRDefault="000369B8" w:rsidP="00DF1079">
            <w:pPr>
              <w:jc w:val="both"/>
              <w:rPr>
                <w:sz w:val="20"/>
                <w:szCs w:val="20"/>
              </w:rPr>
            </w:pPr>
            <w:r>
              <w:rPr>
                <w:sz w:val="20"/>
                <w:szCs w:val="20"/>
              </w:rPr>
              <w:t>е</w:t>
            </w:r>
            <w:r w:rsidRPr="00EF4F6C">
              <w:rPr>
                <w:sz w:val="20"/>
                <w:szCs w:val="20"/>
              </w:rPr>
              <w:t>жемесячно</w:t>
            </w:r>
          </w:p>
        </w:tc>
        <w:tc>
          <w:tcPr>
            <w:tcW w:w="5528" w:type="dxa"/>
            <w:shd w:val="clear" w:color="auto" w:fill="auto"/>
          </w:tcPr>
          <w:p w:rsidR="000369B8" w:rsidRPr="00EF4F6C" w:rsidRDefault="000369B8" w:rsidP="00DF1079">
            <w:pPr>
              <w:jc w:val="both"/>
              <w:rPr>
                <w:sz w:val="20"/>
                <w:szCs w:val="20"/>
              </w:rPr>
            </w:pPr>
            <w:r w:rsidRPr="00EF4F6C">
              <w:rPr>
                <w:sz w:val="20"/>
                <w:szCs w:val="20"/>
              </w:rPr>
              <w:t>Сбор и обобщение оперативных данных по выплатам осуществляемым через ФГУП «Почта России»</w:t>
            </w:r>
          </w:p>
        </w:tc>
        <w:tc>
          <w:tcPr>
            <w:tcW w:w="2693" w:type="dxa"/>
            <w:shd w:val="clear" w:color="auto" w:fill="auto"/>
          </w:tcPr>
          <w:p w:rsidR="000369B8" w:rsidRPr="00EF4F6C" w:rsidRDefault="000369B8" w:rsidP="00DF1079">
            <w:pPr>
              <w:jc w:val="both"/>
              <w:rPr>
                <w:sz w:val="20"/>
                <w:szCs w:val="20"/>
              </w:rPr>
            </w:pPr>
            <w:r w:rsidRPr="00EF4F6C">
              <w:rPr>
                <w:sz w:val="20"/>
                <w:szCs w:val="20"/>
              </w:rPr>
              <w:t>Крауз В.Д.</w:t>
            </w:r>
          </w:p>
          <w:p w:rsidR="000369B8" w:rsidRPr="00EF4F6C" w:rsidRDefault="000369B8" w:rsidP="00DF1079">
            <w:pPr>
              <w:jc w:val="both"/>
              <w:rPr>
                <w:sz w:val="20"/>
                <w:szCs w:val="20"/>
              </w:rPr>
            </w:pPr>
            <w:r w:rsidRPr="00EF4F6C">
              <w:rPr>
                <w:sz w:val="20"/>
                <w:szCs w:val="20"/>
              </w:rPr>
              <w:t>Сергеева Е.И.</w:t>
            </w:r>
          </w:p>
        </w:tc>
      </w:tr>
      <w:tr w:rsidR="000369B8" w:rsidRPr="00EF4F6C" w:rsidTr="00C057EE">
        <w:tc>
          <w:tcPr>
            <w:tcW w:w="1877" w:type="dxa"/>
            <w:gridSpan w:val="2"/>
            <w:shd w:val="clear" w:color="auto" w:fill="auto"/>
          </w:tcPr>
          <w:p w:rsidR="000369B8" w:rsidRPr="00EF4F6C" w:rsidRDefault="000369B8" w:rsidP="00DF1079">
            <w:pPr>
              <w:jc w:val="both"/>
              <w:rPr>
                <w:sz w:val="20"/>
                <w:szCs w:val="20"/>
              </w:rPr>
            </w:pPr>
            <w:r>
              <w:rPr>
                <w:sz w:val="20"/>
                <w:szCs w:val="20"/>
              </w:rPr>
              <w:t>е</w:t>
            </w:r>
            <w:r w:rsidRPr="00EF4F6C">
              <w:rPr>
                <w:sz w:val="20"/>
                <w:szCs w:val="20"/>
              </w:rPr>
              <w:t>жемесячно</w:t>
            </w:r>
          </w:p>
        </w:tc>
        <w:tc>
          <w:tcPr>
            <w:tcW w:w="5528" w:type="dxa"/>
            <w:shd w:val="clear" w:color="auto" w:fill="auto"/>
          </w:tcPr>
          <w:p w:rsidR="000369B8" w:rsidRPr="00EF4F6C" w:rsidRDefault="000369B8" w:rsidP="00DF1079">
            <w:pPr>
              <w:jc w:val="both"/>
              <w:rPr>
                <w:sz w:val="20"/>
                <w:szCs w:val="20"/>
              </w:rPr>
            </w:pPr>
            <w:r w:rsidRPr="00EF4F6C">
              <w:rPr>
                <w:sz w:val="20"/>
                <w:szCs w:val="20"/>
              </w:rPr>
              <w:t>Финансирования ФГУП Почта России и кредитных учреждений с целью перечисления социальных выплат на счета получателей</w:t>
            </w:r>
          </w:p>
        </w:tc>
        <w:tc>
          <w:tcPr>
            <w:tcW w:w="2693" w:type="dxa"/>
            <w:shd w:val="clear" w:color="auto" w:fill="auto"/>
          </w:tcPr>
          <w:p w:rsidR="000369B8" w:rsidRPr="00EF4F6C" w:rsidRDefault="000369B8" w:rsidP="00DF1079">
            <w:pPr>
              <w:jc w:val="both"/>
              <w:rPr>
                <w:sz w:val="20"/>
                <w:szCs w:val="20"/>
              </w:rPr>
            </w:pPr>
            <w:r w:rsidRPr="00EF4F6C">
              <w:rPr>
                <w:sz w:val="20"/>
                <w:szCs w:val="20"/>
              </w:rPr>
              <w:t>Крауз В.Д.</w:t>
            </w:r>
          </w:p>
          <w:p w:rsidR="000369B8" w:rsidRPr="00EF4F6C" w:rsidRDefault="000369B8" w:rsidP="00DF1079">
            <w:pPr>
              <w:jc w:val="both"/>
              <w:rPr>
                <w:sz w:val="20"/>
                <w:szCs w:val="20"/>
              </w:rPr>
            </w:pPr>
            <w:r w:rsidRPr="00EF4F6C">
              <w:rPr>
                <w:sz w:val="20"/>
                <w:szCs w:val="20"/>
              </w:rPr>
              <w:t xml:space="preserve">Сотрудники отдела </w:t>
            </w:r>
          </w:p>
        </w:tc>
      </w:tr>
      <w:tr w:rsidR="000369B8" w:rsidRPr="00EF4F6C" w:rsidTr="00C057EE">
        <w:tc>
          <w:tcPr>
            <w:tcW w:w="1877" w:type="dxa"/>
            <w:gridSpan w:val="2"/>
            <w:shd w:val="clear" w:color="auto" w:fill="auto"/>
          </w:tcPr>
          <w:p w:rsidR="000369B8" w:rsidRPr="00EF4F6C" w:rsidRDefault="000369B8" w:rsidP="00DF1079">
            <w:pPr>
              <w:jc w:val="both"/>
              <w:rPr>
                <w:sz w:val="20"/>
                <w:szCs w:val="20"/>
              </w:rPr>
            </w:pPr>
            <w:r>
              <w:rPr>
                <w:sz w:val="20"/>
                <w:szCs w:val="20"/>
              </w:rPr>
              <w:t>е</w:t>
            </w:r>
            <w:r w:rsidRPr="00EF4F6C">
              <w:rPr>
                <w:sz w:val="20"/>
                <w:szCs w:val="20"/>
              </w:rPr>
              <w:t>жемесячно</w:t>
            </w:r>
          </w:p>
        </w:tc>
        <w:tc>
          <w:tcPr>
            <w:tcW w:w="5528" w:type="dxa"/>
            <w:shd w:val="clear" w:color="auto" w:fill="auto"/>
          </w:tcPr>
          <w:p w:rsidR="00DB071D" w:rsidRPr="00EF4F6C" w:rsidRDefault="000369B8" w:rsidP="00886403">
            <w:pPr>
              <w:jc w:val="both"/>
              <w:rPr>
                <w:sz w:val="20"/>
                <w:szCs w:val="20"/>
              </w:rPr>
            </w:pPr>
            <w:r w:rsidRPr="00EF4F6C">
              <w:rPr>
                <w:sz w:val="20"/>
                <w:szCs w:val="20"/>
              </w:rPr>
              <w:t>Сбор и обработка показателей премирования работников учреждения, подготовка протокола</w:t>
            </w:r>
          </w:p>
        </w:tc>
        <w:tc>
          <w:tcPr>
            <w:tcW w:w="2693" w:type="dxa"/>
            <w:shd w:val="clear" w:color="auto" w:fill="auto"/>
          </w:tcPr>
          <w:p w:rsidR="000369B8" w:rsidRPr="00EF4F6C" w:rsidRDefault="000369B8" w:rsidP="00DF1079">
            <w:pPr>
              <w:jc w:val="both"/>
              <w:rPr>
                <w:sz w:val="20"/>
                <w:szCs w:val="20"/>
              </w:rPr>
            </w:pPr>
            <w:r w:rsidRPr="00EF4F6C">
              <w:rPr>
                <w:sz w:val="20"/>
                <w:szCs w:val="20"/>
              </w:rPr>
              <w:t>Крауз В.Д.</w:t>
            </w:r>
          </w:p>
          <w:p w:rsidR="000369B8" w:rsidRPr="00EF4F6C" w:rsidRDefault="000369B8" w:rsidP="00DF1079">
            <w:pPr>
              <w:jc w:val="both"/>
              <w:rPr>
                <w:sz w:val="20"/>
                <w:szCs w:val="20"/>
              </w:rPr>
            </w:pPr>
            <w:r w:rsidRPr="00EF4F6C">
              <w:rPr>
                <w:sz w:val="20"/>
                <w:szCs w:val="20"/>
              </w:rPr>
              <w:t>Носырева О.В.</w:t>
            </w:r>
          </w:p>
        </w:tc>
      </w:tr>
      <w:tr w:rsidR="000369B8" w:rsidRPr="00EF4F6C" w:rsidTr="00C057EE">
        <w:tc>
          <w:tcPr>
            <w:tcW w:w="1877" w:type="dxa"/>
            <w:gridSpan w:val="2"/>
            <w:shd w:val="clear" w:color="auto" w:fill="auto"/>
          </w:tcPr>
          <w:p w:rsidR="000369B8" w:rsidRPr="00EF4F6C" w:rsidRDefault="000369B8" w:rsidP="00DF1079">
            <w:pPr>
              <w:jc w:val="both"/>
              <w:rPr>
                <w:sz w:val="20"/>
                <w:szCs w:val="20"/>
              </w:rPr>
            </w:pPr>
            <w:r>
              <w:rPr>
                <w:sz w:val="20"/>
                <w:szCs w:val="20"/>
              </w:rPr>
              <w:t>е</w:t>
            </w:r>
            <w:r w:rsidRPr="00EF4F6C">
              <w:rPr>
                <w:sz w:val="20"/>
                <w:szCs w:val="20"/>
              </w:rPr>
              <w:t xml:space="preserve">жемесячно </w:t>
            </w:r>
          </w:p>
        </w:tc>
        <w:tc>
          <w:tcPr>
            <w:tcW w:w="5528" w:type="dxa"/>
            <w:shd w:val="clear" w:color="auto" w:fill="auto"/>
          </w:tcPr>
          <w:p w:rsidR="000369B8" w:rsidRPr="00EF4F6C" w:rsidRDefault="000369B8" w:rsidP="00DF1079">
            <w:pPr>
              <w:jc w:val="both"/>
              <w:rPr>
                <w:sz w:val="20"/>
                <w:szCs w:val="20"/>
              </w:rPr>
            </w:pPr>
            <w:r w:rsidRPr="00EF4F6C">
              <w:rPr>
                <w:sz w:val="20"/>
                <w:szCs w:val="20"/>
              </w:rPr>
              <w:t xml:space="preserve">Проведение расчетов заработной платы, пособий по временной нетрудоспособности работников </w:t>
            </w:r>
          </w:p>
        </w:tc>
        <w:tc>
          <w:tcPr>
            <w:tcW w:w="2693" w:type="dxa"/>
            <w:shd w:val="clear" w:color="auto" w:fill="auto"/>
          </w:tcPr>
          <w:p w:rsidR="000369B8" w:rsidRPr="00EF4F6C" w:rsidRDefault="000369B8" w:rsidP="00DF1079">
            <w:pPr>
              <w:jc w:val="both"/>
              <w:rPr>
                <w:sz w:val="20"/>
                <w:szCs w:val="20"/>
              </w:rPr>
            </w:pPr>
            <w:r w:rsidRPr="00EF4F6C">
              <w:rPr>
                <w:sz w:val="20"/>
                <w:szCs w:val="20"/>
              </w:rPr>
              <w:t>Крауз В.Д.</w:t>
            </w:r>
          </w:p>
          <w:p w:rsidR="000369B8" w:rsidRPr="00EF4F6C" w:rsidRDefault="000369B8" w:rsidP="00DF1079">
            <w:pPr>
              <w:jc w:val="both"/>
              <w:rPr>
                <w:sz w:val="20"/>
                <w:szCs w:val="20"/>
              </w:rPr>
            </w:pPr>
            <w:r w:rsidRPr="00EF4F6C">
              <w:rPr>
                <w:sz w:val="20"/>
                <w:szCs w:val="20"/>
              </w:rPr>
              <w:t>Власова Е.В.</w:t>
            </w:r>
          </w:p>
          <w:p w:rsidR="004E0578" w:rsidRPr="00EF4F6C" w:rsidRDefault="000369B8" w:rsidP="00886403">
            <w:pPr>
              <w:jc w:val="both"/>
              <w:rPr>
                <w:sz w:val="20"/>
                <w:szCs w:val="20"/>
              </w:rPr>
            </w:pPr>
            <w:r w:rsidRPr="00EF4F6C">
              <w:rPr>
                <w:sz w:val="20"/>
                <w:szCs w:val="20"/>
              </w:rPr>
              <w:t>Федяева О.С.</w:t>
            </w:r>
          </w:p>
        </w:tc>
      </w:tr>
      <w:tr w:rsidR="000369B8" w:rsidRPr="00EF4F6C" w:rsidTr="00C057EE">
        <w:tc>
          <w:tcPr>
            <w:tcW w:w="1877" w:type="dxa"/>
            <w:gridSpan w:val="2"/>
            <w:shd w:val="clear" w:color="auto" w:fill="auto"/>
          </w:tcPr>
          <w:p w:rsidR="000369B8" w:rsidRPr="00EF4F6C" w:rsidRDefault="000369B8"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0369B8" w:rsidRPr="00EF4F6C" w:rsidRDefault="000369B8" w:rsidP="00DF1079">
            <w:pPr>
              <w:jc w:val="both"/>
              <w:rPr>
                <w:sz w:val="20"/>
                <w:szCs w:val="20"/>
              </w:rPr>
            </w:pPr>
            <w:r w:rsidRPr="00EF4F6C">
              <w:rPr>
                <w:sz w:val="20"/>
                <w:szCs w:val="20"/>
              </w:rPr>
              <w:t>Своевременное проведение расчетов, возникающих в процессе исполнения сметы доходов и расходов, с организациями и отдельными физическими лицами</w:t>
            </w:r>
          </w:p>
        </w:tc>
        <w:tc>
          <w:tcPr>
            <w:tcW w:w="2693" w:type="dxa"/>
            <w:shd w:val="clear" w:color="auto" w:fill="auto"/>
          </w:tcPr>
          <w:p w:rsidR="000369B8" w:rsidRPr="00EF4F6C" w:rsidRDefault="000369B8" w:rsidP="00DF1079">
            <w:pPr>
              <w:jc w:val="both"/>
              <w:rPr>
                <w:sz w:val="20"/>
                <w:szCs w:val="20"/>
              </w:rPr>
            </w:pPr>
            <w:r w:rsidRPr="00EF4F6C">
              <w:rPr>
                <w:sz w:val="20"/>
                <w:szCs w:val="20"/>
              </w:rPr>
              <w:t>Крауз В.Д.</w:t>
            </w:r>
          </w:p>
          <w:p w:rsidR="000369B8" w:rsidRPr="00EF4F6C" w:rsidRDefault="000369B8" w:rsidP="00DF1079">
            <w:pPr>
              <w:jc w:val="both"/>
              <w:rPr>
                <w:sz w:val="20"/>
                <w:szCs w:val="20"/>
              </w:rPr>
            </w:pPr>
            <w:r w:rsidRPr="00EF4F6C">
              <w:rPr>
                <w:sz w:val="20"/>
                <w:szCs w:val="20"/>
              </w:rPr>
              <w:t>Сотрудники отдела бухгалтерского учета, отчетности и экономики</w:t>
            </w:r>
          </w:p>
        </w:tc>
      </w:tr>
      <w:tr w:rsidR="000369B8" w:rsidRPr="00EF4F6C" w:rsidTr="00C057EE">
        <w:tc>
          <w:tcPr>
            <w:tcW w:w="1877" w:type="dxa"/>
            <w:gridSpan w:val="2"/>
            <w:shd w:val="clear" w:color="auto" w:fill="auto"/>
          </w:tcPr>
          <w:p w:rsidR="000369B8" w:rsidRPr="00EF4F6C" w:rsidRDefault="000369B8"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0369B8" w:rsidRPr="00EF4F6C" w:rsidRDefault="000369B8" w:rsidP="00524A72">
            <w:pPr>
              <w:jc w:val="both"/>
              <w:rPr>
                <w:sz w:val="20"/>
                <w:szCs w:val="20"/>
              </w:rPr>
            </w:pPr>
            <w:r w:rsidRPr="00EF4F6C">
              <w:rPr>
                <w:sz w:val="20"/>
                <w:szCs w:val="20"/>
              </w:rPr>
              <w:t>Расчеты с поставщиками, учет движения основных средств, материалов и прочих материальных ценностей</w:t>
            </w:r>
          </w:p>
        </w:tc>
        <w:tc>
          <w:tcPr>
            <w:tcW w:w="2693" w:type="dxa"/>
            <w:shd w:val="clear" w:color="auto" w:fill="auto"/>
          </w:tcPr>
          <w:p w:rsidR="000369B8" w:rsidRPr="00EF4F6C" w:rsidRDefault="000369B8" w:rsidP="00524A72">
            <w:pPr>
              <w:jc w:val="both"/>
              <w:rPr>
                <w:sz w:val="20"/>
                <w:szCs w:val="20"/>
              </w:rPr>
            </w:pPr>
            <w:r w:rsidRPr="00EF4F6C">
              <w:rPr>
                <w:sz w:val="20"/>
                <w:szCs w:val="20"/>
              </w:rPr>
              <w:t>Крауз В.Д.</w:t>
            </w:r>
          </w:p>
          <w:p w:rsidR="000369B8" w:rsidRPr="00EF4F6C" w:rsidRDefault="000369B8" w:rsidP="00524A72">
            <w:pPr>
              <w:jc w:val="both"/>
              <w:rPr>
                <w:sz w:val="20"/>
                <w:szCs w:val="20"/>
              </w:rPr>
            </w:pPr>
            <w:r w:rsidRPr="00EF4F6C">
              <w:rPr>
                <w:sz w:val="20"/>
                <w:szCs w:val="20"/>
              </w:rPr>
              <w:t xml:space="preserve">Сотрудники отдела </w:t>
            </w:r>
          </w:p>
        </w:tc>
      </w:tr>
      <w:tr w:rsidR="000369B8" w:rsidRPr="00EF4F6C" w:rsidTr="00C057EE">
        <w:tc>
          <w:tcPr>
            <w:tcW w:w="1877" w:type="dxa"/>
            <w:gridSpan w:val="2"/>
            <w:shd w:val="clear" w:color="auto" w:fill="auto"/>
          </w:tcPr>
          <w:p w:rsidR="000369B8" w:rsidRPr="00EF4F6C" w:rsidRDefault="000369B8"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0369B8" w:rsidRPr="00EF4F6C" w:rsidRDefault="000369B8" w:rsidP="00524A72">
            <w:pPr>
              <w:jc w:val="both"/>
              <w:rPr>
                <w:sz w:val="20"/>
                <w:szCs w:val="20"/>
              </w:rPr>
            </w:pPr>
            <w:r w:rsidRPr="00EF4F6C">
              <w:rPr>
                <w:sz w:val="20"/>
                <w:szCs w:val="20"/>
              </w:rPr>
              <w:t>Проверка состояния складского учета материалов, формирование отчетности о наличии и движении материальных и имущественных ценностей</w:t>
            </w:r>
          </w:p>
        </w:tc>
        <w:tc>
          <w:tcPr>
            <w:tcW w:w="2693" w:type="dxa"/>
            <w:shd w:val="clear" w:color="auto" w:fill="auto"/>
          </w:tcPr>
          <w:p w:rsidR="000369B8" w:rsidRPr="00EF4F6C" w:rsidRDefault="000369B8" w:rsidP="00524A72">
            <w:pPr>
              <w:jc w:val="both"/>
              <w:rPr>
                <w:sz w:val="20"/>
                <w:szCs w:val="20"/>
              </w:rPr>
            </w:pPr>
            <w:r w:rsidRPr="00EF4F6C">
              <w:rPr>
                <w:sz w:val="20"/>
                <w:szCs w:val="20"/>
              </w:rPr>
              <w:t>Крауз В.Д.</w:t>
            </w:r>
          </w:p>
          <w:p w:rsidR="000369B8" w:rsidRPr="00EF4F6C" w:rsidRDefault="000369B8" w:rsidP="00524A72">
            <w:pPr>
              <w:jc w:val="both"/>
              <w:rPr>
                <w:sz w:val="20"/>
                <w:szCs w:val="20"/>
              </w:rPr>
            </w:pPr>
            <w:r w:rsidRPr="00EF4F6C">
              <w:rPr>
                <w:sz w:val="20"/>
                <w:szCs w:val="20"/>
              </w:rPr>
              <w:t>Пилипенко И.М.</w:t>
            </w:r>
          </w:p>
          <w:p w:rsidR="000369B8" w:rsidRPr="00EF4F6C" w:rsidRDefault="000369B8" w:rsidP="00524A72">
            <w:pPr>
              <w:jc w:val="both"/>
              <w:rPr>
                <w:sz w:val="20"/>
                <w:szCs w:val="20"/>
              </w:rPr>
            </w:pPr>
            <w:r w:rsidRPr="00EF4F6C">
              <w:rPr>
                <w:sz w:val="20"/>
                <w:szCs w:val="20"/>
              </w:rPr>
              <w:t>Невенчанная И.Б.</w:t>
            </w:r>
          </w:p>
        </w:tc>
      </w:tr>
      <w:tr w:rsidR="000369B8" w:rsidRPr="00EF4F6C" w:rsidTr="00C057EE">
        <w:tc>
          <w:tcPr>
            <w:tcW w:w="1877" w:type="dxa"/>
            <w:gridSpan w:val="2"/>
            <w:shd w:val="clear" w:color="auto" w:fill="auto"/>
          </w:tcPr>
          <w:p w:rsidR="000369B8" w:rsidRPr="00EF4F6C" w:rsidRDefault="000369B8"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0369B8" w:rsidRPr="00EF4F6C" w:rsidRDefault="000369B8" w:rsidP="00524A72">
            <w:pPr>
              <w:jc w:val="both"/>
              <w:rPr>
                <w:sz w:val="20"/>
                <w:szCs w:val="20"/>
              </w:rPr>
            </w:pPr>
            <w:r w:rsidRPr="00EF4F6C">
              <w:rPr>
                <w:sz w:val="20"/>
                <w:szCs w:val="20"/>
              </w:rPr>
              <w:t>Ведение массива нормативных и других документов по вопросам учета и отчетности, относящихся к компетенции отдела</w:t>
            </w:r>
          </w:p>
        </w:tc>
        <w:tc>
          <w:tcPr>
            <w:tcW w:w="2693" w:type="dxa"/>
            <w:shd w:val="clear" w:color="auto" w:fill="auto"/>
          </w:tcPr>
          <w:p w:rsidR="000369B8" w:rsidRPr="00EF4F6C" w:rsidRDefault="000369B8" w:rsidP="00524A72">
            <w:pPr>
              <w:jc w:val="both"/>
              <w:rPr>
                <w:sz w:val="20"/>
                <w:szCs w:val="20"/>
              </w:rPr>
            </w:pPr>
            <w:r w:rsidRPr="00EF4F6C">
              <w:rPr>
                <w:sz w:val="20"/>
                <w:szCs w:val="20"/>
              </w:rPr>
              <w:t>Крауз В.Д.</w:t>
            </w:r>
          </w:p>
          <w:p w:rsidR="000369B8" w:rsidRPr="00EF4F6C" w:rsidRDefault="000369B8" w:rsidP="00524A72">
            <w:pPr>
              <w:jc w:val="both"/>
              <w:rPr>
                <w:sz w:val="20"/>
                <w:szCs w:val="20"/>
              </w:rPr>
            </w:pPr>
            <w:r w:rsidRPr="00EF4F6C">
              <w:rPr>
                <w:sz w:val="20"/>
                <w:szCs w:val="20"/>
              </w:rPr>
              <w:t xml:space="preserve">Сотрудники отдела </w:t>
            </w:r>
          </w:p>
        </w:tc>
      </w:tr>
      <w:tr w:rsidR="000369B8" w:rsidRPr="00EF4F6C" w:rsidTr="00C057EE">
        <w:tc>
          <w:tcPr>
            <w:tcW w:w="1877" w:type="dxa"/>
            <w:gridSpan w:val="2"/>
            <w:shd w:val="clear" w:color="auto" w:fill="auto"/>
          </w:tcPr>
          <w:p w:rsidR="000369B8" w:rsidRPr="00EF4F6C" w:rsidRDefault="000369B8"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0369B8" w:rsidRPr="00EF4F6C" w:rsidRDefault="000369B8" w:rsidP="00524A72">
            <w:pPr>
              <w:jc w:val="both"/>
              <w:rPr>
                <w:sz w:val="20"/>
                <w:szCs w:val="20"/>
              </w:rPr>
            </w:pPr>
            <w:r w:rsidRPr="00EF4F6C">
              <w:rPr>
                <w:sz w:val="20"/>
                <w:szCs w:val="20"/>
              </w:rPr>
              <w:t>Размещение информации об учреждении на официальном сайте о государственных учреждениях (</w:t>
            </w:r>
            <w:r w:rsidRPr="00EF4F6C">
              <w:rPr>
                <w:sz w:val="20"/>
                <w:szCs w:val="20"/>
                <w:lang w:val="en-US"/>
              </w:rPr>
              <w:t>bus</w:t>
            </w:r>
            <w:r w:rsidRPr="00EF4F6C">
              <w:rPr>
                <w:sz w:val="20"/>
                <w:szCs w:val="20"/>
              </w:rPr>
              <w:t>.</w:t>
            </w:r>
            <w:r w:rsidRPr="00EF4F6C">
              <w:rPr>
                <w:sz w:val="20"/>
                <w:szCs w:val="20"/>
                <w:lang w:val="en-US"/>
              </w:rPr>
              <w:t>gov</w:t>
            </w:r>
            <w:r w:rsidRPr="00EF4F6C">
              <w:rPr>
                <w:sz w:val="20"/>
                <w:szCs w:val="20"/>
              </w:rPr>
              <w:t>.</w:t>
            </w:r>
            <w:r w:rsidRPr="00EF4F6C">
              <w:rPr>
                <w:sz w:val="20"/>
                <w:szCs w:val="20"/>
                <w:lang w:val="en-US"/>
              </w:rPr>
              <w:t>ru</w:t>
            </w:r>
            <w:r w:rsidRPr="00EF4F6C">
              <w:rPr>
                <w:sz w:val="20"/>
                <w:szCs w:val="20"/>
              </w:rPr>
              <w:t>)</w:t>
            </w:r>
          </w:p>
        </w:tc>
        <w:tc>
          <w:tcPr>
            <w:tcW w:w="2693" w:type="dxa"/>
            <w:shd w:val="clear" w:color="auto" w:fill="auto"/>
          </w:tcPr>
          <w:p w:rsidR="000369B8" w:rsidRPr="00EF4F6C" w:rsidRDefault="000369B8" w:rsidP="00524A72">
            <w:pPr>
              <w:jc w:val="both"/>
              <w:rPr>
                <w:sz w:val="20"/>
                <w:szCs w:val="20"/>
              </w:rPr>
            </w:pPr>
            <w:r w:rsidRPr="00EF4F6C">
              <w:rPr>
                <w:sz w:val="20"/>
                <w:szCs w:val="20"/>
              </w:rPr>
              <w:t>Носырева О.В.</w:t>
            </w:r>
          </w:p>
          <w:p w:rsidR="000369B8" w:rsidRPr="00EF4F6C" w:rsidRDefault="000369B8" w:rsidP="00524A72">
            <w:pPr>
              <w:jc w:val="both"/>
              <w:rPr>
                <w:sz w:val="20"/>
                <w:szCs w:val="20"/>
              </w:rPr>
            </w:pPr>
          </w:p>
        </w:tc>
      </w:tr>
      <w:tr w:rsidR="000369B8" w:rsidRPr="00EF4F6C" w:rsidTr="00C057EE">
        <w:tc>
          <w:tcPr>
            <w:tcW w:w="1877" w:type="dxa"/>
            <w:gridSpan w:val="2"/>
            <w:shd w:val="clear" w:color="auto" w:fill="auto"/>
          </w:tcPr>
          <w:p w:rsidR="000369B8" w:rsidRPr="00EF4F6C" w:rsidRDefault="000369B8"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0369B8" w:rsidRPr="00EF4F6C" w:rsidRDefault="000369B8" w:rsidP="00DF1079">
            <w:pPr>
              <w:jc w:val="both"/>
              <w:rPr>
                <w:sz w:val="20"/>
                <w:szCs w:val="20"/>
              </w:rPr>
            </w:pPr>
            <w:r w:rsidRPr="00EF4F6C">
              <w:rPr>
                <w:sz w:val="20"/>
                <w:szCs w:val="20"/>
              </w:rPr>
              <w:t>Обработка предложений обособленных структурных подразделений по передаваемому и подлежащему списанию движимого и недвижимого имущества</w:t>
            </w:r>
          </w:p>
        </w:tc>
        <w:tc>
          <w:tcPr>
            <w:tcW w:w="2693" w:type="dxa"/>
            <w:shd w:val="clear" w:color="auto" w:fill="auto"/>
          </w:tcPr>
          <w:p w:rsidR="000369B8" w:rsidRPr="00EF4F6C" w:rsidRDefault="000369B8" w:rsidP="00DF1079">
            <w:pPr>
              <w:jc w:val="both"/>
              <w:rPr>
                <w:sz w:val="20"/>
                <w:szCs w:val="20"/>
              </w:rPr>
            </w:pPr>
            <w:r w:rsidRPr="00EF4F6C">
              <w:rPr>
                <w:sz w:val="20"/>
                <w:szCs w:val="20"/>
              </w:rPr>
              <w:t>Крауз В.Д.</w:t>
            </w:r>
          </w:p>
          <w:p w:rsidR="000369B8" w:rsidRPr="00EF4F6C" w:rsidRDefault="000369B8" w:rsidP="00DF1079">
            <w:pPr>
              <w:jc w:val="both"/>
              <w:rPr>
                <w:sz w:val="20"/>
                <w:szCs w:val="20"/>
              </w:rPr>
            </w:pPr>
            <w:r w:rsidRPr="00EF4F6C">
              <w:rPr>
                <w:sz w:val="20"/>
                <w:szCs w:val="20"/>
              </w:rPr>
              <w:t>Невенчанная И.Б.</w:t>
            </w:r>
          </w:p>
        </w:tc>
      </w:tr>
      <w:tr w:rsidR="000369B8" w:rsidRPr="00EF4F6C" w:rsidTr="00C057EE">
        <w:tc>
          <w:tcPr>
            <w:tcW w:w="1877" w:type="dxa"/>
            <w:gridSpan w:val="2"/>
            <w:shd w:val="clear" w:color="auto" w:fill="auto"/>
          </w:tcPr>
          <w:p w:rsidR="000369B8" w:rsidRPr="00EF4F6C" w:rsidRDefault="000369B8"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0369B8" w:rsidRPr="00EF4F6C" w:rsidRDefault="000369B8" w:rsidP="00DF1079">
            <w:pPr>
              <w:jc w:val="both"/>
              <w:rPr>
                <w:sz w:val="20"/>
                <w:szCs w:val="20"/>
              </w:rPr>
            </w:pPr>
            <w:r w:rsidRPr="00EF4F6C">
              <w:rPr>
                <w:sz w:val="20"/>
                <w:szCs w:val="20"/>
              </w:rPr>
              <w:t>Прием, обработка и контроль первичной документации по учету материальных ценностей и нефинансовых активов</w:t>
            </w:r>
          </w:p>
        </w:tc>
        <w:tc>
          <w:tcPr>
            <w:tcW w:w="2693" w:type="dxa"/>
            <w:shd w:val="clear" w:color="auto" w:fill="auto"/>
          </w:tcPr>
          <w:p w:rsidR="000369B8" w:rsidRPr="00EF4F6C" w:rsidRDefault="000369B8" w:rsidP="00DF1079">
            <w:pPr>
              <w:jc w:val="both"/>
              <w:rPr>
                <w:sz w:val="20"/>
                <w:szCs w:val="20"/>
              </w:rPr>
            </w:pPr>
            <w:r w:rsidRPr="00EF4F6C">
              <w:rPr>
                <w:sz w:val="20"/>
                <w:szCs w:val="20"/>
              </w:rPr>
              <w:t>Крауз В.Д.</w:t>
            </w:r>
          </w:p>
          <w:p w:rsidR="000369B8" w:rsidRPr="00EF4F6C" w:rsidRDefault="000369B8" w:rsidP="00DF1079">
            <w:pPr>
              <w:jc w:val="both"/>
              <w:rPr>
                <w:sz w:val="20"/>
                <w:szCs w:val="20"/>
              </w:rPr>
            </w:pPr>
            <w:r w:rsidRPr="00EF4F6C">
              <w:rPr>
                <w:sz w:val="20"/>
                <w:szCs w:val="20"/>
              </w:rPr>
              <w:t xml:space="preserve">Сотрудники отдела </w:t>
            </w:r>
          </w:p>
        </w:tc>
      </w:tr>
      <w:tr w:rsidR="000369B8" w:rsidRPr="00EF4F6C" w:rsidTr="00C057EE">
        <w:tc>
          <w:tcPr>
            <w:tcW w:w="1877" w:type="dxa"/>
            <w:gridSpan w:val="2"/>
            <w:shd w:val="clear" w:color="auto" w:fill="auto"/>
          </w:tcPr>
          <w:p w:rsidR="000369B8" w:rsidRPr="00EF4F6C" w:rsidRDefault="000369B8"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0369B8" w:rsidRPr="00EF4F6C" w:rsidRDefault="002B293D" w:rsidP="00DF1079">
            <w:pPr>
              <w:jc w:val="both"/>
              <w:rPr>
                <w:sz w:val="20"/>
                <w:szCs w:val="20"/>
              </w:rPr>
            </w:pPr>
            <w:r>
              <w:rPr>
                <w:sz w:val="20"/>
                <w:szCs w:val="20"/>
              </w:rPr>
              <w:t xml:space="preserve">Ведение </w:t>
            </w:r>
            <w:r w:rsidR="000369B8" w:rsidRPr="00EF4F6C">
              <w:rPr>
                <w:sz w:val="20"/>
                <w:szCs w:val="20"/>
              </w:rPr>
              <w:t>04 счета (невыясненные поступления)</w:t>
            </w:r>
          </w:p>
        </w:tc>
        <w:tc>
          <w:tcPr>
            <w:tcW w:w="2693" w:type="dxa"/>
            <w:shd w:val="clear" w:color="auto" w:fill="auto"/>
          </w:tcPr>
          <w:p w:rsidR="000369B8" w:rsidRPr="00EF4F6C" w:rsidRDefault="000369B8" w:rsidP="00DF1079">
            <w:pPr>
              <w:jc w:val="both"/>
              <w:rPr>
                <w:sz w:val="20"/>
                <w:szCs w:val="20"/>
              </w:rPr>
            </w:pPr>
            <w:r w:rsidRPr="00EF4F6C">
              <w:rPr>
                <w:sz w:val="20"/>
                <w:szCs w:val="20"/>
              </w:rPr>
              <w:t>Крауз В.Д.</w:t>
            </w:r>
          </w:p>
          <w:p w:rsidR="000369B8" w:rsidRPr="00EF4F6C" w:rsidRDefault="000369B8" w:rsidP="00DF1079">
            <w:pPr>
              <w:jc w:val="both"/>
              <w:rPr>
                <w:sz w:val="20"/>
                <w:szCs w:val="20"/>
              </w:rPr>
            </w:pPr>
            <w:r w:rsidRPr="00EF4F6C">
              <w:rPr>
                <w:sz w:val="20"/>
                <w:szCs w:val="20"/>
              </w:rPr>
              <w:t>Протасова С.В.</w:t>
            </w:r>
          </w:p>
        </w:tc>
      </w:tr>
      <w:tr w:rsidR="000369B8" w:rsidRPr="00EF4F6C" w:rsidTr="00C057EE">
        <w:tc>
          <w:tcPr>
            <w:tcW w:w="1877" w:type="dxa"/>
            <w:gridSpan w:val="2"/>
            <w:shd w:val="clear" w:color="auto" w:fill="auto"/>
          </w:tcPr>
          <w:p w:rsidR="000369B8" w:rsidRPr="00EF4F6C" w:rsidRDefault="000369B8"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0369B8" w:rsidRPr="00EF4F6C" w:rsidRDefault="000369B8" w:rsidP="00DF1079">
            <w:pPr>
              <w:jc w:val="both"/>
              <w:rPr>
                <w:sz w:val="20"/>
                <w:szCs w:val="20"/>
              </w:rPr>
            </w:pPr>
            <w:r w:rsidRPr="00EF4F6C">
              <w:rPr>
                <w:sz w:val="20"/>
                <w:szCs w:val="20"/>
              </w:rPr>
              <w:t xml:space="preserve">Подписание электронных реестров получателей и отправка их в кредитные учреждения на зачисление социальных выплат </w:t>
            </w:r>
          </w:p>
        </w:tc>
        <w:tc>
          <w:tcPr>
            <w:tcW w:w="2693" w:type="dxa"/>
            <w:shd w:val="clear" w:color="auto" w:fill="auto"/>
          </w:tcPr>
          <w:p w:rsidR="000369B8" w:rsidRPr="00EF4F6C" w:rsidRDefault="000369B8" w:rsidP="00DF1079">
            <w:pPr>
              <w:jc w:val="both"/>
              <w:rPr>
                <w:sz w:val="20"/>
                <w:szCs w:val="20"/>
              </w:rPr>
            </w:pPr>
            <w:r w:rsidRPr="00EF4F6C">
              <w:rPr>
                <w:sz w:val="20"/>
                <w:szCs w:val="20"/>
              </w:rPr>
              <w:t>Крауз В.Д.</w:t>
            </w:r>
          </w:p>
          <w:p w:rsidR="000369B8" w:rsidRPr="00EF4F6C" w:rsidRDefault="000369B8" w:rsidP="00DF1079">
            <w:pPr>
              <w:jc w:val="both"/>
              <w:rPr>
                <w:sz w:val="20"/>
                <w:szCs w:val="20"/>
              </w:rPr>
            </w:pPr>
            <w:r w:rsidRPr="00EF4F6C">
              <w:rPr>
                <w:sz w:val="20"/>
                <w:szCs w:val="20"/>
              </w:rPr>
              <w:t>Протасова С.В.</w:t>
            </w:r>
          </w:p>
          <w:p w:rsidR="000369B8" w:rsidRPr="00EF4F6C" w:rsidRDefault="000369B8" w:rsidP="00DF1079">
            <w:pPr>
              <w:jc w:val="both"/>
              <w:rPr>
                <w:sz w:val="20"/>
                <w:szCs w:val="20"/>
              </w:rPr>
            </w:pPr>
          </w:p>
        </w:tc>
      </w:tr>
      <w:tr w:rsidR="000369B8" w:rsidRPr="00EF4F6C" w:rsidTr="00C057EE">
        <w:tc>
          <w:tcPr>
            <w:tcW w:w="1877" w:type="dxa"/>
            <w:gridSpan w:val="2"/>
            <w:shd w:val="clear" w:color="auto" w:fill="auto"/>
          </w:tcPr>
          <w:p w:rsidR="000369B8" w:rsidRPr="00EF4F6C" w:rsidRDefault="000369B8"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0369B8" w:rsidRPr="00EF4F6C" w:rsidRDefault="000369B8" w:rsidP="00DF1079">
            <w:pPr>
              <w:jc w:val="both"/>
              <w:rPr>
                <w:sz w:val="20"/>
                <w:szCs w:val="20"/>
              </w:rPr>
            </w:pPr>
            <w:r w:rsidRPr="00EF4F6C">
              <w:rPr>
                <w:sz w:val="20"/>
                <w:szCs w:val="20"/>
              </w:rPr>
              <w:t xml:space="preserve">Работа по сопровождению госконтрактов на сайте госзакупок (опубликование, исполнение) </w:t>
            </w:r>
          </w:p>
        </w:tc>
        <w:tc>
          <w:tcPr>
            <w:tcW w:w="2693" w:type="dxa"/>
            <w:shd w:val="clear" w:color="auto" w:fill="auto"/>
          </w:tcPr>
          <w:p w:rsidR="000369B8" w:rsidRPr="00EF4F6C" w:rsidRDefault="000369B8" w:rsidP="00DF1079">
            <w:pPr>
              <w:jc w:val="both"/>
              <w:rPr>
                <w:sz w:val="20"/>
                <w:szCs w:val="20"/>
              </w:rPr>
            </w:pPr>
            <w:r w:rsidRPr="00EF4F6C">
              <w:rPr>
                <w:sz w:val="20"/>
                <w:szCs w:val="20"/>
              </w:rPr>
              <w:t>Носырева О.В.</w:t>
            </w:r>
          </w:p>
          <w:p w:rsidR="000369B8" w:rsidRPr="00EF4F6C" w:rsidRDefault="000369B8" w:rsidP="00DF1079">
            <w:pPr>
              <w:jc w:val="both"/>
              <w:rPr>
                <w:sz w:val="20"/>
                <w:szCs w:val="20"/>
              </w:rPr>
            </w:pPr>
            <w:r w:rsidRPr="00EF4F6C">
              <w:rPr>
                <w:sz w:val="20"/>
                <w:szCs w:val="20"/>
              </w:rPr>
              <w:t>Сотрудники отдела</w:t>
            </w:r>
          </w:p>
        </w:tc>
      </w:tr>
      <w:tr w:rsidR="000369B8" w:rsidRPr="00EF4F6C" w:rsidTr="00DF1079">
        <w:tc>
          <w:tcPr>
            <w:tcW w:w="1877" w:type="dxa"/>
            <w:gridSpan w:val="2"/>
            <w:shd w:val="clear" w:color="auto" w:fill="auto"/>
          </w:tcPr>
          <w:p w:rsidR="000369B8" w:rsidRPr="00EF4F6C" w:rsidRDefault="000369B8"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0369B8" w:rsidRPr="00EF4F6C" w:rsidRDefault="000369B8" w:rsidP="00DF1079">
            <w:pPr>
              <w:jc w:val="both"/>
              <w:rPr>
                <w:sz w:val="20"/>
                <w:szCs w:val="20"/>
              </w:rPr>
            </w:pPr>
            <w:r w:rsidRPr="00EF4F6C">
              <w:rPr>
                <w:sz w:val="20"/>
                <w:szCs w:val="20"/>
              </w:rPr>
              <w:t xml:space="preserve">Проведение анализа исполнения бюджетных ассигнований и лимитов в разрезе видов социальных выплат </w:t>
            </w:r>
          </w:p>
        </w:tc>
        <w:tc>
          <w:tcPr>
            <w:tcW w:w="2693" w:type="dxa"/>
            <w:shd w:val="clear" w:color="auto" w:fill="auto"/>
          </w:tcPr>
          <w:p w:rsidR="000369B8" w:rsidRPr="00EF4F6C" w:rsidRDefault="000369B8" w:rsidP="00DF1079">
            <w:pPr>
              <w:jc w:val="both"/>
              <w:rPr>
                <w:sz w:val="20"/>
                <w:szCs w:val="20"/>
              </w:rPr>
            </w:pPr>
            <w:r w:rsidRPr="00EF4F6C">
              <w:rPr>
                <w:sz w:val="20"/>
                <w:szCs w:val="20"/>
              </w:rPr>
              <w:t>Ведущие экономисты  отдела</w:t>
            </w:r>
          </w:p>
        </w:tc>
      </w:tr>
      <w:tr w:rsidR="000369B8" w:rsidRPr="00EF4F6C" w:rsidTr="00C057EE">
        <w:tc>
          <w:tcPr>
            <w:tcW w:w="1877" w:type="dxa"/>
            <w:gridSpan w:val="2"/>
            <w:shd w:val="clear" w:color="auto" w:fill="auto"/>
          </w:tcPr>
          <w:p w:rsidR="000369B8" w:rsidRPr="00EF4F6C" w:rsidRDefault="000369B8"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0369B8" w:rsidRPr="00EF4F6C" w:rsidRDefault="000369B8" w:rsidP="00DF1079">
            <w:pPr>
              <w:jc w:val="both"/>
              <w:rPr>
                <w:sz w:val="20"/>
                <w:szCs w:val="20"/>
              </w:rPr>
            </w:pPr>
            <w:r w:rsidRPr="00EF4F6C">
              <w:rPr>
                <w:sz w:val="20"/>
                <w:szCs w:val="20"/>
              </w:rPr>
              <w:t xml:space="preserve">Проведение анализа Фонда оплаты труда  </w:t>
            </w:r>
          </w:p>
        </w:tc>
        <w:tc>
          <w:tcPr>
            <w:tcW w:w="2693" w:type="dxa"/>
            <w:shd w:val="clear" w:color="auto" w:fill="auto"/>
          </w:tcPr>
          <w:p w:rsidR="000369B8" w:rsidRPr="00EF4F6C" w:rsidRDefault="000369B8" w:rsidP="00DF1079">
            <w:pPr>
              <w:jc w:val="both"/>
              <w:rPr>
                <w:sz w:val="20"/>
                <w:szCs w:val="20"/>
              </w:rPr>
            </w:pPr>
            <w:r w:rsidRPr="00EF4F6C">
              <w:rPr>
                <w:sz w:val="20"/>
                <w:szCs w:val="20"/>
              </w:rPr>
              <w:t>Крауз В.Д.</w:t>
            </w:r>
          </w:p>
          <w:p w:rsidR="000369B8" w:rsidRPr="00EF4F6C" w:rsidRDefault="000369B8" w:rsidP="00DF1079">
            <w:pPr>
              <w:jc w:val="both"/>
              <w:rPr>
                <w:sz w:val="20"/>
                <w:szCs w:val="20"/>
              </w:rPr>
            </w:pPr>
            <w:r w:rsidRPr="00EF4F6C">
              <w:rPr>
                <w:sz w:val="20"/>
                <w:szCs w:val="20"/>
              </w:rPr>
              <w:t>Носырева О.В.</w:t>
            </w:r>
          </w:p>
        </w:tc>
      </w:tr>
      <w:tr w:rsidR="000369B8" w:rsidRPr="00EF4F6C" w:rsidTr="00C057EE">
        <w:tc>
          <w:tcPr>
            <w:tcW w:w="1877" w:type="dxa"/>
            <w:gridSpan w:val="2"/>
            <w:shd w:val="clear" w:color="auto" w:fill="auto"/>
          </w:tcPr>
          <w:p w:rsidR="000369B8" w:rsidRPr="00EF4F6C" w:rsidRDefault="000369B8" w:rsidP="00524A72">
            <w:pPr>
              <w:jc w:val="both"/>
              <w:rPr>
                <w:sz w:val="20"/>
                <w:szCs w:val="20"/>
              </w:rPr>
            </w:pPr>
            <w:r>
              <w:rPr>
                <w:sz w:val="20"/>
                <w:szCs w:val="20"/>
              </w:rPr>
              <w:t>п</w:t>
            </w:r>
            <w:r w:rsidRPr="00EF4F6C">
              <w:rPr>
                <w:sz w:val="20"/>
                <w:szCs w:val="20"/>
              </w:rPr>
              <w:t>остоянно</w:t>
            </w:r>
          </w:p>
        </w:tc>
        <w:tc>
          <w:tcPr>
            <w:tcW w:w="5528" w:type="dxa"/>
            <w:shd w:val="clear" w:color="auto" w:fill="auto"/>
          </w:tcPr>
          <w:p w:rsidR="000369B8" w:rsidRPr="00EF4F6C" w:rsidRDefault="000369B8" w:rsidP="00524A72">
            <w:pPr>
              <w:jc w:val="both"/>
              <w:rPr>
                <w:sz w:val="20"/>
                <w:szCs w:val="20"/>
              </w:rPr>
            </w:pPr>
            <w:r w:rsidRPr="00EF4F6C">
              <w:rPr>
                <w:sz w:val="20"/>
                <w:szCs w:val="20"/>
              </w:rPr>
              <w:t>Отражение в программе 1С:Бухгалтерия хозяйственных операций, возникающих в процессе работы</w:t>
            </w:r>
          </w:p>
        </w:tc>
        <w:tc>
          <w:tcPr>
            <w:tcW w:w="2693" w:type="dxa"/>
            <w:shd w:val="clear" w:color="auto" w:fill="auto"/>
          </w:tcPr>
          <w:p w:rsidR="000369B8" w:rsidRPr="00EF4F6C" w:rsidRDefault="000369B8" w:rsidP="00524A72">
            <w:pPr>
              <w:jc w:val="both"/>
              <w:rPr>
                <w:sz w:val="20"/>
                <w:szCs w:val="20"/>
              </w:rPr>
            </w:pPr>
            <w:r w:rsidRPr="00EF4F6C">
              <w:rPr>
                <w:sz w:val="20"/>
                <w:szCs w:val="20"/>
              </w:rPr>
              <w:t>Сотрудники отдела бухгалтерского учета,  отчетности и экономики</w:t>
            </w:r>
          </w:p>
        </w:tc>
      </w:tr>
      <w:tr w:rsidR="000369B8" w:rsidRPr="00EF4F6C" w:rsidTr="00C057EE">
        <w:tc>
          <w:tcPr>
            <w:tcW w:w="1877" w:type="dxa"/>
            <w:gridSpan w:val="2"/>
            <w:shd w:val="clear" w:color="auto" w:fill="auto"/>
          </w:tcPr>
          <w:p w:rsidR="000369B8" w:rsidRPr="00EF4F6C" w:rsidRDefault="000369B8" w:rsidP="000369B8">
            <w:pPr>
              <w:jc w:val="both"/>
              <w:rPr>
                <w:sz w:val="20"/>
                <w:szCs w:val="20"/>
              </w:rPr>
            </w:pPr>
            <w:r>
              <w:rPr>
                <w:sz w:val="20"/>
                <w:szCs w:val="20"/>
              </w:rPr>
              <w:t xml:space="preserve">в соответствии с </w:t>
            </w:r>
            <w:r w:rsidRPr="00EF4F6C">
              <w:rPr>
                <w:sz w:val="20"/>
                <w:szCs w:val="20"/>
              </w:rPr>
              <w:t>приказ</w:t>
            </w:r>
            <w:r>
              <w:rPr>
                <w:sz w:val="20"/>
                <w:szCs w:val="20"/>
              </w:rPr>
              <w:t>ом</w:t>
            </w:r>
          </w:p>
        </w:tc>
        <w:tc>
          <w:tcPr>
            <w:tcW w:w="5528" w:type="dxa"/>
            <w:shd w:val="clear" w:color="auto" w:fill="auto"/>
          </w:tcPr>
          <w:p w:rsidR="000369B8" w:rsidRPr="00EF4F6C" w:rsidRDefault="000369B8" w:rsidP="00524A72">
            <w:pPr>
              <w:jc w:val="both"/>
              <w:rPr>
                <w:sz w:val="20"/>
                <w:szCs w:val="20"/>
              </w:rPr>
            </w:pPr>
            <w:r w:rsidRPr="00EF4F6C">
              <w:rPr>
                <w:sz w:val="20"/>
                <w:szCs w:val="20"/>
              </w:rPr>
              <w:t>Инвентаризация основных средств и материальных запасов учреждения</w:t>
            </w:r>
          </w:p>
        </w:tc>
        <w:tc>
          <w:tcPr>
            <w:tcW w:w="2693" w:type="dxa"/>
            <w:shd w:val="clear" w:color="auto" w:fill="auto"/>
          </w:tcPr>
          <w:p w:rsidR="000369B8" w:rsidRPr="00EF4F6C" w:rsidRDefault="000369B8" w:rsidP="00524A72">
            <w:pPr>
              <w:jc w:val="both"/>
              <w:rPr>
                <w:sz w:val="20"/>
                <w:szCs w:val="20"/>
              </w:rPr>
            </w:pPr>
            <w:r w:rsidRPr="00EF4F6C">
              <w:rPr>
                <w:sz w:val="20"/>
                <w:szCs w:val="20"/>
              </w:rPr>
              <w:t>Крауз В.Д.</w:t>
            </w:r>
          </w:p>
          <w:p w:rsidR="000369B8" w:rsidRPr="00EF4F6C" w:rsidRDefault="000369B8" w:rsidP="00524A72">
            <w:pPr>
              <w:jc w:val="both"/>
              <w:rPr>
                <w:sz w:val="20"/>
                <w:szCs w:val="20"/>
              </w:rPr>
            </w:pPr>
            <w:r w:rsidRPr="00EF4F6C">
              <w:rPr>
                <w:sz w:val="20"/>
                <w:szCs w:val="20"/>
              </w:rPr>
              <w:t>Пилипенко И.М.</w:t>
            </w:r>
          </w:p>
          <w:p w:rsidR="000369B8" w:rsidRPr="00EF4F6C" w:rsidRDefault="000369B8" w:rsidP="00524A72">
            <w:pPr>
              <w:jc w:val="both"/>
              <w:rPr>
                <w:sz w:val="20"/>
                <w:szCs w:val="20"/>
              </w:rPr>
            </w:pPr>
            <w:r w:rsidRPr="00EF4F6C">
              <w:rPr>
                <w:sz w:val="20"/>
                <w:szCs w:val="20"/>
              </w:rPr>
              <w:t>Невенчанная И.Б.</w:t>
            </w:r>
          </w:p>
        </w:tc>
      </w:tr>
      <w:tr w:rsidR="000369B8" w:rsidRPr="00EF4F6C" w:rsidTr="00C057EE">
        <w:tc>
          <w:tcPr>
            <w:tcW w:w="1877" w:type="dxa"/>
            <w:gridSpan w:val="2"/>
            <w:shd w:val="clear" w:color="auto" w:fill="auto"/>
          </w:tcPr>
          <w:p w:rsidR="000369B8" w:rsidRPr="00EF4F6C" w:rsidRDefault="000369B8" w:rsidP="00524A72">
            <w:pPr>
              <w:jc w:val="both"/>
              <w:rPr>
                <w:sz w:val="20"/>
                <w:szCs w:val="20"/>
              </w:rPr>
            </w:pPr>
            <w:r>
              <w:rPr>
                <w:sz w:val="20"/>
                <w:szCs w:val="20"/>
              </w:rPr>
              <w:t>в</w:t>
            </w:r>
            <w:r w:rsidRPr="00EF4F6C">
              <w:rPr>
                <w:sz w:val="20"/>
                <w:szCs w:val="20"/>
              </w:rPr>
              <w:t xml:space="preserve"> соответствии с установленными сроками</w:t>
            </w:r>
          </w:p>
        </w:tc>
        <w:tc>
          <w:tcPr>
            <w:tcW w:w="5528" w:type="dxa"/>
            <w:shd w:val="clear" w:color="auto" w:fill="auto"/>
          </w:tcPr>
          <w:p w:rsidR="000369B8" w:rsidRPr="00EF4F6C" w:rsidRDefault="000369B8" w:rsidP="00524A72">
            <w:pPr>
              <w:jc w:val="both"/>
              <w:rPr>
                <w:sz w:val="20"/>
                <w:szCs w:val="20"/>
              </w:rPr>
            </w:pPr>
            <w:r w:rsidRPr="00EF4F6C">
              <w:rPr>
                <w:sz w:val="20"/>
                <w:szCs w:val="20"/>
              </w:rPr>
              <w:t>Качественное составление и своевременное предоставление отчетности</w:t>
            </w:r>
          </w:p>
        </w:tc>
        <w:tc>
          <w:tcPr>
            <w:tcW w:w="2693" w:type="dxa"/>
            <w:shd w:val="clear" w:color="auto" w:fill="auto"/>
          </w:tcPr>
          <w:p w:rsidR="000369B8" w:rsidRPr="00EF4F6C" w:rsidRDefault="000369B8" w:rsidP="00524A72">
            <w:pPr>
              <w:jc w:val="both"/>
              <w:rPr>
                <w:sz w:val="20"/>
                <w:szCs w:val="20"/>
              </w:rPr>
            </w:pPr>
            <w:r w:rsidRPr="00EF4F6C">
              <w:rPr>
                <w:sz w:val="20"/>
                <w:szCs w:val="20"/>
              </w:rPr>
              <w:t>Крауз В.Д.</w:t>
            </w:r>
          </w:p>
          <w:p w:rsidR="000369B8" w:rsidRPr="00EF4F6C" w:rsidRDefault="000369B8" w:rsidP="00524A72">
            <w:pPr>
              <w:jc w:val="both"/>
              <w:rPr>
                <w:sz w:val="20"/>
                <w:szCs w:val="20"/>
              </w:rPr>
            </w:pPr>
            <w:r w:rsidRPr="00EF4F6C">
              <w:rPr>
                <w:sz w:val="20"/>
                <w:szCs w:val="20"/>
              </w:rPr>
              <w:t>Сотрудники отдела</w:t>
            </w:r>
          </w:p>
        </w:tc>
      </w:tr>
      <w:tr w:rsidR="000369B8" w:rsidRPr="00EF4F6C" w:rsidTr="00C057EE">
        <w:tc>
          <w:tcPr>
            <w:tcW w:w="10098" w:type="dxa"/>
            <w:gridSpan w:val="4"/>
            <w:shd w:val="clear" w:color="auto" w:fill="auto"/>
          </w:tcPr>
          <w:p w:rsidR="000369B8" w:rsidRPr="00EF4F6C" w:rsidRDefault="000369B8" w:rsidP="00524A72">
            <w:pPr>
              <w:pStyle w:val="af2"/>
              <w:ind w:right="-1"/>
              <w:jc w:val="center"/>
              <w:rPr>
                <w:rFonts w:ascii="Times New Roman" w:hAnsi="Times New Roman" w:cs="Times New Roman"/>
                <w:b/>
                <w:sz w:val="20"/>
                <w:szCs w:val="20"/>
              </w:rPr>
            </w:pPr>
            <w:r w:rsidRPr="00EF4F6C">
              <w:rPr>
                <w:rFonts w:ascii="Times New Roman" w:hAnsi="Times New Roman" w:cs="Times New Roman"/>
                <w:b/>
                <w:sz w:val="20"/>
                <w:szCs w:val="20"/>
              </w:rPr>
              <w:t>Организация предоставления социальных выплат</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е</w:t>
            </w:r>
            <w:r w:rsidRPr="00EF4F6C">
              <w:rPr>
                <w:sz w:val="20"/>
              </w:rPr>
              <w:t>жемесячно</w:t>
            </w:r>
          </w:p>
          <w:p w:rsidR="00E559ED" w:rsidRPr="00EF4F6C" w:rsidRDefault="00E559ED" w:rsidP="00DF1079">
            <w:pPr>
              <w:pStyle w:val="a8"/>
              <w:ind w:right="-1"/>
              <w:jc w:val="both"/>
              <w:rPr>
                <w:sz w:val="20"/>
              </w:rPr>
            </w:pPr>
            <w:r w:rsidRPr="00EF4F6C">
              <w:rPr>
                <w:sz w:val="20"/>
              </w:rPr>
              <w:t>до 27 числа</w:t>
            </w:r>
          </w:p>
        </w:tc>
        <w:tc>
          <w:tcPr>
            <w:tcW w:w="5528" w:type="dxa"/>
            <w:shd w:val="clear" w:color="auto" w:fill="auto"/>
          </w:tcPr>
          <w:p w:rsidR="00E559ED" w:rsidRPr="00EF4F6C" w:rsidRDefault="00E559ED" w:rsidP="00DF1079">
            <w:pPr>
              <w:jc w:val="both"/>
              <w:rPr>
                <w:sz w:val="20"/>
                <w:szCs w:val="20"/>
              </w:rPr>
            </w:pPr>
            <w:r w:rsidRPr="00EF4F6C">
              <w:rPr>
                <w:sz w:val="20"/>
                <w:szCs w:val="20"/>
              </w:rPr>
              <w:t>Анализ работы обособленных структурных подразделений по возврату излишне выплаченных сумм</w:t>
            </w:r>
          </w:p>
        </w:tc>
        <w:tc>
          <w:tcPr>
            <w:tcW w:w="2693" w:type="dxa"/>
            <w:shd w:val="clear" w:color="auto" w:fill="auto"/>
          </w:tcPr>
          <w:p w:rsidR="00E559ED" w:rsidRPr="00EF4F6C" w:rsidRDefault="00E559ED" w:rsidP="00DF1079">
            <w:pPr>
              <w:pStyle w:val="a8"/>
              <w:ind w:right="-1"/>
              <w:jc w:val="both"/>
              <w:rPr>
                <w:sz w:val="20"/>
              </w:rPr>
            </w:pPr>
            <w:r w:rsidRPr="00EF4F6C">
              <w:rPr>
                <w:sz w:val="20"/>
              </w:rPr>
              <w:t>Шангина Т.М. Голобокова Т.В.</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е</w:t>
            </w:r>
            <w:r w:rsidRPr="00EF4F6C">
              <w:rPr>
                <w:sz w:val="20"/>
              </w:rPr>
              <w:t>жеквартально</w:t>
            </w:r>
          </w:p>
        </w:tc>
        <w:tc>
          <w:tcPr>
            <w:tcW w:w="5528" w:type="dxa"/>
            <w:shd w:val="clear" w:color="auto" w:fill="auto"/>
          </w:tcPr>
          <w:p w:rsidR="00E559ED" w:rsidRPr="00EF4F6C" w:rsidRDefault="00E559ED" w:rsidP="00DF1079">
            <w:pPr>
              <w:jc w:val="both"/>
              <w:rPr>
                <w:sz w:val="20"/>
                <w:szCs w:val="20"/>
              </w:rPr>
            </w:pPr>
            <w:r w:rsidRPr="00EF4F6C">
              <w:rPr>
                <w:sz w:val="20"/>
                <w:szCs w:val="20"/>
              </w:rPr>
              <w:t>Подготовка информации по запросу центра гигиены и эпидемиологии</w:t>
            </w:r>
          </w:p>
        </w:tc>
        <w:tc>
          <w:tcPr>
            <w:tcW w:w="2693" w:type="dxa"/>
            <w:shd w:val="clear" w:color="auto" w:fill="auto"/>
          </w:tcPr>
          <w:p w:rsidR="00E559ED" w:rsidRPr="00EF4F6C" w:rsidRDefault="00E559ED" w:rsidP="00DF1079">
            <w:pPr>
              <w:pStyle w:val="a8"/>
              <w:ind w:right="-1"/>
              <w:jc w:val="both"/>
              <w:rPr>
                <w:sz w:val="20"/>
              </w:rPr>
            </w:pPr>
            <w:r w:rsidRPr="00EF4F6C">
              <w:rPr>
                <w:sz w:val="20"/>
              </w:rPr>
              <w:t>Шангина Т.М.</w:t>
            </w:r>
          </w:p>
          <w:p w:rsidR="00E559ED" w:rsidRPr="00EF4F6C" w:rsidRDefault="00E559ED" w:rsidP="00DF1079">
            <w:pPr>
              <w:pStyle w:val="a8"/>
              <w:ind w:right="-1"/>
              <w:jc w:val="both"/>
              <w:rPr>
                <w:sz w:val="20"/>
              </w:rPr>
            </w:pPr>
            <w:r w:rsidRPr="00EF4F6C">
              <w:rPr>
                <w:sz w:val="20"/>
              </w:rPr>
              <w:t>Сотрудники отдела</w:t>
            </w:r>
          </w:p>
        </w:tc>
      </w:tr>
      <w:tr w:rsidR="00E559ED" w:rsidRPr="00EF4F6C" w:rsidTr="00C057EE">
        <w:tc>
          <w:tcPr>
            <w:tcW w:w="1877" w:type="dxa"/>
            <w:gridSpan w:val="2"/>
            <w:shd w:val="clear" w:color="auto" w:fill="auto"/>
          </w:tcPr>
          <w:p w:rsidR="00E559ED" w:rsidRPr="00EF4F6C" w:rsidRDefault="00E559ED" w:rsidP="000369B8">
            <w:pPr>
              <w:pStyle w:val="a8"/>
              <w:ind w:right="-1"/>
              <w:jc w:val="both"/>
              <w:rPr>
                <w:sz w:val="20"/>
              </w:rPr>
            </w:pPr>
            <w:r>
              <w:rPr>
                <w:sz w:val="20"/>
              </w:rPr>
              <w:t>п</w:t>
            </w:r>
            <w:r w:rsidRPr="00EF4F6C">
              <w:rPr>
                <w:sz w:val="20"/>
              </w:rPr>
              <w:t>о мере необходимости</w:t>
            </w:r>
          </w:p>
        </w:tc>
        <w:tc>
          <w:tcPr>
            <w:tcW w:w="5528" w:type="dxa"/>
            <w:shd w:val="clear" w:color="auto" w:fill="auto"/>
          </w:tcPr>
          <w:p w:rsidR="00E559ED" w:rsidRPr="00EF4F6C" w:rsidRDefault="00E559ED" w:rsidP="00DF1079">
            <w:pPr>
              <w:pStyle w:val="a8"/>
              <w:ind w:right="-1"/>
              <w:jc w:val="both"/>
              <w:rPr>
                <w:sz w:val="20"/>
              </w:rPr>
            </w:pPr>
            <w:r w:rsidRPr="00EF4F6C">
              <w:rPr>
                <w:sz w:val="20"/>
              </w:rPr>
              <w:t xml:space="preserve"> Организация и проведение плановых и внеплановых проверок обособленных структурных подразделений ГКУ «КЦСЗН», подготовка материалов по итогам проверки</w:t>
            </w:r>
          </w:p>
        </w:tc>
        <w:tc>
          <w:tcPr>
            <w:tcW w:w="2693" w:type="dxa"/>
            <w:shd w:val="clear" w:color="auto" w:fill="auto"/>
          </w:tcPr>
          <w:p w:rsidR="00E559ED" w:rsidRPr="00EF4F6C" w:rsidRDefault="00E559ED" w:rsidP="00DF1079">
            <w:pPr>
              <w:pStyle w:val="a8"/>
              <w:ind w:right="-1"/>
              <w:jc w:val="both"/>
              <w:rPr>
                <w:sz w:val="20"/>
              </w:rPr>
            </w:pPr>
            <w:r w:rsidRPr="00EF4F6C">
              <w:rPr>
                <w:sz w:val="20"/>
              </w:rPr>
              <w:t>Счастнева Е.В. Сотрудники отдела предоставления социальных выплат</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lastRenderedPageBreak/>
              <w:t>в</w:t>
            </w:r>
            <w:r w:rsidRPr="00EF4F6C">
              <w:rPr>
                <w:sz w:val="20"/>
              </w:rPr>
              <w:t xml:space="preserve"> течение года</w:t>
            </w:r>
          </w:p>
        </w:tc>
        <w:tc>
          <w:tcPr>
            <w:tcW w:w="5528" w:type="dxa"/>
            <w:shd w:val="clear" w:color="auto" w:fill="auto"/>
          </w:tcPr>
          <w:p w:rsidR="00E559ED" w:rsidRPr="00EF4F6C" w:rsidRDefault="00E559ED" w:rsidP="00524A72">
            <w:pPr>
              <w:pStyle w:val="a8"/>
              <w:ind w:right="-1"/>
              <w:jc w:val="both"/>
              <w:rPr>
                <w:sz w:val="20"/>
              </w:rPr>
            </w:pPr>
            <w:r w:rsidRPr="00EF4F6C">
              <w:rPr>
                <w:sz w:val="20"/>
              </w:rPr>
              <w:t xml:space="preserve">Осуществление контроля за правильным и единым применением законодательства в части предоставления мер социальной поддержки </w:t>
            </w:r>
          </w:p>
        </w:tc>
        <w:tc>
          <w:tcPr>
            <w:tcW w:w="2693" w:type="dxa"/>
            <w:shd w:val="clear" w:color="auto" w:fill="auto"/>
          </w:tcPr>
          <w:p w:rsidR="00E559ED" w:rsidRPr="00EF4F6C" w:rsidRDefault="00E559ED" w:rsidP="00524A72">
            <w:pPr>
              <w:jc w:val="both"/>
              <w:rPr>
                <w:sz w:val="20"/>
                <w:szCs w:val="20"/>
              </w:rPr>
            </w:pPr>
            <w:r w:rsidRPr="00EF4F6C">
              <w:rPr>
                <w:sz w:val="20"/>
                <w:szCs w:val="20"/>
              </w:rPr>
              <w:t>Шароглазова И.И.</w:t>
            </w:r>
          </w:p>
          <w:p w:rsidR="00E559ED" w:rsidRPr="00EF4F6C" w:rsidRDefault="00E559ED" w:rsidP="00524A72">
            <w:pPr>
              <w:pStyle w:val="a8"/>
              <w:ind w:right="-1"/>
              <w:jc w:val="both"/>
              <w:rPr>
                <w:sz w:val="20"/>
              </w:rPr>
            </w:pPr>
            <w:r w:rsidRPr="00EF4F6C">
              <w:rPr>
                <w:sz w:val="20"/>
              </w:rPr>
              <w:t>Счастнева Е.В.</w:t>
            </w:r>
          </w:p>
          <w:p w:rsidR="00E559ED" w:rsidRPr="00EF4F6C" w:rsidRDefault="00E559ED" w:rsidP="00524A72">
            <w:pPr>
              <w:pStyle w:val="a8"/>
              <w:ind w:right="-1"/>
              <w:jc w:val="both"/>
              <w:rPr>
                <w:sz w:val="20"/>
              </w:rPr>
            </w:pPr>
            <w:r w:rsidRPr="00EF4F6C">
              <w:rPr>
                <w:sz w:val="20"/>
              </w:rPr>
              <w:t xml:space="preserve">Сотрудники отдела </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E559ED" w:rsidP="00524A72">
            <w:pPr>
              <w:pStyle w:val="a8"/>
              <w:ind w:right="-1"/>
              <w:jc w:val="both"/>
              <w:rPr>
                <w:sz w:val="20"/>
              </w:rPr>
            </w:pPr>
            <w:r w:rsidRPr="00EF4F6C">
              <w:rPr>
                <w:sz w:val="20"/>
              </w:rPr>
              <w:t>Осуществление контроля за ведением базы данных для предоставления социальных выплат в автоматизированном программном комплексе «Адресная социальная помощь»</w:t>
            </w:r>
          </w:p>
        </w:tc>
        <w:tc>
          <w:tcPr>
            <w:tcW w:w="2693" w:type="dxa"/>
            <w:shd w:val="clear" w:color="auto" w:fill="auto"/>
          </w:tcPr>
          <w:p w:rsidR="00E559ED" w:rsidRPr="00EF4F6C" w:rsidRDefault="00E559ED" w:rsidP="00524A72">
            <w:pPr>
              <w:jc w:val="both"/>
              <w:rPr>
                <w:sz w:val="20"/>
                <w:szCs w:val="20"/>
              </w:rPr>
            </w:pPr>
            <w:r w:rsidRPr="00EF4F6C">
              <w:rPr>
                <w:sz w:val="20"/>
                <w:szCs w:val="20"/>
              </w:rPr>
              <w:t>Шароглазова И.И.</w:t>
            </w:r>
          </w:p>
          <w:p w:rsidR="00E559ED" w:rsidRPr="00EF4F6C" w:rsidRDefault="00E559ED" w:rsidP="00524A72">
            <w:pPr>
              <w:jc w:val="both"/>
              <w:rPr>
                <w:sz w:val="20"/>
                <w:szCs w:val="20"/>
              </w:rPr>
            </w:pPr>
            <w:r w:rsidRPr="00EF4F6C">
              <w:rPr>
                <w:sz w:val="20"/>
                <w:szCs w:val="20"/>
              </w:rPr>
              <w:t>Счастнева Е.В.</w:t>
            </w:r>
          </w:p>
          <w:p w:rsidR="00E559ED" w:rsidRPr="00EF4F6C" w:rsidRDefault="00E559ED" w:rsidP="00524A72">
            <w:pPr>
              <w:pStyle w:val="a8"/>
              <w:ind w:right="-1"/>
              <w:jc w:val="both"/>
              <w:rPr>
                <w:sz w:val="20"/>
              </w:rPr>
            </w:pPr>
            <w:r w:rsidRPr="00EF4F6C">
              <w:rPr>
                <w:sz w:val="20"/>
              </w:rPr>
              <w:t xml:space="preserve">Сотрудники отдела </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E559ED" w:rsidP="00524A72">
            <w:pPr>
              <w:pStyle w:val="a8"/>
              <w:ind w:right="-1"/>
              <w:jc w:val="both"/>
              <w:rPr>
                <w:sz w:val="20"/>
              </w:rPr>
            </w:pPr>
            <w:r w:rsidRPr="00EF4F6C">
              <w:rPr>
                <w:sz w:val="20"/>
              </w:rPr>
              <w:t>Контроль за информационным обменом с ЗАГС, ПФР</w:t>
            </w:r>
          </w:p>
        </w:tc>
        <w:tc>
          <w:tcPr>
            <w:tcW w:w="2693" w:type="dxa"/>
            <w:shd w:val="clear" w:color="auto" w:fill="auto"/>
          </w:tcPr>
          <w:p w:rsidR="00E559ED" w:rsidRPr="00EF4F6C" w:rsidRDefault="00E559ED" w:rsidP="00524A72">
            <w:pPr>
              <w:pStyle w:val="a8"/>
              <w:ind w:right="-1"/>
              <w:jc w:val="both"/>
              <w:rPr>
                <w:sz w:val="20"/>
              </w:rPr>
            </w:pPr>
            <w:r w:rsidRPr="00EF4F6C">
              <w:rPr>
                <w:sz w:val="20"/>
              </w:rPr>
              <w:t>Счастнева Е.В.</w:t>
            </w:r>
          </w:p>
          <w:p w:rsidR="00E559ED" w:rsidRPr="00EF4F6C" w:rsidRDefault="00E559ED" w:rsidP="00524A72">
            <w:pPr>
              <w:jc w:val="both"/>
              <w:rPr>
                <w:sz w:val="20"/>
                <w:szCs w:val="20"/>
              </w:rPr>
            </w:pPr>
            <w:r w:rsidRPr="00EF4F6C">
              <w:rPr>
                <w:sz w:val="20"/>
                <w:szCs w:val="20"/>
              </w:rPr>
              <w:t>Сотрудники отдела</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E559ED" w:rsidP="00886403">
            <w:pPr>
              <w:pStyle w:val="a8"/>
              <w:jc w:val="both"/>
              <w:rPr>
                <w:sz w:val="20"/>
              </w:rPr>
            </w:pPr>
            <w:r w:rsidRPr="00EF4F6C">
              <w:rPr>
                <w:sz w:val="20"/>
              </w:rPr>
              <w:t>Подготовка предложений по внесению изменений и дополнений в документы по вопросам организации предоставления социальных выплат</w:t>
            </w:r>
          </w:p>
        </w:tc>
        <w:tc>
          <w:tcPr>
            <w:tcW w:w="2693" w:type="dxa"/>
            <w:shd w:val="clear" w:color="auto" w:fill="auto"/>
          </w:tcPr>
          <w:p w:rsidR="00E559ED" w:rsidRPr="00EF4F6C" w:rsidRDefault="00E559ED" w:rsidP="00524A72">
            <w:pPr>
              <w:jc w:val="both"/>
              <w:rPr>
                <w:sz w:val="20"/>
                <w:szCs w:val="20"/>
              </w:rPr>
            </w:pPr>
            <w:r w:rsidRPr="00EF4F6C">
              <w:rPr>
                <w:sz w:val="20"/>
                <w:szCs w:val="20"/>
              </w:rPr>
              <w:t>Шароглазова И.И.</w:t>
            </w:r>
          </w:p>
          <w:p w:rsidR="00E559ED" w:rsidRPr="00EF4F6C" w:rsidRDefault="00E559ED" w:rsidP="00524A72">
            <w:pPr>
              <w:pStyle w:val="a8"/>
              <w:ind w:right="-1"/>
              <w:jc w:val="both"/>
              <w:rPr>
                <w:sz w:val="20"/>
              </w:rPr>
            </w:pPr>
            <w:r w:rsidRPr="00EF4F6C">
              <w:rPr>
                <w:sz w:val="20"/>
              </w:rPr>
              <w:t>Счастнева Е.В.</w:t>
            </w:r>
          </w:p>
          <w:p w:rsidR="00E559ED" w:rsidRPr="00EF4F6C" w:rsidRDefault="00E559ED" w:rsidP="00524A72">
            <w:pPr>
              <w:pStyle w:val="a8"/>
              <w:ind w:right="-1"/>
              <w:jc w:val="both"/>
              <w:rPr>
                <w:sz w:val="20"/>
              </w:rPr>
            </w:pPr>
            <w:r w:rsidRPr="00EF4F6C">
              <w:rPr>
                <w:sz w:val="20"/>
              </w:rPr>
              <w:t xml:space="preserve">Сотрудники отдела </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DB071D" w:rsidRPr="00EF4F6C" w:rsidRDefault="00E559ED" w:rsidP="00886403">
            <w:pPr>
              <w:pStyle w:val="a8"/>
              <w:ind w:right="-1"/>
              <w:jc w:val="both"/>
              <w:rPr>
                <w:sz w:val="20"/>
              </w:rPr>
            </w:pPr>
            <w:r w:rsidRPr="00EF4F6C">
              <w:rPr>
                <w:sz w:val="20"/>
              </w:rPr>
              <w:t>Осуществление контроля за назначением, перерасчётом и прекращением выплат, осуществляемых обособленными структурными подразделениями учреждения</w:t>
            </w:r>
          </w:p>
        </w:tc>
        <w:tc>
          <w:tcPr>
            <w:tcW w:w="2693" w:type="dxa"/>
            <w:shd w:val="clear" w:color="auto" w:fill="auto"/>
          </w:tcPr>
          <w:p w:rsidR="00E559ED" w:rsidRPr="00EF4F6C" w:rsidRDefault="00E559ED" w:rsidP="00524A72">
            <w:pPr>
              <w:pStyle w:val="a8"/>
              <w:ind w:right="-1"/>
              <w:jc w:val="both"/>
              <w:rPr>
                <w:sz w:val="20"/>
              </w:rPr>
            </w:pPr>
            <w:r w:rsidRPr="00EF4F6C">
              <w:rPr>
                <w:sz w:val="20"/>
              </w:rPr>
              <w:t xml:space="preserve">Счастнева Е.В. Сотрудники отдела </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E559ED" w:rsidP="00886403">
            <w:pPr>
              <w:pStyle w:val="a8"/>
              <w:ind w:right="-1"/>
              <w:jc w:val="both"/>
              <w:rPr>
                <w:sz w:val="20"/>
              </w:rPr>
            </w:pPr>
            <w:r w:rsidRPr="00EF4F6C">
              <w:rPr>
                <w:sz w:val="20"/>
              </w:rPr>
              <w:t>Координация работы обособленных структурных подразделений по взаимодействию с поставщиками  коммунальных услуг</w:t>
            </w:r>
          </w:p>
        </w:tc>
        <w:tc>
          <w:tcPr>
            <w:tcW w:w="2693" w:type="dxa"/>
            <w:shd w:val="clear" w:color="auto" w:fill="auto"/>
          </w:tcPr>
          <w:p w:rsidR="00E559ED" w:rsidRPr="00EF4F6C" w:rsidRDefault="00E559ED" w:rsidP="00524A72">
            <w:pPr>
              <w:jc w:val="both"/>
              <w:rPr>
                <w:sz w:val="20"/>
                <w:szCs w:val="20"/>
              </w:rPr>
            </w:pPr>
            <w:r w:rsidRPr="00EF4F6C">
              <w:rPr>
                <w:sz w:val="20"/>
                <w:szCs w:val="20"/>
              </w:rPr>
              <w:t>Шароглазова И.И.</w:t>
            </w:r>
          </w:p>
          <w:p w:rsidR="00E559ED" w:rsidRPr="00EF4F6C" w:rsidRDefault="00E559ED" w:rsidP="00524A72">
            <w:pPr>
              <w:pStyle w:val="a8"/>
              <w:ind w:right="-1"/>
              <w:jc w:val="both"/>
              <w:rPr>
                <w:sz w:val="20"/>
              </w:rPr>
            </w:pPr>
            <w:r w:rsidRPr="00EF4F6C">
              <w:rPr>
                <w:sz w:val="20"/>
              </w:rPr>
              <w:t xml:space="preserve">Счастнева Е.В. Сотрудники отдела </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E559ED" w:rsidP="00524A72">
            <w:pPr>
              <w:pStyle w:val="a8"/>
              <w:ind w:right="-1"/>
              <w:jc w:val="both"/>
              <w:rPr>
                <w:sz w:val="20"/>
              </w:rPr>
            </w:pPr>
            <w:r w:rsidRPr="00EF4F6C">
              <w:rPr>
                <w:sz w:val="20"/>
              </w:rPr>
              <w:t>Взаимодействие с МФЦ по приёму документов на назначение, перерасчет мер социальной поддержки, проведение мероприятий по улучшению качества принятых пакетов документов</w:t>
            </w:r>
          </w:p>
        </w:tc>
        <w:tc>
          <w:tcPr>
            <w:tcW w:w="2693" w:type="dxa"/>
            <w:shd w:val="clear" w:color="auto" w:fill="auto"/>
          </w:tcPr>
          <w:p w:rsidR="00E559ED" w:rsidRPr="00EF4F6C" w:rsidRDefault="00E559ED" w:rsidP="00524A72">
            <w:pPr>
              <w:pStyle w:val="a8"/>
              <w:ind w:right="-1"/>
              <w:jc w:val="both"/>
              <w:rPr>
                <w:sz w:val="20"/>
              </w:rPr>
            </w:pPr>
            <w:r w:rsidRPr="00EF4F6C">
              <w:rPr>
                <w:sz w:val="20"/>
              </w:rPr>
              <w:t>Счастнева Е.В.</w:t>
            </w:r>
          </w:p>
          <w:p w:rsidR="00E559ED" w:rsidRPr="00EF4F6C" w:rsidRDefault="00E559ED" w:rsidP="00524A72">
            <w:pPr>
              <w:pStyle w:val="a8"/>
              <w:ind w:right="-1"/>
              <w:jc w:val="both"/>
              <w:rPr>
                <w:sz w:val="20"/>
              </w:rPr>
            </w:pPr>
            <w:r w:rsidRPr="00EF4F6C">
              <w:rPr>
                <w:sz w:val="20"/>
              </w:rPr>
              <w:t xml:space="preserve">Сотрудники отдела </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E559ED" w:rsidP="00524A72">
            <w:pPr>
              <w:jc w:val="both"/>
              <w:rPr>
                <w:sz w:val="20"/>
                <w:szCs w:val="20"/>
              </w:rPr>
            </w:pPr>
            <w:r w:rsidRPr="00EF4F6C">
              <w:rPr>
                <w:sz w:val="20"/>
                <w:szCs w:val="20"/>
              </w:rPr>
              <w:t>Взаимодействие со сторонними организациями по вопросам заключения соглашений в части информационного взаимодействия</w:t>
            </w:r>
          </w:p>
        </w:tc>
        <w:tc>
          <w:tcPr>
            <w:tcW w:w="2693" w:type="dxa"/>
            <w:shd w:val="clear" w:color="auto" w:fill="auto"/>
          </w:tcPr>
          <w:p w:rsidR="00E559ED" w:rsidRPr="00EF4F6C" w:rsidRDefault="00E559ED" w:rsidP="00524A72">
            <w:pPr>
              <w:jc w:val="both"/>
              <w:rPr>
                <w:sz w:val="20"/>
                <w:szCs w:val="20"/>
              </w:rPr>
            </w:pPr>
            <w:r w:rsidRPr="00EF4F6C">
              <w:rPr>
                <w:sz w:val="20"/>
                <w:szCs w:val="20"/>
              </w:rPr>
              <w:t>Шароглазова И.И.</w:t>
            </w:r>
          </w:p>
          <w:p w:rsidR="00E559ED" w:rsidRPr="00EF4F6C" w:rsidRDefault="00E559ED" w:rsidP="00524A72">
            <w:pPr>
              <w:pStyle w:val="a8"/>
              <w:ind w:right="-1"/>
              <w:jc w:val="both"/>
              <w:rPr>
                <w:sz w:val="20"/>
              </w:rPr>
            </w:pPr>
            <w:r w:rsidRPr="00EF4F6C">
              <w:rPr>
                <w:sz w:val="20"/>
              </w:rPr>
              <w:t>Счастнева Е.В.</w:t>
            </w:r>
          </w:p>
          <w:p w:rsidR="00E559ED" w:rsidRPr="00EF4F6C" w:rsidRDefault="00E559ED" w:rsidP="00524A72">
            <w:pPr>
              <w:pStyle w:val="a8"/>
              <w:ind w:right="-1"/>
              <w:jc w:val="both"/>
              <w:rPr>
                <w:sz w:val="20"/>
              </w:rPr>
            </w:pPr>
            <w:r w:rsidRPr="00EF4F6C">
              <w:rPr>
                <w:sz w:val="20"/>
              </w:rPr>
              <w:t xml:space="preserve">Сотрудники отдела </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E559ED" w:rsidP="00524A72">
            <w:pPr>
              <w:pStyle w:val="a8"/>
              <w:ind w:right="-1"/>
              <w:jc w:val="both"/>
              <w:rPr>
                <w:sz w:val="20"/>
              </w:rPr>
            </w:pPr>
            <w:r w:rsidRPr="00EF4F6C">
              <w:rPr>
                <w:sz w:val="20"/>
              </w:rPr>
              <w:t>Внедрение пилотного проекта по организации электронного документооборота с отделениями почтовой связи</w:t>
            </w:r>
          </w:p>
        </w:tc>
        <w:tc>
          <w:tcPr>
            <w:tcW w:w="2693" w:type="dxa"/>
            <w:shd w:val="clear" w:color="auto" w:fill="auto"/>
          </w:tcPr>
          <w:p w:rsidR="00E559ED" w:rsidRPr="00EF4F6C" w:rsidRDefault="00E559ED" w:rsidP="00524A72">
            <w:pPr>
              <w:pStyle w:val="a8"/>
              <w:ind w:right="-1"/>
              <w:jc w:val="both"/>
              <w:rPr>
                <w:sz w:val="20"/>
              </w:rPr>
            </w:pPr>
            <w:r w:rsidRPr="00EF4F6C">
              <w:rPr>
                <w:sz w:val="20"/>
              </w:rPr>
              <w:t>Шароглазова И.И.</w:t>
            </w:r>
          </w:p>
          <w:p w:rsidR="00E559ED" w:rsidRPr="00EF4F6C" w:rsidRDefault="00E559ED" w:rsidP="00524A72">
            <w:pPr>
              <w:pStyle w:val="a8"/>
              <w:ind w:right="-1"/>
              <w:jc w:val="both"/>
              <w:rPr>
                <w:sz w:val="20"/>
              </w:rPr>
            </w:pPr>
            <w:r w:rsidRPr="00EF4F6C">
              <w:rPr>
                <w:sz w:val="20"/>
              </w:rPr>
              <w:t>Счастнева Е.В.</w:t>
            </w:r>
          </w:p>
          <w:p w:rsidR="00E559ED" w:rsidRPr="00EF4F6C" w:rsidRDefault="00E559ED" w:rsidP="00524A72">
            <w:pPr>
              <w:pStyle w:val="a8"/>
              <w:ind w:right="-1"/>
              <w:jc w:val="both"/>
              <w:rPr>
                <w:sz w:val="20"/>
              </w:rPr>
            </w:pPr>
            <w:r w:rsidRPr="00EF4F6C">
              <w:rPr>
                <w:sz w:val="20"/>
              </w:rPr>
              <w:t>сотрудники отдела</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E559ED" w:rsidP="00524A72">
            <w:pPr>
              <w:pStyle w:val="a8"/>
              <w:ind w:right="-1"/>
              <w:jc w:val="both"/>
              <w:rPr>
                <w:sz w:val="20"/>
              </w:rPr>
            </w:pPr>
            <w:r w:rsidRPr="00EF4F6C">
              <w:rPr>
                <w:sz w:val="20"/>
              </w:rPr>
              <w:t>Проведение работы по оптимизации расходов по доставке социальных выплат населению</w:t>
            </w:r>
          </w:p>
        </w:tc>
        <w:tc>
          <w:tcPr>
            <w:tcW w:w="2693" w:type="dxa"/>
            <w:shd w:val="clear" w:color="auto" w:fill="auto"/>
          </w:tcPr>
          <w:p w:rsidR="00E559ED" w:rsidRPr="00EF4F6C" w:rsidRDefault="00E559ED" w:rsidP="00524A72">
            <w:pPr>
              <w:pStyle w:val="a8"/>
              <w:ind w:right="-1"/>
              <w:jc w:val="both"/>
              <w:rPr>
                <w:sz w:val="20"/>
              </w:rPr>
            </w:pPr>
            <w:r w:rsidRPr="00EF4F6C">
              <w:rPr>
                <w:sz w:val="20"/>
              </w:rPr>
              <w:t>Шароглазова И.И.</w:t>
            </w:r>
          </w:p>
          <w:p w:rsidR="00E559ED" w:rsidRPr="00EF4F6C" w:rsidRDefault="00E559ED" w:rsidP="00524A72">
            <w:pPr>
              <w:pStyle w:val="a8"/>
              <w:ind w:right="-1"/>
              <w:jc w:val="both"/>
              <w:rPr>
                <w:sz w:val="20"/>
              </w:rPr>
            </w:pPr>
            <w:r w:rsidRPr="00EF4F6C">
              <w:rPr>
                <w:sz w:val="20"/>
              </w:rPr>
              <w:t>Счастнева Е.В.</w:t>
            </w:r>
          </w:p>
          <w:p w:rsidR="00E559ED" w:rsidRPr="00EF4F6C" w:rsidRDefault="00E559ED" w:rsidP="00524A72">
            <w:pPr>
              <w:pStyle w:val="a8"/>
              <w:ind w:right="-1"/>
              <w:jc w:val="both"/>
              <w:rPr>
                <w:sz w:val="20"/>
              </w:rPr>
            </w:pPr>
            <w:r w:rsidRPr="00EF4F6C">
              <w:rPr>
                <w:sz w:val="20"/>
              </w:rPr>
              <w:t>сотрудники отдела</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E559ED" w:rsidP="00524A72">
            <w:pPr>
              <w:jc w:val="both"/>
              <w:rPr>
                <w:sz w:val="20"/>
                <w:szCs w:val="20"/>
              </w:rPr>
            </w:pPr>
            <w:r w:rsidRPr="00EF4F6C">
              <w:rPr>
                <w:sz w:val="20"/>
                <w:szCs w:val="20"/>
              </w:rPr>
              <w:t>Осуществление контроля за формированием, достоверностью  и своевременным предоставлением статистической, оперативной и другой отчетности обособленными структурными подразделениями. Формирование сводных отчетов</w:t>
            </w:r>
          </w:p>
        </w:tc>
        <w:tc>
          <w:tcPr>
            <w:tcW w:w="2693" w:type="dxa"/>
            <w:shd w:val="clear" w:color="auto" w:fill="auto"/>
          </w:tcPr>
          <w:p w:rsidR="00E559ED" w:rsidRPr="00EF4F6C" w:rsidRDefault="00E559ED" w:rsidP="00524A72">
            <w:pPr>
              <w:pStyle w:val="a8"/>
              <w:ind w:right="-1"/>
              <w:jc w:val="both"/>
              <w:rPr>
                <w:sz w:val="20"/>
              </w:rPr>
            </w:pPr>
            <w:r w:rsidRPr="00EF4F6C">
              <w:rPr>
                <w:sz w:val="20"/>
              </w:rPr>
              <w:t>Счастнева Е.В.</w:t>
            </w:r>
          </w:p>
          <w:p w:rsidR="00E559ED" w:rsidRPr="00EF4F6C" w:rsidRDefault="00E559ED" w:rsidP="00524A72">
            <w:pPr>
              <w:pStyle w:val="a8"/>
              <w:ind w:right="-1"/>
              <w:jc w:val="both"/>
              <w:rPr>
                <w:sz w:val="20"/>
              </w:rPr>
            </w:pPr>
            <w:r w:rsidRPr="00EF4F6C">
              <w:rPr>
                <w:sz w:val="20"/>
              </w:rPr>
              <w:t>Сотрудники отдела</w:t>
            </w:r>
          </w:p>
        </w:tc>
      </w:tr>
      <w:tr w:rsidR="00E559ED" w:rsidRPr="00EF4F6C" w:rsidTr="00C057EE">
        <w:tc>
          <w:tcPr>
            <w:tcW w:w="10098" w:type="dxa"/>
            <w:gridSpan w:val="4"/>
            <w:shd w:val="clear" w:color="auto" w:fill="auto"/>
          </w:tcPr>
          <w:p w:rsidR="00E559ED" w:rsidRPr="00EF4F6C" w:rsidRDefault="00E559ED" w:rsidP="00524A72">
            <w:pPr>
              <w:pStyle w:val="af2"/>
              <w:ind w:right="-1"/>
              <w:jc w:val="center"/>
              <w:rPr>
                <w:rFonts w:ascii="Times New Roman" w:hAnsi="Times New Roman" w:cs="Times New Roman"/>
                <w:b/>
                <w:sz w:val="20"/>
                <w:szCs w:val="20"/>
              </w:rPr>
            </w:pPr>
            <w:r w:rsidRPr="00EF4F6C">
              <w:rPr>
                <w:rFonts w:ascii="Times New Roman" w:hAnsi="Times New Roman" w:cs="Times New Roman"/>
                <w:b/>
                <w:sz w:val="20"/>
                <w:szCs w:val="20"/>
              </w:rPr>
              <w:t>Организация работы по социальной защите населения</w:t>
            </w:r>
          </w:p>
        </w:tc>
      </w:tr>
      <w:tr w:rsidR="00E559ED" w:rsidRPr="00EF4F6C" w:rsidTr="00C057EE">
        <w:tc>
          <w:tcPr>
            <w:tcW w:w="1877" w:type="dxa"/>
            <w:gridSpan w:val="2"/>
            <w:shd w:val="clear" w:color="auto" w:fill="auto"/>
          </w:tcPr>
          <w:p w:rsidR="00E559ED" w:rsidRPr="00EF4F6C" w:rsidRDefault="00E559ED" w:rsidP="00DF1079">
            <w:pPr>
              <w:jc w:val="both"/>
              <w:rPr>
                <w:sz w:val="20"/>
                <w:szCs w:val="20"/>
              </w:rPr>
            </w:pPr>
            <w:r>
              <w:rPr>
                <w:sz w:val="20"/>
                <w:szCs w:val="20"/>
              </w:rPr>
              <w:t>е</w:t>
            </w:r>
            <w:r w:rsidRPr="00EF4F6C">
              <w:rPr>
                <w:sz w:val="20"/>
                <w:szCs w:val="20"/>
              </w:rPr>
              <w:t>жемесячно</w:t>
            </w:r>
          </w:p>
        </w:tc>
        <w:tc>
          <w:tcPr>
            <w:tcW w:w="5528" w:type="dxa"/>
            <w:shd w:val="clear" w:color="auto" w:fill="auto"/>
          </w:tcPr>
          <w:p w:rsidR="00E559ED" w:rsidRPr="000E195C" w:rsidRDefault="00E559ED" w:rsidP="00DF1079">
            <w:pPr>
              <w:tabs>
                <w:tab w:val="left" w:pos="8700"/>
              </w:tabs>
              <w:jc w:val="both"/>
              <w:rPr>
                <w:sz w:val="19"/>
                <w:szCs w:val="19"/>
              </w:rPr>
            </w:pPr>
            <w:r w:rsidRPr="000E195C">
              <w:rPr>
                <w:sz w:val="19"/>
                <w:szCs w:val="19"/>
              </w:rPr>
              <w:t>Формирование сводных реестров по выплатам отдельным категориям граждан и информации об итоговой потребности в средствах федерального бюджета и их передача в Министерство труда и социальной защиты населения Забайкальского края</w:t>
            </w:r>
          </w:p>
        </w:tc>
        <w:tc>
          <w:tcPr>
            <w:tcW w:w="2693" w:type="dxa"/>
            <w:shd w:val="clear" w:color="auto" w:fill="auto"/>
          </w:tcPr>
          <w:p w:rsidR="00E559ED" w:rsidRPr="00EF4F6C" w:rsidRDefault="00E559ED" w:rsidP="00DF1079">
            <w:pPr>
              <w:pStyle w:val="a8"/>
              <w:ind w:right="-1"/>
              <w:jc w:val="both"/>
              <w:rPr>
                <w:sz w:val="20"/>
              </w:rPr>
            </w:pPr>
            <w:r w:rsidRPr="00EF4F6C">
              <w:rPr>
                <w:sz w:val="20"/>
              </w:rPr>
              <w:t>Карнаков Г.В.</w:t>
            </w:r>
          </w:p>
          <w:p w:rsidR="00E559ED" w:rsidRPr="00EF4F6C" w:rsidRDefault="00E559ED" w:rsidP="00DF1079">
            <w:pPr>
              <w:pStyle w:val="a8"/>
              <w:ind w:right="-1"/>
              <w:jc w:val="both"/>
              <w:rPr>
                <w:sz w:val="20"/>
              </w:rPr>
            </w:pPr>
            <w:r w:rsidRPr="00EF4F6C">
              <w:rPr>
                <w:sz w:val="20"/>
              </w:rPr>
              <w:t>Сотрудники отдела</w:t>
            </w:r>
          </w:p>
        </w:tc>
      </w:tr>
      <w:tr w:rsidR="00E559ED" w:rsidRPr="00EF4F6C" w:rsidTr="00C057EE">
        <w:tc>
          <w:tcPr>
            <w:tcW w:w="1877" w:type="dxa"/>
            <w:gridSpan w:val="2"/>
            <w:shd w:val="clear" w:color="auto" w:fill="auto"/>
          </w:tcPr>
          <w:p w:rsidR="00E559ED" w:rsidRPr="00EF4F6C" w:rsidRDefault="00E559ED" w:rsidP="00DF1079">
            <w:pPr>
              <w:jc w:val="both"/>
              <w:rPr>
                <w:sz w:val="20"/>
                <w:szCs w:val="20"/>
              </w:rPr>
            </w:pPr>
            <w:r>
              <w:rPr>
                <w:sz w:val="20"/>
                <w:szCs w:val="20"/>
              </w:rPr>
              <w:t>е</w:t>
            </w:r>
            <w:r w:rsidRPr="00EF4F6C">
              <w:rPr>
                <w:sz w:val="20"/>
                <w:szCs w:val="20"/>
              </w:rPr>
              <w:t>жемесячно</w:t>
            </w:r>
          </w:p>
        </w:tc>
        <w:tc>
          <w:tcPr>
            <w:tcW w:w="5528" w:type="dxa"/>
            <w:shd w:val="clear" w:color="auto" w:fill="auto"/>
          </w:tcPr>
          <w:p w:rsidR="00E559ED" w:rsidRPr="000E195C" w:rsidRDefault="00E559ED" w:rsidP="00DF1079">
            <w:pPr>
              <w:tabs>
                <w:tab w:val="left" w:pos="8700"/>
              </w:tabs>
              <w:jc w:val="both"/>
              <w:rPr>
                <w:sz w:val="19"/>
                <w:szCs w:val="19"/>
              </w:rPr>
            </w:pPr>
            <w:r w:rsidRPr="000E195C">
              <w:rPr>
                <w:sz w:val="19"/>
                <w:szCs w:val="19"/>
              </w:rPr>
              <w:t>Оформление удостоверений лицам, которым присвоено звание «Ветеран труда</w:t>
            </w:r>
            <w:r w:rsidRPr="000E195C">
              <w:rPr>
                <w:spacing w:val="-20"/>
                <w:sz w:val="19"/>
                <w:szCs w:val="19"/>
              </w:rPr>
              <w:t>», «В</w:t>
            </w:r>
            <w:r w:rsidRPr="000E195C">
              <w:rPr>
                <w:sz w:val="19"/>
                <w:szCs w:val="19"/>
              </w:rPr>
              <w:t xml:space="preserve">етеран труда Забайкальского края». </w:t>
            </w:r>
          </w:p>
        </w:tc>
        <w:tc>
          <w:tcPr>
            <w:tcW w:w="2693" w:type="dxa"/>
            <w:shd w:val="clear" w:color="auto" w:fill="auto"/>
          </w:tcPr>
          <w:p w:rsidR="00E559ED" w:rsidRPr="00EF4F6C" w:rsidRDefault="00E559ED" w:rsidP="00DF1079">
            <w:pPr>
              <w:pStyle w:val="a8"/>
              <w:ind w:right="-1"/>
              <w:jc w:val="both"/>
              <w:rPr>
                <w:sz w:val="20"/>
              </w:rPr>
            </w:pPr>
            <w:r w:rsidRPr="00EF4F6C">
              <w:rPr>
                <w:sz w:val="20"/>
              </w:rPr>
              <w:t>Карнаков Г.В.</w:t>
            </w:r>
          </w:p>
          <w:p w:rsidR="00E559ED" w:rsidRPr="00EF4F6C" w:rsidRDefault="00E559ED" w:rsidP="00DF1079">
            <w:pPr>
              <w:pStyle w:val="a8"/>
              <w:ind w:right="-1"/>
              <w:jc w:val="both"/>
              <w:rPr>
                <w:sz w:val="20"/>
              </w:rPr>
            </w:pPr>
            <w:r w:rsidRPr="00EF4F6C">
              <w:rPr>
                <w:sz w:val="20"/>
              </w:rPr>
              <w:t>Сотрудники отдела</w:t>
            </w:r>
          </w:p>
        </w:tc>
      </w:tr>
      <w:tr w:rsidR="00E559ED" w:rsidRPr="00EF4F6C" w:rsidTr="00C057EE">
        <w:tc>
          <w:tcPr>
            <w:tcW w:w="1877" w:type="dxa"/>
            <w:gridSpan w:val="2"/>
            <w:shd w:val="clear" w:color="auto" w:fill="auto"/>
          </w:tcPr>
          <w:p w:rsidR="00E559ED" w:rsidRPr="00EF4F6C" w:rsidRDefault="00E559ED" w:rsidP="00DF1079">
            <w:pPr>
              <w:jc w:val="both"/>
              <w:rPr>
                <w:sz w:val="20"/>
                <w:szCs w:val="20"/>
              </w:rPr>
            </w:pPr>
            <w:r>
              <w:rPr>
                <w:sz w:val="20"/>
                <w:szCs w:val="20"/>
              </w:rPr>
              <w:t>е</w:t>
            </w:r>
            <w:r w:rsidRPr="00EF4F6C">
              <w:rPr>
                <w:sz w:val="20"/>
                <w:szCs w:val="20"/>
              </w:rPr>
              <w:t>жемесячно</w:t>
            </w:r>
          </w:p>
        </w:tc>
        <w:tc>
          <w:tcPr>
            <w:tcW w:w="5528" w:type="dxa"/>
            <w:shd w:val="clear" w:color="auto" w:fill="auto"/>
          </w:tcPr>
          <w:p w:rsidR="00E559ED" w:rsidRPr="00EF4F6C" w:rsidRDefault="00E559ED" w:rsidP="00DF1079">
            <w:pPr>
              <w:tabs>
                <w:tab w:val="left" w:pos="8700"/>
              </w:tabs>
              <w:jc w:val="both"/>
              <w:rPr>
                <w:sz w:val="20"/>
                <w:szCs w:val="20"/>
              </w:rPr>
            </w:pPr>
            <w:r w:rsidRPr="00EF4F6C">
              <w:rPr>
                <w:sz w:val="20"/>
                <w:szCs w:val="20"/>
              </w:rPr>
              <w:t xml:space="preserve">Организация работы по выдаче удостоверений лицам, которым присвоено звание «Ветеран труда», «Ветеран труда Забайкальского края» </w:t>
            </w:r>
          </w:p>
        </w:tc>
        <w:tc>
          <w:tcPr>
            <w:tcW w:w="2693" w:type="dxa"/>
            <w:shd w:val="clear" w:color="auto" w:fill="auto"/>
          </w:tcPr>
          <w:p w:rsidR="00E559ED" w:rsidRPr="00EF4F6C" w:rsidRDefault="00E559ED" w:rsidP="00DF1079">
            <w:pPr>
              <w:pStyle w:val="a8"/>
              <w:ind w:right="-1"/>
              <w:jc w:val="both"/>
              <w:rPr>
                <w:sz w:val="20"/>
              </w:rPr>
            </w:pPr>
            <w:r w:rsidRPr="00EF4F6C">
              <w:rPr>
                <w:sz w:val="20"/>
              </w:rPr>
              <w:t>Карнаков Г.В.</w:t>
            </w:r>
          </w:p>
          <w:p w:rsidR="00E559ED" w:rsidRPr="00EF4F6C" w:rsidRDefault="00E559ED" w:rsidP="00DF1079">
            <w:pPr>
              <w:pStyle w:val="a8"/>
              <w:ind w:right="-1"/>
              <w:jc w:val="both"/>
              <w:rPr>
                <w:sz w:val="20"/>
              </w:rPr>
            </w:pPr>
            <w:r w:rsidRPr="00EF4F6C">
              <w:rPr>
                <w:sz w:val="20"/>
              </w:rPr>
              <w:t>Руководители обособленных структурных подразделений</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sidRPr="00EF4F6C">
              <w:rPr>
                <w:sz w:val="20"/>
              </w:rPr>
              <w:t>Ежеквартально</w:t>
            </w:r>
          </w:p>
          <w:p w:rsidR="00E559ED" w:rsidRPr="00EF4F6C" w:rsidRDefault="00E559ED" w:rsidP="00DF1079">
            <w:pPr>
              <w:pStyle w:val="a8"/>
              <w:ind w:right="-1"/>
              <w:jc w:val="both"/>
              <w:rPr>
                <w:sz w:val="20"/>
              </w:rPr>
            </w:pPr>
          </w:p>
          <w:p w:rsidR="00E559ED" w:rsidRPr="00EF4F6C" w:rsidRDefault="00E559ED" w:rsidP="00DF1079">
            <w:pPr>
              <w:pStyle w:val="a8"/>
              <w:ind w:right="-1"/>
              <w:jc w:val="both"/>
              <w:rPr>
                <w:sz w:val="20"/>
              </w:rPr>
            </w:pPr>
          </w:p>
          <w:p w:rsidR="00E559ED" w:rsidRPr="00EF4F6C" w:rsidRDefault="00E559ED" w:rsidP="00DF1079">
            <w:pPr>
              <w:pStyle w:val="a8"/>
              <w:ind w:right="-1"/>
              <w:jc w:val="both"/>
              <w:rPr>
                <w:sz w:val="20"/>
              </w:rPr>
            </w:pPr>
          </w:p>
        </w:tc>
        <w:tc>
          <w:tcPr>
            <w:tcW w:w="5528" w:type="dxa"/>
            <w:shd w:val="clear" w:color="auto" w:fill="auto"/>
          </w:tcPr>
          <w:p w:rsidR="00E559ED" w:rsidRPr="00EF4F6C" w:rsidRDefault="00E559ED" w:rsidP="00DF1079">
            <w:pPr>
              <w:tabs>
                <w:tab w:val="left" w:pos="8700"/>
              </w:tabs>
              <w:jc w:val="both"/>
              <w:rPr>
                <w:sz w:val="20"/>
                <w:szCs w:val="20"/>
              </w:rPr>
            </w:pPr>
            <w:r w:rsidRPr="00EF4F6C">
              <w:rPr>
                <w:sz w:val="20"/>
                <w:szCs w:val="20"/>
              </w:rPr>
              <w:t>Подготовка прогнозных показателей об итоговой потребности в средствах федерального бюджета для осуществления выплаты отдельным категориям</w:t>
            </w:r>
            <w:r>
              <w:rPr>
                <w:sz w:val="20"/>
                <w:szCs w:val="20"/>
              </w:rPr>
              <w:t xml:space="preserve"> граждан. Анализ отклонений</w:t>
            </w:r>
          </w:p>
        </w:tc>
        <w:tc>
          <w:tcPr>
            <w:tcW w:w="2693" w:type="dxa"/>
            <w:shd w:val="clear" w:color="auto" w:fill="auto"/>
          </w:tcPr>
          <w:p w:rsidR="00E559ED" w:rsidRPr="00EF4F6C" w:rsidRDefault="00E559ED" w:rsidP="00DF1079">
            <w:pPr>
              <w:pStyle w:val="a8"/>
              <w:ind w:right="-1"/>
              <w:jc w:val="both"/>
              <w:rPr>
                <w:sz w:val="20"/>
              </w:rPr>
            </w:pPr>
            <w:r w:rsidRPr="00EF4F6C">
              <w:rPr>
                <w:sz w:val="20"/>
              </w:rPr>
              <w:t>Пакулов А.А.</w:t>
            </w:r>
          </w:p>
          <w:p w:rsidR="00E559ED" w:rsidRPr="00EF4F6C" w:rsidRDefault="00E559ED" w:rsidP="00DF1079">
            <w:pPr>
              <w:pStyle w:val="a8"/>
              <w:ind w:right="-1"/>
              <w:jc w:val="both"/>
              <w:rPr>
                <w:sz w:val="20"/>
              </w:rPr>
            </w:pPr>
            <w:r w:rsidRPr="00EF4F6C">
              <w:rPr>
                <w:sz w:val="20"/>
              </w:rPr>
              <w:t>Карнаков Г.В.</w:t>
            </w:r>
          </w:p>
          <w:p w:rsidR="00E559ED" w:rsidRPr="00EF4F6C" w:rsidRDefault="00E559ED" w:rsidP="00DF1079">
            <w:pPr>
              <w:pStyle w:val="a8"/>
              <w:ind w:right="-1"/>
              <w:jc w:val="both"/>
              <w:rPr>
                <w:sz w:val="20"/>
              </w:rPr>
            </w:pP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0E195C" w:rsidRDefault="00E559ED" w:rsidP="00DB071D">
            <w:pPr>
              <w:pStyle w:val="a8"/>
              <w:ind w:right="-1"/>
              <w:jc w:val="both"/>
              <w:rPr>
                <w:sz w:val="19"/>
                <w:szCs w:val="19"/>
              </w:rPr>
            </w:pPr>
            <w:r w:rsidRPr="000E195C">
              <w:rPr>
                <w:sz w:val="19"/>
                <w:szCs w:val="19"/>
              </w:rPr>
              <w:t>Организация работы обособленных структурных подразделений по опеке и попечительству в отношении совершеннолетних граждан, признанных недееспособными в части полномочий Учреждения</w:t>
            </w:r>
          </w:p>
        </w:tc>
        <w:tc>
          <w:tcPr>
            <w:tcW w:w="2693" w:type="dxa"/>
            <w:shd w:val="clear" w:color="auto" w:fill="auto"/>
          </w:tcPr>
          <w:p w:rsidR="00E559ED" w:rsidRPr="00EF4F6C" w:rsidRDefault="00E559ED" w:rsidP="00524A72">
            <w:pPr>
              <w:pStyle w:val="a8"/>
              <w:ind w:right="-1"/>
              <w:jc w:val="both"/>
              <w:rPr>
                <w:sz w:val="20"/>
              </w:rPr>
            </w:pPr>
            <w:r w:rsidRPr="00EF4F6C">
              <w:rPr>
                <w:sz w:val="20"/>
              </w:rPr>
              <w:t>Пакулов А.В.</w:t>
            </w:r>
          </w:p>
          <w:p w:rsidR="00E559ED" w:rsidRPr="00EF4F6C" w:rsidRDefault="00E559ED" w:rsidP="00524A72">
            <w:pPr>
              <w:pStyle w:val="a8"/>
              <w:ind w:right="-1"/>
              <w:jc w:val="both"/>
              <w:rPr>
                <w:sz w:val="20"/>
              </w:rPr>
            </w:pPr>
            <w:r w:rsidRPr="00EF4F6C">
              <w:rPr>
                <w:sz w:val="20"/>
              </w:rPr>
              <w:t>Карнаков Г.В.</w:t>
            </w:r>
          </w:p>
          <w:p w:rsidR="00E559ED" w:rsidRPr="00EF4F6C" w:rsidRDefault="00E559ED" w:rsidP="00524A72">
            <w:pPr>
              <w:pStyle w:val="a8"/>
              <w:ind w:right="-1"/>
              <w:jc w:val="both"/>
              <w:rPr>
                <w:sz w:val="20"/>
              </w:rPr>
            </w:pP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E559ED" w:rsidP="00524A72">
            <w:pPr>
              <w:pStyle w:val="a8"/>
              <w:ind w:right="-1"/>
              <w:jc w:val="both"/>
              <w:rPr>
                <w:sz w:val="20"/>
              </w:rPr>
            </w:pPr>
            <w:r w:rsidRPr="00EF4F6C">
              <w:rPr>
                <w:sz w:val="20"/>
              </w:rPr>
              <w:t>Организация работы по предоставлению в Министерство труда и социальной защиты населения Забайкальского края документов на присвоение званий «Ветеран труда», «Ветеран труда Забайкальского края»</w:t>
            </w:r>
          </w:p>
        </w:tc>
        <w:tc>
          <w:tcPr>
            <w:tcW w:w="2693" w:type="dxa"/>
            <w:shd w:val="clear" w:color="auto" w:fill="auto"/>
          </w:tcPr>
          <w:p w:rsidR="00E559ED" w:rsidRPr="00EF4F6C" w:rsidRDefault="00E559ED" w:rsidP="00524A72">
            <w:pPr>
              <w:pStyle w:val="a8"/>
              <w:ind w:right="-1"/>
              <w:jc w:val="both"/>
              <w:rPr>
                <w:sz w:val="20"/>
              </w:rPr>
            </w:pPr>
            <w:r w:rsidRPr="00EF4F6C">
              <w:rPr>
                <w:sz w:val="20"/>
              </w:rPr>
              <w:t>Карнаков Г.В.</w:t>
            </w:r>
          </w:p>
          <w:p w:rsidR="00E559ED" w:rsidRPr="00EF4F6C" w:rsidRDefault="00E559ED" w:rsidP="00524A72">
            <w:pPr>
              <w:pStyle w:val="a8"/>
              <w:ind w:right="-1"/>
              <w:jc w:val="both"/>
              <w:rPr>
                <w:sz w:val="20"/>
              </w:rPr>
            </w:pPr>
            <w:r w:rsidRPr="00EF4F6C">
              <w:rPr>
                <w:sz w:val="20"/>
              </w:rPr>
              <w:t>Сотрудники отдела</w:t>
            </w:r>
          </w:p>
          <w:p w:rsidR="00E559ED" w:rsidRPr="00EF4F6C" w:rsidRDefault="00E559ED" w:rsidP="00524A72">
            <w:pPr>
              <w:pStyle w:val="a8"/>
              <w:ind w:right="-1"/>
              <w:jc w:val="both"/>
              <w:rPr>
                <w:sz w:val="20"/>
              </w:rPr>
            </w:pPr>
            <w:r w:rsidRPr="00EF4F6C">
              <w:rPr>
                <w:sz w:val="20"/>
              </w:rPr>
              <w:t>Руководители обособленных структурных подразделений</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0E195C" w:rsidRDefault="00E559ED" w:rsidP="00DF1079">
            <w:pPr>
              <w:pStyle w:val="a8"/>
              <w:ind w:right="-1"/>
              <w:jc w:val="both"/>
              <w:rPr>
                <w:sz w:val="19"/>
                <w:szCs w:val="19"/>
              </w:rPr>
            </w:pPr>
            <w:r w:rsidRPr="000E195C">
              <w:rPr>
                <w:sz w:val="19"/>
                <w:szCs w:val="19"/>
              </w:rPr>
              <w:t>Организация работы по социальной защите граждан пожилого возраста, инвалидов, семей с детьми и других категорий граждан, проживающих на территории края, нуждающихся в социальной поддержке и социальном обслуживании в части полномочий Учреждения</w:t>
            </w:r>
          </w:p>
        </w:tc>
        <w:tc>
          <w:tcPr>
            <w:tcW w:w="2693" w:type="dxa"/>
            <w:shd w:val="clear" w:color="auto" w:fill="auto"/>
          </w:tcPr>
          <w:p w:rsidR="00E559ED" w:rsidRPr="00EF4F6C" w:rsidRDefault="00E559ED" w:rsidP="00DF1079">
            <w:pPr>
              <w:pStyle w:val="a8"/>
              <w:ind w:right="-1"/>
              <w:jc w:val="both"/>
              <w:rPr>
                <w:sz w:val="20"/>
              </w:rPr>
            </w:pPr>
            <w:r w:rsidRPr="00EF4F6C">
              <w:rPr>
                <w:sz w:val="20"/>
              </w:rPr>
              <w:t>Пакулов А.В.</w:t>
            </w:r>
          </w:p>
          <w:p w:rsidR="00E559ED" w:rsidRPr="00EF4F6C" w:rsidRDefault="00E559ED" w:rsidP="00DF1079">
            <w:pPr>
              <w:pStyle w:val="a8"/>
              <w:ind w:right="-1"/>
              <w:jc w:val="both"/>
              <w:rPr>
                <w:sz w:val="20"/>
              </w:rPr>
            </w:pPr>
            <w:r w:rsidRPr="00EF4F6C">
              <w:rPr>
                <w:sz w:val="20"/>
              </w:rPr>
              <w:t>Карнаков Г.В.</w:t>
            </w:r>
          </w:p>
          <w:p w:rsidR="00E559ED" w:rsidRPr="00EF4F6C" w:rsidRDefault="00E559ED" w:rsidP="00DF1079">
            <w:pPr>
              <w:pStyle w:val="a8"/>
              <w:ind w:right="-1"/>
              <w:jc w:val="both"/>
              <w:rPr>
                <w:sz w:val="20"/>
              </w:rPr>
            </w:pPr>
            <w:r w:rsidRPr="00EF4F6C">
              <w:rPr>
                <w:sz w:val="20"/>
              </w:rPr>
              <w:t>Сотрудники отдела организации социальной работы</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lastRenderedPageBreak/>
              <w:t>в</w:t>
            </w:r>
            <w:r w:rsidRPr="00EF4F6C">
              <w:rPr>
                <w:sz w:val="20"/>
              </w:rPr>
              <w:t xml:space="preserve"> течение года</w:t>
            </w:r>
          </w:p>
        </w:tc>
        <w:tc>
          <w:tcPr>
            <w:tcW w:w="5528" w:type="dxa"/>
            <w:shd w:val="clear" w:color="auto" w:fill="auto"/>
          </w:tcPr>
          <w:p w:rsidR="00E559ED" w:rsidRPr="00EF4F6C" w:rsidRDefault="00E559ED" w:rsidP="00DF1079">
            <w:pPr>
              <w:tabs>
                <w:tab w:val="left" w:pos="8700"/>
              </w:tabs>
              <w:jc w:val="both"/>
              <w:rPr>
                <w:sz w:val="20"/>
                <w:szCs w:val="20"/>
              </w:rPr>
            </w:pPr>
            <w:r w:rsidRPr="00EF4F6C">
              <w:rPr>
                <w:sz w:val="20"/>
                <w:szCs w:val="20"/>
              </w:rPr>
              <w:t>Организация работы по предоставлению мер социальной поддержки отдельным категориям граждан</w:t>
            </w:r>
          </w:p>
        </w:tc>
        <w:tc>
          <w:tcPr>
            <w:tcW w:w="2693" w:type="dxa"/>
            <w:shd w:val="clear" w:color="auto" w:fill="auto"/>
          </w:tcPr>
          <w:p w:rsidR="00E559ED" w:rsidRPr="00EF4F6C" w:rsidRDefault="00E559ED" w:rsidP="00DF1079">
            <w:pPr>
              <w:pStyle w:val="a8"/>
              <w:ind w:right="-1"/>
              <w:jc w:val="both"/>
              <w:rPr>
                <w:sz w:val="20"/>
              </w:rPr>
            </w:pPr>
            <w:r w:rsidRPr="00EF4F6C">
              <w:rPr>
                <w:sz w:val="20"/>
              </w:rPr>
              <w:t>Пакулов А.В.</w:t>
            </w:r>
          </w:p>
          <w:p w:rsidR="00E559ED" w:rsidRPr="00EF4F6C" w:rsidRDefault="00E559ED" w:rsidP="00DF1079">
            <w:pPr>
              <w:pStyle w:val="a8"/>
              <w:ind w:right="-1"/>
              <w:jc w:val="both"/>
              <w:rPr>
                <w:sz w:val="20"/>
              </w:rPr>
            </w:pPr>
            <w:r w:rsidRPr="00EF4F6C">
              <w:rPr>
                <w:sz w:val="20"/>
              </w:rPr>
              <w:t>Карнаков Г.В.</w:t>
            </w:r>
          </w:p>
          <w:p w:rsidR="00E559ED" w:rsidRPr="00EF4F6C" w:rsidRDefault="00E559ED" w:rsidP="00DF1079">
            <w:pPr>
              <w:pStyle w:val="a8"/>
              <w:ind w:right="-1"/>
              <w:jc w:val="both"/>
              <w:rPr>
                <w:sz w:val="20"/>
              </w:rPr>
            </w:pPr>
            <w:r w:rsidRPr="00EF4F6C">
              <w:rPr>
                <w:sz w:val="20"/>
              </w:rPr>
              <w:t>Руководители обособленных структурных подразделений</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E559ED" w:rsidP="00524A72">
            <w:pPr>
              <w:tabs>
                <w:tab w:val="left" w:pos="8700"/>
              </w:tabs>
              <w:jc w:val="both"/>
              <w:rPr>
                <w:sz w:val="20"/>
                <w:szCs w:val="20"/>
              </w:rPr>
            </w:pPr>
            <w:r w:rsidRPr="00EF4F6C">
              <w:rPr>
                <w:sz w:val="20"/>
                <w:szCs w:val="20"/>
              </w:rPr>
              <w:t>Организация работы по регистрации семей в качестве многодетных, выдаче справок и учету многодетных семей</w:t>
            </w:r>
          </w:p>
        </w:tc>
        <w:tc>
          <w:tcPr>
            <w:tcW w:w="2693" w:type="dxa"/>
            <w:shd w:val="clear" w:color="auto" w:fill="auto"/>
          </w:tcPr>
          <w:p w:rsidR="00E559ED" w:rsidRPr="00EF4F6C" w:rsidRDefault="00E559ED" w:rsidP="00524A72">
            <w:pPr>
              <w:pStyle w:val="a8"/>
              <w:ind w:right="-1"/>
              <w:jc w:val="both"/>
              <w:rPr>
                <w:sz w:val="20"/>
              </w:rPr>
            </w:pPr>
            <w:r w:rsidRPr="00EF4F6C">
              <w:rPr>
                <w:sz w:val="20"/>
              </w:rPr>
              <w:t>Карнаков Г.В.</w:t>
            </w:r>
          </w:p>
          <w:p w:rsidR="00E559ED" w:rsidRPr="00EF4F6C" w:rsidRDefault="00E559ED" w:rsidP="00524A72">
            <w:pPr>
              <w:pStyle w:val="a8"/>
              <w:ind w:right="-1"/>
              <w:jc w:val="both"/>
              <w:rPr>
                <w:sz w:val="20"/>
              </w:rPr>
            </w:pPr>
            <w:r w:rsidRPr="00EF4F6C">
              <w:rPr>
                <w:sz w:val="20"/>
              </w:rPr>
              <w:t>Руководители обособленных структурных подразделений</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4E0578" w:rsidRPr="00EF4F6C" w:rsidRDefault="00E559ED" w:rsidP="00886403">
            <w:pPr>
              <w:tabs>
                <w:tab w:val="left" w:pos="8700"/>
              </w:tabs>
              <w:jc w:val="both"/>
              <w:rPr>
                <w:sz w:val="20"/>
                <w:szCs w:val="20"/>
              </w:rPr>
            </w:pPr>
            <w:r w:rsidRPr="00EF4F6C">
              <w:rPr>
                <w:sz w:val="20"/>
                <w:szCs w:val="20"/>
              </w:rPr>
              <w:t>Организация работы по выдаче справок для назначения государственной социальной стипендии, справок о признании семьи (одинокопроживающего гражданина) малоимущим</w:t>
            </w:r>
          </w:p>
        </w:tc>
        <w:tc>
          <w:tcPr>
            <w:tcW w:w="2693" w:type="dxa"/>
            <w:shd w:val="clear" w:color="auto" w:fill="auto"/>
          </w:tcPr>
          <w:p w:rsidR="00E559ED" w:rsidRPr="00EF4F6C" w:rsidRDefault="00E559ED" w:rsidP="00524A72">
            <w:pPr>
              <w:pStyle w:val="a8"/>
              <w:ind w:right="-1"/>
              <w:jc w:val="both"/>
              <w:rPr>
                <w:sz w:val="20"/>
              </w:rPr>
            </w:pPr>
            <w:r w:rsidRPr="00EF4F6C">
              <w:rPr>
                <w:sz w:val="20"/>
              </w:rPr>
              <w:t>Карнаков Г.В.</w:t>
            </w:r>
          </w:p>
          <w:p w:rsidR="00E559ED" w:rsidRPr="00EF4F6C" w:rsidRDefault="00E559ED" w:rsidP="00524A72">
            <w:pPr>
              <w:pStyle w:val="a8"/>
              <w:ind w:right="-1"/>
              <w:jc w:val="both"/>
              <w:rPr>
                <w:sz w:val="20"/>
              </w:rPr>
            </w:pPr>
            <w:r w:rsidRPr="00EF4F6C">
              <w:rPr>
                <w:sz w:val="20"/>
              </w:rPr>
              <w:t>Руководители обособленных структурных подразделений</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DB071D" w:rsidRPr="00EF4F6C" w:rsidRDefault="00E559ED" w:rsidP="000E195C">
            <w:pPr>
              <w:tabs>
                <w:tab w:val="left" w:pos="8700"/>
              </w:tabs>
              <w:jc w:val="both"/>
              <w:rPr>
                <w:sz w:val="20"/>
                <w:szCs w:val="20"/>
              </w:rPr>
            </w:pPr>
            <w:r w:rsidRPr="00EF4F6C">
              <w:rPr>
                <w:sz w:val="20"/>
                <w:szCs w:val="20"/>
              </w:rPr>
              <w:t>Организация работы по предоставлению государственной социальной помощи на основании социального контракта, адресной социальной помощи</w:t>
            </w:r>
          </w:p>
        </w:tc>
        <w:tc>
          <w:tcPr>
            <w:tcW w:w="2693" w:type="dxa"/>
            <w:shd w:val="clear" w:color="auto" w:fill="auto"/>
          </w:tcPr>
          <w:p w:rsidR="00E559ED" w:rsidRPr="00EF4F6C" w:rsidRDefault="00E559ED" w:rsidP="00524A72">
            <w:pPr>
              <w:pStyle w:val="a8"/>
              <w:ind w:right="-1"/>
              <w:jc w:val="both"/>
              <w:rPr>
                <w:sz w:val="20"/>
              </w:rPr>
            </w:pPr>
            <w:r w:rsidRPr="00EF4F6C">
              <w:rPr>
                <w:sz w:val="20"/>
              </w:rPr>
              <w:t>Карнаков Г.В.</w:t>
            </w:r>
          </w:p>
          <w:p w:rsidR="00E559ED" w:rsidRPr="00EF4F6C" w:rsidRDefault="00E559ED" w:rsidP="00524A72">
            <w:pPr>
              <w:pStyle w:val="a8"/>
              <w:ind w:right="-1"/>
              <w:jc w:val="both"/>
              <w:rPr>
                <w:sz w:val="20"/>
              </w:rPr>
            </w:pPr>
            <w:r w:rsidRPr="00EF4F6C">
              <w:rPr>
                <w:sz w:val="20"/>
              </w:rPr>
              <w:t>Руководители обособленных структурных подразделений</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B00897" w:rsidP="00524A72">
            <w:pPr>
              <w:pStyle w:val="a8"/>
              <w:ind w:right="-1"/>
              <w:jc w:val="both"/>
              <w:rPr>
                <w:sz w:val="20"/>
              </w:rPr>
            </w:pPr>
            <w:r>
              <w:rPr>
                <w:sz w:val="20"/>
              </w:rPr>
              <w:t>Осуществление контроля за</w:t>
            </w:r>
            <w:r w:rsidR="00E559ED" w:rsidRPr="00EF4F6C">
              <w:rPr>
                <w:sz w:val="20"/>
              </w:rPr>
              <w:t xml:space="preserve"> назначением, перерасчётом и прекращением выплат, осуществляемых обособленными структурными подразделениями</w:t>
            </w:r>
          </w:p>
        </w:tc>
        <w:tc>
          <w:tcPr>
            <w:tcW w:w="2693" w:type="dxa"/>
            <w:shd w:val="clear" w:color="auto" w:fill="auto"/>
          </w:tcPr>
          <w:p w:rsidR="00E559ED" w:rsidRPr="00EF4F6C" w:rsidRDefault="00E559ED" w:rsidP="00524A72">
            <w:pPr>
              <w:pStyle w:val="a8"/>
              <w:ind w:right="-1"/>
              <w:jc w:val="both"/>
              <w:rPr>
                <w:sz w:val="20"/>
              </w:rPr>
            </w:pPr>
            <w:r w:rsidRPr="00EF4F6C">
              <w:rPr>
                <w:sz w:val="20"/>
              </w:rPr>
              <w:t>Пакулов А.А.</w:t>
            </w:r>
          </w:p>
          <w:p w:rsidR="00E559ED" w:rsidRPr="00EF4F6C" w:rsidRDefault="00E559ED" w:rsidP="00524A72">
            <w:pPr>
              <w:pStyle w:val="a8"/>
              <w:ind w:right="-1"/>
              <w:jc w:val="both"/>
              <w:rPr>
                <w:sz w:val="20"/>
              </w:rPr>
            </w:pPr>
            <w:r w:rsidRPr="00EF4F6C">
              <w:rPr>
                <w:sz w:val="20"/>
              </w:rPr>
              <w:t>Карнаков Г.В.</w:t>
            </w:r>
          </w:p>
          <w:p w:rsidR="00E559ED" w:rsidRPr="00EF4F6C" w:rsidRDefault="00E559ED" w:rsidP="00524A72">
            <w:pPr>
              <w:pStyle w:val="a8"/>
              <w:ind w:right="-1"/>
              <w:jc w:val="both"/>
              <w:rPr>
                <w:sz w:val="20"/>
              </w:rPr>
            </w:pP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E559ED" w:rsidP="00524A72">
            <w:pPr>
              <w:pStyle w:val="a8"/>
              <w:ind w:right="-1"/>
              <w:jc w:val="both"/>
              <w:rPr>
                <w:sz w:val="20"/>
              </w:rPr>
            </w:pPr>
            <w:r w:rsidRPr="00EF4F6C">
              <w:rPr>
                <w:sz w:val="20"/>
              </w:rPr>
              <w:t>Осуществление контроля за формированием, достоверностью  и своевременным предоставлением статистической, оперативной и другой отчетности обособленными структурными подразделениями. Формирование сводных отчетов</w:t>
            </w:r>
          </w:p>
        </w:tc>
        <w:tc>
          <w:tcPr>
            <w:tcW w:w="2693" w:type="dxa"/>
            <w:shd w:val="clear" w:color="auto" w:fill="auto"/>
          </w:tcPr>
          <w:p w:rsidR="00E559ED" w:rsidRPr="00EF4F6C" w:rsidRDefault="00E559ED" w:rsidP="00524A72">
            <w:pPr>
              <w:pStyle w:val="a8"/>
              <w:ind w:right="-1"/>
              <w:jc w:val="both"/>
              <w:rPr>
                <w:sz w:val="20"/>
              </w:rPr>
            </w:pPr>
            <w:r w:rsidRPr="00EF4F6C">
              <w:rPr>
                <w:sz w:val="20"/>
              </w:rPr>
              <w:t>Пакулов А.А.</w:t>
            </w:r>
          </w:p>
          <w:p w:rsidR="00E559ED" w:rsidRPr="00EF4F6C" w:rsidRDefault="00E559ED" w:rsidP="00524A72">
            <w:pPr>
              <w:pStyle w:val="a8"/>
              <w:ind w:right="-1"/>
              <w:jc w:val="both"/>
              <w:rPr>
                <w:sz w:val="20"/>
              </w:rPr>
            </w:pPr>
            <w:r w:rsidRPr="00EF4F6C">
              <w:rPr>
                <w:sz w:val="20"/>
              </w:rPr>
              <w:t>Карнаков Г.В.</w:t>
            </w:r>
          </w:p>
          <w:p w:rsidR="00E559ED" w:rsidRPr="00EF4F6C" w:rsidRDefault="00E559ED" w:rsidP="00524A72">
            <w:pPr>
              <w:pStyle w:val="a8"/>
              <w:ind w:right="-1"/>
              <w:jc w:val="both"/>
              <w:rPr>
                <w:sz w:val="20"/>
              </w:rPr>
            </w:pP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559ED" w:rsidRPr="00EF4F6C" w:rsidRDefault="00E559ED" w:rsidP="00524A72">
            <w:pPr>
              <w:pStyle w:val="a8"/>
              <w:ind w:right="-1"/>
              <w:jc w:val="both"/>
              <w:rPr>
                <w:sz w:val="20"/>
              </w:rPr>
            </w:pPr>
            <w:r w:rsidRPr="00EF4F6C">
              <w:rPr>
                <w:sz w:val="20"/>
              </w:rPr>
              <w:t>Организация работы обособленных структурных подразделений учреждения по выдачи договоров найма специализированного жилого помещения, актов приема передачи, комплектов ключей от жилых помещений</w:t>
            </w:r>
          </w:p>
        </w:tc>
        <w:tc>
          <w:tcPr>
            <w:tcW w:w="2693" w:type="dxa"/>
            <w:shd w:val="clear" w:color="auto" w:fill="auto"/>
          </w:tcPr>
          <w:p w:rsidR="00E559ED" w:rsidRPr="00EF4F6C" w:rsidRDefault="00E559ED" w:rsidP="00524A72">
            <w:pPr>
              <w:pStyle w:val="a8"/>
              <w:ind w:right="-1"/>
              <w:jc w:val="both"/>
              <w:rPr>
                <w:sz w:val="20"/>
              </w:rPr>
            </w:pPr>
            <w:r w:rsidRPr="00EF4F6C">
              <w:rPr>
                <w:sz w:val="20"/>
              </w:rPr>
              <w:t>Карнаков Г.В.</w:t>
            </w:r>
          </w:p>
          <w:p w:rsidR="00E559ED" w:rsidRPr="00EF4F6C" w:rsidRDefault="00E559ED" w:rsidP="00524A72">
            <w:pPr>
              <w:pStyle w:val="a8"/>
              <w:ind w:right="-1"/>
              <w:jc w:val="both"/>
              <w:rPr>
                <w:sz w:val="20"/>
              </w:rPr>
            </w:pPr>
            <w:r w:rsidRPr="00EF4F6C">
              <w:rPr>
                <w:sz w:val="20"/>
              </w:rPr>
              <w:t>Сотрудники отдела</w:t>
            </w:r>
          </w:p>
        </w:tc>
      </w:tr>
      <w:tr w:rsidR="00E559ED" w:rsidRPr="00EF4F6C" w:rsidTr="00C057EE">
        <w:tc>
          <w:tcPr>
            <w:tcW w:w="10098" w:type="dxa"/>
            <w:gridSpan w:val="4"/>
            <w:shd w:val="clear" w:color="auto" w:fill="auto"/>
          </w:tcPr>
          <w:p w:rsidR="00E559ED" w:rsidRPr="00EF4F6C" w:rsidRDefault="00E559ED" w:rsidP="00524A72">
            <w:pPr>
              <w:pStyle w:val="af2"/>
              <w:ind w:right="-1"/>
              <w:jc w:val="center"/>
              <w:rPr>
                <w:rFonts w:ascii="Times New Roman" w:hAnsi="Times New Roman" w:cs="Times New Roman"/>
                <w:b/>
                <w:sz w:val="20"/>
                <w:szCs w:val="20"/>
              </w:rPr>
            </w:pPr>
            <w:r w:rsidRPr="00EF4F6C">
              <w:rPr>
                <w:rFonts w:ascii="Times New Roman" w:hAnsi="Times New Roman" w:cs="Times New Roman"/>
                <w:b/>
                <w:sz w:val="20"/>
                <w:szCs w:val="20"/>
              </w:rPr>
              <w:t>Организация работы с кадрами</w:t>
            </w:r>
          </w:p>
        </w:tc>
      </w:tr>
      <w:tr w:rsidR="00E559ED" w:rsidRPr="00EF4F6C" w:rsidTr="00C057EE">
        <w:tc>
          <w:tcPr>
            <w:tcW w:w="1877" w:type="dxa"/>
            <w:gridSpan w:val="2"/>
            <w:shd w:val="clear" w:color="auto" w:fill="auto"/>
          </w:tcPr>
          <w:p w:rsidR="00E559ED" w:rsidRPr="00EF4F6C" w:rsidRDefault="00E559ED" w:rsidP="00DF1079">
            <w:pPr>
              <w:jc w:val="both"/>
              <w:rPr>
                <w:sz w:val="20"/>
                <w:szCs w:val="20"/>
              </w:rPr>
            </w:pPr>
            <w:r w:rsidRPr="00EF4F6C">
              <w:rPr>
                <w:sz w:val="20"/>
                <w:szCs w:val="20"/>
              </w:rPr>
              <w:t>Май – июнь</w:t>
            </w:r>
          </w:p>
        </w:tc>
        <w:tc>
          <w:tcPr>
            <w:tcW w:w="5528" w:type="dxa"/>
            <w:shd w:val="clear" w:color="auto" w:fill="auto"/>
          </w:tcPr>
          <w:p w:rsidR="00E559ED" w:rsidRPr="00EF4F6C" w:rsidRDefault="00E559ED" w:rsidP="00B00897">
            <w:pPr>
              <w:pStyle w:val="a8"/>
              <w:ind w:right="-1"/>
              <w:jc w:val="both"/>
              <w:rPr>
                <w:sz w:val="20"/>
              </w:rPr>
            </w:pPr>
            <w:r w:rsidRPr="00EF4F6C">
              <w:rPr>
                <w:sz w:val="20"/>
              </w:rPr>
              <w:t>Организация работы по поступлению специалистов обособленных структурных подразделений в ВУЗы (по договору)</w:t>
            </w:r>
          </w:p>
        </w:tc>
        <w:tc>
          <w:tcPr>
            <w:tcW w:w="2693" w:type="dxa"/>
            <w:shd w:val="clear" w:color="auto" w:fill="auto"/>
          </w:tcPr>
          <w:p w:rsidR="00E559ED" w:rsidRPr="00EF4F6C" w:rsidRDefault="00E559ED" w:rsidP="00DF1079">
            <w:pPr>
              <w:pStyle w:val="a8"/>
              <w:ind w:right="-1"/>
              <w:jc w:val="both"/>
              <w:rPr>
                <w:sz w:val="20"/>
              </w:rPr>
            </w:pPr>
            <w:r w:rsidRPr="00EF4F6C">
              <w:rPr>
                <w:sz w:val="20"/>
              </w:rPr>
              <w:t>Александрова С.В. Руководители обособленных структурных подразделений</w:t>
            </w:r>
          </w:p>
        </w:tc>
      </w:tr>
      <w:tr w:rsidR="00E559ED" w:rsidRPr="00EF4F6C" w:rsidTr="00C057EE">
        <w:tc>
          <w:tcPr>
            <w:tcW w:w="1877" w:type="dxa"/>
            <w:gridSpan w:val="2"/>
            <w:shd w:val="clear" w:color="auto" w:fill="auto"/>
          </w:tcPr>
          <w:p w:rsidR="00E559ED" w:rsidRPr="00EF4F6C" w:rsidRDefault="00E559ED" w:rsidP="00DF1079">
            <w:pPr>
              <w:pStyle w:val="a8"/>
              <w:ind w:right="-1"/>
              <w:jc w:val="both"/>
              <w:rPr>
                <w:sz w:val="20"/>
              </w:rPr>
            </w:pPr>
            <w:r w:rsidRPr="00EF4F6C">
              <w:rPr>
                <w:sz w:val="20"/>
              </w:rPr>
              <w:t>Октябрь-ноябрь</w:t>
            </w:r>
          </w:p>
        </w:tc>
        <w:tc>
          <w:tcPr>
            <w:tcW w:w="5528" w:type="dxa"/>
            <w:shd w:val="clear" w:color="auto" w:fill="auto"/>
          </w:tcPr>
          <w:p w:rsidR="00E559ED" w:rsidRPr="00EF4F6C" w:rsidRDefault="00E559ED" w:rsidP="00B00897">
            <w:pPr>
              <w:pStyle w:val="a8"/>
              <w:ind w:right="-1"/>
              <w:jc w:val="both"/>
              <w:rPr>
                <w:sz w:val="20"/>
              </w:rPr>
            </w:pPr>
            <w:r w:rsidRPr="00EF4F6C">
              <w:rPr>
                <w:sz w:val="20"/>
              </w:rPr>
              <w:t>Анализ исполнения графика отпусков за 2019 год</w:t>
            </w:r>
          </w:p>
        </w:tc>
        <w:tc>
          <w:tcPr>
            <w:tcW w:w="2693" w:type="dxa"/>
            <w:shd w:val="clear" w:color="auto" w:fill="auto"/>
          </w:tcPr>
          <w:p w:rsidR="00E559ED" w:rsidRPr="00EF4F6C" w:rsidRDefault="00E559ED" w:rsidP="00DF1079">
            <w:pPr>
              <w:pStyle w:val="a8"/>
              <w:ind w:right="-1"/>
              <w:jc w:val="both"/>
              <w:rPr>
                <w:sz w:val="20"/>
              </w:rPr>
            </w:pPr>
            <w:r w:rsidRPr="00EF4F6C">
              <w:rPr>
                <w:sz w:val="20"/>
              </w:rPr>
              <w:t>Александрова С.В. Сотрудники отдела</w:t>
            </w:r>
          </w:p>
        </w:tc>
      </w:tr>
      <w:tr w:rsidR="00E559ED" w:rsidRPr="00EF4F6C" w:rsidTr="00C057EE">
        <w:tc>
          <w:tcPr>
            <w:tcW w:w="1877" w:type="dxa"/>
            <w:gridSpan w:val="2"/>
            <w:shd w:val="clear" w:color="auto" w:fill="auto"/>
          </w:tcPr>
          <w:p w:rsidR="00E559ED" w:rsidRPr="00EF4F6C" w:rsidRDefault="000244D7" w:rsidP="00E559ED">
            <w:pPr>
              <w:jc w:val="both"/>
              <w:rPr>
                <w:sz w:val="20"/>
                <w:szCs w:val="20"/>
              </w:rPr>
            </w:pPr>
            <w:r>
              <w:rPr>
                <w:sz w:val="20"/>
                <w:szCs w:val="20"/>
              </w:rPr>
              <w:t>д</w:t>
            </w:r>
            <w:r w:rsidR="00E559ED" w:rsidRPr="00EF4F6C">
              <w:rPr>
                <w:sz w:val="20"/>
                <w:szCs w:val="20"/>
              </w:rPr>
              <w:t>о 15</w:t>
            </w:r>
            <w:r w:rsidR="00E559ED">
              <w:rPr>
                <w:sz w:val="20"/>
                <w:szCs w:val="20"/>
              </w:rPr>
              <w:t xml:space="preserve"> декабря</w:t>
            </w:r>
          </w:p>
        </w:tc>
        <w:tc>
          <w:tcPr>
            <w:tcW w:w="5528" w:type="dxa"/>
            <w:shd w:val="clear" w:color="auto" w:fill="auto"/>
          </w:tcPr>
          <w:p w:rsidR="00E559ED" w:rsidRPr="00EF4F6C" w:rsidRDefault="00E559ED" w:rsidP="00DF1079">
            <w:pPr>
              <w:pStyle w:val="a8"/>
              <w:ind w:right="-1"/>
              <w:jc w:val="both"/>
              <w:rPr>
                <w:sz w:val="20"/>
              </w:rPr>
            </w:pPr>
            <w:r w:rsidRPr="00EF4F6C">
              <w:rPr>
                <w:sz w:val="20"/>
              </w:rPr>
              <w:t>Работа по составлению графика отпусков на 2020 год</w:t>
            </w:r>
          </w:p>
        </w:tc>
        <w:tc>
          <w:tcPr>
            <w:tcW w:w="2693" w:type="dxa"/>
            <w:shd w:val="clear" w:color="auto" w:fill="auto"/>
          </w:tcPr>
          <w:p w:rsidR="00E559ED" w:rsidRPr="00EF4F6C" w:rsidRDefault="00E559ED" w:rsidP="00DF1079">
            <w:pPr>
              <w:jc w:val="both"/>
              <w:rPr>
                <w:sz w:val="20"/>
                <w:szCs w:val="20"/>
              </w:rPr>
            </w:pPr>
            <w:r w:rsidRPr="00EF4F6C">
              <w:rPr>
                <w:sz w:val="20"/>
                <w:szCs w:val="20"/>
              </w:rPr>
              <w:t>Александрова С.В. Руководители обособленных структурных подразделений</w:t>
            </w:r>
          </w:p>
        </w:tc>
      </w:tr>
      <w:tr w:rsidR="00E559ED" w:rsidRPr="00EF4F6C" w:rsidTr="00C057EE">
        <w:tc>
          <w:tcPr>
            <w:tcW w:w="1877" w:type="dxa"/>
            <w:gridSpan w:val="2"/>
            <w:shd w:val="clear" w:color="auto" w:fill="auto"/>
          </w:tcPr>
          <w:p w:rsidR="00E559ED" w:rsidRPr="00EF4F6C" w:rsidRDefault="000244D7" w:rsidP="00E559ED">
            <w:pPr>
              <w:pStyle w:val="a8"/>
              <w:ind w:right="-1"/>
              <w:jc w:val="both"/>
              <w:rPr>
                <w:sz w:val="20"/>
              </w:rPr>
            </w:pPr>
            <w:r>
              <w:rPr>
                <w:sz w:val="20"/>
              </w:rPr>
              <w:t>д</w:t>
            </w:r>
            <w:r w:rsidR="00E559ED" w:rsidRPr="00EF4F6C">
              <w:rPr>
                <w:sz w:val="20"/>
              </w:rPr>
              <w:t>о 28</w:t>
            </w:r>
            <w:r w:rsidR="00E559ED">
              <w:rPr>
                <w:sz w:val="20"/>
              </w:rPr>
              <w:t xml:space="preserve"> декабря</w:t>
            </w:r>
          </w:p>
        </w:tc>
        <w:tc>
          <w:tcPr>
            <w:tcW w:w="5528" w:type="dxa"/>
            <w:shd w:val="clear" w:color="auto" w:fill="auto"/>
          </w:tcPr>
          <w:p w:rsidR="00E559ED" w:rsidRPr="00EF4F6C" w:rsidRDefault="00E559ED" w:rsidP="00DF1079">
            <w:pPr>
              <w:pStyle w:val="a8"/>
              <w:ind w:right="-1"/>
              <w:jc w:val="both"/>
              <w:rPr>
                <w:sz w:val="20"/>
              </w:rPr>
            </w:pPr>
            <w:r w:rsidRPr="00EF4F6C">
              <w:rPr>
                <w:sz w:val="20"/>
              </w:rPr>
              <w:t>Составление и утверждение номенклатуры дел на 2020 год</w:t>
            </w:r>
          </w:p>
        </w:tc>
        <w:tc>
          <w:tcPr>
            <w:tcW w:w="2693" w:type="dxa"/>
            <w:shd w:val="clear" w:color="auto" w:fill="auto"/>
          </w:tcPr>
          <w:p w:rsidR="00E559ED" w:rsidRPr="00EF4F6C" w:rsidRDefault="00E559ED" w:rsidP="00DF1079">
            <w:pPr>
              <w:pStyle w:val="a8"/>
              <w:ind w:right="-1"/>
              <w:jc w:val="both"/>
              <w:rPr>
                <w:sz w:val="20"/>
              </w:rPr>
            </w:pPr>
            <w:r w:rsidRPr="00EF4F6C">
              <w:rPr>
                <w:sz w:val="20"/>
              </w:rPr>
              <w:t>Александрова С.В. Руководители обособленных структурных подразделений</w:t>
            </w:r>
          </w:p>
        </w:tc>
      </w:tr>
      <w:tr w:rsidR="000244D7" w:rsidRPr="00EF4F6C" w:rsidTr="00C057EE">
        <w:tc>
          <w:tcPr>
            <w:tcW w:w="1877" w:type="dxa"/>
            <w:gridSpan w:val="2"/>
            <w:shd w:val="clear" w:color="auto" w:fill="auto"/>
          </w:tcPr>
          <w:p w:rsidR="000244D7" w:rsidRPr="00EF4F6C" w:rsidRDefault="000244D7" w:rsidP="00DF1079">
            <w:pPr>
              <w:jc w:val="both"/>
              <w:rPr>
                <w:sz w:val="20"/>
                <w:szCs w:val="20"/>
              </w:rPr>
            </w:pPr>
            <w:r>
              <w:rPr>
                <w:sz w:val="20"/>
                <w:szCs w:val="20"/>
              </w:rPr>
              <w:t>е</w:t>
            </w:r>
            <w:r w:rsidRPr="00EF4F6C">
              <w:rPr>
                <w:sz w:val="20"/>
                <w:szCs w:val="20"/>
              </w:rPr>
              <w:t>жемесячно</w:t>
            </w:r>
          </w:p>
        </w:tc>
        <w:tc>
          <w:tcPr>
            <w:tcW w:w="5528" w:type="dxa"/>
            <w:shd w:val="clear" w:color="auto" w:fill="auto"/>
          </w:tcPr>
          <w:p w:rsidR="000244D7" w:rsidRPr="00EF4F6C" w:rsidRDefault="000244D7" w:rsidP="00DF1079">
            <w:pPr>
              <w:pStyle w:val="a8"/>
              <w:ind w:right="-1"/>
              <w:jc w:val="both"/>
              <w:rPr>
                <w:sz w:val="20"/>
              </w:rPr>
            </w:pPr>
            <w:r w:rsidRPr="00EF4F6C">
              <w:rPr>
                <w:sz w:val="20"/>
              </w:rPr>
              <w:t>Организация работы по установлению стажа для установления надбавки за выслугу лет и ее установление</w:t>
            </w:r>
          </w:p>
        </w:tc>
        <w:tc>
          <w:tcPr>
            <w:tcW w:w="2693" w:type="dxa"/>
            <w:shd w:val="clear" w:color="auto" w:fill="auto"/>
          </w:tcPr>
          <w:p w:rsidR="000244D7" w:rsidRPr="00EF4F6C" w:rsidRDefault="000244D7" w:rsidP="00DF1079">
            <w:pPr>
              <w:pStyle w:val="a8"/>
              <w:ind w:right="-1"/>
              <w:jc w:val="both"/>
              <w:rPr>
                <w:sz w:val="20"/>
              </w:rPr>
            </w:pPr>
            <w:r w:rsidRPr="00EF4F6C">
              <w:rPr>
                <w:sz w:val="20"/>
              </w:rPr>
              <w:t>Александрова С.В.</w:t>
            </w:r>
          </w:p>
          <w:p w:rsidR="000244D7" w:rsidRPr="00EF4F6C" w:rsidRDefault="000244D7" w:rsidP="00DF1079">
            <w:pPr>
              <w:pStyle w:val="a8"/>
              <w:ind w:right="-1"/>
              <w:jc w:val="both"/>
              <w:rPr>
                <w:sz w:val="20"/>
              </w:rPr>
            </w:pPr>
            <w:r w:rsidRPr="00EF4F6C">
              <w:rPr>
                <w:sz w:val="20"/>
              </w:rPr>
              <w:t>Филатова А.А.</w:t>
            </w:r>
          </w:p>
        </w:tc>
      </w:tr>
      <w:tr w:rsidR="000244D7" w:rsidRPr="00EF4F6C" w:rsidTr="00C057EE">
        <w:tc>
          <w:tcPr>
            <w:tcW w:w="1877" w:type="dxa"/>
            <w:gridSpan w:val="2"/>
            <w:shd w:val="clear" w:color="auto" w:fill="auto"/>
          </w:tcPr>
          <w:p w:rsidR="000244D7" w:rsidRPr="00EF4F6C" w:rsidRDefault="000244D7" w:rsidP="00DF1079">
            <w:pPr>
              <w:pStyle w:val="a8"/>
              <w:ind w:right="-1"/>
              <w:jc w:val="both"/>
              <w:rPr>
                <w:sz w:val="20"/>
              </w:rPr>
            </w:pPr>
            <w:r>
              <w:rPr>
                <w:sz w:val="20"/>
              </w:rPr>
              <w:t>п</w:t>
            </w:r>
            <w:r w:rsidRPr="00EF4F6C">
              <w:rPr>
                <w:sz w:val="20"/>
              </w:rPr>
              <w:t>остоянно</w:t>
            </w:r>
          </w:p>
        </w:tc>
        <w:tc>
          <w:tcPr>
            <w:tcW w:w="5528" w:type="dxa"/>
            <w:shd w:val="clear" w:color="auto" w:fill="auto"/>
          </w:tcPr>
          <w:p w:rsidR="000244D7" w:rsidRPr="00EF4F6C" w:rsidRDefault="000244D7" w:rsidP="00DF1079">
            <w:pPr>
              <w:pStyle w:val="a8"/>
              <w:ind w:right="-1"/>
              <w:jc w:val="both"/>
              <w:rPr>
                <w:sz w:val="20"/>
              </w:rPr>
            </w:pPr>
            <w:r w:rsidRPr="00EF4F6C">
              <w:rPr>
                <w:sz w:val="20"/>
              </w:rPr>
              <w:t>Оформление документов, связанных с приемом, перемещением, увольнением работников, отпусками и т.д.</w:t>
            </w:r>
          </w:p>
        </w:tc>
        <w:tc>
          <w:tcPr>
            <w:tcW w:w="2693" w:type="dxa"/>
            <w:shd w:val="clear" w:color="auto" w:fill="auto"/>
          </w:tcPr>
          <w:p w:rsidR="000244D7" w:rsidRPr="00EF4F6C" w:rsidRDefault="000244D7" w:rsidP="00DF1079">
            <w:pPr>
              <w:pStyle w:val="a8"/>
              <w:ind w:right="-1"/>
              <w:jc w:val="both"/>
              <w:rPr>
                <w:sz w:val="20"/>
              </w:rPr>
            </w:pPr>
            <w:r w:rsidRPr="00EF4F6C">
              <w:rPr>
                <w:sz w:val="20"/>
              </w:rPr>
              <w:t>Александрова С.В. Сотрудники отдела кадров и делопроизводства</w:t>
            </w:r>
          </w:p>
        </w:tc>
      </w:tr>
      <w:tr w:rsidR="000244D7" w:rsidRPr="00EF4F6C" w:rsidTr="00C057EE">
        <w:tc>
          <w:tcPr>
            <w:tcW w:w="1877" w:type="dxa"/>
            <w:gridSpan w:val="2"/>
            <w:shd w:val="clear" w:color="auto" w:fill="auto"/>
          </w:tcPr>
          <w:p w:rsidR="000244D7" w:rsidRPr="00EF4F6C" w:rsidRDefault="000244D7" w:rsidP="00524A72">
            <w:pPr>
              <w:pStyle w:val="a8"/>
              <w:ind w:right="-1"/>
              <w:jc w:val="both"/>
              <w:rPr>
                <w:sz w:val="20"/>
              </w:rPr>
            </w:pPr>
            <w:r>
              <w:rPr>
                <w:sz w:val="20"/>
              </w:rPr>
              <w:t>в</w:t>
            </w:r>
            <w:r w:rsidRPr="00EF4F6C">
              <w:rPr>
                <w:sz w:val="20"/>
              </w:rPr>
              <w:t xml:space="preserve"> течение 10 календарных дней с момента приема на работу</w:t>
            </w:r>
          </w:p>
        </w:tc>
        <w:tc>
          <w:tcPr>
            <w:tcW w:w="5528" w:type="dxa"/>
            <w:shd w:val="clear" w:color="auto" w:fill="auto"/>
          </w:tcPr>
          <w:p w:rsidR="000244D7" w:rsidRPr="00EF4F6C" w:rsidRDefault="000244D7" w:rsidP="00524A72">
            <w:pPr>
              <w:pStyle w:val="a8"/>
              <w:ind w:right="-1"/>
              <w:jc w:val="both"/>
              <w:rPr>
                <w:sz w:val="20"/>
              </w:rPr>
            </w:pPr>
            <w:r w:rsidRPr="00EF4F6C">
              <w:rPr>
                <w:sz w:val="20"/>
              </w:rPr>
              <w:t>Сообщение работодателю по последнему месту службы о заключении трудового договора, с гражданами, занимавшими должности государственной или муниципальной службы (в течение 2-х лет со дня увольнения со службы)</w:t>
            </w:r>
          </w:p>
        </w:tc>
        <w:tc>
          <w:tcPr>
            <w:tcW w:w="2693" w:type="dxa"/>
            <w:shd w:val="clear" w:color="auto" w:fill="auto"/>
          </w:tcPr>
          <w:p w:rsidR="000244D7" w:rsidRPr="00EF4F6C" w:rsidRDefault="000244D7" w:rsidP="00524A72">
            <w:pPr>
              <w:pStyle w:val="af"/>
              <w:ind w:left="0" w:right="-1"/>
              <w:jc w:val="both"/>
              <w:rPr>
                <w:sz w:val="20"/>
                <w:szCs w:val="20"/>
              </w:rPr>
            </w:pPr>
            <w:r w:rsidRPr="00EF4F6C">
              <w:rPr>
                <w:sz w:val="20"/>
                <w:szCs w:val="20"/>
              </w:rPr>
              <w:t xml:space="preserve">Александрова С.В. Сотрудники отдела </w:t>
            </w:r>
          </w:p>
        </w:tc>
      </w:tr>
      <w:tr w:rsidR="000244D7" w:rsidRPr="00EF4F6C" w:rsidTr="00C057EE">
        <w:tc>
          <w:tcPr>
            <w:tcW w:w="1877" w:type="dxa"/>
            <w:gridSpan w:val="2"/>
            <w:shd w:val="clear" w:color="auto" w:fill="auto"/>
          </w:tcPr>
          <w:p w:rsidR="000244D7" w:rsidRPr="00EF4F6C" w:rsidRDefault="000244D7"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0244D7" w:rsidRPr="00EF4F6C" w:rsidRDefault="000244D7" w:rsidP="00DF1079">
            <w:pPr>
              <w:pStyle w:val="a8"/>
              <w:ind w:right="-1"/>
              <w:jc w:val="both"/>
              <w:rPr>
                <w:sz w:val="20"/>
              </w:rPr>
            </w:pPr>
            <w:r w:rsidRPr="00EF4F6C">
              <w:rPr>
                <w:sz w:val="20"/>
              </w:rPr>
              <w:t>Работа с архивом</w:t>
            </w:r>
          </w:p>
        </w:tc>
        <w:tc>
          <w:tcPr>
            <w:tcW w:w="2693" w:type="dxa"/>
            <w:shd w:val="clear" w:color="auto" w:fill="auto"/>
          </w:tcPr>
          <w:p w:rsidR="000244D7" w:rsidRPr="00EF4F6C" w:rsidRDefault="000244D7" w:rsidP="00DF1079">
            <w:pPr>
              <w:pStyle w:val="a8"/>
              <w:ind w:right="-1"/>
              <w:jc w:val="both"/>
              <w:rPr>
                <w:sz w:val="20"/>
              </w:rPr>
            </w:pPr>
            <w:r w:rsidRPr="00EF4F6C">
              <w:rPr>
                <w:sz w:val="20"/>
              </w:rPr>
              <w:t>Александрова С.В. Руководители обособленных структурных подразделений</w:t>
            </w:r>
          </w:p>
        </w:tc>
      </w:tr>
      <w:tr w:rsidR="00ED0951" w:rsidRPr="00EF4F6C" w:rsidTr="00C057EE">
        <w:tc>
          <w:tcPr>
            <w:tcW w:w="1877" w:type="dxa"/>
            <w:gridSpan w:val="2"/>
            <w:shd w:val="clear" w:color="auto" w:fill="auto"/>
          </w:tcPr>
          <w:p w:rsidR="00ED0951" w:rsidRPr="00EF4F6C" w:rsidRDefault="00ED0951"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D0951" w:rsidRPr="00EF4F6C" w:rsidRDefault="00ED0951" w:rsidP="00DF1079">
            <w:pPr>
              <w:pStyle w:val="a8"/>
              <w:ind w:right="-1"/>
              <w:jc w:val="both"/>
              <w:rPr>
                <w:sz w:val="20"/>
              </w:rPr>
            </w:pPr>
            <w:r w:rsidRPr="00EF4F6C">
              <w:rPr>
                <w:sz w:val="20"/>
              </w:rPr>
              <w:t xml:space="preserve">Работа с ПФ </w:t>
            </w:r>
            <w:r w:rsidR="00B00897" w:rsidRPr="00583D50">
              <w:rPr>
                <w:sz w:val="20"/>
              </w:rPr>
              <w:t>Российской Федерации</w:t>
            </w:r>
            <w:r w:rsidRPr="00EF4F6C">
              <w:rPr>
                <w:sz w:val="20"/>
              </w:rPr>
              <w:t>, в рамках заключенного соглашения об организации электронного информационного взаимодействия по предоставлению пакета документов на работающих граждан, необходимого для назначения пенсий</w:t>
            </w:r>
          </w:p>
        </w:tc>
        <w:tc>
          <w:tcPr>
            <w:tcW w:w="2693" w:type="dxa"/>
            <w:shd w:val="clear" w:color="auto" w:fill="auto"/>
          </w:tcPr>
          <w:p w:rsidR="00ED0951" w:rsidRPr="00EF4F6C" w:rsidRDefault="00ED0951" w:rsidP="00DF1079">
            <w:pPr>
              <w:jc w:val="both"/>
              <w:rPr>
                <w:sz w:val="20"/>
                <w:szCs w:val="20"/>
              </w:rPr>
            </w:pPr>
            <w:r w:rsidRPr="00EF4F6C">
              <w:rPr>
                <w:sz w:val="20"/>
                <w:szCs w:val="20"/>
              </w:rPr>
              <w:t>Александрова С.В. Сотрудники отдела Руководители обособленных структурных подразделений</w:t>
            </w:r>
          </w:p>
        </w:tc>
      </w:tr>
      <w:tr w:rsidR="00ED0951" w:rsidRPr="00EF4F6C" w:rsidTr="00C057EE">
        <w:tc>
          <w:tcPr>
            <w:tcW w:w="1877" w:type="dxa"/>
            <w:gridSpan w:val="2"/>
            <w:shd w:val="clear" w:color="auto" w:fill="auto"/>
          </w:tcPr>
          <w:p w:rsidR="00ED0951" w:rsidRPr="00EF4F6C" w:rsidRDefault="00ED0951"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ED0951" w:rsidRPr="00EF4F6C" w:rsidRDefault="00ED0951" w:rsidP="00B00897">
            <w:pPr>
              <w:pStyle w:val="a8"/>
              <w:ind w:right="-1"/>
              <w:jc w:val="both"/>
              <w:rPr>
                <w:sz w:val="20"/>
              </w:rPr>
            </w:pPr>
            <w:r w:rsidRPr="00EF4F6C">
              <w:rPr>
                <w:sz w:val="20"/>
              </w:rPr>
              <w:t xml:space="preserve">Работа со службой занятости по Постановлению Правительства </w:t>
            </w:r>
            <w:r w:rsidR="00B00897">
              <w:rPr>
                <w:sz w:val="20"/>
              </w:rPr>
              <w:t>Забайкальского края</w:t>
            </w:r>
            <w:r w:rsidRPr="00EF4F6C">
              <w:rPr>
                <w:sz w:val="20"/>
              </w:rPr>
              <w:t xml:space="preserve"> № 492 от 13.11.2012 </w:t>
            </w:r>
          </w:p>
        </w:tc>
        <w:tc>
          <w:tcPr>
            <w:tcW w:w="2693" w:type="dxa"/>
            <w:shd w:val="clear" w:color="auto" w:fill="auto"/>
          </w:tcPr>
          <w:p w:rsidR="00ED0951" w:rsidRPr="00EF4F6C" w:rsidRDefault="00ED0951" w:rsidP="00DF1079">
            <w:pPr>
              <w:jc w:val="both"/>
              <w:rPr>
                <w:sz w:val="20"/>
                <w:szCs w:val="20"/>
              </w:rPr>
            </w:pPr>
            <w:r w:rsidRPr="00EF4F6C">
              <w:rPr>
                <w:sz w:val="20"/>
                <w:szCs w:val="20"/>
              </w:rPr>
              <w:t>Новикова О.В.</w:t>
            </w:r>
          </w:p>
          <w:p w:rsidR="00ED0951" w:rsidRPr="00EF4F6C" w:rsidRDefault="00ED0951" w:rsidP="00DF1079">
            <w:pPr>
              <w:jc w:val="both"/>
              <w:rPr>
                <w:sz w:val="20"/>
                <w:szCs w:val="20"/>
              </w:rPr>
            </w:pPr>
            <w:r w:rsidRPr="00EF4F6C">
              <w:rPr>
                <w:sz w:val="20"/>
                <w:szCs w:val="20"/>
              </w:rPr>
              <w:t>Руководители обособленных структурных подразделений</w:t>
            </w:r>
          </w:p>
        </w:tc>
      </w:tr>
      <w:tr w:rsidR="00ED0951" w:rsidRPr="00EF4F6C" w:rsidTr="00C057EE">
        <w:tc>
          <w:tcPr>
            <w:tcW w:w="1877" w:type="dxa"/>
            <w:gridSpan w:val="2"/>
            <w:shd w:val="clear" w:color="auto" w:fill="auto"/>
          </w:tcPr>
          <w:p w:rsidR="00ED0951" w:rsidRPr="000E195C" w:rsidRDefault="00ED0951" w:rsidP="00524A72">
            <w:pPr>
              <w:pStyle w:val="a8"/>
              <w:ind w:right="-1"/>
              <w:jc w:val="both"/>
              <w:rPr>
                <w:sz w:val="20"/>
              </w:rPr>
            </w:pPr>
            <w:r w:rsidRPr="000E195C">
              <w:rPr>
                <w:sz w:val="20"/>
              </w:rPr>
              <w:t>не позднее 3-х рабочих дней со дня поступления заявления от работника</w:t>
            </w:r>
          </w:p>
        </w:tc>
        <w:tc>
          <w:tcPr>
            <w:tcW w:w="5528" w:type="dxa"/>
            <w:shd w:val="clear" w:color="auto" w:fill="auto"/>
          </w:tcPr>
          <w:p w:rsidR="00ED0951" w:rsidRPr="00EF4F6C" w:rsidRDefault="00ED0951" w:rsidP="00524A72">
            <w:pPr>
              <w:pStyle w:val="a8"/>
              <w:ind w:right="-1"/>
              <w:jc w:val="both"/>
              <w:rPr>
                <w:sz w:val="20"/>
              </w:rPr>
            </w:pPr>
            <w:r w:rsidRPr="00EF4F6C">
              <w:rPr>
                <w:sz w:val="20"/>
              </w:rPr>
              <w:t>Организация выдачи копий документов связанных с работой</w:t>
            </w:r>
          </w:p>
        </w:tc>
        <w:tc>
          <w:tcPr>
            <w:tcW w:w="2693" w:type="dxa"/>
            <w:shd w:val="clear" w:color="auto" w:fill="auto"/>
          </w:tcPr>
          <w:p w:rsidR="00ED0951" w:rsidRPr="00EF4F6C" w:rsidRDefault="00ED0951" w:rsidP="00524A72">
            <w:pPr>
              <w:pStyle w:val="a8"/>
              <w:ind w:right="-1"/>
              <w:jc w:val="both"/>
              <w:rPr>
                <w:sz w:val="20"/>
              </w:rPr>
            </w:pPr>
            <w:r w:rsidRPr="00EF4F6C">
              <w:rPr>
                <w:sz w:val="20"/>
              </w:rPr>
              <w:t xml:space="preserve">Александрова С.В. Сотрудники отдела </w:t>
            </w:r>
          </w:p>
        </w:tc>
      </w:tr>
      <w:tr w:rsidR="00ED0951" w:rsidRPr="00EF4F6C" w:rsidTr="00C057EE">
        <w:tc>
          <w:tcPr>
            <w:tcW w:w="1877" w:type="dxa"/>
            <w:gridSpan w:val="2"/>
            <w:shd w:val="clear" w:color="auto" w:fill="auto"/>
          </w:tcPr>
          <w:p w:rsidR="00ED0951" w:rsidRPr="00EF4F6C" w:rsidRDefault="00ED0951" w:rsidP="00DF1079">
            <w:pPr>
              <w:pStyle w:val="a8"/>
              <w:ind w:right="-1"/>
              <w:jc w:val="both"/>
              <w:rPr>
                <w:sz w:val="20"/>
              </w:rPr>
            </w:pPr>
            <w:r>
              <w:rPr>
                <w:sz w:val="20"/>
              </w:rPr>
              <w:lastRenderedPageBreak/>
              <w:t>п</w:t>
            </w:r>
            <w:r w:rsidRPr="00EF4F6C">
              <w:rPr>
                <w:sz w:val="20"/>
              </w:rPr>
              <w:t>о мере необходимости</w:t>
            </w:r>
          </w:p>
        </w:tc>
        <w:tc>
          <w:tcPr>
            <w:tcW w:w="5528" w:type="dxa"/>
            <w:shd w:val="clear" w:color="auto" w:fill="auto"/>
          </w:tcPr>
          <w:p w:rsidR="00ED0951" w:rsidRPr="00EF4F6C" w:rsidRDefault="00ED0951" w:rsidP="00DF1079">
            <w:pPr>
              <w:pStyle w:val="a8"/>
              <w:ind w:right="-1"/>
              <w:jc w:val="both"/>
              <w:rPr>
                <w:sz w:val="20"/>
              </w:rPr>
            </w:pPr>
            <w:r w:rsidRPr="00EF4F6C">
              <w:rPr>
                <w:sz w:val="20"/>
              </w:rPr>
              <w:t>Учет и оформление трудовых книжек</w:t>
            </w:r>
          </w:p>
        </w:tc>
        <w:tc>
          <w:tcPr>
            <w:tcW w:w="2693" w:type="dxa"/>
            <w:shd w:val="clear" w:color="auto" w:fill="auto"/>
          </w:tcPr>
          <w:p w:rsidR="00ED0951" w:rsidRPr="00EF4F6C" w:rsidRDefault="00ED0951" w:rsidP="00DF1079">
            <w:pPr>
              <w:pStyle w:val="af"/>
              <w:ind w:left="0" w:right="-1"/>
              <w:jc w:val="both"/>
              <w:rPr>
                <w:sz w:val="20"/>
                <w:szCs w:val="20"/>
              </w:rPr>
            </w:pPr>
            <w:r w:rsidRPr="00EF4F6C">
              <w:rPr>
                <w:sz w:val="20"/>
                <w:szCs w:val="20"/>
              </w:rPr>
              <w:t xml:space="preserve">Александрова С.В. Сотрудники отдела </w:t>
            </w:r>
          </w:p>
        </w:tc>
      </w:tr>
      <w:tr w:rsidR="00ED0951" w:rsidRPr="00EF4F6C" w:rsidTr="00C057EE">
        <w:tc>
          <w:tcPr>
            <w:tcW w:w="1877" w:type="dxa"/>
            <w:gridSpan w:val="2"/>
            <w:shd w:val="clear" w:color="auto" w:fill="auto"/>
          </w:tcPr>
          <w:p w:rsidR="00ED0951" w:rsidRPr="00EF4F6C" w:rsidRDefault="00ED0951" w:rsidP="00DF1079">
            <w:pPr>
              <w:pStyle w:val="a8"/>
              <w:ind w:right="-1"/>
              <w:jc w:val="both"/>
              <w:rPr>
                <w:sz w:val="20"/>
              </w:rPr>
            </w:pPr>
            <w:r>
              <w:rPr>
                <w:sz w:val="20"/>
              </w:rPr>
              <w:t>п</w:t>
            </w:r>
            <w:r w:rsidRPr="00EF4F6C">
              <w:rPr>
                <w:sz w:val="20"/>
              </w:rPr>
              <w:t>о мере необходимости</w:t>
            </w:r>
          </w:p>
        </w:tc>
        <w:tc>
          <w:tcPr>
            <w:tcW w:w="5528" w:type="dxa"/>
            <w:shd w:val="clear" w:color="auto" w:fill="auto"/>
          </w:tcPr>
          <w:p w:rsidR="00ED0951" w:rsidRPr="00EF4F6C" w:rsidRDefault="00ED0951" w:rsidP="00524A72">
            <w:pPr>
              <w:pStyle w:val="a8"/>
              <w:ind w:right="-1"/>
              <w:jc w:val="both"/>
              <w:rPr>
                <w:sz w:val="20"/>
              </w:rPr>
            </w:pPr>
            <w:r w:rsidRPr="00EF4F6C">
              <w:rPr>
                <w:sz w:val="20"/>
              </w:rPr>
              <w:t>Аттестация работников учреждения</w:t>
            </w:r>
          </w:p>
        </w:tc>
        <w:tc>
          <w:tcPr>
            <w:tcW w:w="2693" w:type="dxa"/>
            <w:shd w:val="clear" w:color="auto" w:fill="auto"/>
          </w:tcPr>
          <w:p w:rsidR="00ED0951" w:rsidRPr="00EF4F6C" w:rsidRDefault="00ED0951" w:rsidP="00524A72">
            <w:pPr>
              <w:pStyle w:val="a8"/>
              <w:ind w:right="-1"/>
              <w:jc w:val="both"/>
              <w:rPr>
                <w:sz w:val="20"/>
              </w:rPr>
            </w:pPr>
            <w:r w:rsidRPr="00EF4F6C">
              <w:rPr>
                <w:sz w:val="20"/>
              </w:rPr>
              <w:t>Александрова С.В.</w:t>
            </w:r>
          </w:p>
        </w:tc>
      </w:tr>
      <w:tr w:rsidR="00ED0951" w:rsidRPr="00EF4F6C" w:rsidTr="00C057EE">
        <w:tc>
          <w:tcPr>
            <w:tcW w:w="1877" w:type="dxa"/>
            <w:gridSpan w:val="2"/>
            <w:shd w:val="clear" w:color="auto" w:fill="auto"/>
          </w:tcPr>
          <w:p w:rsidR="00ED0951" w:rsidRPr="00EF4F6C" w:rsidRDefault="00ED0951" w:rsidP="00524A72">
            <w:pPr>
              <w:pStyle w:val="a8"/>
              <w:ind w:right="-1"/>
              <w:jc w:val="both"/>
              <w:rPr>
                <w:sz w:val="20"/>
              </w:rPr>
            </w:pPr>
            <w:r>
              <w:rPr>
                <w:sz w:val="20"/>
              </w:rPr>
              <w:t>п</w:t>
            </w:r>
            <w:r w:rsidRPr="00EF4F6C">
              <w:rPr>
                <w:sz w:val="20"/>
              </w:rPr>
              <w:t>о отдельному плану</w:t>
            </w:r>
          </w:p>
        </w:tc>
        <w:tc>
          <w:tcPr>
            <w:tcW w:w="5528" w:type="dxa"/>
            <w:shd w:val="clear" w:color="auto" w:fill="auto"/>
          </w:tcPr>
          <w:p w:rsidR="00ED0951" w:rsidRPr="00EF4F6C" w:rsidRDefault="00ED0951" w:rsidP="00B00897">
            <w:pPr>
              <w:pStyle w:val="a8"/>
              <w:ind w:right="-1"/>
              <w:jc w:val="both"/>
              <w:rPr>
                <w:sz w:val="20"/>
              </w:rPr>
            </w:pPr>
            <w:r w:rsidRPr="00EF4F6C">
              <w:rPr>
                <w:sz w:val="20"/>
              </w:rPr>
              <w:t>Ведение работы по учету военнообязанных сотрудников Учреждения, бронирования</w:t>
            </w:r>
          </w:p>
        </w:tc>
        <w:tc>
          <w:tcPr>
            <w:tcW w:w="2693" w:type="dxa"/>
            <w:shd w:val="clear" w:color="auto" w:fill="auto"/>
          </w:tcPr>
          <w:p w:rsidR="00ED0951" w:rsidRPr="00EF4F6C" w:rsidRDefault="00ED0951" w:rsidP="00524A72">
            <w:pPr>
              <w:pStyle w:val="a8"/>
              <w:ind w:right="-1"/>
              <w:jc w:val="both"/>
              <w:rPr>
                <w:sz w:val="20"/>
              </w:rPr>
            </w:pPr>
            <w:r w:rsidRPr="00EF4F6C">
              <w:rPr>
                <w:sz w:val="20"/>
              </w:rPr>
              <w:t xml:space="preserve">Александрова С.В. Сотрудники отдела Руководители обособленных структурных подразделений </w:t>
            </w:r>
          </w:p>
        </w:tc>
      </w:tr>
      <w:tr w:rsidR="00ED0951" w:rsidRPr="00EF4F6C" w:rsidTr="00C057EE">
        <w:tc>
          <w:tcPr>
            <w:tcW w:w="10098" w:type="dxa"/>
            <w:gridSpan w:val="4"/>
            <w:shd w:val="clear" w:color="auto" w:fill="auto"/>
          </w:tcPr>
          <w:p w:rsidR="00ED0951" w:rsidRPr="00EF4F6C" w:rsidRDefault="00ED0951" w:rsidP="00524A72">
            <w:pPr>
              <w:pStyle w:val="af2"/>
              <w:ind w:right="-1"/>
              <w:jc w:val="center"/>
              <w:rPr>
                <w:rFonts w:ascii="Times New Roman" w:hAnsi="Times New Roman" w:cs="Times New Roman"/>
                <w:b/>
                <w:sz w:val="20"/>
                <w:szCs w:val="20"/>
              </w:rPr>
            </w:pPr>
            <w:r w:rsidRPr="00EF4F6C">
              <w:rPr>
                <w:rFonts w:ascii="Times New Roman" w:hAnsi="Times New Roman" w:cs="Times New Roman"/>
                <w:b/>
                <w:sz w:val="20"/>
                <w:szCs w:val="20"/>
              </w:rPr>
              <w:t>Правовая работа</w:t>
            </w:r>
          </w:p>
        </w:tc>
      </w:tr>
      <w:tr w:rsidR="00BE2991" w:rsidRPr="00EF4F6C" w:rsidTr="00C057EE">
        <w:tc>
          <w:tcPr>
            <w:tcW w:w="1877" w:type="dxa"/>
            <w:gridSpan w:val="2"/>
            <w:shd w:val="clear" w:color="auto" w:fill="auto"/>
          </w:tcPr>
          <w:p w:rsidR="00BE2991" w:rsidRPr="00EF4F6C" w:rsidRDefault="00BE2991" w:rsidP="00DF1079">
            <w:pPr>
              <w:pStyle w:val="a8"/>
              <w:ind w:right="-1"/>
              <w:jc w:val="both"/>
              <w:rPr>
                <w:sz w:val="20"/>
              </w:rPr>
            </w:pPr>
            <w:r w:rsidRPr="00EF4F6C">
              <w:rPr>
                <w:sz w:val="20"/>
              </w:rPr>
              <w:t>3-4 квартал</w:t>
            </w:r>
          </w:p>
        </w:tc>
        <w:tc>
          <w:tcPr>
            <w:tcW w:w="5528" w:type="dxa"/>
            <w:shd w:val="clear" w:color="auto" w:fill="auto"/>
          </w:tcPr>
          <w:p w:rsidR="00BE2991" w:rsidRPr="00EF4F6C" w:rsidRDefault="00BE2991" w:rsidP="00DF1079">
            <w:pPr>
              <w:pStyle w:val="a8"/>
              <w:ind w:right="-1"/>
              <w:jc w:val="both"/>
              <w:rPr>
                <w:sz w:val="20"/>
              </w:rPr>
            </w:pPr>
            <w:r w:rsidRPr="00EF4F6C">
              <w:rPr>
                <w:sz w:val="20"/>
              </w:rPr>
              <w:t>Расчет показателей для плана закупок, плана графика по видам экономической классификации на плановый период</w:t>
            </w:r>
          </w:p>
        </w:tc>
        <w:tc>
          <w:tcPr>
            <w:tcW w:w="2693" w:type="dxa"/>
            <w:shd w:val="clear" w:color="auto" w:fill="auto"/>
          </w:tcPr>
          <w:p w:rsidR="00BE2991" w:rsidRPr="00EF4F6C" w:rsidRDefault="00BE2991" w:rsidP="00DF1079">
            <w:pPr>
              <w:pStyle w:val="a8"/>
              <w:ind w:right="-1"/>
              <w:jc w:val="both"/>
              <w:rPr>
                <w:sz w:val="20"/>
              </w:rPr>
            </w:pPr>
            <w:r w:rsidRPr="00EF4F6C">
              <w:rPr>
                <w:sz w:val="20"/>
              </w:rPr>
              <w:t>Федосеев А.В.</w:t>
            </w:r>
          </w:p>
          <w:p w:rsidR="00BE2991" w:rsidRPr="00EF4F6C" w:rsidRDefault="00BE2991" w:rsidP="00DF1079">
            <w:pPr>
              <w:pStyle w:val="a8"/>
              <w:ind w:right="-1"/>
              <w:jc w:val="both"/>
              <w:rPr>
                <w:sz w:val="20"/>
              </w:rPr>
            </w:pPr>
            <w:r w:rsidRPr="00EF4F6C">
              <w:rPr>
                <w:sz w:val="20"/>
              </w:rPr>
              <w:t>Полуэктова Т.С.</w:t>
            </w:r>
          </w:p>
        </w:tc>
      </w:tr>
      <w:tr w:rsidR="00BE2991" w:rsidRPr="00EF4F6C" w:rsidTr="00C057EE">
        <w:tc>
          <w:tcPr>
            <w:tcW w:w="1877" w:type="dxa"/>
            <w:gridSpan w:val="2"/>
            <w:shd w:val="clear" w:color="auto" w:fill="auto"/>
          </w:tcPr>
          <w:p w:rsidR="00BE2991" w:rsidRPr="00EF4F6C" w:rsidRDefault="00BE2991" w:rsidP="00DF1079">
            <w:pPr>
              <w:pStyle w:val="a8"/>
              <w:ind w:right="-1"/>
              <w:jc w:val="both"/>
              <w:rPr>
                <w:sz w:val="20"/>
              </w:rPr>
            </w:pPr>
            <w:r w:rsidRPr="00EF4F6C">
              <w:rPr>
                <w:sz w:val="20"/>
              </w:rPr>
              <w:t>4 квартал</w:t>
            </w:r>
          </w:p>
        </w:tc>
        <w:tc>
          <w:tcPr>
            <w:tcW w:w="5528" w:type="dxa"/>
            <w:shd w:val="clear" w:color="auto" w:fill="auto"/>
          </w:tcPr>
          <w:p w:rsidR="00BE2991" w:rsidRPr="00EF4F6C" w:rsidRDefault="00BE2991" w:rsidP="00DF1079">
            <w:pPr>
              <w:pStyle w:val="a8"/>
              <w:ind w:right="-1"/>
              <w:jc w:val="both"/>
              <w:rPr>
                <w:sz w:val="20"/>
              </w:rPr>
            </w:pPr>
            <w:r w:rsidRPr="00EF4F6C">
              <w:rPr>
                <w:sz w:val="20"/>
              </w:rPr>
              <w:t>Формирование и размещение на официальном сайте плана закупок, плана графика</w:t>
            </w:r>
          </w:p>
        </w:tc>
        <w:tc>
          <w:tcPr>
            <w:tcW w:w="2693" w:type="dxa"/>
            <w:shd w:val="clear" w:color="auto" w:fill="auto"/>
          </w:tcPr>
          <w:p w:rsidR="00BE2991" w:rsidRPr="00EF4F6C" w:rsidRDefault="00BE2991" w:rsidP="00DF1079">
            <w:pPr>
              <w:pStyle w:val="a8"/>
              <w:ind w:right="-1"/>
              <w:jc w:val="both"/>
              <w:rPr>
                <w:sz w:val="20"/>
              </w:rPr>
            </w:pPr>
            <w:r w:rsidRPr="00EF4F6C">
              <w:rPr>
                <w:sz w:val="20"/>
              </w:rPr>
              <w:t>Полуэктова Т.С.</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п</w:t>
            </w:r>
            <w:r w:rsidRPr="00EF4F6C">
              <w:rPr>
                <w:sz w:val="20"/>
              </w:rPr>
              <w:t>остоянно</w:t>
            </w:r>
          </w:p>
        </w:tc>
        <w:tc>
          <w:tcPr>
            <w:tcW w:w="5528" w:type="dxa"/>
            <w:shd w:val="clear" w:color="auto" w:fill="auto"/>
          </w:tcPr>
          <w:p w:rsidR="00B3588A" w:rsidRPr="00EF4F6C" w:rsidRDefault="00B3588A" w:rsidP="00DF1079">
            <w:pPr>
              <w:pStyle w:val="a8"/>
              <w:ind w:right="-1"/>
              <w:jc w:val="both"/>
              <w:rPr>
                <w:sz w:val="20"/>
              </w:rPr>
            </w:pPr>
            <w:r w:rsidRPr="00EF4F6C">
              <w:rPr>
                <w:sz w:val="20"/>
              </w:rPr>
              <w:t>Обеспечение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693" w:type="dxa"/>
            <w:shd w:val="clear" w:color="auto" w:fill="auto"/>
          </w:tcPr>
          <w:p w:rsidR="00B3588A" w:rsidRPr="00EF4F6C" w:rsidRDefault="00B3588A" w:rsidP="00DF1079">
            <w:pPr>
              <w:pStyle w:val="a8"/>
              <w:ind w:right="-1"/>
              <w:jc w:val="both"/>
              <w:rPr>
                <w:sz w:val="20"/>
              </w:rPr>
            </w:pPr>
            <w:r w:rsidRPr="00EF4F6C">
              <w:rPr>
                <w:sz w:val="20"/>
              </w:rPr>
              <w:t>Федосеев А.В.</w:t>
            </w:r>
          </w:p>
          <w:p w:rsidR="00B3588A" w:rsidRPr="00EF4F6C" w:rsidRDefault="00B3588A" w:rsidP="00DF1079">
            <w:pPr>
              <w:pStyle w:val="a8"/>
              <w:ind w:right="-1"/>
              <w:jc w:val="both"/>
              <w:rPr>
                <w:sz w:val="20"/>
              </w:rPr>
            </w:pPr>
            <w:r w:rsidRPr="00EF4F6C">
              <w:rPr>
                <w:sz w:val="20"/>
              </w:rPr>
              <w:t>Ветрова Н.В.</w:t>
            </w:r>
          </w:p>
          <w:p w:rsidR="00B3588A" w:rsidRPr="00EF4F6C" w:rsidRDefault="00B3588A" w:rsidP="00DF1079">
            <w:pPr>
              <w:pStyle w:val="a8"/>
              <w:ind w:right="-1"/>
              <w:jc w:val="both"/>
              <w:rPr>
                <w:sz w:val="20"/>
              </w:rPr>
            </w:pPr>
            <w:r w:rsidRPr="00EF4F6C">
              <w:rPr>
                <w:sz w:val="20"/>
              </w:rPr>
              <w:t>Крауз В.Д.</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п</w:t>
            </w:r>
            <w:r w:rsidRPr="00EF4F6C">
              <w:rPr>
                <w:sz w:val="20"/>
              </w:rPr>
              <w:t>остоянно</w:t>
            </w:r>
          </w:p>
        </w:tc>
        <w:tc>
          <w:tcPr>
            <w:tcW w:w="5528" w:type="dxa"/>
            <w:shd w:val="clear" w:color="auto" w:fill="auto"/>
          </w:tcPr>
          <w:p w:rsidR="00B3588A" w:rsidRPr="00EF4F6C" w:rsidRDefault="00B3588A" w:rsidP="00DF1079">
            <w:pPr>
              <w:pStyle w:val="a8"/>
              <w:ind w:right="-1"/>
              <w:jc w:val="both"/>
              <w:rPr>
                <w:sz w:val="20"/>
              </w:rPr>
            </w:pPr>
            <w:r w:rsidRPr="00EF4F6C">
              <w:rPr>
                <w:sz w:val="20"/>
              </w:rPr>
              <w:t>Проведение мониторинга действующего законодательства Российской Федерации и Забайкальского края</w:t>
            </w:r>
          </w:p>
        </w:tc>
        <w:tc>
          <w:tcPr>
            <w:tcW w:w="2693" w:type="dxa"/>
            <w:shd w:val="clear" w:color="auto" w:fill="auto"/>
          </w:tcPr>
          <w:p w:rsidR="00B3588A" w:rsidRPr="00EF4F6C" w:rsidRDefault="00B3588A" w:rsidP="00DF1079">
            <w:pPr>
              <w:pStyle w:val="a8"/>
              <w:ind w:right="-1"/>
              <w:jc w:val="both"/>
              <w:rPr>
                <w:sz w:val="20"/>
              </w:rPr>
            </w:pPr>
            <w:r w:rsidRPr="00EF4F6C">
              <w:rPr>
                <w:sz w:val="20"/>
              </w:rPr>
              <w:t>Ветрова Н.В. Сотрудники отдела</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DF1079">
            <w:pPr>
              <w:pStyle w:val="a8"/>
              <w:ind w:right="-1"/>
              <w:jc w:val="both"/>
              <w:rPr>
                <w:sz w:val="20"/>
              </w:rPr>
            </w:pPr>
            <w:r w:rsidRPr="00EF4F6C">
              <w:rPr>
                <w:sz w:val="20"/>
              </w:rPr>
              <w:t>Подготовка документации и проведение конкурсных процедур</w:t>
            </w:r>
          </w:p>
        </w:tc>
        <w:tc>
          <w:tcPr>
            <w:tcW w:w="2693" w:type="dxa"/>
            <w:shd w:val="clear" w:color="auto" w:fill="auto"/>
          </w:tcPr>
          <w:p w:rsidR="00B3588A" w:rsidRPr="00EF4F6C" w:rsidRDefault="00B3588A" w:rsidP="00DF1079">
            <w:pPr>
              <w:pStyle w:val="a8"/>
              <w:ind w:right="-1"/>
              <w:jc w:val="both"/>
              <w:rPr>
                <w:sz w:val="20"/>
              </w:rPr>
            </w:pPr>
            <w:r w:rsidRPr="00EF4F6C">
              <w:rPr>
                <w:sz w:val="20"/>
              </w:rPr>
              <w:t>Федосеев А.В.</w:t>
            </w:r>
          </w:p>
          <w:p w:rsidR="00B3588A" w:rsidRPr="00EF4F6C" w:rsidRDefault="00B3588A" w:rsidP="00DF1079">
            <w:pPr>
              <w:pStyle w:val="a8"/>
              <w:ind w:right="-1"/>
              <w:jc w:val="both"/>
              <w:rPr>
                <w:sz w:val="20"/>
              </w:rPr>
            </w:pPr>
            <w:r w:rsidRPr="00EF4F6C">
              <w:rPr>
                <w:sz w:val="20"/>
              </w:rPr>
              <w:t>Ветрова Н.В.</w:t>
            </w:r>
          </w:p>
          <w:p w:rsidR="00B3588A" w:rsidRPr="00EF4F6C" w:rsidRDefault="00B3588A" w:rsidP="00DF1079">
            <w:pPr>
              <w:pStyle w:val="a8"/>
              <w:ind w:right="-1"/>
              <w:jc w:val="both"/>
              <w:rPr>
                <w:sz w:val="20"/>
              </w:rPr>
            </w:pPr>
            <w:r w:rsidRPr="00EF4F6C">
              <w:rPr>
                <w:sz w:val="20"/>
              </w:rPr>
              <w:t>Полуэктова Т.С.</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п</w:t>
            </w:r>
            <w:r w:rsidRPr="00EF4F6C">
              <w:rPr>
                <w:sz w:val="20"/>
              </w:rPr>
              <w:t>о мере поступления документов</w:t>
            </w:r>
          </w:p>
        </w:tc>
        <w:tc>
          <w:tcPr>
            <w:tcW w:w="5528" w:type="dxa"/>
            <w:shd w:val="clear" w:color="auto" w:fill="auto"/>
          </w:tcPr>
          <w:p w:rsidR="00B3588A" w:rsidRPr="00EF4F6C" w:rsidRDefault="00B3588A" w:rsidP="00DF1079">
            <w:pPr>
              <w:pStyle w:val="a8"/>
              <w:ind w:right="-1"/>
              <w:jc w:val="both"/>
              <w:rPr>
                <w:sz w:val="20"/>
              </w:rPr>
            </w:pPr>
            <w:r w:rsidRPr="00EF4F6C">
              <w:rPr>
                <w:sz w:val="20"/>
              </w:rPr>
              <w:t>Правовая, антикоррупционная экспертиза проектов приказов, распоряжений, локальных и иных актов Учреждения, договоров, соглашений, контрактов</w:t>
            </w:r>
          </w:p>
        </w:tc>
        <w:tc>
          <w:tcPr>
            <w:tcW w:w="2693" w:type="dxa"/>
            <w:shd w:val="clear" w:color="auto" w:fill="auto"/>
          </w:tcPr>
          <w:p w:rsidR="00B3588A" w:rsidRPr="00EF4F6C" w:rsidRDefault="00B3588A" w:rsidP="00DF1079">
            <w:pPr>
              <w:pStyle w:val="a8"/>
              <w:ind w:right="-1"/>
              <w:jc w:val="both"/>
              <w:rPr>
                <w:sz w:val="20"/>
              </w:rPr>
            </w:pPr>
            <w:r w:rsidRPr="00EF4F6C">
              <w:rPr>
                <w:sz w:val="20"/>
              </w:rPr>
              <w:t>Ветрова Н.В.</w:t>
            </w:r>
          </w:p>
          <w:p w:rsidR="00B3588A" w:rsidRPr="00EF4F6C" w:rsidRDefault="00B3588A" w:rsidP="00DF1079">
            <w:pPr>
              <w:pStyle w:val="a8"/>
              <w:ind w:right="-1"/>
              <w:jc w:val="both"/>
              <w:rPr>
                <w:sz w:val="20"/>
              </w:rPr>
            </w:pPr>
            <w:r w:rsidRPr="00EF4F6C">
              <w:rPr>
                <w:sz w:val="20"/>
              </w:rPr>
              <w:t>Сотрудники отдела правового обеспечения</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п</w:t>
            </w:r>
            <w:r w:rsidRPr="00EF4F6C">
              <w:rPr>
                <w:sz w:val="20"/>
              </w:rPr>
              <w:t>о мере необходимости</w:t>
            </w:r>
          </w:p>
        </w:tc>
        <w:tc>
          <w:tcPr>
            <w:tcW w:w="5528" w:type="dxa"/>
            <w:shd w:val="clear" w:color="auto" w:fill="auto"/>
          </w:tcPr>
          <w:p w:rsidR="00B3588A" w:rsidRPr="00EF4F6C" w:rsidRDefault="00B3588A" w:rsidP="00DF1079">
            <w:pPr>
              <w:pStyle w:val="a8"/>
              <w:ind w:right="-1"/>
              <w:jc w:val="both"/>
              <w:rPr>
                <w:sz w:val="20"/>
              </w:rPr>
            </w:pPr>
            <w:r w:rsidRPr="00EF4F6C">
              <w:rPr>
                <w:sz w:val="20"/>
              </w:rPr>
              <w:t>Внесение изменений в план закупок, план график, размещение изменений на официальной сайте</w:t>
            </w:r>
          </w:p>
        </w:tc>
        <w:tc>
          <w:tcPr>
            <w:tcW w:w="2693" w:type="dxa"/>
            <w:shd w:val="clear" w:color="auto" w:fill="auto"/>
          </w:tcPr>
          <w:p w:rsidR="00B3588A" w:rsidRPr="00EF4F6C" w:rsidRDefault="00B3588A" w:rsidP="00DF1079">
            <w:pPr>
              <w:pStyle w:val="a8"/>
              <w:ind w:right="-1"/>
              <w:jc w:val="both"/>
              <w:rPr>
                <w:sz w:val="20"/>
              </w:rPr>
            </w:pPr>
            <w:r w:rsidRPr="00EF4F6C">
              <w:rPr>
                <w:sz w:val="20"/>
              </w:rPr>
              <w:t>Полуэктова Т.С.</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п</w:t>
            </w:r>
            <w:r w:rsidRPr="00EF4F6C">
              <w:rPr>
                <w:sz w:val="20"/>
              </w:rPr>
              <w:t>о мере необходимости</w:t>
            </w:r>
          </w:p>
        </w:tc>
        <w:tc>
          <w:tcPr>
            <w:tcW w:w="5528" w:type="dxa"/>
            <w:shd w:val="clear" w:color="auto" w:fill="auto"/>
          </w:tcPr>
          <w:p w:rsidR="00B3588A" w:rsidRPr="00EF4F6C" w:rsidRDefault="00B3588A" w:rsidP="00DF1079">
            <w:pPr>
              <w:pStyle w:val="a8"/>
              <w:ind w:right="-1"/>
              <w:jc w:val="both"/>
              <w:rPr>
                <w:sz w:val="20"/>
              </w:rPr>
            </w:pPr>
            <w:r w:rsidRPr="00EF4F6C">
              <w:rPr>
                <w:sz w:val="20"/>
              </w:rPr>
              <w:t>Ведение договорной работы:</w:t>
            </w:r>
          </w:p>
          <w:p w:rsidR="00B3588A" w:rsidRPr="00EF4F6C" w:rsidRDefault="00B3588A" w:rsidP="00DF1079">
            <w:pPr>
              <w:pStyle w:val="a8"/>
              <w:ind w:right="-1"/>
              <w:jc w:val="both"/>
              <w:rPr>
                <w:sz w:val="20"/>
              </w:rPr>
            </w:pPr>
            <w:r w:rsidRPr="00EF4F6C">
              <w:rPr>
                <w:sz w:val="20"/>
              </w:rPr>
              <w:t>-подготовка проектов государственных контрактов, договоров, соглашений;</w:t>
            </w:r>
          </w:p>
          <w:p w:rsidR="00B3588A" w:rsidRPr="00EF4F6C" w:rsidRDefault="00B3588A" w:rsidP="00DF1079">
            <w:pPr>
              <w:pStyle w:val="a8"/>
              <w:ind w:right="-1"/>
              <w:jc w:val="both"/>
              <w:rPr>
                <w:sz w:val="20"/>
              </w:rPr>
            </w:pPr>
            <w:r w:rsidRPr="00EF4F6C">
              <w:rPr>
                <w:sz w:val="20"/>
              </w:rPr>
              <w:t>- подготовка проектов дополнительных соглашений, протоколов разногласий;</w:t>
            </w:r>
          </w:p>
          <w:p w:rsidR="00B3588A" w:rsidRPr="00EF4F6C" w:rsidRDefault="00B3588A" w:rsidP="00DF1079">
            <w:pPr>
              <w:pStyle w:val="a8"/>
              <w:ind w:right="-1"/>
              <w:jc w:val="both"/>
              <w:rPr>
                <w:sz w:val="20"/>
              </w:rPr>
            </w:pPr>
            <w:r w:rsidRPr="00EF4F6C">
              <w:rPr>
                <w:sz w:val="20"/>
              </w:rPr>
              <w:t>- внесение изменений в договоры, расторжение договоров;</w:t>
            </w:r>
          </w:p>
          <w:p w:rsidR="00B3588A" w:rsidRPr="00EF4F6C" w:rsidRDefault="00B3588A" w:rsidP="00DF1079">
            <w:pPr>
              <w:pStyle w:val="a8"/>
              <w:ind w:right="-1"/>
              <w:jc w:val="both"/>
              <w:rPr>
                <w:sz w:val="20"/>
              </w:rPr>
            </w:pPr>
            <w:r w:rsidRPr="00EF4F6C">
              <w:rPr>
                <w:sz w:val="20"/>
              </w:rPr>
              <w:t>- переписка с поставщиками</w:t>
            </w:r>
          </w:p>
        </w:tc>
        <w:tc>
          <w:tcPr>
            <w:tcW w:w="2693" w:type="dxa"/>
            <w:shd w:val="clear" w:color="auto" w:fill="auto"/>
          </w:tcPr>
          <w:p w:rsidR="00B3588A" w:rsidRPr="00EF4F6C" w:rsidRDefault="00B3588A" w:rsidP="00DF1079">
            <w:pPr>
              <w:pStyle w:val="a8"/>
              <w:ind w:right="-1"/>
              <w:jc w:val="both"/>
              <w:rPr>
                <w:sz w:val="20"/>
              </w:rPr>
            </w:pPr>
            <w:r w:rsidRPr="00EF4F6C">
              <w:rPr>
                <w:sz w:val="20"/>
              </w:rPr>
              <w:t>Ветрова Н.В.</w:t>
            </w:r>
          </w:p>
          <w:p w:rsidR="00B3588A" w:rsidRPr="00EF4F6C" w:rsidRDefault="00B3588A" w:rsidP="00DF1079">
            <w:pPr>
              <w:pStyle w:val="a8"/>
              <w:ind w:right="-1"/>
              <w:jc w:val="both"/>
              <w:rPr>
                <w:sz w:val="20"/>
              </w:rPr>
            </w:pPr>
            <w:r w:rsidRPr="00EF4F6C">
              <w:rPr>
                <w:sz w:val="20"/>
              </w:rPr>
              <w:t>Полуэктова Т.С.</w:t>
            </w:r>
          </w:p>
          <w:p w:rsidR="00B3588A" w:rsidRPr="00EF4F6C" w:rsidRDefault="00B3588A" w:rsidP="00DF1079">
            <w:pPr>
              <w:pStyle w:val="a8"/>
              <w:ind w:right="-1"/>
              <w:jc w:val="both"/>
              <w:rPr>
                <w:sz w:val="20"/>
              </w:rPr>
            </w:pPr>
            <w:r w:rsidRPr="00EF4F6C">
              <w:rPr>
                <w:sz w:val="20"/>
              </w:rPr>
              <w:t>Сотрудники отдела</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п</w:t>
            </w:r>
            <w:r w:rsidRPr="00EF4F6C">
              <w:rPr>
                <w:sz w:val="20"/>
              </w:rPr>
              <w:t>о мере необходимости</w:t>
            </w:r>
          </w:p>
        </w:tc>
        <w:tc>
          <w:tcPr>
            <w:tcW w:w="5528" w:type="dxa"/>
            <w:shd w:val="clear" w:color="auto" w:fill="auto"/>
          </w:tcPr>
          <w:p w:rsidR="00B3588A" w:rsidRPr="00EF4F6C" w:rsidRDefault="00B3588A" w:rsidP="00DF1079">
            <w:pPr>
              <w:pStyle w:val="a8"/>
              <w:ind w:right="-1"/>
              <w:jc w:val="both"/>
              <w:rPr>
                <w:sz w:val="20"/>
              </w:rPr>
            </w:pPr>
            <w:r w:rsidRPr="00EF4F6C">
              <w:rPr>
                <w:sz w:val="20"/>
              </w:rPr>
              <w:t>Ведение претензионной работы с контрагентами</w:t>
            </w:r>
          </w:p>
        </w:tc>
        <w:tc>
          <w:tcPr>
            <w:tcW w:w="2693" w:type="dxa"/>
            <w:shd w:val="clear" w:color="auto" w:fill="auto"/>
          </w:tcPr>
          <w:p w:rsidR="00B3588A" w:rsidRPr="00EF4F6C" w:rsidRDefault="00B3588A" w:rsidP="00DF1079">
            <w:pPr>
              <w:pStyle w:val="a8"/>
              <w:ind w:right="-1"/>
              <w:jc w:val="both"/>
              <w:rPr>
                <w:sz w:val="20"/>
              </w:rPr>
            </w:pPr>
            <w:r w:rsidRPr="00EF4F6C">
              <w:rPr>
                <w:sz w:val="20"/>
              </w:rPr>
              <w:t>Ветрова Н.В. Сотрудники отдела</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п</w:t>
            </w:r>
            <w:r w:rsidRPr="00EF4F6C">
              <w:rPr>
                <w:sz w:val="20"/>
              </w:rPr>
              <w:t>о мере необходимости</w:t>
            </w:r>
          </w:p>
        </w:tc>
        <w:tc>
          <w:tcPr>
            <w:tcW w:w="5528" w:type="dxa"/>
            <w:shd w:val="clear" w:color="auto" w:fill="auto"/>
          </w:tcPr>
          <w:p w:rsidR="00B3588A" w:rsidRPr="00EF4F6C" w:rsidRDefault="00B3588A" w:rsidP="00DF1079">
            <w:pPr>
              <w:pStyle w:val="a8"/>
              <w:ind w:right="-1"/>
              <w:jc w:val="both"/>
              <w:rPr>
                <w:sz w:val="20"/>
              </w:rPr>
            </w:pPr>
            <w:r w:rsidRPr="00EF4F6C">
              <w:rPr>
                <w:sz w:val="20"/>
              </w:rPr>
              <w:t>Учет, регистрация, ведение, оформление и хранение судебных дел</w:t>
            </w:r>
          </w:p>
        </w:tc>
        <w:tc>
          <w:tcPr>
            <w:tcW w:w="2693" w:type="dxa"/>
            <w:shd w:val="clear" w:color="auto" w:fill="auto"/>
          </w:tcPr>
          <w:p w:rsidR="00B3588A" w:rsidRPr="00EF4F6C" w:rsidRDefault="00B3588A" w:rsidP="00DF1079">
            <w:pPr>
              <w:pStyle w:val="a8"/>
              <w:ind w:right="-1"/>
              <w:jc w:val="both"/>
              <w:rPr>
                <w:sz w:val="20"/>
              </w:rPr>
            </w:pPr>
            <w:r w:rsidRPr="00EF4F6C">
              <w:rPr>
                <w:sz w:val="20"/>
              </w:rPr>
              <w:t>Сотрудники отдела</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п</w:t>
            </w:r>
            <w:r w:rsidRPr="00EF4F6C">
              <w:rPr>
                <w:sz w:val="20"/>
              </w:rPr>
              <w:t>о мере необходимости</w:t>
            </w:r>
          </w:p>
        </w:tc>
        <w:tc>
          <w:tcPr>
            <w:tcW w:w="5528" w:type="dxa"/>
            <w:shd w:val="clear" w:color="auto" w:fill="auto"/>
          </w:tcPr>
          <w:p w:rsidR="00B3588A" w:rsidRPr="00EF4F6C" w:rsidRDefault="00B3588A" w:rsidP="00DF1079">
            <w:pPr>
              <w:pStyle w:val="a8"/>
              <w:ind w:right="-1"/>
              <w:jc w:val="both"/>
              <w:rPr>
                <w:sz w:val="20"/>
              </w:rPr>
            </w:pPr>
            <w:r w:rsidRPr="00EF4F6C">
              <w:rPr>
                <w:sz w:val="20"/>
              </w:rPr>
              <w:t>Консультирование работников Учреждения, разъяснение действующего законодательства и практики его применения</w:t>
            </w:r>
          </w:p>
        </w:tc>
        <w:tc>
          <w:tcPr>
            <w:tcW w:w="2693" w:type="dxa"/>
            <w:shd w:val="clear" w:color="auto" w:fill="auto"/>
          </w:tcPr>
          <w:p w:rsidR="00B3588A" w:rsidRPr="00EF4F6C" w:rsidRDefault="00B3588A" w:rsidP="00DF1079">
            <w:pPr>
              <w:pStyle w:val="a8"/>
              <w:ind w:right="-1"/>
              <w:jc w:val="both"/>
              <w:rPr>
                <w:sz w:val="20"/>
              </w:rPr>
            </w:pPr>
            <w:r w:rsidRPr="00EF4F6C">
              <w:rPr>
                <w:sz w:val="20"/>
              </w:rPr>
              <w:t>Ветрова Н.В. Сотрудники отдела</w:t>
            </w:r>
          </w:p>
        </w:tc>
      </w:tr>
      <w:tr w:rsidR="00B3588A" w:rsidRPr="00EF4F6C" w:rsidTr="00C057EE">
        <w:tc>
          <w:tcPr>
            <w:tcW w:w="10098" w:type="dxa"/>
            <w:gridSpan w:val="4"/>
            <w:shd w:val="clear" w:color="auto" w:fill="auto"/>
          </w:tcPr>
          <w:p w:rsidR="00B3588A" w:rsidRPr="00EF4F6C" w:rsidRDefault="00B3588A" w:rsidP="00524A72">
            <w:pPr>
              <w:pStyle w:val="af2"/>
              <w:ind w:right="-1"/>
              <w:jc w:val="center"/>
              <w:rPr>
                <w:rFonts w:ascii="Times New Roman" w:hAnsi="Times New Roman" w:cs="Times New Roman"/>
                <w:b/>
                <w:sz w:val="20"/>
                <w:szCs w:val="20"/>
              </w:rPr>
            </w:pPr>
            <w:r w:rsidRPr="00EF4F6C">
              <w:rPr>
                <w:rFonts w:ascii="Times New Roman" w:hAnsi="Times New Roman" w:cs="Times New Roman"/>
                <w:b/>
                <w:sz w:val="20"/>
                <w:szCs w:val="20"/>
              </w:rPr>
              <w:t>Автоматизация</w:t>
            </w:r>
          </w:p>
        </w:tc>
      </w:tr>
      <w:tr w:rsidR="00B3588A" w:rsidRPr="00EF4F6C" w:rsidTr="00C057EE">
        <w:tc>
          <w:tcPr>
            <w:tcW w:w="1877" w:type="dxa"/>
            <w:gridSpan w:val="2"/>
            <w:shd w:val="clear" w:color="auto" w:fill="auto"/>
          </w:tcPr>
          <w:p w:rsidR="00B3588A" w:rsidRPr="00EF4F6C" w:rsidRDefault="00B3588A" w:rsidP="00DF1079">
            <w:pPr>
              <w:jc w:val="both"/>
              <w:rPr>
                <w:sz w:val="20"/>
                <w:szCs w:val="20"/>
              </w:rPr>
            </w:pPr>
            <w:r>
              <w:rPr>
                <w:sz w:val="20"/>
                <w:szCs w:val="20"/>
              </w:rPr>
              <w:t>д</w:t>
            </w:r>
            <w:r w:rsidRPr="00EF4F6C">
              <w:rPr>
                <w:sz w:val="20"/>
                <w:szCs w:val="20"/>
              </w:rPr>
              <w:t>о 1 июня 2018 года</w:t>
            </w:r>
          </w:p>
        </w:tc>
        <w:tc>
          <w:tcPr>
            <w:tcW w:w="5528" w:type="dxa"/>
            <w:shd w:val="clear" w:color="auto" w:fill="auto"/>
          </w:tcPr>
          <w:p w:rsidR="00B3588A" w:rsidRPr="00EF4F6C" w:rsidRDefault="00B3588A" w:rsidP="00DF1079">
            <w:pPr>
              <w:pStyle w:val="a8"/>
              <w:ind w:right="-1"/>
              <w:jc w:val="both"/>
              <w:rPr>
                <w:sz w:val="20"/>
              </w:rPr>
            </w:pPr>
            <w:r w:rsidRPr="00EF4F6C">
              <w:rPr>
                <w:sz w:val="20"/>
              </w:rPr>
              <w:t>Работа по актуализации и приведению справочников баз АС АСП к универсальным единым справочникам и настройкам на основе единой базы Межрайонного филиала города Читы.</w:t>
            </w:r>
          </w:p>
        </w:tc>
        <w:tc>
          <w:tcPr>
            <w:tcW w:w="2693" w:type="dxa"/>
            <w:shd w:val="clear" w:color="auto" w:fill="auto"/>
          </w:tcPr>
          <w:p w:rsidR="00B3588A" w:rsidRPr="00EF4F6C" w:rsidRDefault="00B3588A" w:rsidP="00DF1079">
            <w:pPr>
              <w:jc w:val="both"/>
              <w:rPr>
                <w:sz w:val="20"/>
                <w:szCs w:val="20"/>
              </w:rPr>
            </w:pPr>
            <w:r w:rsidRPr="00EF4F6C">
              <w:rPr>
                <w:sz w:val="20"/>
                <w:szCs w:val="20"/>
              </w:rPr>
              <w:t>Федосеев А.В.</w:t>
            </w:r>
          </w:p>
          <w:p w:rsidR="00B3588A" w:rsidRPr="00EF4F6C" w:rsidRDefault="00B3588A" w:rsidP="00DF1079">
            <w:pPr>
              <w:jc w:val="both"/>
              <w:rPr>
                <w:sz w:val="20"/>
                <w:szCs w:val="20"/>
              </w:rPr>
            </w:pPr>
            <w:r w:rsidRPr="00EF4F6C">
              <w:rPr>
                <w:sz w:val="20"/>
                <w:szCs w:val="20"/>
              </w:rPr>
              <w:t>Пашков Д.Г.</w:t>
            </w:r>
          </w:p>
          <w:p w:rsidR="00B3588A" w:rsidRPr="00EF4F6C" w:rsidRDefault="00B3588A" w:rsidP="00DF1079">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jc w:val="both"/>
              <w:rPr>
                <w:sz w:val="20"/>
                <w:szCs w:val="20"/>
              </w:rPr>
            </w:pPr>
            <w:r>
              <w:rPr>
                <w:sz w:val="20"/>
                <w:szCs w:val="20"/>
              </w:rPr>
              <w:t>е</w:t>
            </w:r>
            <w:r w:rsidRPr="00EF4F6C">
              <w:rPr>
                <w:sz w:val="20"/>
                <w:szCs w:val="20"/>
              </w:rPr>
              <w:t xml:space="preserve">жемесячно </w:t>
            </w:r>
          </w:p>
        </w:tc>
        <w:tc>
          <w:tcPr>
            <w:tcW w:w="5528" w:type="dxa"/>
            <w:shd w:val="clear" w:color="auto" w:fill="auto"/>
          </w:tcPr>
          <w:p w:rsidR="00B3588A" w:rsidRPr="00EF4F6C" w:rsidRDefault="00B3588A" w:rsidP="00DF1079">
            <w:pPr>
              <w:jc w:val="both"/>
              <w:rPr>
                <w:sz w:val="20"/>
                <w:szCs w:val="20"/>
              </w:rPr>
            </w:pPr>
            <w:r w:rsidRPr="00EF4F6C">
              <w:rPr>
                <w:sz w:val="20"/>
                <w:szCs w:val="20"/>
              </w:rPr>
              <w:t xml:space="preserve">Проверка актуальности версий и обновлений программного комплекса 1С Бухгалтерия </w:t>
            </w:r>
          </w:p>
        </w:tc>
        <w:tc>
          <w:tcPr>
            <w:tcW w:w="2693" w:type="dxa"/>
            <w:shd w:val="clear" w:color="auto" w:fill="auto"/>
          </w:tcPr>
          <w:p w:rsidR="00B3588A" w:rsidRPr="00EF4F6C" w:rsidRDefault="00B3588A" w:rsidP="00DF1079">
            <w:pPr>
              <w:jc w:val="both"/>
              <w:rPr>
                <w:sz w:val="20"/>
                <w:szCs w:val="20"/>
              </w:rPr>
            </w:pPr>
            <w:r w:rsidRPr="00EF4F6C">
              <w:rPr>
                <w:sz w:val="20"/>
                <w:szCs w:val="20"/>
              </w:rPr>
              <w:t>Федосеев А.В.</w:t>
            </w:r>
          </w:p>
          <w:p w:rsidR="00B3588A" w:rsidRPr="00EF4F6C" w:rsidRDefault="00B3588A" w:rsidP="00DF1079">
            <w:pPr>
              <w:jc w:val="both"/>
              <w:rPr>
                <w:sz w:val="20"/>
                <w:szCs w:val="20"/>
              </w:rPr>
            </w:pPr>
            <w:r w:rsidRPr="00EF4F6C">
              <w:rPr>
                <w:sz w:val="20"/>
                <w:szCs w:val="20"/>
              </w:rPr>
              <w:t>Пашков Д.Г.</w:t>
            </w:r>
          </w:p>
          <w:p w:rsidR="00B3588A" w:rsidRPr="00EF4F6C" w:rsidRDefault="00B3588A" w:rsidP="00DF1079">
            <w:pPr>
              <w:jc w:val="both"/>
              <w:rPr>
                <w:sz w:val="20"/>
                <w:szCs w:val="20"/>
              </w:rPr>
            </w:pPr>
            <w:r w:rsidRPr="00EF4F6C">
              <w:rPr>
                <w:sz w:val="20"/>
                <w:szCs w:val="20"/>
              </w:rPr>
              <w:t>Бакшеев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Администрирование и обслуживание комплекса 1с бухгалтерия 8версия</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p w:rsidR="00B3588A" w:rsidRPr="00EF4F6C" w:rsidRDefault="00B3588A" w:rsidP="00524A72">
            <w:pPr>
              <w:jc w:val="both"/>
              <w:rPr>
                <w:sz w:val="20"/>
                <w:szCs w:val="20"/>
              </w:rPr>
            </w:pPr>
            <w:r w:rsidRPr="00EF4F6C">
              <w:rPr>
                <w:sz w:val="20"/>
                <w:szCs w:val="20"/>
              </w:rPr>
              <w:t xml:space="preserve"> Бакшеев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Проведение мероприятий по защите информации</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Работа с Отделением Пенсионного фонда Российской Федерации по соглашению о предоставлении конфиденциальной информации</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886403">
            <w:pPr>
              <w:pStyle w:val="a8"/>
              <w:ind w:right="-1"/>
              <w:jc w:val="both"/>
              <w:rPr>
                <w:sz w:val="20"/>
              </w:rPr>
            </w:pPr>
            <w:r w:rsidRPr="00EF4F6C">
              <w:rPr>
                <w:sz w:val="20"/>
              </w:rPr>
              <w:t>Осуществление электронного документооборота с ГКУ «КЦЗН» Забайкальского края</w:t>
            </w:r>
          </w:p>
        </w:tc>
        <w:tc>
          <w:tcPr>
            <w:tcW w:w="2693" w:type="dxa"/>
            <w:shd w:val="clear" w:color="auto" w:fill="auto"/>
          </w:tcPr>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Обслуживание локальной сети и оргтехники в ГКУ «КЦСЗН»</w:t>
            </w:r>
          </w:p>
          <w:p w:rsidR="00B3588A" w:rsidRPr="00EF4F6C" w:rsidRDefault="00B3588A" w:rsidP="00524A72">
            <w:pPr>
              <w:pStyle w:val="a8"/>
              <w:ind w:right="-1"/>
              <w:jc w:val="both"/>
              <w:rPr>
                <w:sz w:val="20"/>
              </w:rPr>
            </w:pPr>
            <w:r w:rsidRPr="00EF4F6C">
              <w:rPr>
                <w:sz w:val="20"/>
              </w:rPr>
              <w:t>Забайкальского края</w:t>
            </w:r>
          </w:p>
        </w:tc>
        <w:tc>
          <w:tcPr>
            <w:tcW w:w="2693" w:type="dxa"/>
            <w:shd w:val="clear" w:color="auto" w:fill="auto"/>
          </w:tcPr>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lastRenderedPageBreak/>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Обслуживание электронной почты</w:t>
            </w:r>
          </w:p>
        </w:tc>
        <w:tc>
          <w:tcPr>
            <w:tcW w:w="2693" w:type="dxa"/>
            <w:shd w:val="clear" w:color="auto" w:fill="auto"/>
          </w:tcPr>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Обновление и обслуживание баз данных ИПС «Гарант»</w:t>
            </w:r>
          </w:p>
        </w:tc>
        <w:tc>
          <w:tcPr>
            <w:tcW w:w="2693" w:type="dxa"/>
            <w:shd w:val="clear" w:color="auto" w:fill="auto"/>
          </w:tcPr>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Обслуживание и развитие сети «</w:t>
            </w:r>
            <w:r w:rsidRPr="00EF4F6C">
              <w:rPr>
                <w:sz w:val="20"/>
                <w:lang w:val="en-US"/>
              </w:rPr>
              <w:t>IP</w:t>
            </w:r>
            <w:r w:rsidRPr="00EF4F6C">
              <w:rPr>
                <w:sz w:val="20"/>
              </w:rPr>
              <w:t xml:space="preserve"> телефонии»</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Организация электронного взаимодействия с МФЦ по передачи принятых заявлений граждан в базы районов для принятия решений</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Default="00B3588A" w:rsidP="00524A72">
            <w:pPr>
              <w:pStyle w:val="a8"/>
              <w:ind w:right="-1"/>
              <w:jc w:val="both"/>
              <w:rPr>
                <w:sz w:val="20"/>
              </w:rPr>
            </w:pPr>
            <w:r w:rsidRPr="00EF4F6C">
              <w:rPr>
                <w:sz w:val="20"/>
              </w:rPr>
              <w:t>Организация пилотного проекта по электронному  документообороту с ГУ Почта России по передачи единых индивидуальных ведомостей на выплату социальных пособий</w:t>
            </w:r>
          </w:p>
          <w:p w:rsidR="00886403" w:rsidRPr="00EF4F6C" w:rsidRDefault="00886403" w:rsidP="00524A72">
            <w:pPr>
              <w:pStyle w:val="a8"/>
              <w:ind w:right="-1"/>
              <w:jc w:val="both"/>
              <w:rPr>
                <w:sz w:val="20"/>
              </w:rPr>
            </w:pP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Организация электронного взаимодействия с МФЦ по передачи принятых заявлений граждан в базы районов для принятия решений</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Организация электронного документооборота с Федеральным казначейством, Сбербанком России, налоговой службой</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p w:rsidR="00B3588A" w:rsidRPr="00EF4F6C" w:rsidRDefault="00B3588A" w:rsidP="00524A72">
            <w:pPr>
              <w:jc w:val="both"/>
              <w:rPr>
                <w:sz w:val="20"/>
                <w:szCs w:val="20"/>
              </w:rPr>
            </w:pPr>
            <w:r w:rsidRPr="00EF4F6C">
              <w:rPr>
                <w:sz w:val="20"/>
                <w:szCs w:val="20"/>
              </w:rPr>
              <w:t>Бакшеев А.М.</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Организация электронного документооборота с кредитными организациями</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Организация обработки принятых заявлений Госуслуг на федеральном портале</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Организация работы сервиса подтверждения учетных записей ЕСИА</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Организация работы телефонной сети организации (АТС, Ростелеком)</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Организация работы по защите информации КСПДс</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 xml:space="preserve">Администрирование и заполнение официального сайта учреждения </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 xml:space="preserve">Администрирование и заполнение информационного ресурса – База знаний </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Организация внутриведомственного взаимодействия КСПД</w:t>
            </w:r>
            <w:r>
              <w:rPr>
                <w:sz w:val="20"/>
              </w:rPr>
              <w:t xml:space="preserve"> </w:t>
            </w:r>
            <w:r w:rsidRPr="00EF4F6C">
              <w:rPr>
                <w:sz w:val="20"/>
              </w:rPr>
              <w:t>с</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Организация бесперебойной работы серверного программного обеспечения в структурных подразделениях учреждения.</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 xml:space="preserve">Обслуживание и доработка сервиса «Электронная очередь» развернутого на базе Межрайонного филиала г. Чита </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Кунгуров Е.В.</w:t>
            </w:r>
          </w:p>
        </w:tc>
      </w:tr>
      <w:tr w:rsidR="00B3588A" w:rsidRPr="00EF4F6C" w:rsidTr="00C057EE">
        <w:tc>
          <w:tcPr>
            <w:tcW w:w="1877" w:type="dxa"/>
            <w:gridSpan w:val="2"/>
            <w:shd w:val="clear" w:color="auto" w:fill="auto"/>
          </w:tcPr>
          <w:p w:rsidR="00B3588A" w:rsidRPr="00EF4F6C" w:rsidRDefault="00B3588A" w:rsidP="00DF1079">
            <w:pPr>
              <w:pStyle w:val="a8"/>
              <w:ind w:right="-1"/>
              <w:jc w:val="both"/>
              <w:rPr>
                <w:sz w:val="20"/>
              </w:rPr>
            </w:pPr>
            <w:r>
              <w:rPr>
                <w:sz w:val="20"/>
              </w:rPr>
              <w:t>в</w:t>
            </w:r>
            <w:r w:rsidRPr="00EF4F6C">
              <w:rPr>
                <w:sz w:val="20"/>
              </w:rPr>
              <w:t xml:space="preserve"> течение года</w:t>
            </w:r>
          </w:p>
        </w:tc>
        <w:tc>
          <w:tcPr>
            <w:tcW w:w="5528" w:type="dxa"/>
            <w:shd w:val="clear" w:color="auto" w:fill="auto"/>
          </w:tcPr>
          <w:p w:rsidR="00B3588A" w:rsidRPr="00EF4F6C" w:rsidRDefault="00B3588A" w:rsidP="00524A72">
            <w:pPr>
              <w:pStyle w:val="a8"/>
              <w:ind w:right="-1"/>
              <w:jc w:val="both"/>
              <w:rPr>
                <w:sz w:val="20"/>
              </w:rPr>
            </w:pPr>
            <w:r w:rsidRPr="00EF4F6C">
              <w:rPr>
                <w:sz w:val="20"/>
              </w:rPr>
              <w:t>Актуализация плана технической защиты учреждения в связи с орг. штатными мероприятиями и переездами структурных подразделений</w:t>
            </w:r>
          </w:p>
        </w:tc>
        <w:tc>
          <w:tcPr>
            <w:tcW w:w="2693" w:type="dxa"/>
            <w:shd w:val="clear" w:color="auto" w:fill="auto"/>
          </w:tcPr>
          <w:p w:rsidR="00B3588A" w:rsidRPr="00EF4F6C" w:rsidRDefault="00B3588A" w:rsidP="00524A72">
            <w:pPr>
              <w:jc w:val="both"/>
              <w:rPr>
                <w:sz w:val="20"/>
                <w:szCs w:val="20"/>
              </w:rPr>
            </w:pPr>
            <w:r w:rsidRPr="00EF4F6C">
              <w:rPr>
                <w:sz w:val="20"/>
                <w:szCs w:val="20"/>
              </w:rPr>
              <w:t>Федосеев А.В.</w:t>
            </w:r>
          </w:p>
          <w:p w:rsidR="00B3588A" w:rsidRPr="00EF4F6C" w:rsidRDefault="00B3588A" w:rsidP="00524A72">
            <w:pPr>
              <w:jc w:val="both"/>
              <w:rPr>
                <w:sz w:val="20"/>
                <w:szCs w:val="20"/>
              </w:rPr>
            </w:pPr>
            <w:r w:rsidRPr="00EF4F6C">
              <w:rPr>
                <w:sz w:val="20"/>
                <w:szCs w:val="20"/>
              </w:rPr>
              <w:t>Пашков Д.Г.</w:t>
            </w:r>
          </w:p>
          <w:p w:rsidR="00B3588A" w:rsidRPr="00EF4F6C" w:rsidRDefault="00B3588A" w:rsidP="00524A72">
            <w:pPr>
              <w:jc w:val="both"/>
              <w:rPr>
                <w:sz w:val="20"/>
                <w:szCs w:val="20"/>
              </w:rPr>
            </w:pPr>
            <w:r w:rsidRPr="00EF4F6C">
              <w:rPr>
                <w:sz w:val="20"/>
                <w:szCs w:val="20"/>
              </w:rPr>
              <w:t>Зубарев А.В.</w:t>
            </w:r>
          </w:p>
        </w:tc>
      </w:tr>
    </w:tbl>
    <w:p w:rsidR="00B85FF7" w:rsidRDefault="00B85FF7" w:rsidP="00C057EE">
      <w:pPr>
        <w:tabs>
          <w:tab w:val="left" w:pos="993"/>
          <w:tab w:val="left" w:pos="4830"/>
        </w:tabs>
        <w:suppressAutoHyphens/>
        <w:ind w:firstLine="709"/>
        <w:jc w:val="right"/>
        <w:rPr>
          <w:b/>
          <w:bCs/>
          <w:sz w:val="28"/>
          <w:szCs w:val="28"/>
        </w:rPr>
      </w:pPr>
    </w:p>
    <w:p w:rsidR="000E195C" w:rsidRDefault="000E195C" w:rsidP="00C057EE">
      <w:pPr>
        <w:tabs>
          <w:tab w:val="left" w:pos="993"/>
          <w:tab w:val="left" w:pos="4830"/>
        </w:tabs>
        <w:suppressAutoHyphens/>
        <w:ind w:firstLine="709"/>
        <w:jc w:val="right"/>
        <w:rPr>
          <w:b/>
          <w:bCs/>
          <w:sz w:val="28"/>
          <w:szCs w:val="28"/>
        </w:rPr>
      </w:pPr>
    </w:p>
    <w:p w:rsidR="000E195C" w:rsidRDefault="000E195C" w:rsidP="00C057EE">
      <w:pPr>
        <w:tabs>
          <w:tab w:val="left" w:pos="993"/>
          <w:tab w:val="left" w:pos="4830"/>
        </w:tabs>
        <w:suppressAutoHyphens/>
        <w:ind w:firstLine="709"/>
        <w:jc w:val="right"/>
        <w:rPr>
          <w:b/>
          <w:bCs/>
          <w:sz w:val="28"/>
          <w:szCs w:val="28"/>
        </w:rPr>
      </w:pPr>
    </w:p>
    <w:p w:rsidR="000E195C" w:rsidRDefault="000E195C" w:rsidP="00C057EE">
      <w:pPr>
        <w:tabs>
          <w:tab w:val="left" w:pos="993"/>
          <w:tab w:val="left" w:pos="4830"/>
        </w:tabs>
        <w:suppressAutoHyphens/>
        <w:ind w:firstLine="709"/>
        <w:jc w:val="right"/>
        <w:rPr>
          <w:b/>
          <w:bCs/>
          <w:sz w:val="28"/>
          <w:szCs w:val="28"/>
        </w:rPr>
      </w:pPr>
    </w:p>
    <w:p w:rsidR="000E195C" w:rsidRDefault="000E195C" w:rsidP="00C057EE">
      <w:pPr>
        <w:tabs>
          <w:tab w:val="left" w:pos="993"/>
          <w:tab w:val="left" w:pos="4830"/>
        </w:tabs>
        <w:suppressAutoHyphens/>
        <w:ind w:firstLine="709"/>
        <w:jc w:val="right"/>
        <w:rPr>
          <w:b/>
          <w:bCs/>
          <w:sz w:val="28"/>
          <w:szCs w:val="28"/>
        </w:rPr>
      </w:pPr>
    </w:p>
    <w:p w:rsidR="000E195C" w:rsidRDefault="000E195C" w:rsidP="00C057EE">
      <w:pPr>
        <w:tabs>
          <w:tab w:val="left" w:pos="993"/>
          <w:tab w:val="left" w:pos="4830"/>
        </w:tabs>
        <w:suppressAutoHyphens/>
        <w:ind w:firstLine="709"/>
        <w:jc w:val="right"/>
        <w:rPr>
          <w:b/>
          <w:bCs/>
          <w:sz w:val="28"/>
          <w:szCs w:val="28"/>
        </w:rPr>
      </w:pPr>
    </w:p>
    <w:p w:rsidR="00C057EE" w:rsidRDefault="00C057EE" w:rsidP="00C057EE">
      <w:pPr>
        <w:tabs>
          <w:tab w:val="left" w:pos="993"/>
          <w:tab w:val="left" w:pos="4830"/>
        </w:tabs>
        <w:suppressAutoHyphens/>
        <w:ind w:firstLine="709"/>
        <w:jc w:val="right"/>
        <w:rPr>
          <w:b/>
          <w:bCs/>
          <w:sz w:val="28"/>
          <w:szCs w:val="28"/>
        </w:rPr>
      </w:pPr>
      <w:r w:rsidRPr="00A9632D">
        <w:rPr>
          <w:b/>
          <w:bCs/>
          <w:sz w:val="28"/>
          <w:szCs w:val="28"/>
        </w:rPr>
        <w:lastRenderedPageBreak/>
        <w:t xml:space="preserve">Приложение № </w:t>
      </w:r>
      <w:r w:rsidR="00B85FF7">
        <w:rPr>
          <w:b/>
          <w:bCs/>
          <w:sz w:val="28"/>
          <w:szCs w:val="28"/>
        </w:rPr>
        <w:t>9</w:t>
      </w:r>
    </w:p>
    <w:p w:rsidR="00C057EE" w:rsidRPr="0011344A" w:rsidRDefault="00C057EE" w:rsidP="00C057EE">
      <w:pPr>
        <w:tabs>
          <w:tab w:val="left" w:pos="993"/>
          <w:tab w:val="left" w:pos="4830"/>
        </w:tabs>
        <w:suppressAutoHyphens/>
        <w:ind w:firstLine="709"/>
        <w:jc w:val="center"/>
        <w:rPr>
          <w:b/>
          <w:bCs/>
          <w:sz w:val="28"/>
          <w:szCs w:val="28"/>
        </w:rPr>
      </w:pPr>
      <w:r w:rsidRPr="0011344A">
        <w:rPr>
          <w:b/>
          <w:bCs/>
          <w:sz w:val="28"/>
          <w:szCs w:val="28"/>
        </w:rPr>
        <w:t xml:space="preserve">ПЛАН </w:t>
      </w:r>
    </w:p>
    <w:p w:rsidR="00C057EE" w:rsidRDefault="00C057EE" w:rsidP="00C057EE">
      <w:pPr>
        <w:tabs>
          <w:tab w:val="left" w:pos="993"/>
          <w:tab w:val="left" w:pos="4830"/>
        </w:tabs>
        <w:suppressAutoHyphens/>
        <w:jc w:val="center"/>
        <w:rPr>
          <w:b/>
          <w:kern w:val="28"/>
          <w:sz w:val="28"/>
          <w:szCs w:val="28"/>
        </w:rPr>
      </w:pPr>
      <w:r w:rsidRPr="0011344A">
        <w:rPr>
          <w:b/>
          <w:kern w:val="28"/>
          <w:sz w:val="28"/>
          <w:szCs w:val="28"/>
        </w:rPr>
        <w:t xml:space="preserve">работы </w:t>
      </w:r>
      <w:r w:rsidR="002206AB" w:rsidRPr="0011344A">
        <w:rPr>
          <w:b/>
          <w:kern w:val="28"/>
          <w:sz w:val="28"/>
          <w:szCs w:val="28"/>
        </w:rPr>
        <w:fldChar w:fldCharType="begin">
          <w:ffData>
            <w:name w:val=""/>
            <w:enabled/>
            <w:calcOnExit w:val="0"/>
            <w:textInput>
              <w:maxLength w:val="64"/>
            </w:textInput>
          </w:ffData>
        </w:fldChar>
      </w:r>
      <w:r w:rsidRPr="0011344A">
        <w:rPr>
          <w:b/>
          <w:kern w:val="28"/>
          <w:sz w:val="28"/>
          <w:szCs w:val="28"/>
        </w:rPr>
        <w:instrText xml:space="preserve"> FORMTEXT </w:instrText>
      </w:r>
      <w:r w:rsidR="00AC322F">
        <w:rPr>
          <w:b/>
          <w:kern w:val="28"/>
          <w:sz w:val="28"/>
          <w:szCs w:val="28"/>
        </w:rPr>
      </w:r>
      <w:r w:rsidR="00AC322F">
        <w:rPr>
          <w:b/>
          <w:kern w:val="28"/>
          <w:sz w:val="28"/>
          <w:szCs w:val="28"/>
        </w:rPr>
        <w:fldChar w:fldCharType="separate"/>
      </w:r>
      <w:r w:rsidR="002206AB" w:rsidRPr="0011344A">
        <w:rPr>
          <w:b/>
          <w:kern w:val="28"/>
          <w:sz w:val="28"/>
          <w:szCs w:val="28"/>
        </w:rPr>
        <w:fldChar w:fldCharType="end"/>
      </w:r>
      <w:r w:rsidRPr="0011344A">
        <w:rPr>
          <w:b/>
          <w:kern w:val="28"/>
          <w:sz w:val="28"/>
          <w:szCs w:val="28"/>
        </w:rPr>
        <w:t xml:space="preserve">Государственного казенного учреждения </w:t>
      </w:r>
    </w:p>
    <w:p w:rsidR="00C057EE" w:rsidRDefault="00C057EE" w:rsidP="00C057EE">
      <w:pPr>
        <w:tabs>
          <w:tab w:val="left" w:pos="993"/>
          <w:tab w:val="left" w:pos="4830"/>
        </w:tabs>
        <w:suppressAutoHyphens/>
        <w:jc w:val="center"/>
        <w:rPr>
          <w:b/>
          <w:sz w:val="28"/>
          <w:szCs w:val="28"/>
        </w:rPr>
      </w:pPr>
      <w:r w:rsidRPr="0011344A">
        <w:rPr>
          <w:b/>
          <w:kern w:val="28"/>
          <w:sz w:val="28"/>
          <w:szCs w:val="28"/>
        </w:rPr>
        <w:t>«Краевой центр занятости населения» Забайкальского края</w:t>
      </w:r>
    </w:p>
    <w:p w:rsidR="00C057EE" w:rsidRDefault="00C057EE" w:rsidP="00C057EE">
      <w:pPr>
        <w:tabs>
          <w:tab w:val="left" w:pos="993"/>
          <w:tab w:val="left" w:pos="4830"/>
        </w:tabs>
        <w:suppressAutoHyphens/>
        <w:jc w:val="center"/>
        <w:rPr>
          <w:b/>
          <w:sz w:val="28"/>
          <w:szCs w:val="28"/>
        </w:rPr>
      </w:pPr>
      <w:r w:rsidRPr="0011344A">
        <w:rPr>
          <w:b/>
          <w:sz w:val="28"/>
          <w:szCs w:val="28"/>
        </w:rPr>
        <w:t>на 2019</w:t>
      </w:r>
      <w:bookmarkStart w:id="3" w:name="_Toc101859240"/>
      <w:r w:rsidRPr="0011344A">
        <w:rPr>
          <w:b/>
          <w:sz w:val="28"/>
          <w:szCs w:val="28"/>
        </w:rPr>
        <w:t xml:space="preserve"> год </w:t>
      </w:r>
      <w:bookmarkEnd w:id="3"/>
    </w:p>
    <w:p w:rsidR="00B85FF7" w:rsidRDefault="00B85FF7" w:rsidP="00C057EE">
      <w:pPr>
        <w:tabs>
          <w:tab w:val="left" w:pos="993"/>
          <w:tab w:val="left" w:pos="4830"/>
        </w:tabs>
        <w:suppressAutoHyphens/>
        <w:jc w:val="center"/>
        <w:rPr>
          <w:b/>
          <w:sz w:val="28"/>
          <w:szCs w:val="28"/>
        </w:rPr>
      </w:pPr>
    </w:p>
    <w:tbl>
      <w:tblPr>
        <w:tblW w:w="51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70"/>
        <w:gridCol w:w="1987"/>
        <w:gridCol w:w="2265"/>
      </w:tblGrid>
      <w:tr w:rsidR="00C057EE" w:rsidRPr="00A9632D" w:rsidTr="004E0578">
        <w:trPr>
          <w:cantSplit/>
          <w:trHeight w:val="650"/>
        </w:trPr>
        <w:tc>
          <w:tcPr>
            <w:tcW w:w="916" w:type="pct"/>
          </w:tcPr>
          <w:p w:rsidR="00C057EE" w:rsidRPr="0011344A" w:rsidRDefault="00C057EE" w:rsidP="00DF1079">
            <w:pPr>
              <w:tabs>
                <w:tab w:val="left" w:pos="993"/>
              </w:tabs>
              <w:suppressAutoHyphens/>
              <w:ind w:firstLine="34"/>
              <w:jc w:val="center"/>
              <w:rPr>
                <w:b/>
                <w:bCs/>
                <w:sz w:val="27"/>
                <w:szCs w:val="27"/>
              </w:rPr>
            </w:pPr>
            <w:r w:rsidRPr="0011344A">
              <w:rPr>
                <w:b/>
                <w:bCs/>
                <w:sz w:val="27"/>
                <w:szCs w:val="27"/>
              </w:rPr>
              <w:t>Сроки</w:t>
            </w:r>
          </w:p>
          <w:p w:rsidR="00C057EE" w:rsidRPr="0011344A" w:rsidRDefault="00C057EE" w:rsidP="00DF1079">
            <w:pPr>
              <w:tabs>
                <w:tab w:val="left" w:pos="993"/>
              </w:tabs>
              <w:suppressAutoHyphens/>
              <w:ind w:firstLine="34"/>
              <w:jc w:val="center"/>
              <w:rPr>
                <w:b/>
                <w:bCs/>
                <w:sz w:val="27"/>
                <w:szCs w:val="27"/>
              </w:rPr>
            </w:pPr>
            <w:r w:rsidRPr="0011344A">
              <w:rPr>
                <w:b/>
                <w:bCs/>
                <w:sz w:val="27"/>
                <w:szCs w:val="27"/>
              </w:rPr>
              <w:t>исполнения</w:t>
            </w:r>
          </w:p>
        </w:tc>
        <w:tc>
          <w:tcPr>
            <w:tcW w:w="1972" w:type="pct"/>
          </w:tcPr>
          <w:p w:rsidR="00C057EE" w:rsidRPr="0011344A" w:rsidRDefault="00C057EE" w:rsidP="00DF1079">
            <w:pPr>
              <w:tabs>
                <w:tab w:val="left" w:pos="993"/>
              </w:tabs>
              <w:suppressAutoHyphens/>
              <w:ind w:firstLine="34"/>
              <w:jc w:val="center"/>
              <w:rPr>
                <w:b/>
                <w:bCs/>
                <w:sz w:val="27"/>
                <w:szCs w:val="27"/>
              </w:rPr>
            </w:pPr>
            <w:r w:rsidRPr="0011344A">
              <w:rPr>
                <w:b/>
                <w:bCs/>
                <w:sz w:val="27"/>
                <w:szCs w:val="27"/>
              </w:rPr>
              <w:t>Мероприятия</w:t>
            </w:r>
          </w:p>
        </w:tc>
        <w:tc>
          <w:tcPr>
            <w:tcW w:w="987" w:type="pct"/>
          </w:tcPr>
          <w:p w:rsidR="00C057EE" w:rsidRPr="0011344A" w:rsidRDefault="00C057EE" w:rsidP="00DF1079">
            <w:pPr>
              <w:tabs>
                <w:tab w:val="left" w:pos="993"/>
              </w:tabs>
              <w:suppressAutoHyphens/>
              <w:ind w:firstLine="34"/>
              <w:jc w:val="center"/>
              <w:rPr>
                <w:b/>
                <w:bCs/>
                <w:sz w:val="27"/>
                <w:szCs w:val="27"/>
              </w:rPr>
            </w:pPr>
            <w:r w:rsidRPr="0011344A">
              <w:rPr>
                <w:b/>
                <w:bCs/>
                <w:sz w:val="27"/>
                <w:szCs w:val="27"/>
              </w:rPr>
              <w:t>Исполнители</w:t>
            </w:r>
          </w:p>
        </w:tc>
        <w:tc>
          <w:tcPr>
            <w:tcW w:w="1125" w:type="pct"/>
          </w:tcPr>
          <w:p w:rsidR="00C057EE" w:rsidRPr="0011344A" w:rsidRDefault="00C057EE" w:rsidP="00DF1079">
            <w:pPr>
              <w:tabs>
                <w:tab w:val="left" w:pos="993"/>
              </w:tabs>
              <w:suppressAutoHyphens/>
              <w:ind w:firstLine="34"/>
              <w:jc w:val="center"/>
              <w:rPr>
                <w:b/>
                <w:bCs/>
                <w:sz w:val="27"/>
                <w:szCs w:val="27"/>
              </w:rPr>
            </w:pPr>
            <w:r w:rsidRPr="0011344A">
              <w:rPr>
                <w:b/>
                <w:bCs/>
                <w:sz w:val="27"/>
                <w:szCs w:val="27"/>
              </w:rPr>
              <w:t>Ответственный за исполнение</w:t>
            </w:r>
          </w:p>
        </w:tc>
      </w:tr>
      <w:tr w:rsidR="00C057EE" w:rsidRPr="0011344A" w:rsidTr="004E0578">
        <w:tblPrEx>
          <w:tblLook w:val="0000" w:firstRow="0" w:lastRow="0" w:firstColumn="0" w:lastColumn="0" w:noHBand="0" w:noVBand="0"/>
        </w:tblPrEx>
        <w:trPr>
          <w:trHeight w:val="253"/>
        </w:trPr>
        <w:tc>
          <w:tcPr>
            <w:tcW w:w="5000" w:type="pct"/>
            <w:gridSpan w:val="4"/>
            <w:noWrap/>
          </w:tcPr>
          <w:p w:rsidR="00C057EE" w:rsidRPr="00EB577D" w:rsidRDefault="00C057EE" w:rsidP="00DF1079">
            <w:pPr>
              <w:ind w:left="60"/>
              <w:jc w:val="center"/>
              <w:rPr>
                <w:b/>
                <w:szCs w:val="20"/>
              </w:rPr>
            </w:pPr>
            <w:r w:rsidRPr="00EB577D">
              <w:rPr>
                <w:b/>
                <w:sz w:val="22"/>
                <w:szCs w:val="20"/>
              </w:rPr>
              <w:t>1.Законопроектная и нормотворческая деятельность</w:t>
            </w:r>
          </w:p>
        </w:tc>
      </w:tr>
      <w:tr w:rsidR="00C057EE" w:rsidRPr="0011344A" w:rsidTr="004E0578">
        <w:tblPrEx>
          <w:tblLook w:val="0000" w:firstRow="0" w:lastRow="0" w:firstColumn="0" w:lastColumn="0" w:noHBand="0" w:noVBand="0"/>
        </w:tblPrEx>
        <w:trPr>
          <w:trHeight w:val="278"/>
        </w:trPr>
        <w:tc>
          <w:tcPr>
            <w:tcW w:w="5000" w:type="pct"/>
            <w:gridSpan w:val="4"/>
            <w:noWrap/>
          </w:tcPr>
          <w:p w:rsidR="00C057EE" w:rsidRPr="00EB577D" w:rsidRDefault="00C057EE" w:rsidP="003C129D">
            <w:pPr>
              <w:pStyle w:val="2"/>
            </w:pPr>
            <w:r w:rsidRPr="00EB577D">
              <w:t>Вопросы, выносимые на заседания органов местного самоуправления</w:t>
            </w:r>
          </w:p>
        </w:tc>
      </w:tr>
      <w:tr w:rsidR="00B3588A" w:rsidRPr="0011344A" w:rsidTr="004E0578">
        <w:tblPrEx>
          <w:tblLook w:val="0000" w:firstRow="0" w:lastRow="0" w:firstColumn="0" w:lastColumn="0" w:noHBand="0" w:noVBand="0"/>
        </w:tblPrEx>
        <w:trPr>
          <w:trHeight w:val="610"/>
        </w:trPr>
        <w:tc>
          <w:tcPr>
            <w:tcW w:w="916" w:type="pct"/>
          </w:tcPr>
          <w:p w:rsidR="00B3588A" w:rsidRPr="0011344A" w:rsidRDefault="00B3588A" w:rsidP="00B85FF7">
            <w:pPr>
              <w:pStyle w:val="a5"/>
            </w:pPr>
            <w:r w:rsidRPr="0011344A">
              <w:t>еженедельно</w:t>
            </w:r>
          </w:p>
        </w:tc>
        <w:tc>
          <w:tcPr>
            <w:tcW w:w="1972" w:type="pct"/>
          </w:tcPr>
          <w:p w:rsidR="00B3588A" w:rsidRPr="0011344A" w:rsidRDefault="00DB071D" w:rsidP="00EB577D">
            <w:pPr>
              <w:pStyle w:val="af7"/>
              <w:rPr>
                <w:rFonts w:cs="Times New Roman"/>
                <w:sz w:val="20"/>
                <w:szCs w:val="20"/>
              </w:rPr>
            </w:pPr>
            <w:r>
              <w:rPr>
                <w:rFonts w:cs="Times New Roman"/>
                <w:sz w:val="20"/>
                <w:szCs w:val="20"/>
              </w:rPr>
              <w:t>Участие</w:t>
            </w:r>
            <w:r w:rsidR="00B3588A" w:rsidRPr="0011344A">
              <w:rPr>
                <w:rFonts w:cs="Times New Roman"/>
                <w:sz w:val="20"/>
                <w:szCs w:val="20"/>
              </w:rPr>
              <w:t xml:space="preserve"> в планерных совещаниях, проводимы</w:t>
            </w:r>
            <w:r w:rsidR="00B3588A" w:rsidRPr="00DB071D">
              <w:rPr>
                <w:rFonts w:cs="Times New Roman"/>
                <w:spacing w:val="-20"/>
                <w:sz w:val="20"/>
                <w:szCs w:val="20"/>
              </w:rPr>
              <w:t>х М</w:t>
            </w:r>
            <w:r w:rsidR="00B3588A" w:rsidRPr="0011344A">
              <w:rPr>
                <w:rFonts w:cs="Times New Roman"/>
                <w:sz w:val="20"/>
                <w:szCs w:val="20"/>
              </w:rPr>
              <w:t>инистром труд</w:t>
            </w:r>
            <w:r w:rsidR="00B3588A" w:rsidRPr="00DB071D">
              <w:rPr>
                <w:rFonts w:cs="Times New Roman"/>
                <w:spacing w:val="-20"/>
                <w:sz w:val="20"/>
                <w:szCs w:val="20"/>
              </w:rPr>
              <w:t>а и с</w:t>
            </w:r>
            <w:r w:rsidR="00B3588A" w:rsidRPr="0011344A">
              <w:rPr>
                <w:rFonts w:cs="Times New Roman"/>
                <w:sz w:val="20"/>
                <w:szCs w:val="20"/>
              </w:rPr>
              <w:t xml:space="preserve">оциальной защиты населения Забайкальского края </w:t>
            </w:r>
          </w:p>
        </w:tc>
        <w:tc>
          <w:tcPr>
            <w:tcW w:w="987" w:type="pct"/>
          </w:tcPr>
          <w:p w:rsidR="00B3588A" w:rsidRPr="0011344A" w:rsidRDefault="00B3588A" w:rsidP="00B85FF7">
            <w:pPr>
              <w:pStyle w:val="a5"/>
            </w:pPr>
            <w:r w:rsidRPr="0011344A">
              <w:t>Шестакова И.Н.</w:t>
            </w:r>
          </w:p>
          <w:p w:rsidR="00B3588A" w:rsidRPr="0011344A" w:rsidRDefault="00B3588A" w:rsidP="00B85FF7">
            <w:pPr>
              <w:pStyle w:val="a5"/>
            </w:pPr>
          </w:p>
        </w:tc>
        <w:tc>
          <w:tcPr>
            <w:tcW w:w="1125" w:type="pct"/>
          </w:tcPr>
          <w:p w:rsidR="00B3588A" w:rsidRPr="0011344A" w:rsidRDefault="00B3588A" w:rsidP="00B85FF7">
            <w:pPr>
              <w:pStyle w:val="a5"/>
            </w:pPr>
            <w:r w:rsidRPr="0011344A">
              <w:t>Шестакова И.Н.</w:t>
            </w:r>
          </w:p>
        </w:tc>
      </w:tr>
      <w:tr w:rsidR="00C057EE" w:rsidRPr="0011344A" w:rsidTr="004E0578">
        <w:tblPrEx>
          <w:tblLook w:val="0000" w:firstRow="0" w:lastRow="0" w:firstColumn="0" w:lastColumn="0" w:noHBand="0" w:noVBand="0"/>
        </w:tblPrEx>
        <w:trPr>
          <w:trHeight w:val="610"/>
        </w:trPr>
        <w:tc>
          <w:tcPr>
            <w:tcW w:w="916" w:type="pct"/>
          </w:tcPr>
          <w:p w:rsidR="00C057EE" w:rsidRPr="0011344A" w:rsidRDefault="00C057EE" w:rsidP="00B85FF7">
            <w:pPr>
              <w:pStyle w:val="a5"/>
            </w:pPr>
            <w:r w:rsidRPr="0011344A">
              <w:t>еженедельно</w:t>
            </w:r>
          </w:p>
        </w:tc>
        <w:tc>
          <w:tcPr>
            <w:tcW w:w="1972" w:type="pct"/>
          </w:tcPr>
          <w:p w:rsidR="00C057EE" w:rsidRPr="0011344A" w:rsidRDefault="00DB071D" w:rsidP="00EB577D">
            <w:pPr>
              <w:pStyle w:val="af7"/>
              <w:ind w:firstLine="0"/>
              <w:rPr>
                <w:rFonts w:cs="Times New Roman"/>
                <w:sz w:val="20"/>
                <w:szCs w:val="20"/>
              </w:rPr>
            </w:pPr>
            <w:r>
              <w:rPr>
                <w:rFonts w:cs="Times New Roman"/>
                <w:sz w:val="20"/>
                <w:szCs w:val="20"/>
              </w:rPr>
              <w:t>Участие</w:t>
            </w:r>
            <w:r w:rsidR="00C057EE" w:rsidRPr="0011344A">
              <w:rPr>
                <w:rFonts w:cs="Times New Roman"/>
                <w:sz w:val="20"/>
                <w:szCs w:val="20"/>
              </w:rPr>
              <w:t xml:space="preserve"> в пл</w:t>
            </w:r>
            <w:r>
              <w:rPr>
                <w:rFonts w:cs="Times New Roman"/>
                <w:sz w:val="20"/>
                <w:szCs w:val="20"/>
              </w:rPr>
              <w:t xml:space="preserve">анерных совещаниях, проводимых </w:t>
            </w:r>
            <w:r w:rsidR="00C057EE" w:rsidRPr="0011344A">
              <w:rPr>
                <w:rFonts w:cs="Times New Roman"/>
                <w:sz w:val="20"/>
                <w:szCs w:val="20"/>
              </w:rPr>
              <w:t>главой администрации городского округа «Город Чита»</w:t>
            </w:r>
          </w:p>
        </w:tc>
        <w:tc>
          <w:tcPr>
            <w:tcW w:w="987" w:type="pct"/>
          </w:tcPr>
          <w:p w:rsidR="00C057EE" w:rsidRPr="0011344A" w:rsidRDefault="00C057EE" w:rsidP="00B85FF7">
            <w:pPr>
              <w:pStyle w:val="a5"/>
            </w:pPr>
            <w:r w:rsidRPr="0011344A">
              <w:t>Шестакова И.Н.</w:t>
            </w:r>
          </w:p>
        </w:tc>
        <w:tc>
          <w:tcPr>
            <w:tcW w:w="1125" w:type="pct"/>
          </w:tcPr>
          <w:p w:rsidR="00C057EE" w:rsidRPr="0011344A" w:rsidRDefault="00C057EE" w:rsidP="00B85FF7">
            <w:pPr>
              <w:pStyle w:val="a5"/>
            </w:pPr>
            <w:r w:rsidRPr="0011344A">
              <w:t>Шестакова И.Н.</w:t>
            </w:r>
          </w:p>
        </w:tc>
      </w:tr>
      <w:tr w:rsidR="00B3588A" w:rsidRPr="0011344A" w:rsidTr="004E0578">
        <w:tblPrEx>
          <w:tblLook w:val="0000" w:firstRow="0" w:lastRow="0" w:firstColumn="0" w:lastColumn="0" w:noHBand="0" w:noVBand="0"/>
        </w:tblPrEx>
        <w:trPr>
          <w:trHeight w:val="610"/>
        </w:trPr>
        <w:tc>
          <w:tcPr>
            <w:tcW w:w="916" w:type="pct"/>
          </w:tcPr>
          <w:p w:rsidR="00B3588A" w:rsidRPr="0011344A" w:rsidRDefault="00B3588A" w:rsidP="00B85FF7">
            <w:pPr>
              <w:pStyle w:val="a5"/>
            </w:pPr>
            <w:r w:rsidRPr="0011344A">
              <w:t>еженедельно</w:t>
            </w:r>
          </w:p>
        </w:tc>
        <w:tc>
          <w:tcPr>
            <w:tcW w:w="1972" w:type="pct"/>
          </w:tcPr>
          <w:p w:rsidR="00B3588A" w:rsidRPr="0011344A" w:rsidRDefault="00B3588A" w:rsidP="00B85FF7">
            <w:pPr>
              <w:pStyle w:val="af7"/>
              <w:rPr>
                <w:rFonts w:cs="Times New Roman"/>
                <w:sz w:val="20"/>
                <w:szCs w:val="20"/>
              </w:rPr>
            </w:pPr>
            <w:r w:rsidRPr="0011344A">
              <w:rPr>
                <w:rFonts w:cs="Times New Roman"/>
                <w:sz w:val="20"/>
                <w:szCs w:val="20"/>
              </w:rPr>
              <w:t>Участие в планерных совещаниях, проводимых руководителями органов местного самоуправления</w:t>
            </w:r>
          </w:p>
        </w:tc>
        <w:tc>
          <w:tcPr>
            <w:tcW w:w="987" w:type="pct"/>
          </w:tcPr>
          <w:p w:rsidR="00B3588A" w:rsidRPr="0011344A" w:rsidRDefault="00B3588A" w:rsidP="00B85FF7">
            <w:pPr>
              <w:pStyle w:val="a5"/>
            </w:pPr>
            <w:r w:rsidRPr="0011344A">
              <w:t>Начальники районных (межрайонных) отделов</w:t>
            </w:r>
          </w:p>
        </w:tc>
        <w:tc>
          <w:tcPr>
            <w:tcW w:w="1125" w:type="pct"/>
          </w:tcPr>
          <w:p w:rsidR="00B3588A" w:rsidRPr="0011344A" w:rsidRDefault="00B3588A" w:rsidP="00B85FF7">
            <w:pPr>
              <w:pStyle w:val="a5"/>
            </w:pPr>
            <w:r w:rsidRPr="0011344A">
              <w:t>Шестакова И.Н.</w:t>
            </w:r>
          </w:p>
          <w:p w:rsidR="00B3588A" w:rsidRPr="0011344A" w:rsidRDefault="00B3588A" w:rsidP="00B85FF7">
            <w:pPr>
              <w:pStyle w:val="a5"/>
            </w:pPr>
            <w:r w:rsidRPr="0011344A">
              <w:t>Матафонова В.В.</w:t>
            </w:r>
          </w:p>
        </w:tc>
      </w:tr>
      <w:tr w:rsidR="00B3588A" w:rsidRPr="0011344A" w:rsidTr="004E0578">
        <w:tblPrEx>
          <w:tblLook w:val="0000" w:firstRow="0" w:lastRow="0" w:firstColumn="0" w:lastColumn="0" w:noHBand="0" w:noVBand="0"/>
        </w:tblPrEx>
        <w:trPr>
          <w:trHeight w:val="610"/>
        </w:trPr>
        <w:tc>
          <w:tcPr>
            <w:tcW w:w="916" w:type="pct"/>
          </w:tcPr>
          <w:p w:rsidR="00B3588A" w:rsidRPr="0011344A" w:rsidRDefault="00B3588A" w:rsidP="00B85FF7">
            <w:pPr>
              <w:pStyle w:val="a5"/>
            </w:pPr>
            <w:r w:rsidRPr="0011344A">
              <w:rPr>
                <w:lang w:val="en-US"/>
              </w:rPr>
              <w:t>II</w:t>
            </w:r>
            <w:r w:rsidR="00DB071D">
              <w:t xml:space="preserve"> </w:t>
            </w:r>
            <w:r w:rsidRPr="0011344A">
              <w:t>квартал</w:t>
            </w:r>
          </w:p>
        </w:tc>
        <w:tc>
          <w:tcPr>
            <w:tcW w:w="1972" w:type="pct"/>
          </w:tcPr>
          <w:p w:rsidR="00B3588A" w:rsidRPr="0011344A" w:rsidRDefault="00B3588A" w:rsidP="00EB577D">
            <w:pPr>
              <w:pStyle w:val="ae"/>
              <w:rPr>
                <w:sz w:val="20"/>
                <w:szCs w:val="20"/>
              </w:rPr>
            </w:pPr>
            <w:r w:rsidRPr="0011344A">
              <w:rPr>
                <w:sz w:val="20"/>
                <w:szCs w:val="20"/>
              </w:rPr>
              <w:t>Подготовка информации об организации  временного трудоустройства несовершеннолетних граждан в возрасте от 14 до 18 лет в свободное от учебы время</w:t>
            </w:r>
          </w:p>
        </w:tc>
        <w:tc>
          <w:tcPr>
            <w:tcW w:w="987" w:type="pct"/>
          </w:tcPr>
          <w:p w:rsidR="00B3588A" w:rsidRPr="0011344A" w:rsidRDefault="00B3588A" w:rsidP="00B85FF7">
            <w:pPr>
              <w:pStyle w:val="a5"/>
            </w:pPr>
            <w:r w:rsidRPr="0011344A">
              <w:t>Матафонова В.В.</w:t>
            </w:r>
          </w:p>
          <w:p w:rsidR="00B3588A" w:rsidRPr="0011344A" w:rsidRDefault="00B3588A" w:rsidP="00B85FF7">
            <w:pPr>
              <w:pStyle w:val="a5"/>
            </w:pPr>
            <w:r w:rsidRPr="0011344A">
              <w:t>Алёшина И.В.</w:t>
            </w:r>
          </w:p>
          <w:p w:rsidR="00B3588A" w:rsidRPr="0011344A" w:rsidRDefault="00B3588A" w:rsidP="00B85FF7">
            <w:pPr>
              <w:pStyle w:val="a5"/>
            </w:pPr>
            <w:r w:rsidRPr="0011344A">
              <w:t>Начальники районных                    (межрайонных) отделов</w:t>
            </w:r>
          </w:p>
        </w:tc>
        <w:tc>
          <w:tcPr>
            <w:tcW w:w="1125" w:type="pct"/>
          </w:tcPr>
          <w:p w:rsidR="00B3588A" w:rsidRPr="0011344A" w:rsidRDefault="00B3588A" w:rsidP="00B85FF7">
            <w:pPr>
              <w:pStyle w:val="a5"/>
            </w:pPr>
            <w:r w:rsidRPr="0011344A">
              <w:t>Шестакова И.Н.</w:t>
            </w:r>
          </w:p>
        </w:tc>
      </w:tr>
      <w:tr w:rsidR="00B3588A" w:rsidRPr="0011344A" w:rsidTr="004E0578">
        <w:tblPrEx>
          <w:tblLook w:val="0000" w:firstRow="0" w:lastRow="0" w:firstColumn="0" w:lastColumn="0" w:noHBand="0" w:noVBand="0"/>
        </w:tblPrEx>
        <w:trPr>
          <w:trHeight w:val="610"/>
        </w:trPr>
        <w:tc>
          <w:tcPr>
            <w:tcW w:w="916" w:type="pct"/>
          </w:tcPr>
          <w:p w:rsidR="00B3588A" w:rsidRPr="0011344A" w:rsidRDefault="00B3588A" w:rsidP="00B85FF7">
            <w:pPr>
              <w:pStyle w:val="a5"/>
            </w:pPr>
            <w:r w:rsidRPr="0011344A">
              <w:rPr>
                <w:lang w:val="en-US"/>
              </w:rPr>
              <w:t>II</w:t>
            </w:r>
            <w:r w:rsidRPr="0011344A">
              <w:t xml:space="preserve">, </w:t>
            </w:r>
            <w:r w:rsidRPr="0011344A">
              <w:rPr>
                <w:lang w:val="en-US"/>
              </w:rPr>
              <w:t>IV</w:t>
            </w:r>
            <w:r w:rsidR="00DB071D">
              <w:t xml:space="preserve"> </w:t>
            </w:r>
            <w:r w:rsidRPr="0011344A">
              <w:t>квартал</w:t>
            </w:r>
          </w:p>
        </w:tc>
        <w:tc>
          <w:tcPr>
            <w:tcW w:w="1972" w:type="pct"/>
          </w:tcPr>
          <w:p w:rsidR="00B3588A" w:rsidRPr="0011344A" w:rsidRDefault="00B3588A" w:rsidP="00EB577D">
            <w:pPr>
              <w:pStyle w:val="ae"/>
              <w:rPr>
                <w:sz w:val="20"/>
                <w:szCs w:val="20"/>
              </w:rPr>
            </w:pPr>
            <w:r w:rsidRPr="0011344A">
              <w:rPr>
                <w:sz w:val="20"/>
                <w:szCs w:val="20"/>
              </w:rPr>
              <w:t>Подготовка аналитической информации  по предприятиям и организациям, предоставившим сведения о потребности в работниках, наличии свободных рабочих мест, заработная плата которых не превышает минимального размера оплаты труда</w:t>
            </w:r>
          </w:p>
        </w:tc>
        <w:tc>
          <w:tcPr>
            <w:tcW w:w="987" w:type="pct"/>
          </w:tcPr>
          <w:p w:rsidR="00B3588A" w:rsidRPr="0011344A" w:rsidRDefault="00B3588A" w:rsidP="00B85FF7">
            <w:pPr>
              <w:pStyle w:val="a5"/>
            </w:pPr>
            <w:r w:rsidRPr="0011344A">
              <w:t>Матафонова В.В.</w:t>
            </w:r>
          </w:p>
          <w:p w:rsidR="00B3588A" w:rsidRPr="0011344A" w:rsidRDefault="00B3588A" w:rsidP="00B85FF7">
            <w:pPr>
              <w:pStyle w:val="a5"/>
            </w:pPr>
            <w:r w:rsidRPr="0011344A">
              <w:t>Лаврентьева А.А.</w:t>
            </w:r>
          </w:p>
          <w:p w:rsidR="00B3588A" w:rsidRPr="0011344A" w:rsidRDefault="00B3588A" w:rsidP="00B85FF7">
            <w:pPr>
              <w:pStyle w:val="a5"/>
            </w:pPr>
            <w:r w:rsidRPr="0011344A">
              <w:t>Начальники районных                    (межрайонных) отделов</w:t>
            </w:r>
          </w:p>
        </w:tc>
        <w:tc>
          <w:tcPr>
            <w:tcW w:w="1125" w:type="pct"/>
          </w:tcPr>
          <w:p w:rsidR="00B3588A" w:rsidRPr="0011344A" w:rsidRDefault="00B3588A" w:rsidP="00B85FF7">
            <w:pPr>
              <w:pStyle w:val="a5"/>
            </w:pPr>
            <w:r w:rsidRPr="0011344A">
              <w:t>Матафонова В.В.</w:t>
            </w:r>
          </w:p>
        </w:tc>
      </w:tr>
      <w:tr w:rsidR="00B3588A" w:rsidRPr="0011344A" w:rsidTr="004E0578">
        <w:tblPrEx>
          <w:tblLook w:val="0000" w:firstRow="0" w:lastRow="0" w:firstColumn="0" w:lastColumn="0" w:noHBand="0" w:noVBand="0"/>
        </w:tblPrEx>
        <w:trPr>
          <w:trHeight w:val="610"/>
        </w:trPr>
        <w:tc>
          <w:tcPr>
            <w:tcW w:w="916" w:type="pct"/>
          </w:tcPr>
          <w:p w:rsidR="00B3588A" w:rsidRPr="0011344A" w:rsidRDefault="00B3588A" w:rsidP="00B85FF7">
            <w:pPr>
              <w:pStyle w:val="a5"/>
            </w:pPr>
            <w:r w:rsidRPr="0011344A">
              <w:t>ежеквартально</w:t>
            </w:r>
          </w:p>
        </w:tc>
        <w:tc>
          <w:tcPr>
            <w:tcW w:w="1972" w:type="pct"/>
          </w:tcPr>
          <w:p w:rsidR="00B3588A" w:rsidRPr="0011344A" w:rsidRDefault="00B3588A" w:rsidP="00EB577D">
            <w:pPr>
              <w:pStyle w:val="af7"/>
              <w:rPr>
                <w:rFonts w:cs="Times New Roman"/>
                <w:sz w:val="20"/>
                <w:szCs w:val="20"/>
              </w:rPr>
            </w:pPr>
            <w:r w:rsidRPr="0011344A">
              <w:rPr>
                <w:rFonts w:cs="Times New Roman"/>
                <w:sz w:val="20"/>
                <w:szCs w:val="20"/>
              </w:rPr>
              <w:t>Подготовка и проведение заседаний Координационного комитета содействие занятости населения городского округа «Город Чита»</w:t>
            </w:r>
          </w:p>
        </w:tc>
        <w:tc>
          <w:tcPr>
            <w:tcW w:w="987" w:type="pct"/>
          </w:tcPr>
          <w:p w:rsidR="00B3588A" w:rsidRPr="0011344A" w:rsidRDefault="00B3588A" w:rsidP="00B85FF7">
            <w:pPr>
              <w:pStyle w:val="a5"/>
            </w:pPr>
            <w:r w:rsidRPr="0011344A">
              <w:t>Начальники отделов Учреждения</w:t>
            </w:r>
          </w:p>
          <w:p w:rsidR="00B3588A" w:rsidRPr="0011344A" w:rsidRDefault="00B3588A" w:rsidP="00B85FF7">
            <w:pPr>
              <w:pStyle w:val="a5"/>
            </w:pPr>
            <w:r w:rsidRPr="0011344A">
              <w:t>Туркина Е.А.</w:t>
            </w:r>
          </w:p>
        </w:tc>
        <w:tc>
          <w:tcPr>
            <w:tcW w:w="1125" w:type="pct"/>
          </w:tcPr>
          <w:p w:rsidR="00B3588A" w:rsidRPr="0011344A" w:rsidRDefault="00B3588A" w:rsidP="00B85FF7">
            <w:pPr>
              <w:pStyle w:val="a5"/>
            </w:pPr>
            <w:r w:rsidRPr="0011344A">
              <w:t>Шестакова И.Н.</w:t>
            </w:r>
          </w:p>
        </w:tc>
      </w:tr>
      <w:tr w:rsidR="00B3588A" w:rsidRPr="0011344A" w:rsidTr="004E0578">
        <w:tblPrEx>
          <w:tblLook w:val="0000" w:firstRow="0" w:lastRow="0" w:firstColumn="0" w:lastColumn="0" w:noHBand="0" w:noVBand="0"/>
        </w:tblPrEx>
        <w:trPr>
          <w:trHeight w:val="721"/>
        </w:trPr>
        <w:tc>
          <w:tcPr>
            <w:tcW w:w="916" w:type="pct"/>
          </w:tcPr>
          <w:p w:rsidR="00B3588A" w:rsidRPr="0011344A" w:rsidRDefault="00B3588A" w:rsidP="00B85FF7">
            <w:pPr>
              <w:pStyle w:val="a5"/>
            </w:pPr>
            <w:r w:rsidRPr="0011344A">
              <w:t>ежеквартально</w:t>
            </w:r>
          </w:p>
        </w:tc>
        <w:tc>
          <w:tcPr>
            <w:tcW w:w="1972" w:type="pct"/>
          </w:tcPr>
          <w:p w:rsidR="00B3588A" w:rsidRPr="0011344A" w:rsidRDefault="00B3588A" w:rsidP="00EB577D">
            <w:pPr>
              <w:pStyle w:val="af7"/>
              <w:rPr>
                <w:rFonts w:cs="Times New Roman"/>
                <w:sz w:val="20"/>
                <w:szCs w:val="20"/>
              </w:rPr>
            </w:pPr>
            <w:r w:rsidRPr="0011344A">
              <w:rPr>
                <w:rFonts w:cs="Times New Roman"/>
                <w:sz w:val="20"/>
                <w:szCs w:val="20"/>
              </w:rPr>
              <w:t>Участие в  заседаниях Координационного комитета содействие занятости населения муниципальных районов и городских округов</w:t>
            </w:r>
          </w:p>
        </w:tc>
        <w:tc>
          <w:tcPr>
            <w:tcW w:w="987" w:type="pct"/>
          </w:tcPr>
          <w:p w:rsidR="00B3588A" w:rsidRPr="0011344A" w:rsidRDefault="00B3588A" w:rsidP="00B85FF7">
            <w:pPr>
              <w:pStyle w:val="a5"/>
            </w:pPr>
            <w:r w:rsidRPr="0011344A">
              <w:t xml:space="preserve">Начальники и специалисты  районных (межрайонных) отделов </w:t>
            </w:r>
          </w:p>
        </w:tc>
        <w:tc>
          <w:tcPr>
            <w:tcW w:w="1125" w:type="pct"/>
          </w:tcPr>
          <w:p w:rsidR="00B3588A" w:rsidRPr="0011344A" w:rsidRDefault="00B3588A" w:rsidP="00B85FF7">
            <w:pPr>
              <w:pStyle w:val="a5"/>
            </w:pPr>
            <w:r w:rsidRPr="0011344A">
              <w:t>Матафонова В.В.</w:t>
            </w:r>
          </w:p>
        </w:tc>
      </w:tr>
      <w:tr w:rsidR="00B3588A" w:rsidRPr="0011344A" w:rsidTr="004E0578">
        <w:tblPrEx>
          <w:tblLook w:val="0000" w:firstRow="0" w:lastRow="0" w:firstColumn="0" w:lastColumn="0" w:noHBand="0" w:noVBand="0"/>
        </w:tblPrEx>
        <w:trPr>
          <w:trHeight w:val="851"/>
        </w:trPr>
        <w:tc>
          <w:tcPr>
            <w:tcW w:w="916" w:type="pct"/>
          </w:tcPr>
          <w:p w:rsidR="00B3588A" w:rsidRPr="0011344A" w:rsidRDefault="00B3588A" w:rsidP="00B85FF7">
            <w:pPr>
              <w:pStyle w:val="a5"/>
            </w:pPr>
            <w:r w:rsidRPr="0011344A">
              <w:t>Постоянно в течение года</w:t>
            </w:r>
          </w:p>
        </w:tc>
        <w:tc>
          <w:tcPr>
            <w:tcW w:w="1972" w:type="pct"/>
          </w:tcPr>
          <w:p w:rsidR="00B3588A" w:rsidRPr="0011344A" w:rsidRDefault="00B3588A" w:rsidP="00EB577D">
            <w:pPr>
              <w:pStyle w:val="af7"/>
              <w:rPr>
                <w:rFonts w:cs="Times New Roman"/>
                <w:i/>
                <w:sz w:val="20"/>
                <w:szCs w:val="20"/>
              </w:rPr>
            </w:pPr>
            <w:r w:rsidRPr="0011344A">
              <w:rPr>
                <w:rFonts w:cs="Times New Roman"/>
                <w:sz w:val="20"/>
                <w:szCs w:val="20"/>
              </w:rPr>
              <w:t xml:space="preserve">Рассмотрение на заседаниях межведомственной комиссии по проблемам оплаты труда работодателей, не исполняющих требований ст. 25 ФЗ «О занятости населения в Российской Федерации» </w:t>
            </w:r>
          </w:p>
        </w:tc>
        <w:tc>
          <w:tcPr>
            <w:tcW w:w="987" w:type="pct"/>
          </w:tcPr>
          <w:p w:rsidR="00B3588A" w:rsidRPr="0011344A" w:rsidRDefault="00B3588A" w:rsidP="00B85FF7">
            <w:pPr>
              <w:pStyle w:val="a5"/>
            </w:pPr>
            <w:r w:rsidRPr="0011344A">
              <w:t>Начальники районных                    (межрайонных) отделов</w:t>
            </w:r>
          </w:p>
        </w:tc>
        <w:tc>
          <w:tcPr>
            <w:tcW w:w="1125" w:type="pct"/>
          </w:tcPr>
          <w:p w:rsidR="00B3588A" w:rsidRPr="0011344A" w:rsidRDefault="00B3588A" w:rsidP="00B85FF7">
            <w:pPr>
              <w:pStyle w:val="a5"/>
            </w:pPr>
            <w:r w:rsidRPr="0011344A">
              <w:t>Матафонова В.В</w:t>
            </w:r>
          </w:p>
        </w:tc>
      </w:tr>
      <w:tr w:rsidR="00B3588A" w:rsidRPr="0011344A" w:rsidTr="004E0578">
        <w:tblPrEx>
          <w:tblLook w:val="0000" w:firstRow="0" w:lastRow="0" w:firstColumn="0" w:lastColumn="0" w:noHBand="0" w:noVBand="0"/>
        </w:tblPrEx>
        <w:trPr>
          <w:trHeight w:val="335"/>
        </w:trPr>
        <w:tc>
          <w:tcPr>
            <w:tcW w:w="5000" w:type="pct"/>
            <w:gridSpan w:val="4"/>
            <w:noWrap/>
          </w:tcPr>
          <w:p w:rsidR="00B3588A" w:rsidRPr="0011344A" w:rsidRDefault="00B3588A" w:rsidP="003C129D">
            <w:pPr>
              <w:pStyle w:val="2"/>
            </w:pPr>
            <w:r w:rsidRPr="0011344A">
              <w:t>1.2. Участие в комисс</w:t>
            </w:r>
            <w:r>
              <w:t xml:space="preserve">иях, действующих на территории </w:t>
            </w:r>
            <w:r w:rsidRPr="0011344A">
              <w:t>Забайкальского края</w:t>
            </w:r>
          </w:p>
        </w:tc>
      </w:tr>
      <w:tr w:rsidR="00DF1079" w:rsidRPr="0011344A" w:rsidTr="004E0578">
        <w:tblPrEx>
          <w:tblLook w:val="0000" w:firstRow="0" w:lastRow="0" w:firstColumn="0" w:lastColumn="0" w:noHBand="0" w:noVBand="0"/>
        </w:tblPrEx>
        <w:trPr>
          <w:trHeight w:val="714"/>
        </w:trPr>
        <w:tc>
          <w:tcPr>
            <w:tcW w:w="916" w:type="pct"/>
          </w:tcPr>
          <w:p w:rsidR="00DF1079" w:rsidRPr="00EF4F6C" w:rsidRDefault="00DF1079" w:rsidP="00DF1079">
            <w:pPr>
              <w:pStyle w:val="a8"/>
              <w:ind w:right="-1"/>
              <w:jc w:val="both"/>
              <w:rPr>
                <w:sz w:val="20"/>
              </w:rPr>
            </w:pPr>
            <w:r>
              <w:rPr>
                <w:sz w:val="20"/>
              </w:rPr>
              <w:t>в</w:t>
            </w:r>
            <w:r w:rsidRPr="00EF4F6C">
              <w:rPr>
                <w:sz w:val="20"/>
              </w:rPr>
              <w:t xml:space="preserve"> течение года</w:t>
            </w:r>
          </w:p>
        </w:tc>
        <w:tc>
          <w:tcPr>
            <w:tcW w:w="1972" w:type="pct"/>
          </w:tcPr>
          <w:p w:rsidR="00DF1079" w:rsidRPr="0011344A" w:rsidRDefault="00DF1079" w:rsidP="00EB577D">
            <w:pPr>
              <w:pStyle w:val="ae"/>
              <w:ind w:firstLine="11"/>
              <w:rPr>
                <w:sz w:val="20"/>
                <w:szCs w:val="20"/>
              </w:rPr>
            </w:pPr>
            <w:r w:rsidRPr="0011344A">
              <w:rPr>
                <w:sz w:val="20"/>
                <w:szCs w:val="20"/>
              </w:rPr>
              <w:t>Участие в работе межведомственной комиссии по проблемам оплаты труда в муниципальных районах</w:t>
            </w:r>
          </w:p>
        </w:tc>
        <w:tc>
          <w:tcPr>
            <w:tcW w:w="987" w:type="pct"/>
          </w:tcPr>
          <w:p w:rsidR="00DF1079" w:rsidRPr="0011344A" w:rsidRDefault="00DF1079" w:rsidP="00B85FF7">
            <w:pPr>
              <w:pStyle w:val="a5"/>
            </w:pPr>
            <w:r w:rsidRPr="0011344A">
              <w:t>Начальники районных (межрайонных) отделов</w:t>
            </w:r>
          </w:p>
        </w:tc>
        <w:tc>
          <w:tcPr>
            <w:tcW w:w="1125" w:type="pct"/>
          </w:tcPr>
          <w:p w:rsidR="00DF1079" w:rsidRPr="0011344A" w:rsidRDefault="00DF1079" w:rsidP="00B85FF7">
            <w:pPr>
              <w:pStyle w:val="a5"/>
            </w:pPr>
            <w:r w:rsidRPr="0011344A">
              <w:t>Матафонова В.В.</w:t>
            </w:r>
          </w:p>
        </w:tc>
      </w:tr>
      <w:tr w:rsidR="00DF1079" w:rsidRPr="0011344A" w:rsidTr="004E0578">
        <w:tblPrEx>
          <w:tblLook w:val="0000" w:firstRow="0" w:lastRow="0" w:firstColumn="0" w:lastColumn="0" w:noHBand="0" w:noVBand="0"/>
        </w:tblPrEx>
        <w:trPr>
          <w:trHeight w:val="851"/>
        </w:trPr>
        <w:tc>
          <w:tcPr>
            <w:tcW w:w="916" w:type="pct"/>
          </w:tcPr>
          <w:p w:rsidR="00DF1079" w:rsidRPr="00EF4F6C" w:rsidRDefault="00DF1079" w:rsidP="00DF1079">
            <w:pPr>
              <w:pStyle w:val="a8"/>
              <w:ind w:right="-1"/>
              <w:jc w:val="both"/>
              <w:rPr>
                <w:sz w:val="20"/>
              </w:rPr>
            </w:pPr>
            <w:r>
              <w:rPr>
                <w:sz w:val="20"/>
              </w:rPr>
              <w:t>в</w:t>
            </w:r>
            <w:r w:rsidRPr="00EF4F6C">
              <w:rPr>
                <w:sz w:val="20"/>
              </w:rPr>
              <w:t xml:space="preserve"> течение года</w:t>
            </w:r>
          </w:p>
        </w:tc>
        <w:tc>
          <w:tcPr>
            <w:tcW w:w="1972" w:type="pct"/>
          </w:tcPr>
          <w:p w:rsidR="00DF1079" w:rsidRPr="0011344A" w:rsidRDefault="00DF1079" w:rsidP="00EB577D">
            <w:pPr>
              <w:pStyle w:val="ae"/>
              <w:ind w:firstLine="11"/>
              <w:rPr>
                <w:sz w:val="20"/>
                <w:szCs w:val="20"/>
              </w:rPr>
            </w:pPr>
            <w:r w:rsidRPr="0011344A">
              <w:rPr>
                <w:sz w:val="20"/>
                <w:szCs w:val="20"/>
              </w:rPr>
              <w:t>Работа в межведомственной комиссии по легализации объектов налогообложения.</w:t>
            </w:r>
          </w:p>
        </w:tc>
        <w:tc>
          <w:tcPr>
            <w:tcW w:w="987" w:type="pct"/>
          </w:tcPr>
          <w:p w:rsidR="00DF1079" w:rsidRPr="0011344A" w:rsidRDefault="00DF1079" w:rsidP="00B85FF7">
            <w:pPr>
              <w:pStyle w:val="a5"/>
            </w:pPr>
            <w:r w:rsidRPr="0011344A">
              <w:t>Начальники районных (межрайонных) отделов</w:t>
            </w:r>
          </w:p>
        </w:tc>
        <w:tc>
          <w:tcPr>
            <w:tcW w:w="1125" w:type="pct"/>
          </w:tcPr>
          <w:p w:rsidR="00DF1079" w:rsidRPr="0011344A" w:rsidRDefault="00DF1079" w:rsidP="00B85FF7">
            <w:pPr>
              <w:pStyle w:val="a5"/>
            </w:pPr>
            <w:r w:rsidRPr="0011344A">
              <w:t>Шестакова И.Н.</w:t>
            </w:r>
          </w:p>
        </w:tc>
      </w:tr>
      <w:tr w:rsidR="00DF1079" w:rsidRPr="0011344A" w:rsidTr="004E0578">
        <w:tblPrEx>
          <w:tblLook w:val="0000" w:firstRow="0" w:lastRow="0" w:firstColumn="0" w:lastColumn="0" w:noHBand="0" w:noVBand="0"/>
        </w:tblPrEx>
        <w:trPr>
          <w:trHeight w:val="1081"/>
        </w:trPr>
        <w:tc>
          <w:tcPr>
            <w:tcW w:w="916" w:type="pct"/>
          </w:tcPr>
          <w:p w:rsidR="00DF1079" w:rsidRPr="00EF4F6C" w:rsidRDefault="00DF1079" w:rsidP="00DF1079">
            <w:pPr>
              <w:pStyle w:val="a8"/>
              <w:ind w:right="-1"/>
              <w:jc w:val="both"/>
              <w:rPr>
                <w:sz w:val="20"/>
              </w:rPr>
            </w:pPr>
            <w:r>
              <w:rPr>
                <w:sz w:val="20"/>
              </w:rPr>
              <w:lastRenderedPageBreak/>
              <w:t>в</w:t>
            </w:r>
            <w:r w:rsidRPr="00EF4F6C">
              <w:rPr>
                <w:sz w:val="20"/>
              </w:rPr>
              <w:t xml:space="preserve"> течение года</w:t>
            </w:r>
          </w:p>
        </w:tc>
        <w:tc>
          <w:tcPr>
            <w:tcW w:w="1972" w:type="pct"/>
          </w:tcPr>
          <w:p w:rsidR="00DF1079" w:rsidRPr="0011344A" w:rsidRDefault="00886403" w:rsidP="00EB577D">
            <w:pPr>
              <w:pStyle w:val="ae"/>
              <w:ind w:firstLine="11"/>
              <w:rPr>
                <w:sz w:val="20"/>
                <w:szCs w:val="20"/>
              </w:rPr>
            </w:pPr>
            <w:r>
              <w:rPr>
                <w:sz w:val="20"/>
                <w:szCs w:val="20"/>
              </w:rPr>
              <w:t xml:space="preserve">Участие в работе </w:t>
            </w:r>
            <w:r w:rsidR="00DF1079" w:rsidRPr="0011344A">
              <w:rPr>
                <w:sz w:val="20"/>
                <w:szCs w:val="20"/>
              </w:rPr>
              <w:t xml:space="preserve">комиссий по реализации Программы по оказанию содействия добровольному переселению в городской округ «Город Чита» соотечественников, проживающих за рубежом, на </w:t>
            </w:r>
            <w:r w:rsidR="00DF1079" w:rsidRPr="00DB071D">
              <w:rPr>
                <w:spacing w:val="-20"/>
                <w:sz w:val="20"/>
                <w:szCs w:val="20"/>
              </w:rPr>
              <w:t>2013 – 2020</w:t>
            </w:r>
            <w:r w:rsidR="00DF1079" w:rsidRPr="0011344A">
              <w:rPr>
                <w:sz w:val="20"/>
                <w:szCs w:val="20"/>
              </w:rPr>
              <w:t xml:space="preserve"> г</w:t>
            </w:r>
          </w:p>
        </w:tc>
        <w:tc>
          <w:tcPr>
            <w:tcW w:w="987" w:type="pct"/>
          </w:tcPr>
          <w:p w:rsidR="00DF1079" w:rsidRPr="0011344A" w:rsidRDefault="00DF1079" w:rsidP="00B85FF7">
            <w:pPr>
              <w:pStyle w:val="a5"/>
            </w:pPr>
            <w:r w:rsidRPr="0011344A">
              <w:t>Начальники районных (межрайонных) отделов</w:t>
            </w:r>
          </w:p>
        </w:tc>
        <w:tc>
          <w:tcPr>
            <w:tcW w:w="1125" w:type="pct"/>
          </w:tcPr>
          <w:p w:rsidR="00DF1079" w:rsidRPr="0011344A" w:rsidRDefault="00DF1079" w:rsidP="00B85FF7">
            <w:pPr>
              <w:pStyle w:val="a5"/>
            </w:pPr>
            <w:r w:rsidRPr="0011344A">
              <w:t>Шестакова И.Н.</w:t>
            </w:r>
          </w:p>
        </w:tc>
      </w:tr>
      <w:tr w:rsidR="00DF1079" w:rsidRPr="0011344A" w:rsidTr="004E0578">
        <w:tblPrEx>
          <w:tblLook w:val="0000" w:firstRow="0" w:lastRow="0" w:firstColumn="0" w:lastColumn="0" w:noHBand="0" w:noVBand="0"/>
        </w:tblPrEx>
        <w:trPr>
          <w:trHeight w:val="851"/>
        </w:trPr>
        <w:tc>
          <w:tcPr>
            <w:tcW w:w="916" w:type="pct"/>
          </w:tcPr>
          <w:p w:rsidR="00DF1079" w:rsidRPr="00EF4F6C" w:rsidRDefault="00DF1079" w:rsidP="00DF1079">
            <w:pPr>
              <w:pStyle w:val="a8"/>
              <w:ind w:right="-1"/>
              <w:jc w:val="both"/>
              <w:rPr>
                <w:sz w:val="20"/>
              </w:rPr>
            </w:pPr>
            <w:r>
              <w:rPr>
                <w:sz w:val="20"/>
              </w:rPr>
              <w:t>в</w:t>
            </w:r>
            <w:r w:rsidRPr="00EF4F6C">
              <w:rPr>
                <w:sz w:val="20"/>
              </w:rPr>
              <w:t xml:space="preserve"> течение года</w:t>
            </w:r>
          </w:p>
        </w:tc>
        <w:tc>
          <w:tcPr>
            <w:tcW w:w="1972" w:type="pct"/>
          </w:tcPr>
          <w:p w:rsidR="00DF1079" w:rsidRPr="0011344A" w:rsidRDefault="00DF1079" w:rsidP="00EB577D">
            <w:pPr>
              <w:pStyle w:val="ae"/>
              <w:ind w:firstLine="11"/>
              <w:rPr>
                <w:sz w:val="20"/>
                <w:szCs w:val="20"/>
              </w:rPr>
            </w:pPr>
            <w:r w:rsidRPr="0011344A">
              <w:rPr>
                <w:sz w:val="20"/>
                <w:szCs w:val="20"/>
              </w:rPr>
              <w:t xml:space="preserve">Участие в мероприятиях, проводимых Управлением федеральной службы исполнения наказаний России, ФГУ «Главное бюро медико-социальной экспертизы по Забайкальскому краю», Забайкальской региональной организацией всероссийского общества инвалидов, Забайкальской организации всероссийского общества слепых </w:t>
            </w:r>
          </w:p>
        </w:tc>
        <w:tc>
          <w:tcPr>
            <w:tcW w:w="987" w:type="pct"/>
          </w:tcPr>
          <w:p w:rsidR="00DF1079" w:rsidRPr="0011344A" w:rsidRDefault="00DF1079" w:rsidP="00B85FF7">
            <w:pPr>
              <w:pStyle w:val="a5"/>
            </w:pPr>
            <w:r w:rsidRPr="0011344A">
              <w:t>Начальники,</w:t>
            </w:r>
          </w:p>
          <w:p w:rsidR="00DF1079" w:rsidRPr="0011344A" w:rsidRDefault="00DF1079" w:rsidP="00B85FF7">
            <w:pPr>
              <w:pStyle w:val="a5"/>
            </w:pPr>
            <w:r w:rsidRPr="0011344A">
              <w:t xml:space="preserve">Специалисты районных (межрайонных) отделов </w:t>
            </w:r>
          </w:p>
        </w:tc>
        <w:tc>
          <w:tcPr>
            <w:tcW w:w="1125" w:type="pct"/>
          </w:tcPr>
          <w:p w:rsidR="00DF1079" w:rsidRPr="0011344A" w:rsidRDefault="00DF1079" w:rsidP="00B85FF7">
            <w:pPr>
              <w:pStyle w:val="a5"/>
            </w:pPr>
            <w:r w:rsidRPr="0011344A">
              <w:t>Матафонова В.В.</w:t>
            </w:r>
          </w:p>
          <w:p w:rsidR="00DF1079" w:rsidRPr="0011344A" w:rsidRDefault="00DF1079" w:rsidP="00B85FF7">
            <w:pPr>
              <w:pStyle w:val="a5"/>
            </w:pPr>
          </w:p>
        </w:tc>
      </w:tr>
      <w:tr w:rsidR="00DF1079" w:rsidRPr="0011344A" w:rsidTr="004E0578">
        <w:tblPrEx>
          <w:tblLook w:val="0000" w:firstRow="0" w:lastRow="0" w:firstColumn="0" w:lastColumn="0" w:noHBand="0" w:noVBand="0"/>
        </w:tblPrEx>
        <w:trPr>
          <w:trHeight w:val="851"/>
        </w:trPr>
        <w:tc>
          <w:tcPr>
            <w:tcW w:w="916" w:type="pct"/>
          </w:tcPr>
          <w:p w:rsidR="00DF1079" w:rsidRPr="00EF4F6C" w:rsidRDefault="00DF1079" w:rsidP="00DF1079">
            <w:pPr>
              <w:pStyle w:val="a8"/>
              <w:ind w:right="-1"/>
              <w:jc w:val="both"/>
              <w:rPr>
                <w:sz w:val="20"/>
              </w:rPr>
            </w:pPr>
            <w:r>
              <w:rPr>
                <w:sz w:val="20"/>
              </w:rPr>
              <w:t>в</w:t>
            </w:r>
            <w:r w:rsidRPr="00EF4F6C">
              <w:rPr>
                <w:sz w:val="20"/>
              </w:rPr>
              <w:t xml:space="preserve"> течение года</w:t>
            </w:r>
          </w:p>
        </w:tc>
        <w:tc>
          <w:tcPr>
            <w:tcW w:w="1972" w:type="pct"/>
          </w:tcPr>
          <w:p w:rsidR="00DF1079" w:rsidRPr="0011344A" w:rsidRDefault="00DF1079" w:rsidP="00EB577D">
            <w:pPr>
              <w:pStyle w:val="ae"/>
              <w:ind w:firstLine="11"/>
              <w:rPr>
                <w:sz w:val="20"/>
                <w:szCs w:val="20"/>
              </w:rPr>
            </w:pPr>
            <w:r w:rsidRPr="0011344A">
              <w:rPr>
                <w:sz w:val="20"/>
                <w:szCs w:val="20"/>
              </w:rPr>
              <w:t>Участие в работе «Дней для выпускников» в учебных заведениях разных уровней профессионального образования</w:t>
            </w:r>
          </w:p>
        </w:tc>
        <w:tc>
          <w:tcPr>
            <w:tcW w:w="987" w:type="pct"/>
          </w:tcPr>
          <w:p w:rsidR="00DF1079" w:rsidRPr="0011344A" w:rsidRDefault="00DF1079" w:rsidP="00B85FF7">
            <w:pPr>
              <w:pStyle w:val="a5"/>
            </w:pPr>
            <w:r w:rsidRPr="0011344A">
              <w:t>Матафонова В.В.</w:t>
            </w:r>
          </w:p>
          <w:p w:rsidR="00DF1079" w:rsidRPr="0011344A" w:rsidRDefault="00DF1079" w:rsidP="00B85FF7">
            <w:pPr>
              <w:pStyle w:val="a5"/>
            </w:pPr>
            <w:r w:rsidRPr="0011344A">
              <w:t>Аносова Н.Ю.</w:t>
            </w:r>
          </w:p>
          <w:p w:rsidR="00DF1079" w:rsidRPr="0011344A" w:rsidRDefault="00DF1079" w:rsidP="00B85FF7">
            <w:pPr>
              <w:pStyle w:val="a5"/>
            </w:pPr>
            <w:r w:rsidRPr="0011344A">
              <w:t>Алёшина И.В.</w:t>
            </w:r>
          </w:p>
          <w:p w:rsidR="00DF1079" w:rsidRPr="0011344A" w:rsidRDefault="00DF1079" w:rsidP="00B85FF7">
            <w:pPr>
              <w:pStyle w:val="a5"/>
            </w:pPr>
            <w:r w:rsidRPr="0011344A">
              <w:t>Начальники</w:t>
            </w:r>
          </w:p>
          <w:p w:rsidR="00DF1079" w:rsidRPr="0011344A" w:rsidRDefault="00DF1079" w:rsidP="00B85FF7">
            <w:pPr>
              <w:pStyle w:val="a5"/>
            </w:pPr>
            <w:r w:rsidRPr="0011344A">
              <w:t>районных (межрайонных) отделов</w:t>
            </w:r>
          </w:p>
        </w:tc>
        <w:tc>
          <w:tcPr>
            <w:tcW w:w="1125" w:type="pct"/>
          </w:tcPr>
          <w:p w:rsidR="00DF1079" w:rsidRPr="0011344A" w:rsidRDefault="00DF1079" w:rsidP="00B85FF7">
            <w:pPr>
              <w:pStyle w:val="a5"/>
            </w:pPr>
            <w:r w:rsidRPr="0011344A">
              <w:t>Матафонова В.В.</w:t>
            </w:r>
          </w:p>
          <w:p w:rsidR="00DF1079" w:rsidRPr="0011344A" w:rsidRDefault="00DF1079" w:rsidP="00B85FF7">
            <w:pPr>
              <w:pStyle w:val="a5"/>
            </w:pPr>
          </w:p>
        </w:tc>
      </w:tr>
      <w:tr w:rsidR="00B3588A" w:rsidRPr="0011344A" w:rsidTr="004E0578">
        <w:tblPrEx>
          <w:tblLook w:val="0000" w:firstRow="0" w:lastRow="0" w:firstColumn="0" w:lastColumn="0" w:noHBand="0" w:noVBand="0"/>
        </w:tblPrEx>
        <w:trPr>
          <w:trHeight w:val="524"/>
        </w:trPr>
        <w:tc>
          <w:tcPr>
            <w:tcW w:w="916" w:type="pct"/>
            <w:noWrap/>
          </w:tcPr>
          <w:p w:rsidR="00B3588A" w:rsidRPr="0011344A" w:rsidRDefault="00B3588A" w:rsidP="00B85FF7">
            <w:pPr>
              <w:pStyle w:val="a5"/>
            </w:pPr>
            <w:r w:rsidRPr="0011344A">
              <w:t>По мере необходимости</w:t>
            </w:r>
          </w:p>
        </w:tc>
        <w:tc>
          <w:tcPr>
            <w:tcW w:w="1972" w:type="pct"/>
          </w:tcPr>
          <w:p w:rsidR="00B3588A" w:rsidRPr="0011344A" w:rsidRDefault="00B3588A" w:rsidP="00EB577D">
            <w:pPr>
              <w:pStyle w:val="ae"/>
              <w:ind w:firstLine="11"/>
              <w:rPr>
                <w:sz w:val="20"/>
                <w:szCs w:val="20"/>
              </w:rPr>
            </w:pPr>
            <w:r w:rsidRPr="0011344A">
              <w:rPr>
                <w:sz w:val="20"/>
                <w:szCs w:val="20"/>
              </w:rPr>
              <w:t>Участие в р</w:t>
            </w:r>
            <w:r w:rsidR="00886403">
              <w:rPr>
                <w:sz w:val="20"/>
                <w:szCs w:val="20"/>
              </w:rPr>
              <w:t>аботе Координационного комитета</w:t>
            </w:r>
            <w:r w:rsidRPr="0011344A">
              <w:rPr>
                <w:sz w:val="20"/>
                <w:szCs w:val="20"/>
              </w:rPr>
              <w:t xml:space="preserve"> содействия занятости населения  Забайкальского края </w:t>
            </w:r>
          </w:p>
        </w:tc>
        <w:tc>
          <w:tcPr>
            <w:tcW w:w="987" w:type="pct"/>
          </w:tcPr>
          <w:p w:rsidR="00B3588A" w:rsidRPr="0011344A" w:rsidRDefault="00B3588A" w:rsidP="00B85FF7">
            <w:pPr>
              <w:pStyle w:val="a5"/>
            </w:pPr>
            <w:r w:rsidRPr="0011344A">
              <w:t>Шестакова И.Н</w:t>
            </w:r>
          </w:p>
          <w:p w:rsidR="00B3588A" w:rsidRPr="0011344A" w:rsidRDefault="00B3588A" w:rsidP="00B85FF7">
            <w:pPr>
              <w:pStyle w:val="a5"/>
            </w:pPr>
            <w:r w:rsidRPr="0011344A">
              <w:t>Матафонова В.В.</w:t>
            </w:r>
          </w:p>
          <w:p w:rsidR="00B3588A" w:rsidRPr="0011344A" w:rsidRDefault="00B3588A" w:rsidP="00B85FF7">
            <w:pPr>
              <w:pStyle w:val="a5"/>
            </w:pPr>
            <w:r w:rsidRPr="0011344A">
              <w:t>Лоза О.В.</w:t>
            </w:r>
          </w:p>
          <w:p w:rsidR="00B3588A" w:rsidRPr="0011344A" w:rsidRDefault="00B3588A" w:rsidP="00B85FF7">
            <w:pPr>
              <w:pStyle w:val="a5"/>
            </w:pPr>
            <w:r w:rsidRPr="0011344A">
              <w:t>Пешкова С.В.</w:t>
            </w:r>
          </w:p>
          <w:p w:rsidR="00B3588A" w:rsidRPr="0011344A" w:rsidRDefault="00B3588A" w:rsidP="00B85FF7">
            <w:pPr>
              <w:pStyle w:val="a5"/>
            </w:pPr>
            <w:r w:rsidRPr="0011344A">
              <w:t>Аносова Н.Ю.</w:t>
            </w:r>
          </w:p>
          <w:p w:rsidR="00B3588A" w:rsidRPr="0011344A" w:rsidRDefault="00B3588A" w:rsidP="00B85FF7">
            <w:pPr>
              <w:pStyle w:val="a5"/>
            </w:pPr>
            <w:r w:rsidRPr="0011344A">
              <w:t>Шадрина О.О.</w:t>
            </w:r>
          </w:p>
        </w:tc>
        <w:tc>
          <w:tcPr>
            <w:tcW w:w="1125" w:type="pct"/>
          </w:tcPr>
          <w:p w:rsidR="00B3588A" w:rsidRPr="0011344A" w:rsidRDefault="00B3588A" w:rsidP="00B85FF7">
            <w:pPr>
              <w:pStyle w:val="a5"/>
            </w:pPr>
            <w:r w:rsidRPr="0011344A">
              <w:t>Шестакова И.Н.</w:t>
            </w:r>
          </w:p>
        </w:tc>
      </w:tr>
      <w:tr w:rsidR="00B3588A" w:rsidRPr="0011344A" w:rsidTr="004E0578">
        <w:tblPrEx>
          <w:tblLook w:val="0000" w:firstRow="0" w:lastRow="0" w:firstColumn="0" w:lastColumn="0" w:noHBand="0" w:noVBand="0"/>
        </w:tblPrEx>
        <w:trPr>
          <w:trHeight w:val="235"/>
        </w:trPr>
        <w:tc>
          <w:tcPr>
            <w:tcW w:w="5000" w:type="pct"/>
            <w:gridSpan w:val="4"/>
            <w:noWrap/>
          </w:tcPr>
          <w:p w:rsidR="00B3588A" w:rsidRPr="0011344A" w:rsidRDefault="00B3588A" w:rsidP="003C129D">
            <w:pPr>
              <w:pStyle w:val="2"/>
            </w:pPr>
            <w:r w:rsidRPr="0011344A">
              <w:t>2. Организационные мероприятия</w:t>
            </w:r>
          </w:p>
        </w:tc>
      </w:tr>
      <w:tr w:rsidR="00DF1079" w:rsidRPr="0011344A" w:rsidTr="004E0578">
        <w:tblPrEx>
          <w:tblLook w:val="0000" w:firstRow="0" w:lastRow="0" w:firstColumn="0" w:lastColumn="0" w:noHBand="0" w:noVBand="0"/>
        </w:tblPrEx>
        <w:trPr>
          <w:trHeight w:val="851"/>
        </w:trPr>
        <w:tc>
          <w:tcPr>
            <w:tcW w:w="916" w:type="pct"/>
          </w:tcPr>
          <w:p w:rsidR="00DF1079" w:rsidRPr="0011344A" w:rsidRDefault="00DF1079" w:rsidP="00B85FF7">
            <w:pPr>
              <w:pStyle w:val="a5"/>
            </w:pPr>
            <w:r w:rsidRPr="0011344A">
              <w:t>Январь</w:t>
            </w:r>
          </w:p>
        </w:tc>
        <w:tc>
          <w:tcPr>
            <w:tcW w:w="1972" w:type="pct"/>
          </w:tcPr>
          <w:p w:rsidR="00DF1079" w:rsidRPr="00EB577D" w:rsidRDefault="00DF1079" w:rsidP="00EB577D">
            <w:pPr>
              <w:pStyle w:val="af7"/>
              <w:rPr>
                <w:rFonts w:cs="Times New Roman"/>
                <w:sz w:val="20"/>
                <w:szCs w:val="20"/>
              </w:rPr>
            </w:pPr>
            <w:r w:rsidRPr="00EB577D">
              <w:rPr>
                <w:rFonts w:cs="Times New Roman"/>
                <w:sz w:val="20"/>
                <w:szCs w:val="20"/>
              </w:rPr>
              <w:t>Разработка проектов договоров о совместной деятельности по организации и проведению временного трудоустройства безработных граждан, испытывающих трудности в поиске работы, несовершеннолетних граждан в возрасте от 14 до 18 лет в свободное от учебы время;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организации проведения оплачиваемых общественных работ</w:t>
            </w:r>
          </w:p>
        </w:tc>
        <w:tc>
          <w:tcPr>
            <w:tcW w:w="987" w:type="pct"/>
          </w:tcPr>
          <w:p w:rsidR="00DF1079" w:rsidRPr="0011344A" w:rsidRDefault="00DF1079" w:rsidP="00B85FF7">
            <w:pPr>
              <w:pStyle w:val="a5"/>
            </w:pPr>
            <w:r w:rsidRPr="0011344A">
              <w:t>Матафонова В.В.</w:t>
            </w:r>
          </w:p>
          <w:p w:rsidR="00DF1079" w:rsidRPr="0011344A" w:rsidRDefault="00DF1079" w:rsidP="00B85FF7">
            <w:pPr>
              <w:pStyle w:val="a5"/>
            </w:pPr>
            <w:r w:rsidRPr="0011344A">
              <w:t>Лоза О.В.</w:t>
            </w:r>
          </w:p>
          <w:p w:rsidR="00DF1079" w:rsidRPr="0011344A" w:rsidRDefault="00DF1079" w:rsidP="00B85FF7">
            <w:pPr>
              <w:pStyle w:val="a5"/>
            </w:pPr>
            <w:r w:rsidRPr="0011344A">
              <w:t>Шадрина О.О.</w:t>
            </w:r>
          </w:p>
          <w:p w:rsidR="00DF1079" w:rsidRPr="0011344A" w:rsidRDefault="00DF1079" w:rsidP="00B85FF7">
            <w:pPr>
              <w:pStyle w:val="a5"/>
            </w:pPr>
            <w:r w:rsidRPr="0011344A">
              <w:t>Федорова С.А.</w:t>
            </w:r>
          </w:p>
          <w:p w:rsidR="00DF1079" w:rsidRPr="0011344A" w:rsidRDefault="00DF1079" w:rsidP="00B85FF7">
            <w:pPr>
              <w:pStyle w:val="a5"/>
            </w:pPr>
            <w:r w:rsidRPr="0011344A">
              <w:t>Корчагина Е.А.</w:t>
            </w:r>
          </w:p>
          <w:p w:rsidR="00DF1079" w:rsidRPr="0011344A" w:rsidRDefault="00DF1079" w:rsidP="00B85FF7">
            <w:pPr>
              <w:pStyle w:val="a5"/>
            </w:pPr>
          </w:p>
        </w:tc>
        <w:tc>
          <w:tcPr>
            <w:tcW w:w="1125" w:type="pct"/>
          </w:tcPr>
          <w:p w:rsidR="00DF1079" w:rsidRPr="0011344A" w:rsidRDefault="00DF1079" w:rsidP="00DF1079">
            <w:pPr>
              <w:rPr>
                <w:sz w:val="20"/>
                <w:szCs w:val="20"/>
              </w:rPr>
            </w:pPr>
            <w:r w:rsidRPr="0011344A">
              <w:rPr>
                <w:sz w:val="20"/>
                <w:szCs w:val="20"/>
              </w:rPr>
              <w:t>Шестакова И.Н.</w:t>
            </w:r>
          </w:p>
        </w:tc>
      </w:tr>
      <w:tr w:rsidR="00DF1079" w:rsidRPr="0011344A" w:rsidTr="004E0578">
        <w:tblPrEx>
          <w:tblLook w:val="0000" w:firstRow="0" w:lastRow="0" w:firstColumn="0" w:lastColumn="0" w:noHBand="0" w:noVBand="0"/>
        </w:tblPrEx>
        <w:trPr>
          <w:trHeight w:val="851"/>
        </w:trPr>
        <w:tc>
          <w:tcPr>
            <w:tcW w:w="916" w:type="pct"/>
          </w:tcPr>
          <w:p w:rsidR="00DF1079" w:rsidRPr="0011344A" w:rsidRDefault="00DF1079" w:rsidP="00B85FF7">
            <w:pPr>
              <w:pStyle w:val="a5"/>
            </w:pPr>
            <w:r w:rsidRPr="0011344A">
              <w:t>Январь-апрель</w:t>
            </w:r>
          </w:p>
        </w:tc>
        <w:tc>
          <w:tcPr>
            <w:tcW w:w="1972" w:type="pct"/>
          </w:tcPr>
          <w:p w:rsidR="00DF1079" w:rsidRPr="00EB577D" w:rsidRDefault="00DF1079" w:rsidP="00EB577D">
            <w:pPr>
              <w:pStyle w:val="af7"/>
              <w:rPr>
                <w:rFonts w:cs="Times New Roman"/>
                <w:sz w:val="20"/>
                <w:szCs w:val="20"/>
              </w:rPr>
            </w:pPr>
            <w:r w:rsidRPr="00EB577D">
              <w:rPr>
                <w:rFonts w:cs="Times New Roman"/>
                <w:sz w:val="20"/>
                <w:szCs w:val="20"/>
              </w:rPr>
              <w:t>Осуществление расчета нормативов доступности государственных услуг в области содействия занятости населения</w:t>
            </w:r>
          </w:p>
        </w:tc>
        <w:tc>
          <w:tcPr>
            <w:tcW w:w="987" w:type="pct"/>
          </w:tcPr>
          <w:p w:rsidR="00DF1079" w:rsidRPr="0011344A" w:rsidRDefault="00DF1079" w:rsidP="00B85FF7">
            <w:pPr>
              <w:pStyle w:val="a5"/>
            </w:pPr>
            <w:r w:rsidRPr="0011344A">
              <w:t>Матафонова В.В.</w:t>
            </w:r>
          </w:p>
          <w:p w:rsidR="00DF1079" w:rsidRPr="0011344A" w:rsidRDefault="00DF1079" w:rsidP="00B85FF7">
            <w:pPr>
              <w:pStyle w:val="a5"/>
            </w:pPr>
            <w:r w:rsidRPr="0011344A">
              <w:t>Лоза О.В.</w:t>
            </w:r>
          </w:p>
          <w:p w:rsidR="00DF1079" w:rsidRPr="0011344A" w:rsidRDefault="00DF1079" w:rsidP="00B85FF7">
            <w:pPr>
              <w:pStyle w:val="a5"/>
            </w:pPr>
            <w:r w:rsidRPr="0011344A">
              <w:t>Шадрина О.О.</w:t>
            </w:r>
          </w:p>
          <w:p w:rsidR="00DF1079" w:rsidRPr="0011344A" w:rsidRDefault="00DF1079" w:rsidP="00B85FF7">
            <w:pPr>
              <w:pStyle w:val="a5"/>
            </w:pPr>
            <w:r w:rsidRPr="0011344A">
              <w:t>Федорова С.А.</w:t>
            </w:r>
          </w:p>
        </w:tc>
        <w:tc>
          <w:tcPr>
            <w:tcW w:w="1125" w:type="pct"/>
          </w:tcPr>
          <w:p w:rsidR="00DF1079" w:rsidRPr="0011344A" w:rsidRDefault="00DF1079" w:rsidP="00DF1079">
            <w:pPr>
              <w:rPr>
                <w:sz w:val="20"/>
                <w:szCs w:val="20"/>
              </w:rPr>
            </w:pPr>
            <w:r w:rsidRPr="0011344A">
              <w:rPr>
                <w:sz w:val="20"/>
                <w:szCs w:val="20"/>
              </w:rPr>
              <w:t>Шестакова И.Н.</w:t>
            </w:r>
          </w:p>
        </w:tc>
      </w:tr>
      <w:tr w:rsidR="00DF1079" w:rsidRPr="0011344A" w:rsidTr="004E0578">
        <w:tblPrEx>
          <w:tblLook w:val="0000" w:firstRow="0" w:lastRow="0" w:firstColumn="0" w:lastColumn="0" w:noHBand="0" w:noVBand="0"/>
        </w:tblPrEx>
        <w:trPr>
          <w:trHeight w:val="851"/>
        </w:trPr>
        <w:tc>
          <w:tcPr>
            <w:tcW w:w="916" w:type="pct"/>
          </w:tcPr>
          <w:p w:rsidR="00DF1079" w:rsidRPr="0011344A" w:rsidRDefault="00DF1079" w:rsidP="00B85FF7">
            <w:pPr>
              <w:pStyle w:val="a5"/>
            </w:pPr>
            <w:r w:rsidRPr="0011344A">
              <w:t>Январь-май</w:t>
            </w:r>
          </w:p>
        </w:tc>
        <w:tc>
          <w:tcPr>
            <w:tcW w:w="1972" w:type="pct"/>
          </w:tcPr>
          <w:p w:rsidR="00DF1079" w:rsidRPr="00EB577D" w:rsidRDefault="00B85FF7" w:rsidP="00EB577D">
            <w:pPr>
              <w:ind w:firstLine="11"/>
              <w:contextualSpacing/>
              <w:jc w:val="both"/>
              <w:rPr>
                <w:sz w:val="20"/>
                <w:szCs w:val="20"/>
              </w:rPr>
            </w:pPr>
            <w:r>
              <w:rPr>
                <w:sz w:val="20"/>
                <w:szCs w:val="20"/>
              </w:rPr>
              <w:t xml:space="preserve">Организация и проведение </w:t>
            </w:r>
            <w:r w:rsidR="00DF1079" w:rsidRPr="00EB577D">
              <w:rPr>
                <w:sz w:val="20"/>
                <w:szCs w:val="20"/>
              </w:rPr>
              <w:t>Краевого конкурса по профессиональной ориентации учащихся общеобразовательных организаций Забайкальского края «Трудовые династии земли Забайкальской»</w:t>
            </w:r>
          </w:p>
        </w:tc>
        <w:tc>
          <w:tcPr>
            <w:tcW w:w="987" w:type="pct"/>
          </w:tcPr>
          <w:p w:rsidR="00DF1079" w:rsidRPr="0011344A" w:rsidRDefault="00DF1079" w:rsidP="00B85FF7">
            <w:pPr>
              <w:pStyle w:val="a5"/>
            </w:pPr>
            <w:r w:rsidRPr="0011344A">
              <w:t>Аносова Н.Ю.</w:t>
            </w:r>
          </w:p>
          <w:p w:rsidR="00DF1079" w:rsidRPr="0011344A" w:rsidRDefault="00DF1079" w:rsidP="00B85FF7">
            <w:pPr>
              <w:pStyle w:val="a5"/>
            </w:pPr>
            <w:r w:rsidRPr="0011344A">
              <w:t>Начальники</w:t>
            </w:r>
          </w:p>
          <w:p w:rsidR="00DF1079" w:rsidRPr="0011344A" w:rsidRDefault="00DF1079" w:rsidP="00B85FF7">
            <w:pPr>
              <w:pStyle w:val="a5"/>
            </w:pPr>
            <w:r w:rsidRPr="0011344A">
              <w:t>районных (межрайонных) отделов</w:t>
            </w:r>
          </w:p>
          <w:p w:rsidR="00DF1079" w:rsidRPr="0011344A" w:rsidRDefault="00DF1079" w:rsidP="00B85FF7">
            <w:pPr>
              <w:pStyle w:val="a5"/>
            </w:pPr>
            <w:r w:rsidRPr="0011344A">
              <w:t>Туркина Е.А.</w:t>
            </w:r>
          </w:p>
        </w:tc>
        <w:tc>
          <w:tcPr>
            <w:tcW w:w="1125" w:type="pct"/>
          </w:tcPr>
          <w:p w:rsidR="00DF1079" w:rsidRPr="0011344A" w:rsidRDefault="00DF1079" w:rsidP="00B85FF7">
            <w:pPr>
              <w:pStyle w:val="a5"/>
            </w:pPr>
            <w:r w:rsidRPr="0011344A">
              <w:t>Матафонова В.В.</w:t>
            </w:r>
          </w:p>
          <w:p w:rsidR="00DF1079" w:rsidRPr="0011344A" w:rsidRDefault="00DF1079"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rsidRPr="0011344A">
              <w:t>Апрель-март</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Организация проведения мониторинга качества предоставления государственных услуг в Забайкальском крае:</w:t>
            </w:r>
          </w:p>
          <w:p w:rsidR="00B343FE" w:rsidRPr="00EB577D" w:rsidRDefault="00B343FE" w:rsidP="00EB577D">
            <w:pPr>
              <w:pStyle w:val="af7"/>
              <w:rPr>
                <w:rFonts w:cs="Times New Roman"/>
                <w:sz w:val="20"/>
                <w:szCs w:val="20"/>
              </w:rPr>
            </w:pPr>
            <w:r w:rsidRPr="00EB577D">
              <w:rPr>
                <w:rFonts w:cs="Times New Roman"/>
                <w:sz w:val="20"/>
                <w:szCs w:val="20"/>
              </w:rPr>
              <w:t>- информирование о положении на рынке труда;</w:t>
            </w:r>
          </w:p>
          <w:p w:rsidR="00B343FE" w:rsidRPr="00EB577D" w:rsidRDefault="00B343FE" w:rsidP="00EB577D">
            <w:pPr>
              <w:pStyle w:val="af7"/>
              <w:rPr>
                <w:rFonts w:cs="Times New Roman"/>
                <w:sz w:val="20"/>
                <w:szCs w:val="20"/>
              </w:rPr>
            </w:pPr>
            <w:r w:rsidRPr="00EB577D">
              <w:rPr>
                <w:rFonts w:cs="Times New Roman"/>
                <w:sz w:val="20"/>
                <w:szCs w:val="20"/>
              </w:rPr>
              <w:t>- содействие гражданам в поиске подходящей работы, а работодателям в подборе необходимых работников.</w:t>
            </w:r>
          </w:p>
        </w:tc>
        <w:tc>
          <w:tcPr>
            <w:tcW w:w="987" w:type="pct"/>
          </w:tcPr>
          <w:p w:rsidR="00B343FE" w:rsidRPr="0011344A" w:rsidRDefault="00B343FE" w:rsidP="00B85FF7">
            <w:pPr>
              <w:pStyle w:val="a5"/>
            </w:pPr>
            <w:r w:rsidRPr="0011344A">
              <w:t>Лоза О.В.</w:t>
            </w:r>
          </w:p>
          <w:p w:rsidR="00B343FE" w:rsidRPr="0011344A" w:rsidRDefault="00B343FE" w:rsidP="00B85FF7">
            <w:pPr>
              <w:pStyle w:val="a5"/>
            </w:pPr>
            <w:r w:rsidRPr="0011344A">
              <w:t>Шадрина О.О.</w:t>
            </w:r>
          </w:p>
          <w:p w:rsidR="00B343FE" w:rsidRPr="0011344A" w:rsidRDefault="00B343FE" w:rsidP="00B85FF7">
            <w:pPr>
              <w:pStyle w:val="a5"/>
            </w:pPr>
            <w:r w:rsidRPr="0011344A">
              <w:t>Федорова С.А.</w:t>
            </w:r>
          </w:p>
          <w:p w:rsidR="00B343FE" w:rsidRPr="0011344A" w:rsidRDefault="00B343FE" w:rsidP="00B85FF7">
            <w:pPr>
              <w:pStyle w:val="a5"/>
            </w:pPr>
          </w:p>
        </w:tc>
        <w:tc>
          <w:tcPr>
            <w:tcW w:w="1125" w:type="pct"/>
          </w:tcPr>
          <w:p w:rsidR="00B343FE" w:rsidRPr="0011344A" w:rsidRDefault="00B343FE" w:rsidP="00486B70">
            <w:pPr>
              <w:rPr>
                <w:sz w:val="20"/>
                <w:szCs w:val="20"/>
              </w:rPr>
            </w:pPr>
            <w:r w:rsidRPr="0011344A">
              <w:rPr>
                <w:sz w:val="20"/>
                <w:szCs w:val="20"/>
              </w:rPr>
              <w:t>Матафонова В.В.</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486B70">
            <w:pPr>
              <w:rPr>
                <w:sz w:val="20"/>
                <w:szCs w:val="20"/>
              </w:rPr>
            </w:pPr>
            <w:r w:rsidRPr="0011344A">
              <w:rPr>
                <w:sz w:val="20"/>
                <w:szCs w:val="20"/>
              </w:rPr>
              <w:lastRenderedPageBreak/>
              <w:t>Ноябрь</w:t>
            </w:r>
          </w:p>
        </w:tc>
        <w:tc>
          <w:tcPr>
            <w:tcW w:w="1972" w:type="pct"/>
          </w:tcPr>
          <w:p w:rsidR="00B343FE" w:rsidRPr="00EB577D" w:rsidRDefault="00B343FE" w:rsidP="00EB577D">
            <w:pPr>
              <w:jc w:val="both"/>
              <w:rPr>
                <w:sz w:val="20"/>
                <w:szCs w:val="20"/>
              </w:rPr>
            </w:pPr>
            <w:r w:rsidRPr="00EB577D">
              <w:rPr>
                <w:sz w:val="20"/>
                <w:szCs w:val="20"/>
              </w:rPr>
              <w:t>Проведение инвентаризации имущества ГКУ КЦЗН Забайкальского края</w:t>
            </w:r>
          </w:p>
        </w:tc>
        <w:tc>
          <w:tcPr>
            <w:tcW w:w="987" w:type="pct"/>
          </w:tcPr>
          <w:p w:rsidR="00B343FE" w:rsidRPr="0011344A" w:rsidRDefault="00B343FE" w:rsidP="00486B70">
            <w:pPr>
              <w:rPr>
                <w:sz w:val="20"/>
                <w:szCs w:val="20"/>
              </w:rPr>
            </w:pPr>
            <w:r w:rsidRPr="0011344A">
              <w:rPr>
                <w:sz w:val="20"/>
                <w:szCs w:val="20"/>
              </w:rPr>
              <w:t>Туманова О.Л.</w:t>
            </w:r>
          </w:p>
          <w:p w:rsidR="00B343FE" w:rsidRPr="0011344A" w:rsidRDefault="00B343FE" w:rsidP="00486B70">
            <w:pPr>
              <w:rPr>
                <w:sz w:val="20"/>
                <w:szCs w:val="20"/>
              </w:rPr>
            </w:pPr>
            <w:r w:rsidRPr="0011344A">
              <w:rPr>
                <w:sz w:val="20"/>
                <w:szCs w:val="20"/>
              </w:rPr>
              <w:t xml:space="preserve">начальники, специалисты районных (межрайонных) отделов </w:t>
            </w:r>
          </w:p>
        </w:tc>
        <w:tc>
          <w:tcPr>
            <w:tcW w:w="1125" w:type="pct"/>
          </w:tcPr>
          <w:p w:rsidR="00B343FE" w:rsidRPr="0011344A" w:rsidRDefault="00B343FE" w:rsidP="00486B70">
            <w:pPr>
              <w:rPr>
                <w:sz w:val="20"/>
                <w:szCs w:val="20"/>
              </w:rPr>
            </w:pPr>
            <w:r w:rsidRPr="0011344A">
              <w:rPr>
                <w:sz w:val="20"/>
                <w:szCs w:val="20"/>
              </w:rPr>
              <w:t>Мусихин Е.В.</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rsidRPr="0011344A">
              <w:t>Ежемесячно</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Организация работы комиссии по оплате труда в Учреждении</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Туркина Е.А.</w:t>
            </w:r>
          </w:p>
          <w:p w:rsidR="00B343FE" w:rsidRPr="0011344A" w:rsidRDefault="00B343FE" w:rsidP="00B85FF7">
            <w:pPr>
              <w:pStyle w:val="a5"/>
            </w:pPr>
            <w:r w:rsidRPr="0011344A">
              <w:t>Лоза О.В.</w:t>
            </w:r>
          </w:p>
          <w:p w:rsidR="00B343FE" w:rsidRPr="0011344A" w:rsidRDefault="00B343FE" w:rsidP="00B85FF7">
            <w:pPr>
              <w:pStyle w:val="a5"/>
            </w:pPr>
            <w:r w:rsidRPr="0011344A">
              <w:t>Члены комиссии</w:t>
            </w:r>
          </w:p>
        </w:tc>
        <w:tc>
          <w:tcPr>
            <w:tcW w:w="1125" w:type="pct"/>
          </w:tcPr>
          <w:p w:rsidR="00B343FE" w:rsidRPr="0011344A" w:rsidRDefault="00B343FE" w:rsidP="00486B70">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rsidRPr="0011344A">
              <w:t>Ежемесячно</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Анализ показателей эффективности и результативности деятельности работников учреждения по итогам работы за месяц.</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Лоза О.В.</w:t>
            </w:r>
          </w:p>
          <w:p w:rsidR="00B343FE" w:rsidRPr="0011344A" w:rsidRDefault="00B343FE" w:rsidP="00B85FF7">
            <w:pPr>
              <w:pStyle w:val="a5"/>
            </w:pPr>
            <w:r w:rsidRPr="0011344A">
              <w:t>Шадрина О.О.</w:t>
            </w:r>
          </w:p>
          <w:p w:rsidR="00B343FE" w:rsidRPr="0011344A" w:rsidRDefault="00B343FE" w:rsidP="00B85FF7">
            <w:pPr>
              <w:pStyle w:val="a5"/>
            </w:pPr>
            <w:r w:rsidRPr="0011344A">
              <w:t>Федорова С.А.</w:t>
            </w:r>
          </w:p>
        </w:tc>
        <w:tc>
          <w:tcPr>
            <w:tcW w:w="1125" w:type="pct"/>
          </w:tcPr>
          <w:p w:rsidR="00B343FE" w:rsidRPr="0011344A" w:rsidRDefault="00B343FE" w:rsidP="00486B70">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rsidRPr="0011344A">
              <w:t>Ежемесячно</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Организация и проведение мониторинга  численности безработных граждан в Забайкальском крае. Анализ ситуации на регистрируемом рынке труда края по результатам мониторинга</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Лоза О.В.</w:t>
            </w:r>
          </w:p>
          <w:p w:rsidR="00B343FE" w:rsidRPr="0011344A" w:rsidRDefault="00B343FE" w:rsidP="00B85FF7">
            <w:pPr>
              <w:pStyle w:val="a5"/>
            </w:pPr>
            <w:r w:rsidRPr="0011344A">
              <w:t>Шадрина О.О.</w:t>
            </w:r>
          </w:p>
          <w:p w:rsidR="00B343FE" w:rsidRPr="0011344A" w:rsidRDefault="00B343FE" w:rsidP="00B85FF7">
            <w:pPr>
              <w:pStyle w:val="a5"/>
            </w:pPr>
            <w:r w:rsidRPr="0011344A">
              <w:t>Федорова С.А.</w:t>
            </w:r>
          </w:p>
        </w:tc>
        <w:tc>
          <w:tcPr>
            <w:tcW w:w="1125" w:type="pct"/>
          </w:tcPr>
          <w:p w:rsidR="00B343FE" w:rsidRPr="0011344A" w:rsidRDefault="00B343FE" w:rsidP="00486B70">
            <w:pPr>
              <w:rPr>
                <w:sz w:val="20"/>
                <w:szCs w:val="20"/>
              </w:rPr>
            </w:pPr>
            <w:r w:rsidRPr="0011344A">
              <w:rPr>
                <w:sz w:val="20"/>
                <w:szCs w:val="20"/>
              </w:rPr>
              <w:t>Матафонова В.В.</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rsidRPr="0011344A">
              <w:t>Ежемесячно</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Подготовка аналитической информации о положении на рынке труда в Забайкальском крае</w:t>
            </w:r>
          </w:p>
        </w:tc>
        <w:tc>
          <w:tcPr>
            <w:tcW w:w="987" w:type="pct"/>
          </w:tcPr>
          <w:p w:rsidR="00B343FE" w:rsidRPr="0011344A" w:rsidRDefault="00B343FE" w:rsidP="00B85FF7">
            <w:pPr>
              <w:pStyle w:val="a5"/>
            </w:pPr>
            <w:r w:rsidRPr="0011344A">
              <w:t>Лоза О.В.</w:t>
            </w:r>
          </w:p>
          <w:p w:rsidR="00B343FE" w:rsidRPr="0011344A" w:rsidRDefault="00B343FE" w:rsidP="00B85FF7">
            <w:pPr>
              <w:pStyle w:val="a5"/>
            </w:pPr>
            <w:r w:rsidRPr="0011344A">
              <w:t>Шадрина О.О.</w:t>
            </w:r>
          </w:p>
          <w:p w:rsidR="00B343FE" w:rsidRPr="0011344A" w:rsidRDefault="00B343FE" w:rsidP="00B85FF7">
            <w:pPr>
              <w:pStyle w:val="a5"/>
            </w:pPr>
            <w:r w:rsidRPr="0011344A">
              <w:t>Федорова С.А.</w:t>
            </w:r>
          </w:p>
        </w:tc>
        <w:tc>
          <w:tcPr>
            <w:tcW w:w="1125" w:type="pct"/>
          </w:tcPr>
          <w:p w:rsidR="00B343FE" w:rsidRPr="0011344A" w:rsidRDefault="00B343FE" w:rsidP="00486B70">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486B70">
            <w:pPr>
              <w:pStyle w:val="12"/>
              <w:ind w:left="23" w:firstLine="11"/>
              <w:jc w:val="left"/>
              <w:rPr>
                <w:sz w:val="20"/>
              </w:rPr>
            </w:pPr>
            <w:r w:rsidRPr="0011344A">
              <w:rPr>
                <w:sz w:val="20"/>
                <w:lang w:val="en-US"/>
              </w:rPr>
              <w:t>I</w:t>
            </w:r>
            <w:r w:rsidRPr="0011344A">
              <w:rPr>
                <w:sz w:val="20"/>
              </w:rPr>
              <w:t xml:space="preserve"> квартал</w:t>
            </w:r>
          </w:p>
          <w:p w:rsidR="00B343FE" w:rsidRPr="0011344A" w:rsidRDefault="00B343FE" w:rsidP="00B85FF7">
            <w:pPr>
              <w:pStyle w:val="a5"/>
            </w:pPr>
            <w:r w:rsidRPr="0011344A">
              <w:rPr>
                <w:lang w:val="en-US"/>
              </w:rPr>
              <w:t>III</w:t>
            </w:r>
            <w:r w:rsidRPr="0011344A">
              <w:t xml:space="preserve"> квартал</w:t>
            </w:r>
          </w:p>
        </w:tc>
        <w:tc>
          <w:tcPr>
            <w:tcW w:w="1972" w:type="pct"/>
          </w:tcPr>
          <w:p w:rsidR="00B343FE" w:rsidRPr="00EB577D" w:rsidRDefault="00B343FE" w:rsidP="00EB577D">
            <w:pPr>
              <w:pStyle w:val="ae"/>
              <w:rPr>
                <w:sz w:val="20"/>
                <w:szCs w:val="20"/>
              </w:rPr>
            </w:pPr>
            <w:r w:rsidRPr="00EB577D">
              <w:rPr>
                <w:sz w:val="20"/>
                <w:szCs w:val="20"/>
              </w:rPr>
              <w:t>Подготовка прогноза рынка труда в муниципальных районах Забайкальского края</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Лоза О.В.</w:t>
            </w:r>
          </w:p>
          <w:p w:rsidR="00B343FE" w:rsidRPr="0011344A" w:rsidRDefault="00B343FE" w:rsidP="00B85FF7">
            <w:pPr>
              <w:pStyle w:val="a5"/>
            </w:pPr>
            <w:r w:rsidRPr="0011344A">
              <w:t>Начальники</w:t>
            </w:r>
          </w:p>
          <w:p w:rsidR="00B343FE" w:rsidRPr="0011344A" w:rsidRDefault="00B343FE" w:rsidP="00B85FF7">
            <w:pPr>
              <w:pStyle w:val="a5"/>
            </w:pPr>
            <w:r w:rsidRPr="0011344A">
              <w:t>районных (межрайонных) отделов</w:t>
            </w:r>
          </w:p>
        </w:tc>
        <w:tc>
          <w:tcPr>
            <w:tcW w:w="1125" w:type="pct"/>
          </w:tcPr>
          <w:p w:rsidR="00B343FE" w:rsidRPr="0011344A" w:rsidRDefault="00B343FE" w:rsidP="00B85FF7">
            <w:pPr>
              <w:pStyle w:val="a5"/>
            </w:pPr>
            <w:r w:rsidRPr="0011344A">
              <w:t>Матафонова В.В.</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rsidRPr="0011344A">
              <w:rPr>
                <w:lang w:val="en-US"/>
              </w:rPr>
              <w:t>VI</w:t>
            </w:r>
            <w:r w:rsidRPr="0011344A">
              <w:t xml:space="preserve"> квартал</w:t>
            </w:r>
          </w:p>
        </w:tc>
        <w:tc>
          <w:tcPr>
            <w:tcW w:w="1972" w:type="pct"/>
          </w:tcPr>
          <w:p w:rsidR="00B343FE" w:rsidRPr="00EB577D" w:rsidRDefault="00B343FE" w:rsidP="00EB577D">
            <w:pPr>
              <w:pStyle w:val="ae"/>
              <w:rPr>
                <w:sz w:val="20"/>
                <w:szCs w:val="20"/>
              </w:rPr>
            </w:pPr>
            <w:r w:rsidRPr="00EB577D">
              <w:rPr>
                <w:sz w:val="20"/>
                <w:szCs w:val="20"/>
              </w:rPr>
              <w:t>Участие в краевой выставке-ярмарке «Абитуриенту - 2020»</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Аносова Н.Ю.</w:t>
            </w:r>
          </w:p>
          <w:p w:rsidR="00B343FE" w:rsidRPr="0011344A" w:rsidRDefault="00B343FE" w:rsidP="00B85FF7">
            <w:pPr>
              <w:pStyle w:val="a5"/>
            </w:pPr>
            <w:r w:rsidRPr="0011344A">
              <w:t>Специалисты отдела программ занятости и рынка труда</w:t>
            </w:r>
          </w:p>
        </w:tc>
        <w:tc>
          <w:tcPr>
            <w:tcW w:w="1125" w:type="pct"/>
          </w:tcPr>
          <w:p w:rsidR="00B343FE" w:rsidRPr="0011344A" w:rsidRDefault="00B343FE" w:rsidP="00B85FF7">
            <w:pPr>
              <w:pStyle w:val="a5"/>
            </w:pPr>
            <w:r w:rsidRPr="0011344A">
              <w:t>Матафонова В.В.</w:t>
            </w:r>
          </w:p>
        </w:tc>
      </w:tr>
      <w:tr w:rsidR="00B343FE" w:rsidRPr="0011344A" w:rsidTr="004E0578">
        <w:tblPrEx>
          <w:tblLook w:val="0000" w:firstRow="0" w:lastRow="0" w:firstColumn="0" w:lastColumn="0" w:noHBand="0" w:noVBand="0"/>
        </w:tblPrEx>
        <w:trPr>
          <w:trHeight w:val="851"/>
        </w:trPr>
        <w:tc>
          <w:tcPr>
            <w:tcW w:w="916" w:type="pct"/>
          </w:tcPr>
          <w:p w:rsidR="00B343FE" w:rsidRPr="00EF4F6C" w:rsidRDefault="00B343FE" w:rsidP="00DF1079">
            <w:pPr>
              <w:pStyle w:val="a8"/>
              <w:ind w:right="-1"/>
              <w:jc w:val="both"/>
              <w:rPr>
                <w:sz w:val="20"/>
              </w:rPr>
            </w:pPr>
            <w:r>
              <w:rPr>
                <w:sz w:val="20"/>
              </w:rPr>
              <w:t>в</w:t>
            </w:r>
            <w:r w:rsidRPr="00EF4F6C">
              <w:rPr>
                <w:sz w:val="20"/>
              </w:rPr>
              <w:t xml:space="preserve"> течение года</w:t>
            </w:r>
          </w:p>
        </w:tc>
        <w:tc>
          <w:tcPr>
            <w:tcW w:w="1972" w:type="pct"/>
          </w:tcPr>
          <w:p w:rsidR="00B343FE" w:rsidRPr="00EB577D" w:rsidRDefault="00B343FE" w:rsidP="00EB577D">
            <w:pPr>
              <w:pStyle w:val="ae"/>
              <w:ind w:firstLine="11"/>
              <w:rPr>
                <w:sz w:val="20"/>
                <w:szCs w:val="20"/>
              </w:rPr>
            </w:pPr>
            <w:r w:rsidRPr="00EB577D">
              <w:rPr>
                <w:sz w:val="20"/>
                <w:szCs w:val="20"/>
              </w:rPr>
              <w:t>Организация  специальных  мероприятий по сопровождению инвалидов при содействии занятости инвалидов</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 xml:space="preserve">Аносова Н.Ю. </w:t>
            </w:r>
          </w:p>
          <w:p w:rsidR="00B343FE" w:rsidRPr="0011344A" w:rsidRDefault="00B343FE" w:rsidP="00B85FF7">
            <w:pPr>
              <w:pStyle w:val="a5"/>
            </w:pPr>
            <w:r w:rsidRPr="0011344A">
              <w:t>Начальники</w:t>
            </w:r>
          </w:p>
          <w:p w:rsidR="00B343FE" w:rsidRPr="0011344A" w:rsidRDefault="00B343FE" w:rsidP="00B85FF7">
            <w:pPr>
              <w:pStyle w:val="a5"/>
            </w:pPr>
            <w:r w:rsidRPr="0011344A">
              <w:t>районных (межрайонных) отделов</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EF4F6C" w:rsidRDefault="00B343FE" w:rsidP="00DF1079">
            <w:pPr>
              <w:pStyle w:val="a8"/>
              <w:ind w:right="-1"/>
              <w:jc w:val="both"/>
              <w:rPr>
                <w:sz w:val="20"/>
              </w:rPr>
            </w:pPr>
            <w:r>
              <w:rPr>
                <w:sz w:val="20"/>
              </w:rPr>
              <w:t>в</w:t>
            </w:r>
            <w:r w:rsidRPr="00EF4F6C">
              <w:rPr>
                <w:sz w:val="20"/>
              </w:rPr>
              <w:t xml:space="preserve"> течение года</w:t>
            </w:r>
          </w:p>
        </w:tc>
        <w:tc>
          <w:tcPr>
            <w:tcW w:w="1972" w:type="pct"/>
          </w:tcPr>
          <w:p w:rsidR="00B343FE" w:rsidRPr="00EB577D" w:rsidRDefault="00B343FE" w:rsidP="00EB577D">
            <w:pPr>
              <w:pStyle w:val="ae"/>
              <w:ind w:firstLine="11"/>
              <w:rPr>
                <w:sz w:val="20"/>
                <w:szCs w:val="20"/>
              </w:rPr>
            </w:pPr>
            <w:r w:rsidRPr="00EB577D">
              <w:rPr>
                <w:sz w:val="20"/>
                <w:szCs w:val="20"/>
              </w:rPr>
              <w:t>Организация мероприятий при содействии занятости населения граждан предпенсионного и пенсионного возраста</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 xml:space="preserve">Аносова Н.Ю. </w:t>
            </w:r>
          </w:p>
          <w:p w:rsidR="00B343FE" w:rsidRPr="0011344A" w:rsidRDefault="00B343FE" w:rsidP="00B85FF7">
            <w:pPr>
              <w:pStyle w:val="a5"/>
            </w:pPr>
            <w:r w:rsidRPr="0011344A">
              <w:t>Начальники</w:t>
            </w:r>
          </w:p>
          <w:p w:rsidR="00B343FE" w:rsidRPr="0011344A" w:rsidRDefault="00B343FE" w:rsidP="00B85FF7">
            <w:pPr>
              <w:pStyle w:val="a5"/>
            </w:pPr>
            <w:r w:rsidRPr="0011344A">
              <w:t>районных (межрайонных) отделов</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EF4F6C" w:rsidRDefault="00B343FE" w:rsidP="00DF1079">
            <w:pPr>
              <w:pStyle w:val="a8"/>
              <w:ind w:right="-1"/>
              <w:jc w:val="both"/>
              <w:rPr>
                <w:sz w:val="20"/>
              </w:rPr>
            </w:pPr>
            <w:r>
              <w:rPr>
                <w:sz w:val="20"/>
              </w:rPr>
              <w:t>в</w:t>
            </w:r>
            <w:r w:rsidRPr="00EF4F6C">
              <w:rPr>
                <w:sz w:val="20"/>
              </w:rPr>
              <w:t xml:space="preserve"> течение года</w:t>
            </w:r>
          </w:p>
        </w:tc>
        <w:tc>
          <w:tcPr>
            <w:tcW w:w="1972" w:type="pct"/>
          </w:tcPr>
          <w:p w:rsidR="00B343FE" w:rsidRPr="00EB577D" w:rsidRDefault="00B343FE" w:rsidP="00EB577D">
            <w:pPr>
              <w:pStyle w:val="ae"/>
              <w:ind w:firstLine="11"/>
              <w:rPr>
                <w:sz w:val="20"/>
                <w:szCs w:val="20"/>
              </w:rPr>
            </w:pPr>
            <w:r w:rsidRPr="00EB577D">
              <w:rPr>
                <w:sz w:val="20"/>
                <w:szCs w:val="20"/>
              </w:rPr>
              <w:t>Организация  проведения совещаний по вопросам содействия занятости населения на территории Забайкальского края</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 xml:space="preserve">Аносова Н.Ю. </w:t>
            </w:r>
          </w:p>
          <w:p w:rsidR="00B343FE" w:rsidRPr="0011344A" w:rsidRDefault="00B343FE" w:rsidP="00B85FF7">
            <w:pPr>
              <w:pStyle w:val="a5"/>
            </w:pPr>
            <w:r w:rsidRPr="0011344A">
              <w:t>Начальники</w:t>
            </w:r>
          </w:p>
          <w:p w:rsidR="00B343FE" w:rsidRPr="0011344A" w:rsidRDefault="00B343FE" w:rsidP="00B85FF7">
            <w:pPr>
              <w:pStyle w:val="a5"/>
            </w:pPr>
            <w:r w:rsidRPr="0011344A">
              <w:t>районных (межрайонных) отделов</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EF4F6C" w:rsidRDefault="00B343FE" w:rsidP="00DF1079">
            <w:pPr>
              <w:pStyle w:val="a8"/>
              <w:ind w:right="-1"/>
              <w:jc w:val="both"/>
              <w:rPr>
                <w:sz w:val="20"/>
              </w:rPr>
            </w:pPr>
            <w:r>
              <w:rPr>
                <w:sz w:val="20"/>
              </w:rPr>
              <w:t>в</w:t>
            </w:r>
            <w:r w:rsidRPr="00EF4F6C">
              <w:rPr>
                <w:sz w:val="20"/>
              </w:rPr>
              <w:t xml:space="preserve"> течение года</w:t>
            </w:r>
          </w:p>
        </w:tc>
        <w:tc>
          <w:tcPr>
            <w:tcW w:w="1972" w:type="pct"/>
          </w:tcPr>
          <w:p w:rsidR="00B343FE" w:rsidRPr="00EB577D" w:rsidRDefault="00B343FE" w:rsidP="00EB577D">
            <w:pPr>
              <w:pStyle w:val="ae"/>
              <w:ind w:firstLine="11"/>
              <w:rPr>
                <w:sz w:val="20"/>
                <w:szCs w:val="20"/>
              </w:rPr>
            </w:pPr>
            <w:r w:rsidRPr="00EB577D">
              <w:rPr>
                <w:sz w:val="20"/>
                <w:szCs w:val="20"/>
              </w:rPr>
              <w:t>Организация работы  комиссии  по рассмотрению вопросов о выдаче предложений о  назначении досрочной пенсии безработным гражданам в государственном казенном учреждении «Краевой центр занятости населения» Забайкальского края</w:t>
            </w:r>
          </w:p>
        </w:tc>
        <w:tc>
          <w:tcPr>
            <w:tcW w:w="987" w:type="pct"/>
          </w:tcPr>
          <w:p w:rsidR="00B343FE" w:rsidRPr="0011344A" w:rsidRDefault="00B343FE" w:rsidP="00B85FF7">
            <w:pPr>
              <w:pStyle w:val="a5"/>
            </w:pPr>
            <w:r w:rsidRPr="0011344A">
              <w:t xml:space="preserve">Матафонова В.В. </w:t>
            </w:r>
          </w:p>
          <w:p w:rsidR="00B343FE" w:rsidRPr="0011344A" w:rsidRDefault="00B343FE" w:rsidP="00B85FF7">
            <w:pPr>
              <w:pStyle w:val="a5"/>
            </w:pPr>
            <w:r w:rsidRPr="0011344A">
              <w:t>Лоза О.В.</w:t>
            </w:r>
          </w:p>
          <w:p w:rsidR="00B343FE" w:rsidRPr="0011344A" w:rsidRDefault="00B343FE" w:rsidP="00B85FF7">
            <w:pPr>
              <w:pStyle w:val="a5"/>
            </w:pPr>
            <w:r w:rsidRPr="0011344A">
              <w:t>Члены комиссии</w:t>
            </w:r>
          </w:p>
        </w:tc>
        <w:tc>
          <w:tcPr>
            <w:tcW w:w="1125" w:type="pct"/>
          </w:tcPr>
          <w:p w:rsidR="00B343FE" w:rsidRPr="0011344A" w:rsidRDefault="00B343FE" w:rsidP="00B85FF7">
            <w:pPr>
              <w:pStyle w:val="a5"/>
            </w:pPr>
            <w:r w:rsidRPr="0011344A">
              <w:t>Матафонова В.В.</w:t>
            </w:r>
          </w:p>
        </w:tc>
      </w:tr>
      <w:tr w:rsidR="00B343FE" w:rsidRPr="0011344A" w:rsidTr="004E0578">
        <w:tblPrEx>
          <w:tblLook w:val="0000" w:firstRow="0" w:lastRow="0" w:firstColumn="0" w:lastColumn="0" w:noHBand="0" w:noVBand="0"/>
        </w:tblPrEx>
        <w:trPr>
          <w:trHeight w:val="557"/>
        </w:trPr>
        <w:tc>
          <w:tcPr>
            <w:tcW w:w="916" w:type="pct"/>
          </w:tcPr>
          <w:p w:rsidR="00B343FE" w:rsidRPr="00EF4F6C" w:rsidRDefault="00B343FE" w:rsidP="00DF1079">
            <w:pPr>
              <w:pStyle w:val="a8"/>
              <w:ind w:right="-1"/>
              <w:jc w:val="both"/>
              <w:rPr>
                <w:sz w:val="20"/>
              </w:rPr>
            </w:pPr>
            <w:r>
              <w:rPr>
                <w:sz w:val="20"/>
              </w:rPr>
              <w:t>в</w:t>
            </w:r>
            <w:r w:rsidRPr="00EF4F6C">
              <w:rPr>
                <w:sz w:val="20"/>
              </w:rPr>
              <w:t xml:space="preserve"> течение года</w:t>
            </w:r>
          </w:p>
        </w:tc>
        <w:tc>
          <w:tcPr>
            <w:tcW w:w="1972" w:type="pct"/>
          </w:tcPr>
          <w:p w:rsidR="00B343FE" w:rsidRPr="00EB577D" w:rsidRDefault="00B343FE" w:rsidP="00EB577D">
            <w:pPr>
              <w:pStyle w:val="ae"/>
              <w:ind w:firstLine="11"/>
              <w:rPr>
                <w:sz w:val="20"/>
                <w:szCs w:val="20"/>
              </w:rPr>
            </w:pPr>
            <w:r w:rsidRPr="00EB577D">
              <w:rPr>
                <w:sz w:val="20"/>
                <w:szCs w:val="20"/>
              </w:rPr>
              <w:t>Формирование перечня профессий на основании  заявок работодателей для подготовки кадров из числа безработных граждан</w:t>
            </w:r>
          </w:p>
        </w:tc>
        <w:tc>
          <w:tcPr>
            <w:tcW w:w="987" w:type="pct"/>
          </w:tcPr>
          <w:p w:rsidR="00B343FE" w:rsidRPr="0011344A" w:rsidRDefault="00B343FE" w:rsidP="00B85FF7">
            <w:pPr>
              <w:pStyle w:val="a5"/>
            </w:pPr>
            <w:r w:rsidRPr="0011344A">
              <w:t>Аносова Н.Ю.</w:t>
            </w:r>
          </w:p>
          <w:p w:rsidR="00B343FE" w:rsidRPr="0011344A" w:rsidRDefault="00B343FE" w:rsidP="00B85FF7">
            <w:pPr>
              <w:pStyle w:val="a5"/>
            </w:pPr>
            <w:r w:rsidRPr="0011344A">
              <w:t xml:space="preserve">Начальники, специалисты районных </w:t>
            </w:r>
            <w:r w:rsidR="004E0578">
              <w:t xml:space="preserve">отделов </w:t>
            </w:r>
          </w:p>
        </w:tc>
        <w:tc>
          <w:tcPr>
            <w:tcW w:w="1125"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Аносова Н.Ю.</w:t>
            </w:r>
          </w:p>
        </w:tc>
      </w:tr>
      <w:tr w:rsidR="00B343FE" w:rsidRPr="0011344A" w:rsidTr="004E0578">
        <w:tblPrEx>
          <w:tblLook w:val="0000" w:firstRow="0" w:lastRow="0" w:firstColumn="0" w:lastColumn="0" w:noHBand="0" w:noVBand="0"/>
        </w:tblPrEx>
        <w:trPr>
          <w:trHeight w:val="851"/>
        </w:trPr>
        <w:tc>
          <w:tcPr>
            <w:tcW w:w="916" w:type="pct"/>
          </w:tcPr>
          <w:p w:rsidR="00B343FE" w:rsidRPr="00EF4F6C" w:rsidRDefault="00B343FE" w:rsidP="00DF1079">
            <w:pPr>
              <w:pStyle w:val="a8"/>
              <w:ind w:right="-1"/>
              <w:jc w:val="both"/>
              <w:rPr>
                <w:sz w:val="20"/>
              </w:rPr>
            </w:pPr>
            <w:r>
              <w:rPr>
                <w:sz w:val="20"/>
              </w:rPr>
              <w:lastRenderedPageBreak/>
              <w:t>в</w:t>
            </w:r>
            <w:r w:rsidRPr="00EF4F6C">
              <w:rPr>
                <w:sz w:val="20"/>
              </w:rPr>
              <w:t xml:space="preserve"> течение года</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Проведение мероприятий по наполнению интерактивного портала в информационно-коммуникационной сети Интернет с целью обеспечения информационной открытости  ГКУ КЦЗН Забайкальского края</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Мусихин Е.В.</w:t>
            </w:r>
          </w:p>
          <w:p w:rsidR="00B343FE" w:rsidRPr="0011344A" w:rsidRDefault="00B343FE" w:rsidP="00B85FF7">
            <w:pPr>
              <w:pStyle w:val="a5"/>
            </w:pPr>
            <w:r w:rsidRPr="0011344A">
              <w:t>Туркина Е.А.</w:t>
            </w:r>
          </w:p>
          <w:p w:rsidR="00B343FE" w:rsidRPr="0011344A" w:rsidRDefault="00B343FE" w:rsidP="00B85FF7">
            <w:pPr>
              <w:pStyle w:val="a5"/>
            </w:pPr>
            <w:r w:rsidRPr="0011344A">
              <w:t>Лоза О.В.</w:t>
            </w:r>
          </w:p>
          <w:p w:rsidR="00B343FE" w:rsidRPr="0011344A" w:rsidRDefault="00B343FE" w:rsidP="00B85FF7">
            <w:pPr>
              <w:pStyle w:val="a5"/>
            </w:pPr>
            <w:r w:rsidRPr="0011344A">
              <w:t>Аносова Н.Ю.</w:t>
            </w:r>
          </w:p>
          <w:p w:rsidR="00B343FE" w:rsidRPr="0011344A" w:rsidRDefault="00B343FE" w:rsidP="00B85FF7">
            <w:pPr>
              <w:pStyle w:val="a5"/>
            </w:pPr>
            <w:r w:rsidRPr="0011344A">
              <w:t>Шадрина О.О.</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Матафонова В.В.</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Pr="00EF4F6C" w:rsidRDefault="00B343FE" w:rsidP="00DF1079">
            <w:pPr>
              <w:pStyle w:val="a8"/>
              <w:ind w:right="-1"/>
              <w:jc w:val="both"/>
              <w:rPr>
                <w:sz w:val="20"/>
              </w:rPr>
            </w:pPr>
            <w:r>
              <w:rPr>
                <w:sz w:val="20"/>
              </w:rPr>
              <w:t>в</w:t>
            </w:r>
            <w:r w:rsidRPr="00EF4F6C">
              <w:rPr>
                <w:sz w:val="20"/>
              </w:rPr>
              <w:t xml:space="preserve"> течение года</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Проведение мероприятий по популяризации портала «Работа в России» среди работодателей Забайкальского края</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Лаврентьева А.А.</w:t>
            </w:r>
          </w:p>
          <w:p w:rsidR="00B343FE" w:rsidRPr="0011344A" w:rsidRDefault="00B343FE" w:rsidP="00B85FF7">
            <w:pPr>
              <w:pStyle w:val="a5"/>
            </w:pPr>
            <w:r w:rsidRPr="0011344A">
              <w:t>начальники, специалисты районных (межрайонных) отделов</w:t>
            </w:r>
          </w:p>
        </w:tc>
        <w:tc>
          <w:tcPr>
            <w:tcW w:w="1125" w:type="pct"/>
          </w:tcPr>
          <w:p w:rsidR="00B343FE" w:rsidRPr="0011344A" w:rsidRDefault="00B343FE" w:rsidP="00B85FF7">
            <w:pPr>
              <w:pStyle w:val="a5"/>
            </w:pPr>
            <w:r w:rsidRPr="0011344A">
              <w:t>Матафонова В.В.</w:t>
            </w:r>
          </w:p>
        </w:tc>
      </w:tr>
      <w:tr w:rsidR="00B343FE" w:rsidRPr="0011344A" w:rsidTr="004E0578">
        <w:tblPrEx>
          <w:tblLook w:val="0000" w:firstRow="0" w:lastRow="0" w:firstColumn="0" w:lastColumn="0" w:noHBand="0" w:noVBand="0"/>
        </w:tblPrEx>
        <w:trPr>
          <w:trHeight w:val="851"/>
        </w:trPr>
        <w:tc>
          <w:tcPr>
            <w:tcW w:w="916" w:type="pct"/>
          </w:tcPr>
          <w:p w:rsidR="00B343FE" w:rsidRPr="00EF4F6C" w:rsidRDefault="00B343FE" w:rsidP="00DF1079">
            <w:pPr>
              <w:pStyle w:val="a8"/>
              <w:ind w:right="-1"/>
              <w:jc w:val="both"/>
              <w:rPr>
                <w:sz w:val="20"/>
              </w:rPr>
            </w:pPr>
            <w:r>
              <w:rPr>
                <w:sz w:val="20"/>
              </w:rPr>
              <w:t>в</w:t>
            </w:r>
            <w:r w:rsidRPr="00EF4F6C">
              <w:rPr>
                <w:sz w:val="20"/>
              </w:rPr>
              <w:t xml:space="preserve"> течение года</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Разработка и заключение соглашений и договоров о сотрудничестве с различными ведомствами и организациями в интересах ГКУ КЦЗН Забайкальского края с целью реализации ее полномочий и совершенствования деятельности</w:t>
            </w:r>
          </w:p>
        </w:tc>
        <w:tc>
          <w:tcPr>
            <w:tcW w:w="987" w:type="pct"/>
          </w:tcPr>
          <w:p w:rsidR="00B343FE" w:rsidRPr="0011344A" w:rsidRDefault="00B343FE" w:rsidP="00B85FF7">
            <w:pPr>
              <w:pStyle w:val="a5"/>
            </w:pPr>
            <w:r w:rsidRPr="0011344A">
              <w:t>Мусихин Е.В.</w:t>
            </w:r>
          </w:p>
          <w:p w:rsidR="00B343FE" w:rsidRPr="0011344A" w:rsidRDefault="00B343FE" w:rsidP="00B85FF7">
            <w:pPr>
              <w:pStyle w:val="a5"/>
            </w:pPr>
            <w:r w:rsidRPr="0011344A">
              <w:t>Матафонова В.В.</w:t>
            </w:r>
          </w:p>
          <w:p w:rsidR="00B343FE" w:rsidRPr="0011344A" w:rsidRDefault="00B343FE" w:rsidP="00B85FF7">
            <w:pPr>
              <w:pStyle w:val="a5"/>
            </w:pPr>
            <w:r w:rsidRPr="0011344A">
              <w:t>Лоза О.В.</w:t>
            </w:r>
          </w:p>
          <w:p w:rsidR="00B343FE" w:rsidRPr="0011344A" w:rsidRDefault="00B343FE" w:rsidP="00B85FF7">
            <w:pPr>
              <w:pStyle w:val="a5"/>
            </w:pPr>
            <w:r w:rsidRPr="0011344A">
              <w:t>Аносова Н.Ю.</w:t>
            </w:r>
          </w:p>
          <w:p w:rsidR="00B343FE" w:rsidRPr="0011344A" w:rsidRDefault="00B343FE" w:rsidP="00B85FF7">
            <w:pPr>
              <w:pStyle w:val="a5"/>
            </w:pPr>
            <w:r w:rsidRPr="0011344A">
              <w:t>Шадрина О.О.</w:t>
            </w:r>
          </w:p>
          <w:p w:rsidR="00B343FE" w:rsidRPr="0011344A" w:rsidRDefault="00B343FE" w:rsidP="00B85FF7">
            <w:pPr>
              <w:pStyle w:val="a5"/>
            </w:pPr>
            <w:r w:rsidRPr="0011344A">
              <w:t>Туманова О.Л..</w:t>
            </w:r>
          </w:p>
          <w:p w:rsidR="00B343FE" w:rsidRPr="0011344A" w:rsidRDefault="00B343FE" w:rsidP="00B85FF7">
            <w:pPr>
              <w:pStyle w:val="a5"/>
            </w:pPr>
            <w:r w:rsidRPr="0011344A">
              <w:t>Туркина Е.А,</w:t>
            </w:r>
          </w:p>
          <w:p w:rsidR="00B343FE" w:rsidRPr="0011344A" w:rsidRDefault="00B343FE" w:rsidP="00B85FF7">
            <w:pPr>
              <w:pStyle w:val="a5"/>
            </w:pPr>
            <w:r w:rsidRPr="0011344A">
              <w:t xml:space="preserve"> Корчагина Е.А.</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Мусихин Е.В. Матафонова В.В.</w:t>
            </w:r>
          </w:p>
        </w:tc>
      </w:tr>
      <w:tr w:rsidR="00B343FE" w:rsidRPr="0011344A" w:rsidTr="004E0578">
        <w:tblPrEx>
          <w:tblLook w:val="0000" w:firstRow="0" w:lastRow="0" w:firstColumn="0" w:lastColumn="0" w:noHBand="0" w:noVBand="0"/>
        </w:tblPrEx>
        <w:trPr>
          <w:trHeight w:val="851"/>
        </w:trPr>
        <w:tc>
          <w:tcPr>
            <w:tcW w:w="916" w:type="pct"/>
          </w:tcPr>
          <w:p w:rsidR="00B343FE" w:rsidRPr="00EF4F6C" w:rsidRDefault="00B343FE" w:rsidP="00DF1079">
            <w:pPr>
              <w:pStyle w:val="a8"/>
              <w:ind w:right="-1"/>
              <w:jc w:val="both"/>
              <w:rPr>
                <w:sz w:val="20"/>
              </w:rPr>
            </w:pPr>
            <w:r>
              <w:rPr>
                <w:sz w:val="20"/>
              </w:rPr>
              <w:t>в</w:t>
            </w:r>
            <w:r w:rsidRPr="00EF4F6C">
              <w:rPr>
                <w:sz w:val="20"/>
              </w:rPr>
              <w:t xml:space="preserve"> течение года</w:t>
            </w:r>
          </w:p>
        </w:tc>
        <w:tc>
          <w:tcPr>
            <w:tcW w:w="1972" w:type="pct"/>
          </w:tcPr>
          <w:p w:rsidR="00B343FE" w:rsidRPr="00EB577D" w:rsidRDefault="00B343FE" w:rsidP="00EB577D">
            <w:pPr>
              <w:pStyle w:val="ae"/>
              <w:rPr>
                <w:sz w:val="20"/>
                <w:szCs w:val="20"/>
              </w:rPr>
            </w:pPr>
            <w:r w:rsidRPr="00EB577D">
              <w:rPr>
                <w:sz w:val="20"/>
                <w:szCs w:val="20"/>
              </w:rPr>
              <w:t>Разработка и реализация мероприятий, направленных на расширение социального партнерства с организациями, осуществляющими инновационную деятельность, модернизацию технических и технологических процессов в производственной сфере</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 xml:space="preserve">Аносова Н.Ю. </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Матафонова В.В.</w:t>
            </w:r>
          </w:p>
        </w:tc>
      </w:tr>
      <w:tr w:rsidR="00B343FE" w:rsidRPr="0011344A" w:rsidTr="004E0578">
        <w:tblPrEx>
          <w:tblLook w:val="0000" w:firstRow="0" w:lastRow="0" w:firstColumn="0" w:lastColumn="0" w:noHBand="0" w:noVBand="0"/>
        </w:tblPrEx>
        <w:trPr>
          <w:trHeight w:val="851"/>
        </w:trPr>
        <w:tc>
          <w:tcPr>
            <w:tcW w:w="916" w:type="pct"/>
          </w:tcPr>
          <w:p w:rsidR="00B343FE" w:rsidRPr="00EF4F6C" w:rsidRDefault="00B343FE" w:rsidP="00DF1079">
            <w:pPr>
              <w:pStyle w:val="a8"/>
              <w:ind w:right="-1"/>
              <w:jc w:val="both"/>
              <w:rPr>
                <w:sz w:val="20"/>
              </w:rPr>
            </w:pPr>
            <w:r>
              <w:rPr>
                <w:sz w:val="20"/>
              </w:rPr>
              <w:t>в</w:t>
            </w:r>
            <w:r w:rsidRPr="00EF4F6C">
              <w:rPr>
                <w:sz w:val="20"/>
              </w:rPr>
              <w:t xml:space="preserve"> течение года</w:t>
            </w:r>
          </w:p>
        </w:tc>
        <w:tc>
          <w:tcPr>
            <w:tcW w:w="1972" w:type="pct"/>
          </w:tcPr>
          <w:p w:rsidR="00B343FE" w:rsidRPr="00EB577D" w:rsidRDefault="00B343FE" w:rsidP="00EB577D">
            <w:pPr>
              <w:pStyle w:val="ae"/>
              <w:rPr>
                <w:sz w:val="20"/>
                <w:szCs w:val="20"/>
              </w:rPr>
            </w:pPr>
            <w:r w:rsidRPr="00EB577D">
              <w:rPr>
                <w:sz w:val="20"/>
                <w:szCs w:val="20"/>
              </w:rPr>
              <w:t>Организация и проведение кустовых совещаний с работниками отделов ГКУ КЦЗН Забайкальского края</w:t>
            </w:r>
          </w:p>
        </w:tc>
        <w:tc>
          <w:tcPr>
            <w:tcW w:w="987" w:type="pct"/>
          </w:tcPr>
          <w:p w:rsidR="00B343FE" w:rsidRPr="0011344A" w:rsidRDefault="00B343FE" w:rsidP="00B85FF7">
            <w:pPr>
              <w:pStyle w:val="a5"/>
            </w:pPr>
            <w:r w:rsidRPr="0011344A">
              <w:t>Мусихин Е.В.</w:t>
            </w:r>
          </w:p>
          <w:p w:rsidR="00B343FE" w:rsidRPr="0011344A" w:rsidRDefault="00B343FE" w:rsidP="00B85FF7">
            <w:pPr>
              <w:pStyle w:val="a5"/>
            </w:pPr>
            <w:r w:rsidRPr="0011344A">
              <w:t>Матафонова В.В.</w:t>
            </w:r>
          </w:p>
          <w:p w:rsidR="00B343FE" w:rsidRPr="0011344A" w:rsidRDefault="00B343FE" w:rsidP="00B85FF7">
            <w:pPr>
              <w:pStyle w:val="a5"/>
            </w:pPr>
            <w:r w:rsidRPr="0011344A">
              <w:t>Лоза О.В.</w:t>
            </w:r>
          </w:p>
          <w:p w:rsidR="00B343FE" w:rsidRPr="0011344A" w:rsidRDefault="00B343FE" w:rsidP="00B85FF7">
            <w:pPr>
              <w:pStyle w:val="a5"/>
            </w:pPr>
            <w:r w:rsidRPr="0011344A">
              <w:t>Туманова О.Л. специалисты отделов Учреждения</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EF4F6C" w:rsidRDefault="00B343FE" w:rsidP="00DF1079">
            <w:pPr>
              <w:pStyle w:val="a8"/>
              <w:ind w:right="-1"/>
              <w:jc w:val="both"/>
              <w:rPr>
                <w:sz w:val="20"/>
              </w:rPr>
            </w:pPr>
            <w:r>
              <w:rPr>
                <w:sz w:val="20"/>
              </w:rPr>
              <w:t>в</w:t>
            </w:r>
            <w:r w:rsidRPr="00EF4F6C">
              <w:rPr>
                <w:sz w:val="20"/>
              </w:rPr>
              <w:t xml:space="preserve"> течение года</w:t>
            </w:r>
          </w:p>
        </w:tc>
        <w:tc>
          <w:tcPr>
            <w:tcW w:w="1972" w:type="pct"/>
          </w:tcPr>
          <w:p w:rsidR="00B343FE" w:rsidRPr="00EB577D" w:rsidRDefault="00B343FE" w:rsidP="00EB577D">
            <w:pPr>
              <w:pStyle w:val="ae"/>
              <w:rPr>
                <w:sz w:val="20"/>
                <w:szCs w:val="20"/>
              </w:rPr>
            </w:pPr>
            <w:r w:rsidRPr="00EB577D">
              <w:rPr>
                <w:sz w:val="20"/>
                <w:szCs w:val="20"/>
              </w:rPr>
              <w:t>Оказание практической, методической и консультационной помощи отделам ГКУ КЦЗН Забайкальского края</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Начальники отделов и специалисты Учреждения</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EF4F6C" w:rsidRDefault="00B343FE" w:rsidP="00DF1079">
            <w:pPr>
              <w:pStyle w:val="a8"/>
              <w:ind w:right="-1"/>
              <w:jc w:val="both"/>
              <w:rPr>
                <w:sz w:val="20"/>
              </w:rPr>
            </w:pPr>
            <w:r>
              <w:rPr>
                <w:sz w:val="20"/>
              </w:rPr>
              <w:t>в</w:t>
            </w:r>
            <w:r w:rsidRPr="00EF4F6C">
              <w:rPr>
                <w:sz w:val="20"/>
              </w:rPr>
              <w:t xml:space="preserve"> течение года</w:t>
            </w:r>
          </w:p>
        </w:tc>
        <w:tc>
          <w:tcPr>
            <w:tcW w:w="1972" w:type="pct"/>
          </w:tcPr>
          <w:p w:rsidR="00B343FE" w:rsidRPr="00EB577D" w:rsidRDefault="00B343FE" w:rsidP="00EB577D">
            <w:pPr>
              <w:pStyle w:val="ae"/>
              <w:rPr>
                <w:sz w:val="20"/>
                <w:szCs w:val="20"/>
              </w:rPr>
            </w:pPr>
            <w:r w:rsidRPr="00EB577D">
              <w:rPr>
                <w:sz w:val="20"/>
                <w:szCs w:val="20"/>
              </w:rPr>
              <w:t>Организация профессионального обучения и дополнительного профессионального образования женщин в период отпуска по уходу за ребёнком до достижения им возраста трех лет</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Аносова Н.Ю.</w:t>
            </w:r>
          </w:p>
          <w:p w:rsidR="00B343FE" w:rsidRPr="0011344A" w:rsidRDefault="00B343FE" w:rsidP="00B85FF7">
            <w:pPr>
              <w:pStyle w:val="a5"/>
            </w:pPr>
            <w:r w:rsidRPr="0011344A">
              <w:t>Начальники, специалисты районных (межрайонных) отделов</w:t>
            </w:r>
          </w:p>
        </w:tc>
        <w:tc>
          <w:tcPr>
            <w:tcW w:w="1125"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Аносова Н.Ю.</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e"/>
              <w:rPr>
                <w:sz w:val="20"/>
                <w:szCs w:val="20"/>
              </w:rPr>
            </w:pPr>
            <w:r w:rsidRPr="00EB577D">
              <w:rPr>
                <w:sz w:val="20"/>
                <w:szCs w:val="20"/>
              </w:rPr>
              <w:t>Организация и проведение специальных мероприятий по профилированию безработных граждан</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Аносова Н.Ю.</w:t>
            </w:r>
          </w:p>
          <w:p w:rsidR="00B343FE" w:rsidRPr="0011344A" w:rsidRDefault="00B343FE" w:rsidP="00B85FF7">
            <w:pPr>
              <w:pStyle w:val="a5"/>
            </w:pPr>
            <w:r w:rsidRPr="0011344A">
              <w:t>Начальники, специалисты районных (межрайонных) отделов</w:t>
            </w:r>
          </w:p>
        </w:tc>
        <w:tc>
          <w:tcPr>
            <w:tcW w:w="1125" w:type="pct"/>
          </w:tcPr>
          <w:p w:rsidR="00B343FE" w:rsidRPr="0011344A" w:rsidRDefault="00B343FE" w:rsidP="00B85FF7">
            <w:pPr>
              <w:pStyle w:val="a5"/>
            </w:pPr>
            <w:r w:rsidRPr="0011344A">
              <w:t>Шестакова И.Н.</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lastRenderedPageBreak/>
              <w:t>в</w:t>
            </w:r>
            <w:r w:rsidRPr="0011344A">
              <w:t xml:space="preserve"> течение года </w:t>
            </w:r>
          </w:p>
        </w:tc>
        <w:tc>
          <w:tcPr>
            <w:tcW w:w="1972" w:type="pct"/>
          </w:tcPr>
          <w:p w:rsidR="00B343FE" w:rsidRPr="00EB577D" w:rsidRDefault="00B343FE" w:rsidP="00EB577D">
            <w:pPr>
              <w:pStyle w:val="ae"/>
              <w:rPr>
                <w:sz w:val="20"/>
                <w:szCs w:val="20"/>
              </w:rPr>
            </w:pPr>
            <w:r w:rsidRPr="00EB577D">
              <w:rPr>
                <w:sz w:val="20"/>
                <w:szCs w:val="20"/>
              </w:rPr>
              <w:t>Реализация государственной</w:t>
            </w:r>
            <w:r w:rsidRPr="00EB577D">
              <w:rPr>
                <w:rFonts w:eastAsia="SimSun"/>
                <w:sz w:val="20"/>
                <w:szCs w:val="20"/>
              </w:rPr>
              <w:t xml:space="preserve"> программы Забайкальского края «Содействие занятости населения на 2014-2020 годы»</w:t>
            </w:r>
          </w:p>
        </w:tc>
        <w:tc>
          <w:tcPr>
            <w:tcW w:w="987" w:type="pct"/>
          </w:tcPr>
          <w:p w:rsidR="00B343FE" w:rsidRPr="0011344A" w:rsidRDefault="00B343FE" w:rsidP="00B85FF7">
            <w:pPr>
              <w:pStyle w:val="a5"/>
            </w:pPr>
            <w:r w:rsidRPr="0011344A">
              <w:t>Шестакова И.Н.</w:t>
            </w:r>
          </w:p>
          <w:p w:rsidR="00B343FE" w:rsidRPr="0011344A" w:rsidRDefault="00B343FE" w:rsidP="00B85FF7">
            <w:pPr>
              <w:pStyle w:val="a5"/>
            </w:pPr>
            <w:r w:rsidRPr="0011344A">
              <w:t>Мусихин Е.В.</w:t>
            </w:r>
          </w:p>
          <w:p w:rsidR="00B343FE" w:rsidRPr="0011344A" w:rsidRDefault="00B343FE" w:rsidP="00B85FF7">
            <w:pPr>
              <w:pStyle w:val="a5"/>
            </w:pPr>
            <w:r w:rsidRPr="0011344A">
              <w:t>Матафонова В.В.</w:t>
            </w:r>
          </w:p>
          <w:p w:rsidR="00B343FE" w:rsidRPr="0011344A" w:rsidRDefault="00B343FE" w:rsidP="00B85FF7">
            <w:pPr>
              <w:pStyle w:val="a5"/>
            </w:pPr>
            <w:r w:rsidRPr="0011344A">
              <w:t>Лоза О.В.</w:t>
            </w:r>
          </w:p>
          <w:p w:rsidR="00B343FE" w:rsidRPr="0011344A" w:rsidRDefault="00B343FE" w:rsidP="00B85FF7">
            <w:pPr>
              <w:pStyle w:val="a5"/>
            </w:pPr>
            <w:r w:rsidRPr="0011344A">
              <w:t>Туманова О.Л.</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e"/>
              <w:rPr>
                <w:sz w:val="20"/>
                <w:szCs w:val="20"/>
              </w:rPr>
            </w:pPr>
            <w:r w:rsidRPr="00EB577D">
              <w:rPr>
                <w:sz w:val="20"/>
                <w:szCs w:val="20"/>
              </w:rPr>
              <w:t>Проведение отраслевых и межотраслевых тематических совещаний с работодателями, осуществляющими свою деятельность на территории Забайкальского края</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Лаврентьева А.А.</w:t>
            </w:r>
          </w:p>
          <w:p w:rsidR="00B343FE" w:rsidRPr="0011344A" w:rsidRDefault="00B343FE" w:rsidP="00B85FF7">
            <w:pPr>
              <w:pStyle w:val="a5"/>
            </w:pPr>
            <w:r w:rsidRPr="0011344A">
              <w:t xml:space="preserve">Алешина И.В. </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Шестакова И.Н.</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12"/>
              <w:ind w:left="23"/>
              <w:jc w:val="both"/>
              <w:rPr>
                <w:sz w:val="20"/>
              </w:rPr>
            </w:pPr>
            <w:r w:rsidRPr="00EB577D">
              <w:rPr>
                <w:sz w:val="20"/>
              </w:rPr>
              <w:t>Проведение мониторинга рынка труда муниципальных районов и Забайкальского края,  с целью выявления наиболее востребованных на рынке труда профессий</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Лаврентьева А.А.</w:t>
            </w:r>
          </w:p>
          <w:p w:rsidR="00B343FE" w:rsidRPr="0011344A" w:rsidRDefault="00B343FE" w:rsidP="00B85FF7">
            <w:pPr>
              <w:pStyle w:val="a5"/>
            </w:pPr>
            <w:r w:rsidRPr="0011344A">
              <w:t>Аносова Н.Ю.</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773"/>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e"/>
              <w:rPr>
                <w:sz w:val="20"/>
                <w:szCs w:val="20"/>
              </w:rPr>
            </w:pPr>
            <w:r w:rsidRPr="00EB577D">
              <w:rPr>
                <w:sz w:val="20"/>
                <w:szCs w:val="20"/>
              </w:rPr>
              <w:t>Заключение  государственных контрактов, договоров на оказание образовательных услуг</w:t>
            </w:r>
          </w:p>
        </w:tc>
        <w:tc>
          <w:tcPr>
            <w:tcW w:w="987" w:type="pct"/>
          </w:tcPr>
          <w:p w:rsidR="00B343FE" w:rsidRPr="0011344A" w:rsidRDefault="00B343FE" w:rsidP="00B85FF7">
            <w:pPr>
              <w:pStyle w:val="a5"/>
            </w:pPr>
            <w:r w:rsidRPr="0011344A">
              <w:t>Аносова Н.Ю.</w:t>
            </w:r>
          </w:p>
        </w:tc>
        <w:tc>
          <w:tcPr>
            <w:tcW w:w="1125" w:type="pct"/>
          </w:tcPr>
          <w:p w:rsidR="00B343FE" w:rsidRPr="0011344A" w:rsidRDefault="00B343FE" w:rsidP="00486B70">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e"/>
              <w:rPr>
                <w:sz w:val="20"/>
                <w:szCs w:val="20"/>
              </w:rPr>
            </w:pPr>
            <w:r w:rsidRPr="00EB577D">
              <w:rPr>
                <w:sz w:val="20"/>
                <w:szCs w:val="20"/>
              </w:rPr>
              <w:t>Организация профессионального обучения и дополнительного профессионал</w:t>
            </w:r>
            <w:r w:rsidR="00886403">
              <w:rPr>
                <w:sz w:val="20"/>
                <w:szCs w:val="20"/>
              </w:rPr>
              <w:t xml:space="preserve">ьного образования безработных граждан с учетом кадровой </w:t>
            </w:r>
            <w:r w:rsidRPr="00EB577D">
              <w:rPr>
                <w:sz w:val="20"/>
                <w:szCs w:val="20"/>
              </w:rPr>
              <w:t xml:space="preserve">потребности работодателей </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Аносова Н.Ю.</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486B70">
            <w:pPr>
              <w:rPr>
                <w:sz w:val="20"/>
                <w:szCs w:val="20"/>
              </w:rPr>
            </w:pPr>
            <w:r w:rsidRPr="0011344A">
              <w:rPr>
                <w:sz w:val="20"/>
                <w:szCs w:val="20"/>
              </w:rPr>
              <w:t>Шестакова И.Н.</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886403" w:rsidP="00EB577D">
            <w:pPr>
              <w:pStyle w:val="12"/>
              <w:ind w:left="23"/>
              <w:jc w:val="both"/>
              <w:rPr>
                <w:sz w:val="20"/>
              </w:rPr>
            </w:pPr>
            <w:r>
              <w:rPr>
                <w:sz w:val="20"/>
              </w:rPr>
              <w:t xml:space="preserve">Организация и </w:t>
            </w:r>
            <w:r w:rsidR="00B343FE" w:rsidRPr="00EB577D">
              <w:rPr>
                <w:sz w:val="20"/>
              </w:rPr>
              <w:t>реализация мероприятий по психологической по</w:t>
            </w:r>
            <w:r>
              <w:rPr>
                <w:sz w:val="20"/>
              </w:rPr>
              <w:t xml:space="preserve">ддержке и социальной адаптации </w:t>
            </w:r>
            <w:r w:rsidR="00B343FE" w:rsidRPr="00EB577D">
              <w:rPr>
                <w:sz w:val="20"/>
              </w:rPr>
              <w:t>безработных граждан на рынке труда</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Аносова Н.Ю.</w:t>
            </w:r>
          </w:p>
          <w:p w:rsidR="00B343FE" w:rsidRPr="0011344A" w:rsidRDefault="00B343FE" w:rsidP="00B85FF7">
            <w:pPr>
              <w:pStyle w:val="a5"/>
            </w:pPr>
            <w:r w:rsidRPr="0011344A">
              <w:t>Начальники, специалисты районных (межрайонных) отделов</w:t>
            </w:r>
          </w:p>
        </w:tc>
        <w:tc>
          <w:tcPr>
            <w:tcW w:w="1125" w:type="pct"/>
          </w:tcPr>
          <w:p w:rsidR="00B343FE" w:rsidRPr="0011344A" w:rsidRDefault="00B343FE" w:rsidP="00486B70">
            <w:pPr>
              <w:rPr>
                <w:sz w:val="20"/>
                <w:szCs w:val="20"/>
              </w:rPr>
            </w:pPr>
            <w:r w:rsidRPr="0011344A">
              <w:rPr>
                <w:sz w:val="20"/>
                <w:szCs w:val="20"/>
              </w:rPr>
              <w:t>Шестакова И.Н.</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886403" w:rsidP="00EB577D">
            <w:pPr>
              <w:pStyle w:val="ae"/>
              <w:rPr>
                <w:sz w:val="20"/>
                <w:szCs w:val="20"/>
              </w:rPr>
            </w:pPr>
            <w:r>
              <w:rPr>
                <w:sz w:val="20"/>
                <w:szCs w:val="20"/>
              </w:rPr>
              <w:t xml:space="preserve">Подготовка </w:t>
            </w:r>
            <w:r w:rsidR="00B343FE" w:rsidRPr="00EB577D">
              <w:rPr>
                <w:sz w:val="20"/>
                <w:szCs w:val="20"/>
              </w:rPr>
              <w:t>и предоставление отчетов, аналитической информации в Министерство труда и социальной защиты населения Забайкальского края,  Прокуратуру, налоговую службу, администрацию городских округов, муниципальных районов  Забайкальского края, государственную статистику и другие ведомства (по запросам)</w:t>
            </w:r>
          </w:p>
        </w:tc>
        <w:tc>
          <w:tcPr>
            <w:tcW w:w="987" w:type="pct"/>
          </w:tcPr>
          <w:p w:rsidR="00B343FE" w:rsidRPr="0011344A" w:rsidRDefault="00B343FE" w:rsidP="00B85FF7">
            <w:pPr>
              <w:pStyle w:val="a5"/>
            </w:pPr>
            <w:r w:rsidRPr="0011344A">
              <w:t>Мусихин Е.В.</w:t>
            </w:r>
          </w:p>
          <w:p w:rsidR="00B343FE" w:rsidRPr="0011344A" w:rsidRDefault="00B343FE" w:rsidP="00B85FF7">
            <w:pPr>
              <w:pStyle w:val="a5"/>
            </w:pPr>
            <w:r w:rsidRPr="0011344A">
              <w:t>Матафонова В.В.</w:t>
            </w:r>
          </w:p>
          <w:p w:rsidR="00B343FE" w:rsidRPr="0011344A" w:rsidRDefault="00B343FE" w:rsidP="00B85FF7">
            <w:pPr>
              <w:pStyle w:val="a5"/>
            </w:pPr>
            <w:r w:rsidRPr="0011344A">
              <w:t>Лоза О.В.</w:t>
            </w:r>
          </w:p>
          <w:p w:rsidR="00B343FE" w:rsidRPr="0011344A" w:rsidRDefault="00B343FE" w:rsidP="00B85FF7">
            <w:pPr>
              <w:pStyle w:val="a5"/>
            </w:pPr>
            <w:r w:rsidRPr="0011344A">
              <w:t>Туманова О.Л.</w:t>
            </w:r>
          </w:p>
          <w:p w:rsidR="00B343FE" w:rsidRPr="0011344A" w:rsidRDefault="00B343FE" w:rsidP="00B85FF7">
            <w:pPr>
              <w:pStyle w:val="a5"/>
            </w:pPr>
            <w:r w:rsidRPr="0011344A">
              <w:t>специалисты отделов Учреждения,</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 xml:space="preserve">Шестакова И. </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e"/>
              <w:rPr>
                <w:sz w:val="20"/>
                <w:szCs w:val="20"/>
              </w:rPr>
            </w:pPr>
            <w:r w:rsidRPr="00EB577D">
              <w:rPr>
                <w:sz w:val="20"/>
                <w:szCs w:val="20"/>
              </w:rPr>
              <w:t>Проведение мониторинга организаций  городских округов, муниципальных районов, осуществляющих свою деятельность на территории Забайкальского края принимающих решение о ликвидации организации, сокращении численности или штата работников</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Лаврентьева А.А.</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 xml:space="preserve">Матафонова В.В. </w:t>
            </w:r>
          </w:p>
        </w:tc>
      </w:tr>
      <w:tr w:rsidR="00B343FE" w:rsidRPr="0011344A" w:rsidTr="004E0578">
        <w:tblPrEx>
          <w:tblLook w:val="0000" w:firstRow="0" w:lastRow="0" w:firstColumn="0" w:lastColumn="0" w:noHBand="0" w:noVBand="0"/>
        </w:tblPrEx>
        <w:trPr>
          <w:trHeight w:val="557"/>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e"/>
              <w:rPr>
                <w:sz w:val="20"/>
                <w:szCs w:val="20"/>
              </w:rPr>
            </w:pPr>
            <w:r w:rsidRPr="00EB577D">
              <w:rPr>
                <w:sz w:val="20"/>
                <w:szCs w:val="20"/>
              </w:rPr>
              <w:t xml:space="preserve">Организация и реализация мероприятий по обеспечению защиты информации, эксплуатации и развитию программного обеспечения, содержанию и развитию </w:t>
            </w:r>
            <w:r w:rsidRPr="00EB577D">
              <w:rPr>
                <w:sz w:val="20"/>
                <w:szCs w:val="20"/>
              </w:rPr>
              <w:lastRenderedPageBreak/>
              <w:t>ЛВС, мультисервисной корпоративной сети (МКС)</w:t>
            </w:r>
          </w:p>
        </w:tc>
        <w:tc>
          <w:tcPr>
            <w:tcW w:w="987" w:type="pct"/>
          </w:tcPr>
          <w:p w:rsidR="00B343FE" w:rsidRPr="0011344A" w:rsidRDefault="00B343FE" w:rsidP="00B85FF7">
            <w:pPr>
              <w:pStyle w:val="a5"/>
            </w:pPr>
            <w:r w:rsidRPr="0011344A">
              <w:lastRenderedPageBreak/>
              <w:t>Мусихин Е.В.</w:t>
            </w:r>
          </w:p>
          <w:p w:rsidR="00B343FE" w:rsidRPr="0011344A" w:rsidRDefault="00B343FE" w:rsidP="00B85FF7">
            <w:pPr>
              <w:pStyle w:val="a5"/>
            </w:pPr>
            <w:r w:rsidRPr="0011344A">
              <w:t>Огнев Р.В.</w:t>
            </w:r>
          </w:p>
          <w:p w:rsidR="00B343FE" w:rsidRPr="0011344A" w:rsidRDefault="00B343FE" w:rsidP="00B85FF7">
            <w:pPr>
              <w:pStyle w:val="a5"/>
            </w:pPr>
            <w:r w:rsidRPr="0011344A">
              <w:t xml:space="preserve">Начальники  районных </w:t>
            </w:r>
            <w:r w:rsidRPr="0011344A">
              <w:lastRenderedPageBreak/>
              <w:t>(межрайонных) отделов</w:t>
            </w:r>
          </w:p>
        </w:tc>
        <w:tc>
          <w:tcPr>
            <w:tcW w:w="1125" w:type="pct"/>
          </w:tcPr>
          <w:p w:rsidR="00B343FE" w:rsidRPr="0011344A" w:rsidRDefault="00B343FE" w:rsidP="00B85FF7">
            <w:pPr>
              <w:pStyle w:val="a5"/>
            </w:pPr>
            <w:r w:rsidRPr="0011344A">
              <w:lastRenderedPageBreak/>
              <w:t>Шестакова И.Н.</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lastRenderedPageBreak/>
              <w:t>в</w:t>
            </w:r>
            <w:r w:rsidRPr="0011344A">
              <w:t xml:space="preserve"> течение года </w:t>
            </w:r>
          </w:p>
        </w:tc>
        <w:tc>
          <w:tcPr>
            <w:tcW w:w="1972" w:type="pct"/>
          </w:tcPr>
          <w:p w:rsidR="00B343FE" w:rsidRPr="00EB577D" w:rsidRDefault="00B343FE" w:rsidP="00EB577D">
            <w:pPr>
              <w:pStyle w:val="ae"/>
              <w:rPr>
                <w:sz w:val="20"/>
                <w:szCs w:val="20"/>
              </w:rPr>
            </w:pPr>
            <w:r w:rsidRPr="00EB577D">
              <w:rPr>
                <w:sz w:val="20"/>
                <w:szCs w:val="20"/>
              </w:rPr>
              <w:t>Проведение работы с работодателями, органами местного самоуправления, социально-психологическими центрами, районными обществами инвалидов по содействию занятости инвалидов.</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Алешина И.В.</w:t>
            </w:r>
          </w:p>
          <w:p w:rsidR="00B343FE" w:rsidRPr="0011344A" w:rsidRDefault="00B343FE" w:rsidP="00B85FF7">
            <w:pPr>
              <w:pStyle w:val="a5"/>
            </w:pPr>
            <w:r w:rsidRPr="0011344A">
              <w:t>Аносова Н.Ю.</w:t>
            </w:r>
          </w:p>
          <w:p w:rsidR="00B343FE" w:rsidRPr="0011344A" w:rsidRDefault="00B343FE" w:rsidP="00B85FF7">
            <w:pPr>
              <w:pStyle w:val="a5"/>
            </w:pPr>
            <w:r w:rsidRPr="0011344A">
              <w:t>Начальники</w:t>
            </w:r>
          </w:p>
          <w:p w:rsidR="00B343FE" w:rsidRPr="0011344A" w:rsidRDefault="00B343FE" w:rsidP="00B85FF7">
            <w:pPr>
              <w:pStyle w:val="a5"/>
            </w:pPr>
            <w:r w:rsidRPr="0011344A">
              <w:t>районных (межрайонных) отделов</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jc w:val="both"/>
              <w:rPr>
                <w:sz w:val="20"/>
                <w:szCs w:val="20"/>
              </w:rPr>
            </w:pPr>
            <w:r w:rsidRPr="00EB577D">
              <w:rPr>
                <w:sz w:val="20"/>
                <w:szCs w:val="20"/>
              </w:rPr>
              <w:t xml:space="preserve">Взаимодействие с работодателями, предполагающими привлечение иностранных работников и формирование предложений по удовлетворению спроса на рабочую силу, путем профессиональной подготовки безработных граждан по востребованным профессиям </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Аносова Н.Ю.</w:t>
            </w:r>
          </w:p>
          <w:p w:rsidR="00B343FE" w:rsidRPr="0011344A" w:rsidRDefault="00B343FE" w:rsidP="00B85FF7">
            <w:pPr>
              <w:pStyle w:val="a5"/>
            </w:pPr>
            <w:r w:rsidRPr="0011344A">
              <w:t>Начальники, специалисты районных (межрайонных) отделов</w:t>
            </w:r>
          </w:p>
        </w:tc>
        <w:tc>
          <w:tcPr>
            <w:tcW w:w="1125" w:type="pct"/>
          </w:tcPr>
          <w:p w:rsidR="00B343FE" w:rsidRPr="0011344A" w:rsidRDefault="00B343FE" w:rsidP="00486B70">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e"/>
              <w:rPr>
                <w:sz w:val="20"/>
                <w:szCs w:val="20"/>
              </w:rPr>
            </w:pPr>
            <w:r w:rsidRPr="00EB577D">
              <w:rPr>
                <w:sz w:val="20"/>
                <w:szCs w:val="20"/>
              </w:rPr>
              <w:t xml:space="preserve">Реализация мероприятий по предоставлению государственных услуг в области содействия занятости населения по принципу «одного окна», взаимодействие с Краевым государственным учреждением «Многофункциональный центр предоставления государственных и муниципальных услуг Забайкальского края» </w:t>
            </w:r>
          </w:p>
        </w:tc>
        <w:tc>
          <w:tcPr>
            <w:tcW w:w="987" w:type="pct"/>
          </w:tcPr>
          <w:p w:rsidR="00B343FE" w:rsidRPr="0011344A" w:rsidRDefault="00B343FE" w:rsidP="00B85FF7">
            <w:pPr>
              <w:pStyle w:val="a5"/>
            </w:pPr>
            <w:r w:rsidRPr="0011344A">
              <w:t>Мусихин Е.В. Матафонова В.В.</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486B70">
            <w:pPr>
              <w:pStyle w:val="ae"/>
              <w:jc w:val="left"/>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685"/>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jc w:val="both"/>
              <w:rPr>
                <w:sz w:val="20"/>
                <w:szCs w:val="20"/>
              </w:rPr>
            </w:pPr>
            <w:r w:rsidRPr="00EB577D">
              <w:rPr>
                <w:sz w:val="20"/>
                <w:szCs w:val="20"/>
              </w:rPr>
              <w:t>Взаимодействие со СМИ региона, участие в подготовке передач, репортажей о деятельности Центра занятости</w:t>
            </w:r>
          </w:p>
        </w:tc>
        <w:tc>
          <w:tcPr>
            <w:tcW w:w="987" w:type="pct"/>
          </w:tcPr>
          <w:p w:rsidR="00B343FE" w:rsidRPr="0011344A" w:rsidRDefault="00B343FE" w:rsidP="00486B70">
            <w:pPr>
              <w:rPr>
                <w:sz w:val="20"/>
                <w:szCs w:val="20"/>
              </w:rPr>
            </w:pPr>
            <w:r w:rsidRPr="0011344A">
              <w:rPr>
                <w:sz w:val="20"/>
                <w:szCs w:val="20"/>
              </w:rPr>
              <w:t>Шестакова И.Н.</w:t>
            </w:r>
          </w:p>
          <w:p w:rsidR="00B343FE" w:rsidRPr="0011344A" w:rsidRDefault="00B343FE" w:rsidP="00486B70">
            <w:pPr>
              <w:rPr>
                <w:sz w:val="20"/>
                <w:szCs w:val="20"/>
              </w:rPr>
            </w:pPr>
            <w:r w:rsidRPr="0011344A">
              <w:rPr>
                <w:sz w:val="20"/>
                <w:szCs w:val="20"/>
              </w:rPr>
              <w:t>Начальники отделов</w:t>
            </w:r>
          </w:p>
        </w:tc>
        <w:tc>
          <w:tcPr>
            <w:tcW w:w="1125" w:type="pct"/>
          </w:tcPr>
          <w:p w:rsidR="00B343FE" w:rsidRPr="0011344A" w:rsidRDefault="00B343FE" w:rsidP="00486B70">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e"/>
              <w:rPr>
                <w:sz w:val="20"/>
                <w:szCs w:val="20"/>
              </w:rPr>
            </w:pPr>
            <w:r w:rsidRPr="00EB577D">
              <w:rPr>
                <w:sz w:val="20"/>
                <w:szCs w:val="20"/>
              </w:rPr>
              <w:t xml:space="preserve">Организация работы комиссии ГКУ КЦЗН Забайкальского края по внесению предложений для направления на досрочную пенсию безработных граждан, уволенных  в связи с сокращением численности или штата работников  или ликвидацией организации при отсутствии возможности для трудоустройства  </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Лоза О.В.</w:t>
            </w:r>
          </w:p>
          <w:p w:rsidR="00B343FE" w:rsidRPr="0011344A" w:rsidRDefault="00B343FE" w:rsidP="00B85FF7">
            <w:pPr>
              <w:pStyle w:val="a5"/>
            </w:pPr>
            <w:r w:rsidRPr="0011344A">
              <w:t>Члены комиссии</w:t>
            </w:r>
          </w:p>
          <w:p w:rsidR="00B343FE" w:rsidRPr="0011344A" w:rsidRDefault="00B343FE" w:rsidP="00B85FF7">
            <w:pPr>
              <w:pStyle w:val="a5"/>
            </w:pPr>
          </w:p>
        </w:tc>
        <w:tc>
          <w:tcPr>
            <w:tcW w:w="1125" w:type="pct"/>
          </w:tcPr>
          <w:p w:rsidR="00B343FE" w:rsidRPr="0011344A" w:rsidRDefault="00B343FE" w:rsidP="00486B70">
            <w:pPr>
              <w:pStyle w:val="ae"/>
              <w:jc w:val="left"/>
              <w:rPr>
                <w:sz w:val="20"/>
                <w:szCs w:val="20"/>
              </w:rPr>
            </w:pPr>
            <w:r w:rsidRPr="0011344A">
              <w:rPr>
                <w:sz w:val="20"/>
                <w:szCs w:val="20"/>
              </w:rPr>
              <w:t>Матафонова В.В.</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e"/>
              <w:rPr>
                <w:sz w:val="20"/>
                <w:szCs w:val="20"/>
              </w:rPr>
            </w:pPr>
            <w:r w:rsidRPr="00EB577D">
              <w:rPr>
                <w:sz w:val="20"/>
                <w:szCs w:val="20"/>
              </w:rPr>
              <w:t>Организация работы  по выявлению лиц, получающих социальные выплаты обманным путем</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Корчагина Е.А.</w:t>
            </w:r>
          </w:p>
          <w:p w:rsidR="00B343FE" w:rsidRPr="0011344A" w:rsidRDefault="00B343FE" w:rsidP="00B85FF7">
            <w:pPr>
              <w:pStyle w:val="a5"/>
            </w:pPr>
            <w:r w:rsidRPr="0011344A">
              <w:t>Пешкова С.В.</w:t>
            </w:r>
          </w:p>
          <w:p w:rsidR="00B343FE" w:rsidRPr="0011344A" w:rsidRDefault="00B343FE" w:rsidP="00B85FF7">
            <w:pPr>
              <w:pStyle w:val="a5"/>
            </w:pPr>
            <w:r w:rsidRPr="0011344A">
              <w:t>Ланцева Л.В.</w:t>
            </w:r>
          </w:p>
          <w:p w:rsidR="00B343FE" w:rsidRPr="0011344A" w:rsidRDefault="00B343FE" w:rsidP="00B85FF7">
            <w:pPr>
              <w:pStyle w:val="a5"/>
            </w:pPr>
            <w:r w:rsidRPr="0011344A">
              <w:t>Буркевич В.В.</w:t>
            </w:r>
          </w:p>
          <w:p w:rsidR="00B343FE" w:rsidRPr="0011344A" w:rsidRDefault="00B343FE" w:rsidP="00B85FF7">
            <w:pPr>
              <w:pStyle w:val="a5"/>
            </w:pPr>
            <w:r w:rsidRPr="0011344A">
              <w:t>начальники, специалисты районных (межрайонных) отделов</w:t>
            </w:r>
          </w:p>
        </w:tc>
        <w:tc>
          <w:tcPr>
            <w:tcW w:w="1125" w:type="pct"/>
          </w:tcPr>
          <w:p w:rsidR="00B343FE" w:rsidRPr="0011344A" w:rsidRDefault="00B343FE" w:rsidP="00486B70">
            <w:pPr>
              <w:pStyle w:val="ae"/>
              <w:jc w:val="left"/>
              <w:rPr>
                <w:sz w:val="20"/>
                <w:szCs w:val="20"/>
              </w:rPr>
            </w:pPr>
            <w:r w:rsidRPr="0011344A">
              <w:rPr>
                <w:sz w:val="20"/>
                <w:szCs w:val="20"/>
              </w:rPr>
              <w:t>Мусихин Е.В.</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e"/>
              <w:rPr>
                <w:sz w:val="20"/>
                <w:szCs w:val="20"/>
              </w:rPr>
            </w:pPr>
            <w:r w:rsidRPr="00EB577D">
              <w:rPr>
                <w:sz w:val="20"/>
                <w:szCs w:val="20"/>
              </w:rPr>
              <w:t>Организация личного приема граждан директором ГКУ КЦЗН Забайкальского края и ведение учетной документации по личному приему граждан</w:t>
            </w:r>
          </w:p>
        </w:tc>
        <w:tc>
          <w:tcPr>
            <w:tcW w:w="987" w:type="pct"/>
          </w:tcPr>
          <w:p w:rsidR="00B343FE" w:rsidRPr="0011344A" w:rsidRDefault="00B343FE" w:rsidP="00486B70">
            <w:pPr>
              <w:rPr>
                <w:sz w:val="20"/>
                <w:szCs w:val="20"/>
              </w:rPr>
            </w:pPr>
            <w:r w:rsidRPr="0011344A">
              <w:rPr>
                <w:sz w:val="20"/>
                <w:szCs w:val="20"/>
              </w:rPr>
              <w:t xml:space="preserve">Туркина Е.А. </w:t>
            </w:r>
          </w:p>
          <w:p w:rsidR="00B343FE" w:rsidRPr="0011344A" w:rsidRDefault="00B343FE" w:rsidP="00486B70">
            <w:pPr>
              <w:rPr>
                <w:sz w:val="20"/>
                <w:szCs w:val="20"/>
              </w:rPr>
            </w:pPr>
          </w:p>
        </w:tc>
        <w:tc>
          <w:tcPr>
            <w:tcW w:w="1125" w:type="pct"/>
          </w:tcPr>
          <w:p w:rsidR="00B343FE" w:rsidRPr="0011344A" w:rsidRDefault="00B343FE" w:rsidP="00486B70">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886403">
            <w:pPr>
              <w:pStyle w:val="ae"/>
              <w:rPr>
                <w:sz w:val="20"/>
                <w:szCs w:val="20"/>
              </w:rPr>
            </w:pPr>
            <w:r w:rsidRPr="00EB577D">
              <w:rPr>
                <w:sz w:val="20"/>
                <w:szCs w:val="20"/>
              </w:rPr>
              <w:t>Обеспечение соблюдения сотрудниками ГКУ КЦЗН Забайкальского края ограничений и запретов, требований о предотвращении или урегулировании конфликта интересов, исполнения ими обязанностей, установленных Феде</w:t>
            </w:r>
            <w:r w:rsidR="00886403">
              <w:rPr>
                <w:sz w:val="20"/>
                <w:szCs w:val="20"/>
              </w:rPr>
              <w:t>ральным законом от 25 декабря 2008 года № </w:t>
            </w:r>
            <w:r w:rsidRPr="00EB577D">
              <w:rPr>
                <w:sz w:val="20"/>
                <w:szCs w:val="20"/>
              </w:rPr>
              <w:t>273-ФЗ «О противодействии коррупции»</w:t>
            </w:r>
          </w:p>
        </w:tc>
        <w:tc>
          <w:tcPr>
            <w:tcW w:w="987" w:type="pct"/>
          </w:tcPr>
          <w:p w:rsidR="00B343FE" w:rsidRPr="0011344A" w:rsidRDefault="00B343FE" w:rsidP="00486B70">
            <w:pPr>
              <w:rPr>
                <w:sz w:val="20"/>
                <w:szCs w:val="20"/>
              </w:rPr>
            </w:pPr>
            <w:r w:rsidRPr="0011344A">
              <w:rPr>
                <w:sz w:val="20"/>
                <w:szCs w:val="20"/>
              </w:rPr>
              <w:t>Мусихин Е.В.</w:t>
            </w:r>
          </w:p>
          <w:p w:rsidR="00B343FE" w:rsidRPr="0011344A" w:rsidRDefault="00B343FE" w:rsidP="00486B70">
            <w:pPr>
              <w:rPr>
                <w:sz w:val="20"/>
                <w:szCs w:val="20"/>
              </w:rPr>
            </w:pPr>
            <w:r w:rsidRPr="0011344A">
              <w:rPr>
                <w:sz w:val="20"/>
                <w:szCs w:val="20"/>
              </w:rPr>
              <w:t>Туркина Е.А.</w:t>
            </w:r>
          </w:p>
        </w:tc>
        <w:tc>
          <w:tcPr>
            <w:tcW w:w="1125" w:type="pct"/>
          </w:tcPr>
          <w:p w:rsidR="00B343FE" w:rsidRPr="0011344A" w:rsidRDefault="00B343FE" w:rsidP="00486B70">
            <w:pPr>
              <w:rPr>
                <w:sz w:val="20"/>
                <w:szCs w:val="20"/>
              </w:rPr>
            </w:pPr>
            <w:r w:rsidRPr="0011344A">
              <w:rPr>
                <w:sz w:val="20"/>
                <w:szCs w:val="20"/>
              </w:rPr>
              <w:t>Мусихин Е.В.</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lastRenderedPageBreak/>
              <w:t>в</w:t>
            </w:r>
            <w:r w:rsidRPr="0011344A">
              <w:t xml:space="preserve"> течение года </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Организация и проведение к</w:t>
            </w:r>
            <w:r w:rsidR="00886403">
              <w:rPr>
                <w:rFonts w:cs="Times New Roman"/>
                <w:sz w:val="20"/>
                <w:szCs w:val="20"/>
              </w:rPr>
              <w:t xml:space="preserve">онтроля по устранению отделами </w:t>
            </w:r>
            <w:r w:rsidRPr="00EB577D">
              <w:rPr>
                <w:rFonts w:cs="Times New Roman"/>
                <w:sz w:val="20"/>
                <w:szCs w:val="20"/>
              </w:rPr>
              <w:t xml:space="preserve">ГКУ </w:t>
            </w:r>
            <w:r w:rsidR="00886403">
              <w:rPr>
                <w:rFonts w:cs="Times New Roman"/>
                <w:sz w:val="20"/>
                <w:szCs w:val="20"/>
              </w:rPr>
              <w:t>«</w:t>
            </w:r>
            <w:r w:rsidRPr="00EB577D">
              <w:rPr>
                <w:rFonts w:cs="Times New Roman"/>
                <w:sz w:val="20"/>
                <w:szCs w:val="20"/>
              </w:rPr>
              <w:t>КЦЗН</w:t>
            </w:r>
            <w:r w:rsidR="00886403">
              <w:rPr>
                <w:rFonts w:cs="Times New Roman"/>
                <w:sz w:val="20"/>
                <w:szCs w:val="20"/>
              </w:rPr>
              <w:t>»</w:t>
            </w:r>
            <w:r w:rsidRPr="00EB577D">
              <w:rPr>
                <w:rFonts w:cs="Times New Roman"/>
                <w:sz w:val="20"/>
                <w:szCs w:val="20"/>
              </w:rPr>
              <w:t xml:space="preserve"> Забайкальского края выявленных в ходе проверок нарушений и замечаний</w:t>
            </w:r>
          </w:p>
        </w:tc>
        <w:tc>
          <w:tcPr>
            <w:tcW w:w="987" w:type="pct"/>
          </w:tcPr>
          <w:p w:rsidR="00B343FE" w:rsidRPr="0011344A" w:rsidRDefault="00B343FE" w:rsidP="00B85FF7">
            <w:pPr>
              <w:pStyle w:val="a5"/>
            </w:pPr>
            <w:r w:rsidRPr="0011344A">
              <w:t>Лоза О.В.</w:t>
            </w:r>
          </w:p>
          <w:p w:rsidR="00B343FE" w:rsidRPr="0011344A" w:rsidRDefault="00B343FE" w:rsidP="00B85FF7">
            <w:pPr>
              <w:pStyle w:val="a5"/>
            </w:pPr>
            <w:r w:rsidRPr="0011344A">
              <w:t>Шадрина О.О.</w:t>
            </w:r>
          </w:p>
          <w:p w:rsidR="00B343FE" w:rsidRPr="0011344A" w:rsidRDefault="00B343FE" w:rsidP="00B85FF7">
            <w:pPr>
              <w:pStyle w:val="a5"/>
            </w:pPr>
            <w:r w:rsidRPr="0011344A">
              <w:t>Федорова С.А.</w:t>
            </w:r>
          </w:p>
        </w:tc>
        <w:tc>
          <w:tcPr>
            <w:tcW w:w="1125" w:type="pct"/>
          </w:tcPr>
          <w:p w:rsidR="00B343FE" w:rsidRPr="0011344A" w:rsidRDefault="00B343FE" w:rsidP="00486B70">
            <w:pPr>
              <w:rPr>
                <w:sz w:val="20"/>
                <w:szCs w:val="20"/>
              </w:rPr>
            </w:pPr>
            <w:r w:rsidRPr="0011344A">
              <w:rPr>
                <w:sz w:val="20"/>
                <w:szCs w:val="20"/>
              </w:rPr>
              <w:t>Матафонова В.В.</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Проведение проверки достоверности, полноты и логической целостности сегментов регистров пол</w:t>
            </w:r>
            <w:r w:rsidR="00886403">
              <w:rPr>
                <w:rFonts w:cs="Times New Roman"/>
                <w:sz w:val="20"/>
                <w:szCs w:val="20"/>
              </w:rPr>
              <w:t>учателей государственных услуг,</w:t>
            </w:r>
            <w:r w:rsidRPr="00EB577D">
              <w:rPr>
                <w:rFonts w:cs="Times New Roman"/>
                <w:sz w:val="20"/>
                <w:szCs w:val="20"/>
              </w:rPr>
              <w:t xml:space="preserve"> устранение выявленных нарушений</w:t>
            </w:r>
          </w:p>
        </w:tc>
        <w:tc>
          <w:tcPr>
            <w:tcW w:w="987" w:type="pct"/>
          </w:tcPr>
          <w:p w:rsidR="00B343FE" w:rsidRPr="0011344A" w:rsidRDefault="00B343FE" w:rsidP="00B85FF7">
            <w:pPr>
              <w:pStyle w:val="a5"/>
            </w:pPr>
            <w:r w:rsidRPr="0011344A">
              <w:t>Лоза О.В.</w:t>
            </w:r>
          </w:p>
          <w:p w:rsidR="00B343FE" w:rsidRPr="0011344A" w:rsidRDefault="00B343FE" w:rsidP="00B85FF7">
            <w:pPr>
              <w:pStyle w:val="a5"/>
            </w:pPr>
            <w:r w:rsidRPr="0011344A">
              <w:t>Шадрина О.О.</w:t>
            </w:r>
          </w:p>
          <w:p w:rsidR="00B343FE" w:rsidRPr="0011344A" w:rsidRDefault="00B343FE" w:rsidP="00B85FF7">
            <w:pPr>
              <w:pStyle w:val="a5"/>
            </w:pPr>
            <w:r w:rsidRPr="0011344A">
              <w:t>Федорова С.А.</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486B70">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Разработка методических рекомендаций, разъяснений и других информационных материалов по направлениям деятельности Учреждения</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Мусихин Е.В.</w:t>
            </w:r>
          </w:p>
          <w:p w:rsidR="00B343FE" w:rsidRPr="0011344A" w:rsidRDefault="00B343FE" w:rsidP="00B85FF7">
            <w:pPr>
              <w:pStyle w:val="a5"/>
            </w:pPr>
            <w:r w:rsidRPr="0011344A">
              <w:t>Лоза О.В.</w:t>
            </w:r>
          </w:p>
        </w:tc>
        <w:tc>
          <w:tcPr>
            <w:tcW w:w="1125" w:type="pct"/>
          </w:tcPr>
          <w:p w:rsidR="00B343FE" w:rsidRPr="0011344A" w:rsidRDefault="00B343FE" w:rsidP="00486B70">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Осуществление текущего контроля за соблюдением и исполнением специалистами районных (межрайонных) отделов Учреждения положений административных регламентов и иных нормативных правовых актов, устанавливающих требования к предоставлению государственной услуги</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Лоза О.В.</w:t>
            </w:r>
          </w:p>
          <w:p w:rsidR="00B343FE" w:rsidRPr="0011344A" w:rsidRDefault="00B343FE" w:rsidP="00B85FF7">
            <w:pPr>
              <w:pStyle w:val="a5"/>
            </w:pPr>
            <w:r w:rsidRPr="0011344A">
              <w:t>Шадрина О.О.</w:t>
            </w:r>
          </w:p>
          <w:p w:rsidR="00B343FE" w:rsidRPr="0011344A" w:rsidRDefault="00B343FE" w:rsidP="00B85FF7">
            <w:pPr>
              <w:pStyle w:val="a5"/>
            </w:pPr>
            <w:r w:rsidRPr="0011344A">
              <w:t>Федорова С.А.</w:t>
            </w:r>
          </w:p>
          <w:p w:rsidR="00B343FE" w:rsidRPr="0011344A" w:rsidRDefault="00B343FE" w:rsidP="00B85FF7">
            <w:pPr>
              <w:pStyle w:val="a5"/>
            </w:pPr>
          </w:p>
        </w:tc>
        <w:tc>
          <w:tcPr>
            <w:tcW w:w="1125" w:type="pct"/>
          </w:tcPr>
          <w:p w:rsidR="00B343FE" w:rsidRPr="0011344A" w:rsidRDefault="00B343FE" w:rsidP="00486B70">
            <w:pPr>
              <w:rPr>
                <w:sz w:val="20"/>
                <w:szCs w:val="20"/>
              </w:rPr>
            </w:pPr>
            <w:r w:rsidRPr="0011344A">
              <w:rPr>
                <w:sz w:val="20"/>
                <w:szCs w:val="20"/>
              </w:rPr>
              <w:t>Матафонова В.В.</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Своевременная подготовка ответов на поступившие обращения от физических и юридических лиц</w:t>
            </w:r>
          </w:p>
        </w:tc>
        <w:tc>
          <w:tcPr>
            <w:tcW w:w="987" w:type="pct"/>
          </w:tcPr>
          <w:p w:rsidR="00B343FE" w:rsidRPr="0011344A" w:rsidRDefault="00B343FE" w:rsidP="00B85FF7">
            <w:pPr>
              <w:pStyle w:val="a5"/>
            </w:pPr>
            <w:r w:rsidRPr="0011344A">
              <w:t>Мусихин Е.В.</w:t>
            </w:r>
          </w:p>
          <w:p w:rsidR="00B343FE" w:rsidRPr="0011344A" w:rsidRDefault="00B343FE" w:rsidP="00B85FF7">
            <w:pPr>
              <w:pStyle w:val="a5"/>
            </w:pPr>
            <w:r w:rsidRPr="0011344A">
              <w:t>Матафонова В.В.</w:t>
            </w:r>
          </w:p>
          <w:p w:rsidR="00B343FE" w:rsidRPr="0011344A" w:rsidRDefault="00B343FE" w:rsidP="00B85FF7">
            <w:pPr>
              <w:pStyle w:val="a5"/>
            </w:pPr>
            <w:r w:rsidRPr="0011344A">
              <w:t>Туркина Е.А.</w:t>
            </w:r>
          </w:p>
          <w:p w:rsidR="00B343FE" w:rsidRPr="0011344A" w:rsidRDefault="00B343FE" w:rsidP="00B85FF7">
            <w:pPr>
              <w:pStyle w:val="a5"/>
            </w:pPr>
            <w:r w:rsidRPr="0011344A">
              <w:t>Лоза О.В.</w:t>
            </w:r>
          </w:p>
          <w:p w:rsidR="00B343FE" w:rsidRPr="0011344A" w:rsidRDefault="00B343FE" w:rsidP="00B85FF7">
            <w:pPr>
              <w:pStyle w:val="a5"/>
            </w:pPr>
            <w:r w:rsidRPr="0011344A">
              <w:t>Пешкова С.В.</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486B70">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по плану проведения ярмарок </w:t>
            </w:r>
          </w:p>
        </w:tc>
        <w:tc>
          <w:tcPr>
            <w:tcW w:w="1972" w:type="pct"/>
          </w:tcPr>
          <w:p w:rsidR="00B343FE" w:rsidRPr="00EB577D" w:rsidRDefault="00B343FE" w:rsidP="00EB577D">
            <w:pPr>
              <w:pStyle w:val="ae"/>
              <w:rPr>
                <w:sz w:val="20"/>
                <w:szCs w:val="20"/>
              </w:rPr>
            </w:pPr>
            <w:r w:rsidRPr="00EB577D">
              <w:rPr>
                <w:sz w:val="20"/>
                <w:szCs w:val="20"/>
              </w:rPr>
              <w:t>1.</w:t>
            </w:r>
            <w:r w:rsidR="00886403">
              <w:rPr>
                <w:sz w:val="20"/>
                <w:szCs w:val="20"/>
              </w:rPr>
              <w:t> </w:t>
            </w:r>
            <w:r w:rsidRPr="00EB577D">
              <w:rPr>
                <w:sz w:val="20"/>
                <w:szCs w:val="20"/>
              </w:rPr>
              <w:t>Проведение специализированной ярмарки для молодежи, женщин, воспитывающих детей в возрасте до трех лет, пенсионеров и других категорий граждан, испытывающих трудности в поиске работы, межтер</w:t>
            </w:r>
            <w:r w:rsidR="00886403">
              <w:rPr>
                <w:sz w:val="20"/>
                <w:szCs w:val="20"/>
              </w:rPr>
              <w:t>риториальных ярмарок вакансий</w:t>
            </w:r>
          </w:p>
          <w:p w:rsidR="00B343FE" w:rsidRPr="00EB577D" w:rsidRDefault="00886403" w:rsidP="00EB577D">
            <w:pPr>
              <w:pStyle w:val="ae"/>
              <w:rPr>
                <w:sz w:val="20"/>
                <w:szCs w:val="20"/>
              </w:rPr>
            </w:pPr>
            <w:r>
              <w:rPr>
                <w:sz w:val="20"/>
                <w:szCs w:val="20"/>
              </w:rPr>
              <w:t>2. </w:t>
            </w:r>
            <w:r w:rsidR="00B343FE" w:rsidRPr="00EB577D">
              <w:rPr>
                <w:sz w:val="20"/>
                <w:szCs w:val="20"/>
              </w:rPr>
              <w:t>Проведение ярмарок вакансий для ищущих работу и безработных граждан</w:t>
            </w:r>
          </w:p>
          <w:p w:rsidR="00B343FE" w:rsidRPr="00EB577D" w:rsidRDefault="00886403" w:rsidP="00EB577D">
            <w:pPr>
              <w:pStyle w:val="ae"/>
              <w:rPr>
                <w:sz w:val="20"/>
                <w:szCs w:val="20"/>
              </w:rPr>
            </w:pPr>
            <w:r>
              <w:rPr>
                <w:sz w:val="20"/>
                <w:szCs w:val="20"/>
              </w:rPr>
              <w:t>3. </w:t>
            </w:r>
            <w:r w:rsidR="00B343FE" w:rsidRPr="00EB577D">
              <w:rPr>
                <w:sz w:val="20"/>
                <w:szCs w:val="20"/>
              </w:rPr>
              <w:t>Проведение мини-ярмарок по вакантным рабочим местам</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Аносова Н.Ю.</w:t>
            </w:r>
          </w:p>
          <w:p w:rsidR="00B343FE" w:rsidRPr="0011344A" w:rsidRDefault="00B343FE" w:rsidP="00B85FF7">
            <w:pPr>
              <w:pStyle w:val="a5"/>
            </w:pPr>
            <w:r w:rsidRPr="0011344A">
              <w:t>Лаврентьева А.А.</w:t>
            </w:r>
          </w:p>
          <w:p w:rsidR="00B343FE" w:rsidRPr="0011344A" w:rsidRDefault="00B343FE" w:rsidP="00B85FF7">
            <w:pPr>
              <w:pStyle w:val="a5"/>
            </w:pPr>
            <w:r w:rsidRPr="0011344A">
              <w:t>Начальники, специалисты районных (межрайонных) отделов</w:t>
            </w:r>
          </w:p>
        </w:tc>
        <w:tc>
          <w:tcPr>
            <w:tcW w:w="1125" w:type="pct"/>
          </w:tcPr>
          <w:p w:rsidR="00B343FE" w:rsidRPr="0011344A" w:rsidRDefault="00B343FE" w:rsidP="00B85FF7">
            <w:pPr>
              <w:pStyle w:val="a5"/>
            </w:pPr>
            <w:r w:rsidRPr="0011344A">
              <w:t>Матафонова В.В.</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п</w:t>
            </w:r>
            <w:r w:rsidRPr="0011344A">
              <w:t>остоянно</w:t>
            </w:r>
          </w:p>
        </w:tc>
        <w:tc>
          <w:tcPr>
            <w:tcW w:w="1972" w:type="pct"/>
          </w:tcPr>
          <w:p w:rsidR="00B343FE" w:rsidRPr="00EB577D" w:rsidRDefault="00B343FE" w:rsidP="00EB577D">
            <w:pPr>
              <w:pStyle w:val="ae"/>
              <w:ind w:firstLine="11"/>
              <w:rPr>
                <w:sz w:val="20"/>
                <w:szCs w:val="20"/>
              </w:rPr>
            </w:pPr>
            <w:r w:rsidRPr="00EB577D">
              <w:rPr>
                <w:sz w:val="20"/>
                <w:szCs w:val="20"/>
              </w:rPr>
              <w:t>Организация и реализация мероприятий, направленных на достижение целевых значений карты результативности ГКУ КЦН Забайкальского края на 2019 год</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Аносова Н.Ю.</w:t>
            </w:r>
          </w:p>
          <w:p w:rsidR="00B343FE" w:rsidRPr="0011344A" w:rsidRDefault="00B343FE" w:rsidP="00B85FF7">
            <w:pPr>
              <w:pStyle w:val="a5"/>
            </w:pPr>
            <w:r w:rsidRPr="0011344A">
              <w:t>Лоза О.В.</w:t>
            </w:r>
          </w:p>
          <w:p w:rsidR="00B343FE" w:rsidRPr="0011344A" w:rsidRDefault="00B343FE" w:rsidP="00B85FF7">
            <w:pPr>
              <w:pStyle w:val="a5"/>
            </w:pPr>
            <w:r w:rsidRPr="0011344A">
              <w:t>Туманова О.Л.</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Шестакова И.Н.</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Default="00B343FE">
            <w:r w:rsidRPr="00BC1D17">
              <w:rPr>
                <w:sz w:val="20"/>
                <w:szCs w:val="20"/>
              </w:rPr>
              <w:t>постоянно</w:t>
            </w:r>
          </w:p>
        </w:tc>
        <w:tc>
          <w:tcPr>
            <w:tcW w:w="1972" w:type="pct"/>
          </w:tcPr>
          <w:p w:rsidR="00B343FE" w:rsidRPr="00EB577D" w:rsidRDefault="00B343FE" w:rsidP="00EB577D">
            <w:pPr>
              <w:pStyle w:val="ae"/>
              <w:rPr>
                <w:sz w:val="20"/>
                <w:szCs w:val="20"/>
              </w:rPr>
            </w:pPr>
            <w:r w:rsidRPr="00EB577D">
              <w:rPr>
                <w:sz w:val="20"/>
                <w:szCs w:val="20"/>
              </w:rPr>
              <w:t>Реализация мер, н</w:t>
            </w:r>
            <w:r w:rsidR="00886403">
              <w:rPr>
                <w:sz w:val="20"/>
                <w:szCs w:val="20"/>
              </w:rPr>
              <w:t xml:space="preserve">аправленных на снижение уровня </w:t>
            </w:r>
            <w:r w:rsidRPr="00EB577D">
              <w:rPr>
                <w:sz w:val="20"/>
                <w:szCs w:val="20"/>
              </w:rPr>
              <w:t>безработицы в Забайкальском крае</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Шестакова И.Н.</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Default="00B343FE">
            <w:r w:rsidRPr="00BC1D17">
              <w:rPr>
                <w:sz w:val="20"/>
                <w:szCs w:val="20"/>
              </w:rPr>
              <w:t>постоянно</w:t>
            </w:r>
          </w:p>
        </w:tc>
        <w:tc>
          <w:tcPr>
            <w:tcW w:w="1972" w:type="pct"/>
          </w:tcPr>
          <w:p w:rsidR="00B343FE" w:rsidRPr="00EB577D" w:rsidRDefault="00B343FE" w:rsidP="00EB577D">
            <w:pPr>
              <w:pStyle w:val="af7"/>
              <w:rPr>
                <w:rFonts w:cs="Times New Roman"/>
                <w:sz w:val="20"/>
                <w:szCs w:val="20"/>
              </w:rPr>
            </w:pPr>
            <w:r w:rsidRPr="00EB577D">
              <w:rPr>
                <w:rFonts w:cs="Times New Roman"/>
                <w:sz w:val="20"/>
                <w:szCs w:val="20"/>
              </w:rPr>
              <w:t>Организация мероприятий по обеспечению межведомственного электронного взаимодействия при предоставлении государственных услуг в области содействия занятости населения</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Мусихин Е.В.</w:t>
            </w:r>
          </w:p>
          <w:p w:rsidR="00B343FE" w:rsidRPr="0011344A" w:rsidRDefault="00B343FE" w:rsidP="00B85FF7">
            <w:pPr>
              <w:pStyle w:val="a5"/>
            </w:pPr>
            <w:r w:rsidRPr="0011344A">
              <w:t>Начальники, специалисты отделов Учреждения,</w:t>
            </w:r>
          </w:p>
          <w:p w:rsidR="00B343FE" w:rsidRPr="0011344A" w:rsidRDefault="00B343FE" w:rsidP="00B85FF7">
            <w:pPr>
              <w:pStyle w:val="a5"/>
            </w:pPr>
            <w:r w:rsidRPr="0011344A">
              <w:lastRenderedPageBreak/>
              <w:t>начальники</w:t>
            </w:r>
          </w:p>
          <w:p w:rsidR="00B343FE" w:rsidRPr="0011344A" w:rsidRDefault="00B343FE" w:rsidP="00B85FF7">
            <w:pPr>
              <w:pStyle w:val="a5"/>
            </w:pPr>
            <w:r w:rsidRPr="0011344A">
              <w:t>районных (межрайонных) отделов</w:t>
            </w:r>
          </w:p>
        </w:tc>
        <w:tc>
          <w:tcPr>
            <w:tcW w:w="1125" w:type="pct"/>
          </w:tcPr>
          <w:p w:rsidR="00B343FE" w:rsidRPr="0011344A" w:rsidRDefault="00B343FE" w:rsidP="00B85FF7">
            <w:pPr>
              <w:pStyle w:val="a5"/>
            </w:pPr>
            <w:r w:rsidRPr="0011344A">
              <w:lastRenderedPageBreak/>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Default="00B343FE">
            <w:r w:rsidRPr="00BC1D17">
              <w:rPr>
                <w:sz w:val="20"/>
                <w:szCs w:val="20"/>
              </w:rPr>
              <w:lastRenderedPageBreak/>
              <w:t>постоянно</w:t>
            </w:r>
          </w:p>
        </w:tc>
        <w:tc>
          <w:tcPr>
            <w:tcW w:w="1972" w:type="pct"/>
          </w:tcPr>
          <w:p w:rsidR="00B343FE" w:rsidRPr="00EB577D" w:rsidRDefault="00B343FE" w:rsidP="00EB577D">
            <w:pPr>
              <w:pStyle w:val="ae"/>
              <w:ind w:firstLine="11"/>
              <w:rPr>
                <w:sz w:val="20"/>
                <w:szCs w:val="20"/>
              </w:rPr>
            </w:pPr>
            <w:r w:rsidRPr="00EB577D">
              <w:rPr>
                <w:sz w:val="20"/>
                <w:szCs w:val="20"/>
              </w:rPr>
              <w:t>Организация, координация и контроль деятельности отделов ГКУ КЦЗН Забайкальского края по предоставлению государственных услуг в сфере занятости населения</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Мусихин Е.В.</w:t>
            </w:r>
          </w:p>
          <w:p w:rsidR="00B343FE" w:rsidRPr="0011344A" w:rsidRDefault="00B343FE" w:rsidP="00B85FF7">
            <w:pPr>
              <w:pStyle w:val="a5"/>
            </w:pPr>
            <w:r w:rsidRPr="0011344A">
              <w:t>Лоза О.В.</w:t>
            </w:r>
          </w:p>
          <w:p w:rsidR="00B343FE" w:rsidRPr="0011344A" w:rsidRDefault="00B343FE" w:rsidP="00B85FF7">
            <w:pPr>
              <w:pStyle w:val="a5"/>
            </w:pPr>
            <w:r w:rsidRPr="0011344A">
              <w:t>Туманова О.Л.</w:t>
            </w:r>
          </w:p>
          <w:p w:rsidR="00B343FE" w:rsidRPr="0011344A" w:rsidRDefault="00B343FE" w:rsidP="00B85FF7">
            <w:pPr>
              <w:pStyle w:val="a5"/>
            </w:pPr>
            <w:r w:rsidRPr="0011344A">
              <w:t>Начальники</w:t>
            </w:r>
          </w:p>
          <w:p w:rsidR="00B343FE" w:rsidRPr="0011344A" w:rsidRDefault="00B343FE" w:rsidP="00B85FF7">
            <w:pPr>
              <w:pStyle w:val="a5"/>
            </w:pPr>
            <w:r w:rsidRPr="0011344A">
              <w:t>районных (межрайонных) отделов</w:t>
            </w:r>
          </w:p>
        </w:tc>
        <w:tc>
          <w:tcPr>
            <w:tcW w:w="1125" w:type="pct"/>
          </w:tcPr>
          <w:p w:rsidR="00B343FE" w:rsidRPr="0011344A" w:rsidRDefault="00B343FE" w:rsidP="00B85FF7">
            <w:pPr>
              <w:pStyle w:val="a5"/>
            </w:pPr>
            <w:r w:rsidRPr="0011344A">
              <w:t>Шестакова И.Н.</w:t>
            </w:r>
          </w:p>
          <w:p w:rsidR="00B343FE" w:rsidRPr="0011344A" w:rsidRDefault="00B343FE" w:rsidP="00B85FF7">
            <w:pPr>
              <w:pStyle w:val="a5"/>
            </w:pPr>
            <w:r w:rsidRPr="0011344A">
              <w:t>Матафонова В.В.</w:t>
            </w:r>
          </w:p>
          <w:p w:rsidR="00B343FE" w:rsidRPr="0011344A" w:rsidRDefault="00B343FE" w:rsidP="00B85FF7">
            <w:pPr>
              <w:pStyle w:val="a5"/>
            </w:pPr>
            <w:r w:rsidRPr="0011344A">
              <w:t>Мусихин Е.В.</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Default="00B343FE">
            <w:r w:rsidRPr="00BC1D17">
              <w:rPr>
                <w:sz w:val="20"/>
                <w:szCs w:val="20"/>
              </w:rPr>
              <w:t>постоянно</w:t>
            </w:r>
          </w:p>
        </w:tc>
        <w:tc>
          <w:tcPr>
            <w:tcW w:w="1972" w:type="pct"/>
          </w:tcPr>
          <w:p w:rsidR="00B343FE" w:rsidRPr="00EB577D" w:rsidRDefault="00B343FE" w:rsidP="00EB577D">
            <w:pPr>
              <w:pStyle w:val="ae"/>
              <w:rPr>
                <w:sz w:val="20"/>
                <w:szCs w:val="20"/>
              </w:rPr>
            </w:pPr>
            <w:r w:rsidRPr="00EB577D">
              <w:rPr>
                <w:sz w:val="20"/>
                <w:szCs w:val="20"/>
              </w:rPr>
              <w:t>Формирование и ведение регистров получателей государственных услуг в сфере занятости населения - физических лиц  и работодателей</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Лоза О.В.</w:t>
            </w:r>
          </w:p>
          <w:p w:rsidR="00B343FE" w:rsidRPr="0011344A" w:rsidRDefault="00B343FE" w:rsidP="00B85FF7">
            <w:pPr>
              <w:pStyle w:val="a5"/>
            </w:pPr>
            <w:r w:rsidRPr="0011344A">
              <w:t>Пешкова С.В.</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Матафонова В.В.</w:t>
            </w:r>
          </w:p>
        </w:tc>
      </w:tr>
      <w:tr w:rsidR="00B343FE" w:rsidRPr="0011344A" w:rsidTr="004E0578">
        <w:tblPrEx>
          <w:tblLook w:val="0000" w:firstRow="0" w:lastRow="0" w:firstColumn="0" w:lastColumn="0" w:noHBand="0" w:noVBand="0"/>
        </w:tblPrEx>
        <w:trPr>
          <w:trHeight w:val="579"/>
        </w:trPr>
        <w:tc>
          <w:tcPr>
            <w:tcW w:w="916" w:type="pct"/>
          </w:tcPr>
          <w:p w:rsidR="00B343FE" w:rsidRDefault="00B343FE">
            <w:r w:rsidRPr="00BC1D17">
              <w:rPr>
                <w:sz w:val="20"/>
                <w:szCs w:val="20"/>
              </w:rPr>
              <w:t>постоянно</w:t>
            </w:r>
          </w:p>
        </w:tc>
        <w:tc>
          <w:tcPr>
            <w:tcW w:w="1972" w:type="pct"/>
          </w:tcPr>
          <w:p w:rsidR="00B343FE" w:rsidRPr="00EB577D" w:rsidRDefault="00B343FE" w:rsidP="00EB577D">
            <w:pPr>
              <w:pStyle w:val="ae"/>
              <w:rPr>
                <w:sz w:val="20"/>
                <w:szCs w:val="20"/>
              </w:rPr>
            </w:pPr>
            <w:r w:rsidRPr="00EB577D">
              <w:rPr>
                <w:sz w:val="20"/>
                <w:szCs w:val="20"/>
              </w:rPr>
              <w:t>Формирование межтерриториального банка вакансий</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Лаврентьева А.А.</w:t>
            </w:r>
          </w:p>
          <w:p w:rsidR="00B343FE" w:rsidRPr="0011344A" w:rsidRDefault="00B343FE" w:rsidP="00B85FF7">
            <w:pPr>
              <w:pStyle w:val="a5"/>
            </w:pPr>
            <w:r w:rsidRPr="0011344A">
              <w:t>Алешина И.В.</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Матафонова В.В.</w:t>
            </w:r>
          </w:p>
        </w:tc>
      </w:tr>
      <w:tr w:rsidR="00B343FE" w:rsidRPr="0011344A" w:rsidTr="004E0578">
        <w:tblPrEx>
          <w:tblLook w:val="0000" w:firstRow="0" w:lastRow="0" w:firstColumn="0" w:lastColumn="0" w:noHBand="0" w:noVBand="0"/>
        </w:tblPrEx>
        <w:trPr>
          <w:trHeight w:val="851"/>
        </w:trPr>
        <w:tc>
          <w:tcPr>
            <w:tcW w:w="916" w:type="pct"/>
          </w:tcPr>
          <w:p w:rsidR="00B343FE" w:rsidRDefault="00B343FE">
            <w:r w:rsidRPr="00BC1D17">
              <w:rPr>
                <w:sz w:val="20"/>
                <w:szCs w:val="20"/>
              </w:rPr>
              <w:t>постоянно</w:t>
            </w:r>
          </w:p>
        </w:tc>
        <w:tc>
          <w:tcPr>
            <w:tcW w:w="1972" w:type="pct"/>
          </w:tcPr>
          <w:p w:rsidR="00B343FE" w:rsidRPr="00EB577D" w:rsidRDefault="00B343FE" w:rsidP="00EB577D">
            <w:pPr>
              <w:pStyle w:val="ae"/>
              <w:rPr>
                <w:sz w:val="20"/>
                <w:szCs w:val="20"/>
              </w:rPr>
            </w:pPr>
            <w:r w:rsidRPr="00EB577D">
              <w:rPr>
                <w:sz w:val="20"/>
                <w:szCs w:val="20"/>
              </w:rPr>
              <w:t>Проведение монито</w:t>
            </w:r>
            <w:r w:rsidR="00EB577D">
              <w:rPr>
                <w:sz w:val="20"/>
                <w:szCs w:val="20"/>
              </w:rPr>
              <w:t xml:space="preserve">ринга сведений, представляемых </w:t>
            </w:r>
            <w:r w:rsidRPr="00EB577D">
              <w:rPr>
                <w:sz w:val="20"/>
                <w:szCs w:val="20"/>
              </w:rPr>
              <w:t>работодателями, привлекающими ИРС</w:t>
            </w:r>
          </w:p>
        </w:tc>
        <w:tc>
          <w:tcPr>
            <w:tcW w:w="987" w:type="pct"/>
          </w:tcPr>
          <w:p w:rsidR="00B343FE" w:rsidRPr="0011344A" w:rsidRDefault="00B343FE" w:rsidP="00B85FF7">
            <w:pPr>
              <w:pStyle w:val="a5"/>
            </w:pPr>
            <w:r w:rsidRPr="0011344A">
              <w:t>Лаврентьева А.А.</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Матафонова В.В.</w:t>
            </w:r>
          </w:p>
        </w:tc>
      </w:tr>
      <w:tr w:rsidR="00B343FE" w:rsidRPr="0011344A" w:rsidTr="004E0578">
        <w:tblPrEx>
          <w:tblLook w:val="0000" w:firstRow="0" w:lastRow="0" w:firstColumn="0" w:lastColumn="0" w:noHBand="0" w:noVBand="0"/>
        </w:tblPrEx>
        <w:trPr>
          <w:trHeight w:val="1142"/>
        </w:trPr>
        <w:tc>
          <w:tcPr>
            <w:tcW w:w="916" w:type="pct"/>
          </w:tcPr>
          <w:p w:rsidR="00B343FE" w:rsidRPr="0011344A" w:rsidRDefault="00B343FE" w:rsidP="00B85FF7">
            <w:pPr>
              <w:pStyle w:val="a5"/>
            </w:pPr>
            <w:r>
              <w:t>п</w:t>
            </w:r>
            <w:r w:rsidRPr="0011344A">
              <w:t>остоянно</w:t>
            </w:r>
          </w:p>
        </w:tc>
        <w:tc>
          <w:tcPr>
            <w:tcW w:w="1972" w:type="pct"/>
          </w:tcPr>
          <w:p w:rsidR="00B343FE" w:rsidRPr="00EB577D" w:rsidRDefault="00B343FE" w:rsidP="00EB577D">
            <w:pPr>
              <w:pStyle w:val="ae"/>
              <w:rPr>
                <w:sz w:val="20"/>
                <w:szCs w:val="20"/>
              </w:rPr>
            </w:pPr>
            <w:r w:rsidRPr="00EB577D">
              <w:rPr>
                <w:sz w:val="20"/>
                <w:szCs w:val="20"/>
              </w:rPr>
              <w:t>Осуществление контроля  за социальными выплатами по всем направлениям деятельности Центра занятости, а</w:t>
            </w:r>
            <w:r w:rsidR="00EB577D">
              <w:rPr>
                <w:sz w:val="20"/>
                <w:szCs w:val="20"/>
              </w:rPr>
              <w:t xml:space="preserve"> также за расходами средств на </w:t>
            </w:r>
            <w:r w:rsidRPr="00EB577D">
              <w:rPr>
                <w:sz w:val="20"/>
                <w:szCs w:val="20"/>
              </w:rPr>
              <w:t>содержание ГКУ КЦЗН Забайкальского края</w:t>
            </w:r>
          </w:p>
        </w:tc>
        <w:tc>
          <w:tcPr>
            <w:tcW w:w="987" w:type="pct"/>
          </w:tcPr>
          <w:p w:rsidR="00B343FE" w:rsidRPr="0011344A" w:rsidRDefault="00B343FE" w:rsidP="00B85FF7">
            <w:pPr>
              <w:pStyle w:val="a5"/>
            </w:pPr>
            <w:r w:rsidRPr="0011344A">
              <w:t>Мусихин Е.В.</w:t>
            </w:r>
          </w:p>
          <w:p w:rsidR="00B343FE" w:rsidRPr="0011344A" w:rsidRDefault="00B343FE" w:rsidP="00B85FF7">
            <w:pPr>
              <w:pStyle w:val="a5"/>
            </w:pPr>
            <w:r w:rsidRPr="0011344A">
              <w:t>Матафонова В.В.</w:t>
            </w:r>
          </w:p>
          <w:p w:rsidR="00B343FE" w:rsidRPr="0011344A" w:rsidRDefault="00B343FE" w:rsidP="00B85FF7">
            <w:pPr>
              <w:pStyle w:val="a5"/>
            </w:pPr>
            <w:r w:rsidRPr="0011344A">
              <w:t>Туманова О.Л.</w:t>
            </w:r>
          </w:p>
          <w:p w:rsidR="00B343FE" w:rsidRPr="0011344A" w:rsidRDefault="00B343FE" w:rsidP="00B85FF7">
            <w:pPr>
              <w:pStyle w:val="a5"/>
            </w:pPr>
            <w:r w:rsidRPr="0011344A">
              <w:t>Лоза О.В.,</w:t>
            </w:r>
          </w:p>
          <w:p w:rsidR="00B343FE" w:rsidRPr="0011344A" w:rsidRDefault="00B343FE" w:rsidP="00B85FF7">
            <w:pPr>
              <w:pStyle w:val="a5"/>
            </w:pPr>
            <w:r w:rsidRPr="0011344A">
              <w:t>специалисты отдела финансово-экономической работы, бухгалтерского учета и социальных выплат, специалисты отдела контроля, анализа и статистики</w:t>
            </w:r>
          </w:p>
        </w:tc>
        <w:tc>
          <w:tcPr>
            <w:tcW w:w="1125" w:type="pct"/>
          </w:tcPr>
          <w:p w:rsidR="00B343FE" w:rsidRPr="0011344A" w:rsidRDefault="00B343FE" w:rsidP="00B85FF7">
            <w:pPr>
              <w:pStyle w:val="a5"/>
            </w:pPr>
            <w:r w:rsidRPr="0011344A">
              <w:t xml:space="preserve">Шестакова И.Н.                  </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308"/>
        </w:trPr>
        <w:tc>
          <w:tcPr>
            <w:tcW w:w="5000" w:type="pct"/>
            <w:gridSpan w:val="4"/>
            <w:noWrap/>
          </w:tcPr>
          <w:p w:rsidR="00B343FE" w:rsidRPr="00C742FC" w:rsidRDefault="00B343FE" w:rsidP="003C129D">
            <w:pPr>
              <w:pStyle w:val="2"/>
            </w:pPr>
            <w:r w:rsidRPr="00C742FC">
              <w:t>3. Организация внутреннего контроля</w:t>
            </w:r>
          </w:p>
        </w:tc>
      </w:tr>
      <w:tr w:rsidR="00B343FE" w:rsidRPr="0011344A" w:rsidTr="004E0578">
        <w:tblPrEx>
          <w:tblLook w:val="0000" w:firstRow="0" w:lastRow="0" w:firstColumn="0" w:lastColumn="0" w:noHBand="0" w:noVBand="0"/>
        </w:tblPrEx>
        <w:trPr>
          <w:trHeight w:val="1203"/>
        </w:trPr>
        <w:tc>
          <w:tcPr>
            <w:tcW w:w="916" w:type="pct"/>
          </w:tcPr>
          <w:p w:rsidR="00B343FE" w:rsidRPr="0011344A" w:rsidRDefault="00B343FE" w:rsidP="00B85FF7">
            <w:pPr>
              <w:pStyle w:val="a5"/>
            </w:pPr>
            <w:r>
              <w:t>е</w:t>
            </w:r>
            <w:r w:rsidRPr="0011344A">
              <w:t>жеквартально</w:t>
            </w:r>
          </w:p>
        </w:tc>
        <w:tc>
          <w:tcPr>
            <w:tcW w:w="1972" w:type="pct"/>
          </w:tcPr>
          <w:p w:rsidR="00B343FE" w:rsidRPr="0011344A" w:rsidRDefault="00B343FE" w:rsidP="00B85FF7">
            <w:pPr>
              <w:pStyle w:val="af7"/>
              <w:rPr>
                <w:rFonts w:cs="Times New Roman"/>
                <w:sz w:val="20"/>
                <w:szCs w:val="20"/>
              </w:rPr>
            </w:pPr>
            <w:r w:rsidRPr="0011344A">
              <w:rPr>
                <w:rFonts w:cs="Times New Roman"/>
                <w:sz w:val="20"/>
                <w:szCs w:val="20"/>
              </w:rPr>
              <w:t xml:space="preserve">Подготовка отчета о выявленных </w:t>
            </w:r>
            <w:r w:rsidRPr="0011344A">
              <w:rPr>
                <w:rFonts w:cs="Times New Roman"/>
                <w:sz w:val="20"/>
                <w:szCs w:val="20"/>
                <w:shd w:val="clear" w:color="auto" w:fill="FFFFFF"/>
              </w:rPr>
              <w:t>фактах получения пособия по безработице, признанными в установленном порядке безработными гражданами обманным путем</w:t>
            </w:r>
            <w:r w:rsidRPr="0011344A">
              <w:rPr>
                <w:rStyle w:val="apple-converted-space"/>
                <w:rFonts w:eastAsia="Calibri" w:cs="Times New Roman"/>
                <w:sz w:val="20"/>
                <w:szCs w:val="20"/>
                <w:shd w:val="clear" w:color="auto" w:fill="FFFFFF"/>
              </w:rPr>
              <w:t> </w:t>
            </w:r>
          </w:p>
        </w:tc>
        <w:tc>
          <w:tcPr>
            <w:tcW w:w="987" w:type="pct"/>
          </w:tcPr>
          <w:p w:rsidR="00B343FE" w:rsidRPr="0011344A" w:rsidRDefault="00B343FE" w:rsidP="00B85FF7">
            <w:pPr>
              <w:pStyle w:val="a5"/>
            </w:pPr>
            <w:r w:rsidRPr="0011344A">
              <w:t>Корчагина Е.А.</w:t>
            </w:r>
          </w:p>
          <w:p w:rsidR="00B343FE" w:rsidRPr="0011344A" w:rsidRDefault="00B343FE" w:rsidP="00B85FF7">
            <w:pPr>
              <w:pStyle w:val="a5"/>
            </w:pPr>
            <w:r w:rsidRPr="0011344A">
              <w:t>Ланцева Л.В.</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B85FF7">
            <w:pPr>
              <w:pStyle w:val="a5"/>
            </w:pPr>
            <w:r w:rsidRPr="0011344A">
              <w:t>Мусихин Е.В.</w:t>
            </w:r>
          </w:p>
        </w:tc>
      </w:tr>
      <w:tr w:rsidR="00B343FE" w:rsidRPr="0011344A" w:rsidTr="004E0578">
        <w:tblPrEx>
          <w:tblLook w:val="0000" w:firstRow="0" w:lastRow="0" w:firstColumn="0" w:lastColumn="0" w:noHBand="0" w:noVBand="0"/>
        </w:tblPrEx>
        <w:trPr>
          <w:trHeight w:val="672"/>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B85FF7">
            <w:pPr>
              <w:jc w:val="both"/>
              <w:rPr>
                <w:sz w:val="20"/>
                <w:szCs w:val="20"/>
              </w:rPr>
            </w:pPr>
            <w:r w:rsidRPr="0011344A">
              <w:rPr>
                <w:sz w:val="20"/>
                <w:szCs w:val="20"/>
              </w:rPr>
              <w:t xml:space="preserve">Осуществление контроля исполнения бюджетных обязательств на 2019 год ГКУ </w:t>
            </w:r>
            <w:r w:rsidR="00886403">
              <w:rPr>
                <w:sz w:val="20"/>
                <w:szCs w:val="20"/>
              </w:rPr>
              <w:t>«</w:t>
            </w:r>
            <w:r w:rsidRPr="0011344A">
              <w:rPr>
                <w:sz w:val="20"/>
                <w:szCs w:val="20"/>
              </w:rPr>
              <w:t>КЦЗН</w:t>
            </w:r>
            <w:r w:rsidR="00886403">
              <w:rPr>
                <w:sz w:val="20"/>
                <w:szCs w:val="20"/>
              </w:rPr>
              <w:t>»</w:t>
            </w:r>
            <w:r w:rsidRPr="0011344A">
              <w:rPr>
                <w:sz w:val="20"/>
                <w:szCs w:val="20"/>
              </w:rPr>
              <w:t xml:space="preserve"> Забайкальского края</w:t>
            </w:r>
          </w:p>
        </w:tc>
        <w:tc>
          <w:tcPr>
            <w:tcW w:w="987" w:type="pct"/>
          </w:tcPr>
          <w:p w:rsidR="00B343FE" w:rsidRPr="0011344A" w:rsidRDefault="00B343FE" w:rsidP="00486B70">
            <w:pPr>
              <w:rPr>
                <w:sz w:val="20"/>
                <w:szCs w:val="20"/>
              </w:rPr>
            </w:pPr>
            <w:r w:rsidRPr="0011344A">
              <w:rPr>
                <w:sz w:val="20"/>
                <w:szCs w:val="20"/>
              </w:rPr>
              <w:t>Пешкова С.В.</w:t>
            </w:r>
          </w:p>
          <w:p w:rsidR="00B343FE" w:rsidRPr="0011344A" w:rsidRDefault="00B343FE" w:rsidP="00486B70">
            <w:pPr>
              <w:rPr>
                <w:sz w:val="20"/>
                <w:szCs w:val="20"/>
              </w:rPr>
            </w:pPr>
            <w:r w:rsidRPr="0011344A">
              <w:rPr>
                <w:sz w:val="20"/>
                <w:szCs w:val="20"/>
              </w:rPr>
              <w:t>Туманова О.Л.</w:t>
            </w:r>
          </w:p>
          <w:p w:rsidR="00B343FE" w:rsidRPr="0011344A" w:rsidRDefault="00B343FE" w:rsidP="00486B70">
            <w:pPr>
              <w:rPr>
                <w:sz w:val="20"/>
                <w:szCs w:val="20"/>
              </w:rPr>
            </w:pPr>
          </w:p>
        </w:tc>
        <w:tc>
          <w:tcPr>
            <w:tcW w:w="1125" w:type="pct"/>
          </w:tcPr>
          <w:p w:rsidR="00B343FE" w:rsidRPr="0011344A" w:rsidRDefault="00B343FE" w:rsidP="00486B70">
            <w:pPr>
              <w:rPr>
                <w:sz w:val="20"/>
                <w:szCs w:val="20"/>
              </w:rPr>
            </w:pPr>
            <w:r w:rsidRPr="0011344A">
              <w:rPr>
                <w:sz w:val="20"/>
                <w:szCs w:val="20"/>
              </w:rPr>
              <w:t>Шестакова И.Н.</w:t>
            </w:r>
          </w:p>
          <w:p w:rsidR="00B343FE" w:rsidRPr="0011344A" w:rsidRDefault="00B343FE" w:rsidP="00486B70">
            <w:pPr>
              <w:rPr>
                <w:sz w:val="20"/>
                <w:szCs w:val="20"/>
              </w:rPr>
            </w:pPr>
          </w:p>
        </w:tc>
      </w:tr>
      <w:tr w:rsidR="00B343FE" w:rsidRPr="0011344A" w:rsidTr="004E0578">
        <w:tblPrEx>
          <w:tblLook w:val="0000" w:firstRow="0" w:lastRow="0" w:firstColumn="0" w:lastColumn="0" w:noHBand="0" w:noVBand="0"/>
        </w:tblPrEx>
        <w:trPr>
          <w:trHeight w:val="766"/>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B85FF7">
            <w:pPr>
              <w:jc w:val="both"/>
              <w:rPr>
                <w:sz w:val="20"/>
                <w:szCs w:val="20"/>
              </w:rPr>
            </w:pPr>
            <w:r w:rsidRPr="0011344A">
              <w:rPr>
                <w:sz w:val="20"/>
                <w:szCs w:val="20"/>
              </w:rPr>
              <w:t>Проведение контроля соблюдения сроков исполнения документов, правильности их оформления, ведения архивного делопроизводства</w:t>
            </w:r>
          </w:p>
        </w:tc>
        <w:tc>
          <w:tcPr>
            <w:tcW w:w="987" w:type="pct"/>
          </w:tcPr>
          <w:p w:rsidR="00B343FE" w:rsidRPr="0011344A" w:rsidRDefault="00B343FE" w:rsidP="00DF1079">
            <w:pPr>
              <w:rPr>
                <w:sz w:val="20"/>
                <w:szCs w:val="20"/>
              </w:rPr>
            </w:pPr>
            <w:r w:rsidRPr="0011344A">
              <w:rPr>
                <w:sz w:val="20"/>
                <w:szCs w:val="20"/>
              </w:rPr>
              <w:t>Туркина Е.А.</w:t>
            </w:r>
          </w:p>
          <w:p w:rsidR="00B343FE" w:rsidRPr="0011344A" w:rsidRDefault="00B343FE" w:rsidP="00DF1079">
            <w:pPr>
              <w:rPr>
                <w:sz w:val="20"/>
                <w:szCs w:val="20"/>
              </w:rPr>
            </w:pPr>
          </w:p>
        </w:tc>
        <w:tc>
          <w:tcPr>
            <w:tcW w:w="1125" w:type="pct"/>
          </w:tcPr>
          <w:p w:rsidR="00B343FE" w:rsidRPr="0011344A" w:rsidRDefault="00B343FE" w:rsidP="00DF1079">
            <w:pPr>
              <w:rPr>
                <w:sz w:val="20"/>
                <w:szCs w:val="20"/>
              </w:rPr>
            </w:pPr>
            <w:r w:rsidRPr="0011344A">
              <w:rPr>
                <w:sz w:val="20"/>
                <w:szCs w:val="20"/>
              </w:rPr>
              <w:t>Мусихин Е.В.</w:t>
            </w:r>
          </w:p>
        </w:tc>
      </w:tr>
      <w:tr w:rsidR="00B343FE" w:rsidRPr="0011344A" w:rsidTr="004E0578">
        <w:tblPrEx>
          <w:tblLook w:val="0000" w:firstRow="0" w:lastRow="0" w:firstColumn="0" w:lastColumn="0" w:noHBand="0" w:noVBand="0"/>
        </w:tblPrEx>
        <w:trPr>
          <w:trHeight w:val="890"/>
        </w:trPr>
        <w:tc>
          <w:tcPr>
            <w:tcW w:w="916" w:type="pct"/>
          </w:tcPr>
          <w:p w:rsidR="00B343FE" w:rsidRPr="0011344A" w:rsidRDefault="00B343FE" w:rsidP="00B85FF7">
            <w:pPr>
              <w:pStyle w:val="a5"/>
            </w:pPr>
            <w:r>
              <w:lastRenderedPageBreak/>
              <w:t>в</w:t>
            </w:r>
            <w:r w:rsidRPr="0011344A">
              <w:t xml:space="preserve"> течение года </w:t>
            </w:r>
          </w:p>
        </w:tc>
        <w:tc>
          <w:tcPr>
            <w:tcW w:w="1972" w:type="pct"/>
          </w:tcPr>
          <w:p w:rsidR="00B343FE" w:rsidRPr="0011344A" w:rsidRDefault="00B343FE" w:rsidP="00B85FF7">
            <w:pPr>
              <w:jc w:val="both"/>
              <w:rPr>
                <w:sz w:val="20"/>
                <w:szCs w:val="20"/>
              </w:rPr>
            </w:pPr>
            <w:r w:rsidRPr="0011344A">
              <w:rPr>
                <w:sz w:val="20"/>
                <w:szCs w:val="20"/>
              </w:rPr>
              <w:t>Контроль за соблюдением действующего законодательства, осуществляющими свою деятельность на территории Забайкальского края</w:t>
            </w:r>
          </w:p>
        </w:tc>
        <w:tc>
          <w:tcPr>
            <w:tcW w:w="987" w:type="pct"/>
          </w:tcPr>
          <w:p w:rsidR="00B343FE" w:rsidRPr="0011344A" w:rsidRDefault="00B343FE" w:rsidP="00B85FF7">
            <w:pPr>
              <w:pStyle w:val="a5"/>
            </w:pPr>
            <w:r w:rsidRPr="0011344A">
              <w:t>Матафонова В.В.</w:t>
            </w:r>
          </w:p>
          <w:p w:rsidR="00B343FE" w:rsidRPr="0011344A" w:rsidRDefault="00B343FE" w:rsidP="00B85FF7">
            <w:pPr>
              <w:pStyle w:val="a5"/>
            </w:pPr>
            <w:r w:rsidRPr="0011344A">
              <w:t>Лаврентьева А.А.</w:t>
            </w:r>
          </w:p>
          <w:p w:rsidR="00B343FE" w:rsidRPr="0011344A" w:rsidRDefault="00B343FE" w:rsidP="00B85FF7">
            <w:pPr>
              <w:pStyle w:val="a5"/>
            </w:pPr>
            <w:r w:rsidRPr="0011344A">
              <w:t>начальники, специалисты районных (межрайонных) отделов</w:t>
            </w:r>
          </w:p>
        </w:tc>
        <w:tc>
          <w:tcPr>
            <w:tcW w:w="1125" w:type="pct"/>
          </w:tcPr>
          <w:p w:rsidR="00B343FE" w:rsidRPr="0011344A" w:rsidRDefault="00B343FE" w:rsidP="00DF1079">
            <w:pPr>
              <w:rPr>
                <w:sz w:val="20"/>
                <w:szCs w:val="20"/>
              </w:rPr>
            </w:pPr>
            <w:r w:rsidRPr="0011344A">
              <w:rPr>
                <w:sz w:val="20"/>
                <w:szCs w:val="20"/>
              </w:rPr>
              <w:t>Шестаков И.Н.</w:t>
            </w:r>
          </w:p>
        </w:tc>
      </w:tr>
      <w:tr w:rsidR="00B343FE" w:rsidRPr="0011344A" w:rsidTr="004E0578">
        <w:tblPrEx>
          <w:tblLook w:val="0000" w:firstRow="0" w:lastRow="0" w:firstColumn="0" w:lastColumn="0" w:noHBand="0" w:noVBand="0"/>
        </w:tblPrEx>
        <w:trPr>
          <w:trHeight w:val="1018"/>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B85FF7">
            <w:pPr>
              <w:pStyle w:val="ae"/>
              <w:rPr>
                <w:sz w:val="20"/>
                <w:szCs w:val="20"/>
              </w:rPr>
            </w:pPr>
            <w:r w:rsidRPr="0011344A">
              <w:rPr>
                <w:sz w:val="20"/>
                <w:szCs w:val="20"/>
              </w:rPr>
              <w:t>Взаимодействие с органами УМВД и Прокуратуры по вопросам соблюдения законодательства в сфере занятости населения  работодателями Забайкальского края</w:t>
            </w:r>
          </w:p>
        </w:tc>
        <w:tc>
          <w:tcPr>
            <w:tcW w:w="987" w:type="pct"/>
          </w:tcPr>
          <w:p w:rsidR="00B343FE" w:rsidRPr="0011344A" w:rsidRDefault="00B343FE" w:rsidP="00B85FF7">
            <w:pPr>
              <w:pStyle w:val="a5"/>
            </w:pPr>
            <w:r w:rsidRPr="0011344A">
              <w:t>Мусихин Е.В.</w:t>
            </w:r>
          </w:p>
          <w:p w:rsidR="00B343FE" w:rsidRPr="0011344A" w:rsidRDefault="00B343FE" w:rsidP="00B85FF7">
            <w:pPr>
              <w:pStyle w:val="a5"/>
            </w:pPr>
            <w:r w:rsidRPr="0011344A">
              <w:t>начальники, специалисты районных (межрайонных) отделов</w:t>
            </w:r>
          </w:p>
        </w:tc>
        <w:tc>
          <w:tcPr>
            <w:tcW w:w="1125" w:type="pct"/>
          </w:tcPr>
          <w:p w:rsidR="00B343FE" w:rsidRPr="0011344A" w:rsidRDefault="00B343FE" w:rsidP="00DF1079">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1207"/>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B85FF7">
            <w:pPr>
              <w:pStyle w:val="ae"/>
              <w:rPr>
                <w:sz w:val="20"/>
                <w:szCs w:val="20"/>
              </w:rPr>
            </w:pPr>
            <w:r w:rsidRPr="0011344A">
              <w:rPr>
                <w:sz w:val="20"/>
                <w:szCs w:val="20"/>
              </w:rPr>
              <w:t>Проведение мероприятий по защите персональных данных при передаче регистров получателей государственных услуг в сфере содействия занятости населения из Центра занятости   Министерство труда и социальной защиты населения Забайкальского края;</w:t>
            </w:r>
          </w:p>
          <w:p w:rsidR="00B343FE" w:rsidRPr="0011344A" w:rsidRDefault="00B343FE" w:rsidP="00B85FF7">
            <w:pPr>
              <w:pStyle w:val="ae"/>
              <w:rPr>
                <w:sz w:val="20"/>
                <w:szCs w:val="20"/>
              </w:rPr>
            </w:pPr>
            <w:r w:rsidRPr="0011344A">
              <w:rPr>
                <w:sz w:val="20"/>
                <w:szCs w:val="20"/>
              </w:rPr>
              <w:t xml:space="preserve"> Проведение организационных мероприятий по защите информации;</w:t>
            </w:r>
          </w:p>
        </w:tc>
        <w:tc>
          <w:tcPr>
            <w:tcW w:w="987" w:type="pct"/>
          </w:tcPr>
          <w:p w:rsidR="00B343FE" w:rsidRPr="0011344A" w:rsidRDefault="00B343FE" w:rsidP="00DF1079">
            <w:pPr>
              <w:rPr>
                <w:sz w:val="20"/>
                <w:szCs w:val="20"/>
              </w:rPr>
            </w:pPr>
            <w:r w:rsidRPr="0011344A">
              <w:rPr>
                <w:sz w:val="20"/>
                <w:szCs w:val="20"/>
              </w:rPr>
              <w:t>Мусихин Е.В.</w:t>
            </w:r>
          </w:p>
          <w:p w:rsidR="00B343FE" w:rsidRPr="0011344A" w:rsidRDefault="00B343FE" w:rsidP="00DF1079">
            <w:pPr>
              <w:rPr>
                <w:sz w:val="20"/>
                <w:szCs w:val="20"/>
              </w:rPr>
            </w:pPr>
            <w:r w:rsidRPr="0011344A">
              <w:rPr>
                <w:sz w:val="20"/>
                <w:szCs w:val="20"/>
              </w:rPr>
              <w:t>Туркина Е.А.</w:t>
            </w:r>
          </w:p>
          <w:p w:rsidR="00B343FE" w:rsidRPr="0011344A" w:rsidRDefault="00B343FE" w:rsidP="00DF1079">
            <w:pPr>
              <w:rPr>
                <w:sz w:val="20"/>
                <w:szCs w:val="20"/>
              </w:rPr>
            </w:pPr>
            <w:r w:rsidRPr="0011344A">
              <w:rPr>
                <w:sz w:val="20"/>
                <w:szCs w:val="20"/>
              </w:rPr>
              <w:t>Огнев Р.В.</w:t>
            </w:r>
          </w:p>
          <w:p w:rsidR="00B343FE" w:rsidRPr="0011344A" w:rsidRDefault="00B343FE" w:rsidP="00B85FF7">
            <w:pPr>
              <w:pStyle w:val="a5"/>
            </w:pPr>
            <w:r w:rsidRPr="0011344A">
              <w:t>начальники, специалисты районных (межрайонных) отделов</w:t>
            </w:r>
          </w:p>
        </w:tc>
        <w:tc>
          <w:tcPr>
            <w:tcW w:w="1125" w:type="pct"/>
          </w:tcPr>
          <w:p w:rsidR="00B343FE" w:rsidRPr="0011344A" w:rsidRDefault="00B343FE" w:rsidP="00DF1079">
            <w:pPr>
              <w:rPr>
                <w:sz w:val="20"/>
                <w:szCs w:val="20"/>
              </w:rPr>
            </w:pPr>
            <w:r w:rsidRPr="0011344A">
              <w:rPr>
                <w:sz w:val="20"/>
                <w:szCs w:val="20"/>
              </w:rPr>
              <w:t>Шестакова И.Н.</w:t>
            </w:r>
          </w:p>
          <w:p w:rsidR="00B343FE" w:rsidRPr="0011344A" w:rsidRDefault="00B343FE" w:rsidP="00DF1079">
            <w:pPr>
              <w:rPr>
                <w:sz w:val="20"/>
                <w:szCs w:val="20"/>
              </w:rPr>
            </w:pPr>
          </w:p>
        </w:tc>
      </w:tr>
      <w:tr w:rsidR="00B343FE" w:rsidRPr="0011344A" w:rsidTr="004E0578">
        <w:tblPrEx>
          <w:tblLook w:val="0000" w:firstRow="0" w:lastRow="0" w:firstColumn="0" w:lastColumn="0" w:noHBand="0" w:noVBand="0"/>
        </w:tblPrEx>
        <w:trPr>
          <w:trHeight w:val="1036"/>
        </w:trPr>
        <w:tc>
          <w:tcPr>
            <w:tcW w:w="916" w:type="pct"/>
            <w:noWrap/>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B85FF7">
            <w:pPr>
              <w:ind w:left="23" w:firstLine="11"/>
              <w:jc w:val="both"/>
              <w:rPr>
                <w:sz w:val="20"/>
                <w:szCs w:val="20"/>
              </w:rPr>
            </w:pPr>
            <w:r w:rsidRPr="0011344A">
              <w:rPr>
                <w:sz w:val="20"/>
                <w:szCs w:val="20"/>
              </w:rPr>
              <w:t>Осуществление контроля за качеством обучения безработных граждан, учет посещаемости занятий</w:t>
            </w:r>
          </w:p>
        </w:tc>
        <w:tc>
          <w:tcPr>
            <w:tcW w:w="987" w:type="pct"/>
          </w:tcPr>
          <w:p w:rsidR="00B343FE" w:rsidRPr="0011344A" w:rsidRDefault="00B343FE" w:rsidP="00B85FF7">
            <w:pPr>
              <w:pStyle w:val="a5"/>
            </w:pPr>
            <w:r w:rsidRPr="0011344A">
              <w:t>Аносова Н.Ю.</w:t>
            </w:r>
          </w:p>
          <w:p w:rsidR="00B343FE" w:rsidRPr="0011344A" w:rsidRDefault="00B343FE" w:rsidP="00B85FF7">
            <w:pPr>
              <w:pStyle w:val="a5"/>
            </w:pPr>
            <w:r w:rsidRPr="0011344A">
              <w:t>начальники</w:t>
            </w:r>
          </w:p>
          <w:p w:rsidR="00B343FE" w:rsidRPr="0011344A" w:rsidRDefault="00B343FE" w:rsidP="00B85FF7">
            <w:pPr>
              <w:pStyle w:val="a5"/>
            </w:pPr>
            <w:r w:rsidRPr="0011344A">
              <w:t>районных (межрайонных) отделов</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1207"/>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B85FF7">
            <w:pPr>
              <w:pStyle w:val="ae"/>
              <w:rPr>
                <w:sz w:val="20"/>
                <w:szCs w:val="20"/>
              </w:rPr>
            </w:pPr>
            <w:r w:rsidRPr="0011344A">
              <w:rPr>
                <w:sz w:val="20"/>
                <w:szCs w:val="20"/>
              </w:rPr>
              <w:t>Осуществление контроля за соблюдением законодательства о зан</w:t>
            </w:r>
            <w:r w:rsidR="00B85FF7">
              <w:rPr>
                <w:sz w:val="20"/>
                <w:szCs w:val="20"/>
              </w:rPr>
              <w:t xml:space="preserve">ятости населения, принятие мер </w:t>
            </w:r>
            <w:r w:rsidRPr="0011344A">
              <w:rPr>
                <w:sz w:val="20"/>
                <w:szCs w:val="20"/>
              </w:rPr>
              <w:t>по устранению обстоятельств</w:t>
            </w:r>
            <w:r w:rsidR="00B85FF7">
              <w:rPr>
                <w:sz w:val="20"/>
                <w:szCs w:val="20"/>
              </w:rPr>
              <w:t xml:space="preserve"> и причин выявленных нарушений </w:t>
            </w:r>
            <w:r w:rsidRPr="0011344A">
              <w:rPr>
                <w:sz w:val="20"/>
                <w:szCs w:val="20"/>
              </w:rPr>
              <w:t>законодательства о занятости населения.</w:t>
            </w:r>
          </w:p>
        </w:tc>
        <w:tc>
          <w:tcPr>
            <w:tcW w:w="987" w:type="pct"/>
          </w:tcPr>
          <w:p w:rsidR="00B343FE" w:rsidRPr="0011344A" w:rsidRDefault="00B343FE" w:rsidP="00DF1079">
            <w:pPr>
              <w:rPr>
                <w:sz w:val="20"/>
                <w:szCs w:val="20"/>
              </w:rPr>
            </w:pPr>
            <w:r w:rsidRPr="0011344A">
              <w:rPr>
                <w:sz w:val="20"/>
                <w:szCs w:val="20"/>
              </w:rPr>
              <w:t>Матафонова В.В.</w:t>
            </w:r>
          </w:p>
          <w:p w:rsidR="00B343FE" w:rsidRPr="0011344A" w:rsidRDefault="00B343FE" w:rsidP="00DF1079">
            <w:pPr>
              <w:rPr>
                <w:sz w:val="20"/>
                <w:szCs w:val="20"/>
              </w:rPr>
            </w:pPr>
            <w:r w:rsidRPr="0011344A">
              <w:rPr>
                <w:sz w:val="20"/>
                <w:szCs w:val="20"/>
              </w:rPr>
              <w:t>Лоза О.В.</w:t>
            </w:r>
          </w:p>
          <w:p w:rsidR="00B343FE" w:rsidRPr="0011344A" w:rsidRDefault="00B343FE" w:rsidP="00DF1079">
            <w:pPr>
              <w:rPr>
                <w:sz w:val="20"/>
                <w:szCs w:val="20"/>
              </w:rPr>
            </w:pPr>
            <w:r w:rsidRPr="0011344A">
              <w:rPr>
                <w:sz w:val="20"/>
                <w:szCs w:val="20"/>
              </w:rPr>
              <w:t>Шадрина О.О.</w:t>
            </w:r>
          </w:p>
          <w:p w:rsidR="00B343FE" w:rsidRPr="0011344A" w:rsidRDefault="00B343FE" w:rsidP="00DF1079">
            <w:pPr>
              <w:rPr>
                <w:sz w:val="20"/>
                <w:szCs w:val="20"/>
              </w:rPr>
            </w:pPr>
            <w:r w:rsidRPr="0011344A">
              <w:rPr>
                <w:sz w:val="20"/>
                <w:szCs w:val="20"/>
              </w:rPr>
              <w:t>Федорова С.А.</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DF1079">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916"/>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B85FF7">
            <w:pPr>
              <w:pStyle w:val="ae"/>
              <w:rPr>
                <w:sz w:val="20"/>
                <w:szCs w:val="20"/>
              </w:rPr>
            </w:pPr>
            <w:r w:rsidRPr="0011344A">
              <w:rPr>
                <w:sz w:val="20"/>
                <w:szCs w:val="20"/>
              </w:rPr>
              <w:t xml:space="preserve"> Осуществление контроля за соблюдением работниками ГКУ </w:t>
            </w:r>
            <w:r w:rsidR="00886403">
              <w:rPr>
                <w:sz w:val="20"/>
                <w:szCs w:val="20"/>
              </w:rPr>
              <w:t>«</w:t>
            </w:r>
            <w:r w:rsidRPr="0011344A">
              <w:rPr>
                <w:sz w:val="20"/>
                <w:szCs w:val="20"/>
              </w:rPr>
              <w:t>КЦЗН</w:t>
            </w:r>
            <w:r w:rsidR="00886403">
              <w:rPr>
                <w:sz w:val="20"/>
                <w:szCs w:val="20"/>
              </w:rPr>
              <w:t>»</w:t>
            </w:r>
            <w:r w:rsidRPr="0011344A">
              <w:rPr>
                <w:sz w:val="20"/>
                <w:szCs w:val="20"/>
              </w:rPr>
              <w:t xml:space="preserve"> Забайкальского края правил пожарной безопасности и охраны труда</w:t>
            </w:r>
          </w:p>
        </w:tc>
        <w:tc>
          <w:tcPr>
            <w:tcW w:w="987" w:type="pct"/>
          </w:tcPr>
          <w:p w:rsidR="00B343FE" w:rsidRPr="0011344A" w:rsidRDefault="00B343FE" w:rsidP="00DF1079">
            <w:pPr>
              <w:rPr>
                <w:sz w:val="20"/>
                <w:szCs w:val="20"/>
              </w:rPr>
            </w:pPr>
            <w:r w:rsidRPr="0011344A">
              <w:rPr>
                <w:sz w:val="20"/>
                <w:szCs w:val="20"/>
              </w:rPr>
              <w:t>Мусихин Е.В.</w:t>
            </w:r>
          </w:p>
          <w:p w:rsidR="00B343FE" w:rsidRPr="0011344A" w:rsidRDefault="00B343FE" w:rsidP="00DF1079">
            <w:pPr>
              <w:rPr>
                <w:sz w:val="20"/>
                <w:szCs w:val="20"/>
              </w:rPr>
            </w:pPr>
            <w:r w:rsidRPr="0011344A">
              <w:rPr>
                <w:sz w:val="20"/>
                <w:szCs w:val="20"/>
              </w:rPr>
              <w:t>Туркина Е.А.</w:t>
            </w:r>
          </w:p>
          <w:p w:rsidR="00B343FE" w:rsidRPr="0011344A" w:rsidRDefault="00B343FE" w:rsidP="00DF1079">
            <w:pPr>
              <w:rPr>
                <w:sz w:val="20"/>
                <w:szCs w:val="20"/>
              </w:rPr>
            </w:pPr>
            <w:r w:rsidRPr="0011344A">
              <w:rPr>
                <w:sz w:val="20"/>
                <w:szCs w:val="20"/>
              </w:rPr>
              <w:t>Специалист по охране труда Учреждения</w:t>
            </w:r>
          </w:p>
          <w:p w:rsidR="00B343FE" w:rsidRPr="0011344A" w:rsidRDefault="00B343FE" w:rsidP="00B85FF7">
            <w:pPr>
              <w:pStyle w:val="a5"/>
            </w:pPr>
            <w:r w:rsidRPr="0011344A">
              <w:t>Начальники районных (межрайонных) отделов</w:t>
            </w:r>
          </w:p>
        </w:tc>
        <w:tc>
          <w:tcPr>
            <w:tcW w:w="1125" w:type="pct"/>
          </w:tcPr>
          <w:p w:rsidR="00B343FE" w:rsidRPr="0011344A" w:rsidRDefault="00B343FE" w:rsidP="00DF1079">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546"/>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DF1079">
            <w:pPr>
              <w:pStyle w:val="ae"/>
              <w:jc w:val="left"/>
              <w:rPr>
                <w:sz w:val="20"/>
                <w:szCs w:val="20"/>
              </w:rPr>
            </w:pPr>
            <w:r w:rsidRPr="0011344A">
              <w:rPr>
                <w:sz w:val="20"/>
                <w:szCs w:val="20"/>
              </w:rPr>
              <w:t>Организация и проведение мероприятий по противодействию коррупции</w:t>
            </w:r>
          </w:p>
        </w:tc>
        <w:tc>
          <w:tcPr>
            <w:tcW w:w="987" w:type="pct"/>
          </w:tcPr>
          <w:p w:rsidR="00B343FE" w:rsidRPr="0011344A" w:rsidRDefault="00B343FE" w:rsidP="00DF1079">
            <w:pPr>
              <w:rPr>
                <w:sz w:val="20"/>
                <w:szCs w:val="20"/>
              </w:rPr>
            </w:pPr>
            <w:r w:rsidRPr="0011344A">
              <w:rPr>
                <w:sz w:val="20"/>
                <w:szCs w:val="20"/>
              </w:rPr>
              <w:t>Мусихин Е.В.</w:t>
            </w:r>
          </w:p>
          <w:p w:rsidR="00B343FE" w:rsidRPr="0011344A" w:rsidRDefault="00B343FE" w:rsidP="00DF1079">
            <w:pPr>
              <w:rPr>
                <w:sz w:val="20"/>
                <w:szCs w:val="20"/>
              </w:rPr>
            </w:pPr>
            <w:r w:rsidRPr="0011344A">
              <w:rPr>
                <w:sz w:val="20"/>
                <w:szCs w:val="20"/>
              </w:rPr>
              <w:t>Туркина Е.А.</w:t>
            </w:r>
          </w:p>
        </w:tc>
        <w:tc>
          <w:tcPr>
            <w:tcW w:w="1125" w:type="pct"/>
          </w:tcPr>
          <w:p w:rsidR="00B343FE" w:rsidRPr="0011344A" w:rsidRDefault="00B343FE" w:rsidP="00DF1079">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53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DF1079">
            <w:pPr>
              <w:pStyle w:val="ae"/>
              <w:jc w:val="left"/>
              <w:rPr>
                <w:sz w:val="20"/>
                <w:szCs w:val="20"/>
              </w:rPr>
            </w:pPr>
            <w:r w:rsidRPr="0011344A">
              <w:rPr>
                <w:sz w:val="20"/>
                <w:szCs w:val="20"/>
              </w:rPr>
              <w:t>Организация и проведение мероприятий по ГО и ЧС</w:t>
            </w:r>
          </w:p>
        </w:tc>
        <w:tc>
          <w:tcPr>
            <w:tcW w:w="987" w:type="pct"/>
          </w:tcPr>
          <w:p w:rsidR="00B343FE" w:rsidRPr="0011344A" w:rsidRDefault="00B343FE" w:rsidP="00DF1079">
            <w:pPr>
              <w:rPr>
                <w:sz w:val="20"/>
                <w:szCs w:val="20"/>
              </w:rPr>
            </w:pPr>
            <w:r w:rsidRPr="0011344A">
              <w:rPr>
                <w:sz w:val="20"/>
                <w:szCs w:val="20"/>
              </w:rPr>
              <w:t>Мусихин Е.В.</w:t>
            </w:r>
          </w:p>
          <w:p w:rsidR="00B343FE" w:rsidRPr="0011344A" w:rsidRDefault="00B343FE" w:rsidP="00DF1079">
            <w:pPr>
              <w:rPr>
                <w:sz w:val="20"/>
                <w:szCs w:val="20"/>
              </w:rPr>
            </w:pPr>
            <w:r w:rsidRPr="0011344A">
              <w:rPr>
                <w:sz w:val="20"/>
                <w:szCs w:val="20"/>
              </w:rPr>
              <w:t>Туркина Е.А.</w:t>
            </w:r>
          </w:p>
        </w:tc>
        <w:tc>
          <w:tcPr>
            <w:tcW w:w="1125" w:type="pct"/>
          </w:tcPr>
          <w:p w:rsidR="00B343FE" w:rsidRPr="0011344A" w:rsidRDefault="00B343FE" w:rsidP="00DF1079">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830"/>
        </w:trPr>
        <w:tc>
          <w:tcPr>
            <w:tcW w:w="916" w:type="pct"/>
          </w:tcPr>
          <w:p w:rsidR="00B343FE" w:rsidRPr="0011344A" w:rsidRDefault="00B343FE" w:rsidP="00DF1079">
            <w:pPr>
              <w:rPr>
                <w:sz w:val="20"/>
                <w:szCs w:val="20"/>
              </w:rPr>
            </w:pPr>
            <w:r>
              <w:rPr>
                <w:sz w:val="20"/>
                <w:szCs w:val="20"/>
              </w:rPr>
              <w:t>в</w:t>
            </w:r>
            <w:r w:rsidRPr="0011344A">
              <w:rPr>
                <w:sz w:val="20"/>
                <w:szCs w:val="20"/>
              </w:rPr>
              <w:t xml:space="preserve"> течение погода постоянно</w:t>
            </w:r>
          </w:p>
        </w:tc>
        <w:tc>
          <w:tcPr>
            <w:tcW w:w="1972" w:type="pct"/>
          </w:tcPr>
          <w:p w:rsidR="00B343FE" w:rsidRPr="0011344A" w:rsidRDefault="00B343FE" w:rsidP="00DF1079">
            <w:pPr>
              <w:pStyle w:val="ae"/>
              <w:jc w:val="left"/>
              <w:rPr>
                <w:sz w:val="20"/>
                <w:szCs w:val="20"/>
              </w:rPr>
            </w:pPr>
            <w:r w:rsidRPr="0011344A">
              <w:rPr>
                <w:sz w:val="20"/>
                <w:szCs w:val="20"/>
              </w:rPr>
              <w:t xml:space="preserve">Проведение проверок соблюдения Кодекса этики и поведения работников Центра занятости и Правил внутреннего трудового распорядка работниками ГКУ </w:t>
            </w:r>
            <w:r w:rsidR="00886403">
              <w:rPr>
                <w:sz w:val="20"/>
                <w:szCs w:val="20"/>
              </w:rPr>
              <w:t>«</w:t>
            </w:r>
            <w:r w:rsidRPr="0011344A">
              <w:rPr>
                <w:sz w:val="20"/>
                <w:szCs w:val="20"/>
              </w:rPr>
              <w:t>КЦЗН</w:t>
            </w:r>
            <w:r w:rsidR="00886403">
              <w:rPr>
                <w:sz w:val="20"/>
                <w:szCs w:val="20"/>
              </w:rPr>
              <w:t>»</w:t>
            </w:r>
            <w:r w:rsidRPr="0011344A">
              <w:rPr>
                <w:sz w:val="20"/>
                <w:szCs w:val="20"/>
              </w:rPr>
              <w:t xml:space="preserve"> Забайкальского края</w:t>
            </w:r>
          </w:p>
        </w:tc>
        <w:tc>
          <w:tcPr>
            <w:tcW w:w="987" w:type="pct"/>
          </w:tcPr>
          <w:p w:rsidR="00B343FE" w:rsidRPr="0011344A" w:rsidRDefault="00B343FE" w:rsidP="00DF1079">
            <w:pPr>
              <w:rPr>
                <w:sz w:val="20"/>
                <w:szCs w:val="20"/>
              </w:rPr>
            </w:pPr>
            <w:r w:rsidRPr="0011344A">
              <w:rPr>
                <w:sz w:val="20"/>
                <w:szCs w:val="20"/>
              </w:rPr>
              <w:t>Мусихин Е.В.</w:t>
            </w:r>
          </w:p>
          <w:p w:rsidR="00B343FE" w:rsidRPr="0011344A" w:rsidRDefault="00B343FE" w:rsidP="00DF1079">
            <w:pPr>
              <w:rPr>
                <w:sz w:val="20"/>
                <w:szCs w:val="20"/>
              </w:rPr>
            </w:pPr>
            <w:r w:rsidRPr="0011344A">
              <w:rPr>
                <w:sz w:val="20"/>
                <w:szCs w:val="20"/>
              </w:rPr>
              <w:t>Туркина Е.А.</w:t>
            </w:r>
          </w:p>
        </w:tc>
        <w:tc>
          <w:tcPr>
            <w:tcW w:w="1125" w:type="pct"/>
          </w:tcPr>
          <w:p w:rsidR="00B343FE" w:rsidRPr="0011344A" w:rsidRDefault="00B343FE" w:rsidP="00DF1079">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п</w:t>
            </w:r>
            <w:r w:rsidRPr="0011344A">
              <w:t>остоянно</w:t>
            </w:r>
          </w:p>
        </w:tc>
        <w:tc>
          <w:tcPr>
            <w:tcW w:w="1972" w:type="pct"/>
          </w:tcPr>
          <w:p w:rsidR="00B343FE" w:rsidRPr="0011344A" w:rsidRDefault="00B343FE" w:rsidP="00DF1079">
            <w:pPr>
              <w:pStyle w:val="af7"/>
              <w:rPr>
                <w:rFonts w:cs="Times New Roman"/>
                <w:sz w:val="20"/>
                <w:szCs w:val="20"/>
              </w:rPr>
            </w:pPr>
            <w:r w:rsidRPr="0011344A">
              <w:rPr>
                <w:rFonts w:cs="Times New Roman"/>
                <w:sz w:val="20"/>
                <w:szCs w:val="20"/>
              </w:rPr>
              <w:t>Осуществление контроля за соответствием действующему законодательству проектов локальных нормативных актов и иных документов</w:t>
            </w:r>
          </w:p>
        </w:tc>
        <w:tc>
          <w:tcPr>
            <w:tcW w:w="987" w:type="pct"/>
          </w:tcPr>
          <w:p w:rsidR="00B343FE" w:rsidRPr="0011344A" w:rsidRDefault="00B343FE" w:rsidP="00B85FF7">
            <w:pPr>
              <w:pStyle w:val="a5"/>
            </w:pPr>
            <w:r w:rsidRPr="0011344A">
              <w:t>Туркина Е.А.</w:t>
            </w:r>
          </w:p>
          <w:p w:rsidR="00B343FE" w:rsidRPr="0011344A" w:rsidRDefault="00B343FE" w:rsidP="00B85FF7">
            <w:pPr>
              <w:pStyle w:val="a5"/>
            </w:pPr>
            <w:r w:rsidRPr="0011344A">
              <w:t>Корчагина Е.А.</w:t>
            </w:r>
          </w:p>
        </w:tc>
        <w:tc>
          <w:tcPr>
            <w:tcW w:w="1125" w:type="pct"/>
          </w:tcPr>
          <w:p w:rsidR="00B343FE" w:rsidRPr="0011344A" w:rsidRDefault="00B343FE" w:rsidP="00B85FF7">
            <w:pPr>
              <w:pStyle w:val="a5"/>
            </w:pPr>
            <w:r w:rsidRPr="0011344A">
              <w:t>Мусихин Е.В.</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253"/>
        </w:trPr>
        <w:tc>
          <w:tcPr>
            <w:tcW w:w="5000" w:type="pct"/>
            <w:gridSpan w:val="4"/>
            <w:noWrap/>
          </w:tcPr>
          <w:p w:rsidR="00B343FE" w:rsidRPr="0011344A" w:rsidRDefault="00B343FE" w:rsidP="003C129D">
            <w:pPr>
              <w:pStyle w:val="2"/>
            </w:pPr>
            <w:r>
              <w:t xml:space="preserve">4. Взаимодействие с другими </w:t>
            </w:r>
            <w:r w:rsidRPr="0011344A">
              <w:t>организациями и учреждениями</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886403" w:rsidP="000E195C">
            <w:pPr>
              <w:pStyle w:val="ae"/>
              <w:rPr>
                <w:sz w:val="20"/>
                <w:szCs w:val="20"/>
              </w:rPr>
            </w:pPr>
            <w:r>
              <w:rPr>
                <w:sz w:val="20"/>
                <w:szCs w:val="20"/>
              </w:rPr>
              <w:t xml:space="preserve">Заключение Договоров </w:t>
            </w:r>
            <w:r w:rsidR="00B343FE" w:rsidRPr="0011344A">
              <w:rPr>
                <w:sz w:val="20"/>
                <w:szCs w:val="20"/>
              </w:rPr>
              <w:t>с организациями и предприятиями о совместной деятельности по реализации мероприят</w:t>
            </w:r>
            <w:r>
              <w:rPr>
                <w:sz w:val="20"/>
                <w:szCs w:val="20"/>
              </w:rPr>
              <w:t>ий активной политики занятости,</w:t>
            </w:r>
            <w:r w:rsidR="00B343FE" w:rsidRPr="0011344A">
              <w:rPr>
                <w:sz w:val="20"/>
                <w:szCs w:val="20"/>
              </w:rPr>
              <w:t xml:space="preserve"> в том числе по </w:t>
            </w:r>
            <w:r w:rsidR="00B343FE" w:rsidRPr="0011344A">
              <w:rPr>
                <w:sz w:val="20"/>
                <w:szCs w:val="20"/>
              </w:rPr>
              <w:lastRenderedPageBreak/>
              <w:t>организации Ярмарок вакансий, других мероприятий программ, направленных на  содействие занятос</w:t>
            </w:r>
            <w:r>
              <w:rPr>
                <w:sz w:val="20"/>
                <w:szCs w:val="20"/>
              </w:rPr>
              <w:t xml:space="preserve">ти и </w:t>
            </w:r>
            <w:r w:rsidR="00B343FE" w:rsidRPr="0011344A">
              <w:rPr>
                <w:sz w:val="20"/>
                <w:szCs w:val="20"/>
              </w:rPr>
              <w:t>снижение напряженности на рынке труда Забайкальского края.</w:t>
            </w:r>
          </w:p>
        </w:tc>
        <w:tc>
          <w:tcPr>
            <w:tcW w:w="987" w:type="pct"/>
          </w:tcPr>
          <w:p w:rsidR="00B343FE" w:rsidRPr="000E195C" w:rsidRDefault="00B343FE" w:rsidP="00DF1079">
            <w:pPr>
              <w:rPr>
                <w:sz w:val="20"/>
                <w:szCs w:val="20"/>
              </w:rPr>
            </w:pPr>
            <w:r w:rsidRPr="000E195C">
              <w:rPr>
                <w:sz w:val="20"/>
                <w:szCs w:val="20"/>
              </w:rPr>
              <w:lastRenderedPageBreak/>
              <w:t>Матафонова В.В.</w:t>
            </w:r>
          </w:p>
          <w:p w:rsidR="00B343FE" w:rsidRPr="000E195C" w:rsidRDefault="00B343FE" w:rsidP="00DF1079">
            <w:pPr>
              <w:rPr>
                <w:sz w:val="20"/>
                <w:szCs w:val="20"/>
              </w:rPr>
            </w:pPr>
            <w:r w:rsidRPr="000E195C">
              <w:rPr>
                <w:sz w:val="20"/>
                <w:szCs w:val="20"/>
              </w:rPr>
              <w:t>Алешина И.В.</w:t>
            </w:r>
          </w:p>
          <w:p w:rsidR="00B343FE" w:rsidRPr="000E195C" w:rsidRDefault="00B343FE" w:rsidP="00DF1079">
            <w:pPr>
              <w:rPr>
                <w:sz w:val="20"/>
                <w:szCs w:val="20"/>
              </w:rPr>
            </w:pPr>
            <w:r w:rsidRPr="000E195C">
              <w:rPr>
                <w:sz w:val="20"/>
                <w:szCs w:val="20"/>
              </w:rPr>
              <w:t>Лаврентьева А.А.</w:t>
            </w:r>
          </w:p>
          <w:p w:rsidR="00B343FE" w:rsidRPr="000E195C" w:rsidRDefault="00B343FE" w:rsidP="00DF1079">
            <w:pPr>
              <w:rPr>
                <w:sz w:val="20"/>
                <w:szCs w:val="20"/>
              </w:rPr>
            </w:pPr>
            <w:r w:rsidRPr="000E195C">
              <w:rPr>
                <w:sz w:val="20"/>
                <w:szCs w:val="20"/>
              </w:rPr>
              <w:t>Корчагина Е.А.</w:t>
            </w:r>
          </w:p>
          <w:p w:rsidR="00B343FE" w:rsidRPr="000E195C" w:rsidRDefault="00B343FE" w:rsidP="00B85FF7">
            <w:pPr>
              <w:pStyle w:val="a5"/>
            </w:pPr>
            <w:r w:rsidRPr="000E195C">
              <w:lastRenderedPageBreak/>
              <w:t>начальники, специалисты районных (межрайонных) отделов</w:t>
            </w:r>
          </w:p>
        </w:tc>
        <w:tc>
          <w:tcPr>
            <w:tcW w:w="1125" w:type="pct"/>
          </w:tcPr>
          <w:p w:rsidR="00B343FE" w:rsidRPr="0011344A" w:rsidRDefault="00B343FE" w:rsidP="00DF1079">
            <w:pPr>
              <w:rPr>
                <w:sz w:val="20"/>
                <w:szCs w:val="20"/>
              </w:rPr>
            </w:pPr>
            <w:r w:rsidRPr="0011344A">
              <w:rPr>
                <w:sz w:val="20"/>
                <w:szCs w:val="20"/>
              </w:rPr>
              <w:lastRenderedPageBreak/>
              <w:t>Шестакова И.Н.</w:t>
            </w:r>
          </w:p>
          <w:p w:rsidR="00B343FE" w:rsidRPr="0011344A" w:rsidRDefault="00B343FE" w:rsidP="00DF1079">
            <w:pPr>
              <w:rPr>
                <w:sz w:val="20"/>
                <w:szCs w:val="20"/>
              </w:rPr>
            </w:pP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lastRenderedPageBreak/>
              <w:t>в</w:t>
            </w:r>
            <w:r w:rsidRPr="0011344A">
              <w:t xml:space="preserve"> течение года </w:t>
            </w:r>
          </w:p>
        </w:tc>
        <w:tc>
          <w:tcPr>
            <w:tcW w:w="1972" w:type="pct"/>
          </w:tcPr>
          <w:p w:rsidR="00B343FE" w:rsidRPr="0011344A" w:rsidRDefault="00B343FE" w:rsidP="00886403">
            <w:pPr>
              <w:pStyle w:val="ae"/>
              <w:rPr>
                <w:sz w:val="20"/>
                <w:szCs w:val="20"/>
              </w:rPr>
            </w:pPr>
            <w:r w:rsidRPr="0011344A">
              <w:rPr>
                <w:sz w:val="20"/>
                <w:szCs w:val="20"/>
              </w:rPr>
              <w:t>Взаимодействие с Министерством образовани</w:t>
            </w:r>
            <w:r w:rsidR="00886403">
              <w:rPr>
                <w:sz w:val="20"/>
                <w:szCs w:val="20"/>
              </w:rPr>
              <w:t>я, наук</w:t>
            </w:r>
            <w:r w:rsidR="00886403" w:rsidRPr="00B85FF7">
              <w:rPr>
                <w:spacing w:val="-20"/>
                <w:sz w:val="20"/>
                <w:szCs w:val="20"/>
              </w:rPr>
              <w:t xml:space="preserve">и и </w:t>
            </w:r>
            <w:r w:rsidRPr="00B85FF7">
              <w:rPr>
                <w:spacing w:val="-20"/>
                <w:sz w:val="20"/>
                <w:szCs w:val="20"/>
              </w:rPr>
              <w:t>м</w:t>
            </w:r>
            <w:r w:rsidRPr="0011344A">
              <w:rPr>
                <w:sz w:val="20"/>
                <w:szCs w:val="20"/>
              </w:rPr>
              <w:t>олодежной политики Забайкальского края по организационным вопросам занятости подростков в возрасте от 14 до 18 лет, желающим работать в свободное от учебы время</w:t>
            </w:r>
          </w:p>
        </w:tc>
        <w:tc>
          <w:tcPr>
            <w:tcW w:w="987" w:type="pct"/>
          </w:tcPr>
          <w:p w:rsidR="00B343FE" w:rsidRPr="000E195C" w:rsidRDefault="00B343FE" w:rsidP="00B85FF7">
            <w:pPr>
              <w:pStyle w:val="a5"/>
            </w:pPr>
            <w:r w:rsidRPr="000E195C">
              <w:t>Матафонова В.В.</w:t>
            </w:r>
          </w:p>
          <w:p w:rsidR="00B343FE" w:rsidRPr="000E195C" w:rsidRDefault="00B343FE" w:rsidP="00B85FF7">
            <w:pPr>
              <w:pStyle w:val="a5"/>
            </w:pPr>
            <w:r w:rsidRPr="000E195C">
              <w:t>Алешина И.В.</w:t>
            </w:r>
          </w:p>
          <w:p w:rsidR="00B343FE" w:rsidRPr="000E195C" w:rsidRDefault="00B343FE" w:rsidP="00B85FF7">
            <w:pPr>
              <w:pStyle w:val="a5"/>
            </w:pPr>
            <w:r w:rsidRPr="000E195C">
              <w:t xml:space="preserve">начальники, специалисты </w:t>
            </w:r>
            <w:r w:rsidRPr="000E195C">
              <w:rPr>
                <w:spacing w:val="-20"/>
              </w:rPr>
              <w:t>р</w:t>
            </w:r>
            <w:r w:rsidRPr="000E195C">
              <w:t>айонны</w:t>
            </w:r>
            <w:r w:rsidRPr="000E195C">
              <w:rPr>
                <w:spacing w:val="-20"/>
              </w:rPr>
              <w:t>х (</w:t>
            </w:r>
            <w:r w:rsidRPr="000E195C">
              <w:t>межрайонных</w:t>
            </w:r>
            <w:r w:rsidRPr="000E195C">
              <w:rPr>
                <w:spacing w:val="-20"/>
              </w:rPr>
              <w:t>) о</w:t>
            </w:r>
            <w:r w:rsidRPr="000E195C">
              <w:t>тдело</w:t>
            </w:r>
            <w:r w:rsidRPr="000E195C">
              <w:rPr>
                <w:spacing w:val="-20"/>
                <w:kern w:val="20"/>
              </w:rPr>
              <w:t>в</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886403">
            <w:pPr>
              <w:pStyle w:val="ae"/>
              <w:rPr>
                <w:sz w:val="20"/>
                <w:szCs w:val="20"/>
              </w:rPr>
            </w:pPr>
            <w:r w:rsidRPr="0011344A">
              <w:rPr>
                <w:sz w:val="20"/>
                <w:szCs w:val="20"/>
              </w:rPr>
              <w:t xml:space="preserve">Организация работы с работодателями, привлекающими ИРС, выдача предложений о привлечении ИРС, заключение соглашений с работодателями, привлекающими иностранных работников в соответствии с планом мероприятий </w:t>
            </w:r>
            <w:r w:rsidRPr="00B85FF7">
              <w:rPr>
                <w:spacing w:val="-20"/>
                <w:sz w:val="20"/>
                <w:szCs w:val="20"/>
              </w:rPr>
              <w:t xml:space="preserve">ГКУ </w:t>
            </w:r>
            <w:r w:rsidR="00886403" w:rsidRPr="00B85FF7">
              <w:rPr>
                <w:spacing w:val="-20"/>
                <w:sz w:val="20"/>
                <w:szCs w:val="20"/>
              </w:rPr>
              <w:t>«</w:t>
            </w:r>
            <w:r w:rsidRPr="00B85FF7">
              <w:rPr>
                <w:spacing w:val="-20"/>
                <w:sz w:val="20"/>
                <w:szCs w:val="20"/>
              </w:rPr>
              <w:t>КЦ</w:t>
            </w:r>
            <w:r w:rsidRPr="00B85FF7">
              <w:rPr>
                <w:sz w:val="20"/>
                <w:szCs w:val="20"/>
              </w:rPr>
              <w:t>З</w:t>
            </w:r>
            <w:r w:rsidRPr="00B85FF7">
              <w:rPr>
                <w:spacing w:val="-20"/>
                <w:sz w:val="20"/>
                <w:szCs w:val="20"/>
              </w:rPr>
              <w:t>Н</w:t>
            </w:r>
            <w:r w:rsidR="00886403" w:rsidRPr="00B85FF7">
              <w:rPr>
                <w:spacing w:val="-20"/>
                <w:sz w:val="20"/>
                <w:szCs w:val="20"/>
              </w:rPr>
              <w:t>»</w:t>
            </w:r>
            <w:r w:rsidRPr="00B85FF7">
              <w:rPr>
                <w:spacing w:val="-20"/>
                <w:sz w:val="20"/>
                <w:szCs w:val="20"/>
              </w:rPr>
              <w:t xml:space="preserve"> З</w:t>
            </w:r>
            <w:r w:rsidRPr="0011344A">
              <w:rPr>
                <w:sz w:val="20"/>
                <w:szCs w:val="20"/>
              </w:rPr>
              <w:t xml:space="preserve">абайкальского края по замещению иностранных граждан, привлекаемых в </w:t>
            </w:r>
            <w:r w:rsidRPr="00B85FF7">
              <w:rPr>
                <w:spacing w:val="-20"/>
                <w:sz w:val="20"/>
                <w:szCs w:val="20"/>
              </w:rPr>
              <w:t>ц</w:t>
            </w:r>
            <w:r w:rsidRPr="0011344A">
              <w:rPr>
                <w:sz w:val="20"/>
                <w:szCs w:val="20"/>
              </w:rPr>
              <w:t>еля</w:t>
            </w:r>
            <w:r w:rsidRPr="00B85FF7">
              <w:rPr>
                <w:spacing w:val="-20"/>
                <w:sz w:val="20"/>
                <w:szCs w:val="20"/>
              </w:rPr>
              <w:t>х о</w:t>
            </w:r>
            <w:r w:rsidRPr="0011344A">
              <w:rPr>
                <w:sz w:val="20"/>
                <w:szCs w:val="20"/>
              </w:rPr>
              <w:t>существлени</w:t>
            </w:r>
            <w:r w:rsidRPr="00B85FF7">
              <w:rPr>
                <w:spacing w:val="-20"/>
                <w:sz w:val="20"/>
                <w:szCs w:val="20"/>
              </w:rPr>
              <w:t>я т</w:t>
            </w:r>
            <w:r w:rsidRPr="0011344A">
              <w:rPr>
                <w:sz w:val="20"/>
                <w:szCs w:val="20"/>
              </w:rPr>
              <w:t>рудово</w:t>
            </w:r>
            <w:r w:rsidRPr="00B85FF7">
              <w:rPr>
                <w:spacing w:val="-20"/>
                <w:sz w:val="20"/>
                <w:szCs w:val="20"/>
              </w:rPr>
              <w:t xml:space="preserve">й </w:t>
            </w:r>
            <w:r w:rsidRPr="00B85FF7">
              <w:rPr>
                <w:sz w:val="20"/>
                <w:szCs w:val="20"/>
              </w:rPr>
              <w:t>д</w:t>
            </w:r>
            <w:r w:rsidRPr="0011344A">
              <w:rPr>
                <w:sz w:val="20"/>
                <w:szCs w:val="20"/>
              </w:rPr>
              <w:t>еятельност</w:t>
            </w:r>
            <w:r w:rsidRPr="00B85FF7">
              <w:rPr>
                <w:spacing w:val="-20"/>
                <w:sz w:val="20"/>
                <w:szCs w:val="20"/>
              </w:rPr>
              <w:t>и,</w:t>
            </w:r>
            <w:r w:rsidRPr="0011344A">
              <w:rPr>
                <w:sz w:val="20"/>
                <w:szCs w:val="20"/>
              </w:rPr>
              <w:t xml:space="preserve"> российскими гражданами на </w:t>
            </w:r>
            <w:r w:rsidRPr="00B85FF7">
              <w:rPr>
                <w:spacing w:val="-20"/>
                <w:sz w:val="20"/>
                <w:szCs w:val="20"/>
              </w:rPr>
              <w:t>2019-2020</w:t>
            </w:r>
            <w:r w:rsidRPr="0011344A">
              <w:rPr>
                <w:sz w:val="20"/>
                <w:szCs w:val="20"/>
              </w:rPr>
              <w:t xml:space="preserve"> годы.</w:t>
            </w:r>
          </w:p>
        </w:tc>
        <w:tc>
          <w:tcPr>
            <w:tcW w:w="987" w:type="pct"/>
          </w:tcPr>
          <w:p w:rsidR="00B343FE" w:rsidRPr="000E195C" w:rsidRDefault="00B343FE" w:rsidP="00B85FF7">
            <w:pPr>
              <w:pStyle w:val="a5"/>
            </w:pPr>
            <w:r w:rsidRPr="000E195C">
              <w:t>Матафонова В.В.</w:t>
            </w:r>
          </w:p>
          <w:p w:rsidR="00B343FE" w:rsidRPr="000E195C" w:rsidRDefault="00B343FE" w:rsidP="00B85FF7">
            <w:pPr>
              <w:pStyle w:val="a5"/>
            </w:pPr>
            <w:r w:rsidRPr="000E195C">
              <w:t>Лаврентьева А.А.</w:t>
            </w:r>
          </w:p>
          <w:p w:rsidR="00B343FE" w:rsidRPr="000E195C" w:rsidRDefault="00B343FE" w:rsidP="00B85FF7">
            <w:pPr>
              <w:pStyle w:val="a5"/>
            </w:pPr>
            <w:r w:rsidRPr="000E195C">
              <w:t>Начальники</w:t>
            </w:r>
          </w:p>
          <w:p w:rsidR="00B343FE" w:rsidRPr="000E195C" w:rsidRDefault="00B343FE" w:rsidP="00B85FF7">
            <w:pPr>
              <w:pStyle w:val="a5"/>
            </w:pPr>
            <w:r w:rsidRPr="000E195C">
              <w:t>районных (межрайонных) отделов</w:t>
            </w:r>
          </w:p>
        </w:tc>
        <w:tc>
          <w:tcPr>
            <w:tcW w:w="1125" w:type="pct"/>
          </w:tcPr>
          <w:p w:rsidR="00B343FE" w:rsidRPr="0011344A" w:rsidRDefault="00B343FE" w:rsidP="00B85FF7">
            <w:pPr>
              <w:pStyle w:val="a5"/>
            </w:pPr>
            <w:r w:rsidRPr="0011344A">
              <w:t>Матафонова В.В.</w:t>
            </w:r>
          </w:p>
        </w:tc>
      </w:tr>
      <w:tr w:rsidR="00B343FE" w:rsidRPr="0011344A" w:rsidTr="004E0578">
        <w:tblPrEx>
          <w:tblLook w:val="0000" w:firstRow="0" w:lastRow="0" w:firstColumn="0" w:lastColumn="0" w:noHBand="0" w:noVBand="0"/>
        </w:tblPrEx>
        <w:trPr>
          <w:trHeight w:val="54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886403">
            <w:pPr>
              <w:pStyle w:val="ae"/>
              <w:rPr>
                <w:sz w:val="20"/>
                <w:szCs w:val="20"/>
              </w:rPr>
            </w:pPr>
            <w:r w:rsidRPr="0011344A">
              <w:rPr>
                <w:sz w:val="20"/>
                <w:szCs w:val="20"/>
              </w:rPr>
              <w:t>Взаимодействие с организациями по вопросам финансово</w:t>
            </w:r>
            <w:r w:rsidR="00886403">
              <w:rPr>
                <w:sz w:val="20"/>
                <w:szCs w:val="20"/>
              </w:rPr>
              <w:t xml:space="preserve">-хозяйственной деятельности </w:t>
            </w:r>
            <w:r w:rsidR="00886403" w:rsidRPr="00886403">
              <w:rPr>
                <w:spacing w:val="-20"/>
                <w:sz w:val="20"/>
                <w:szCs w:val="20"/>
              </w:rPr>
              <w:t>ГКУ «</w:t>
            </w:r>
            <w:r w:rsidRPr="00886403">
              <w:rPr>
                <w:spacing w:val="-20"/>
                <w:sz w:val="20"/>
                <w:szCs w:val="20"/>
              </w:rPr>
              <w:t>КЦЗН</w:t>
            </w:r>
            <w:r w:rsidR="00886403" w:rsidRPr="00886403">
              <w:rPr>
                <w:spacing w:val="-20"/>
                <w:sz w:val="20"/>
                <w:szCs w:val="20"/>
              </w:rPr>
              <w:t>»</w:t>
            </w:r>
            <w:r w:rsidRPr="0011344A">
              <w:rPr>
                <w:sz w:val="20"/>
                <w:szCs w:val="20"/>
              </w:rPr>
              <w:t xml:space="preserve"> Забайкальского края (казначейством, сбербанком, налоговой, фондом социального страхования, пенсионным фондом и др.)</w:t>
            </w:r>
          </w:p>
        </w:tc>
        <w:tc>
          <w:tcPr>
            <w:tcW w:w="987" w:type="pct"/>
          </w:tcPr>
          <w:p w:rsidR="00B343FE" w:rsidRPr="000E195C" w:rsidRDefault="00B343FE" w:rsidP="00B85FF7">
            <w:pPr>
              <w:pStyle w:val="a5"/>
            </w:pPr>
            <w:r w:rsidRPr="000E195C">
              <w:t>Туманова О.Л.</w:t>
            </w:r>
          </w:p>
          <w:p w:rsidR="00B343FE" w:rsidRPr="000E195C" w:rsidRDefault="00B343FE" w:rsidP="00B85FF7">
            <w:pPr>
              <w:pStyle w:val="a5"/>
            </w:pPr>
            <w:r w:rsidRPr="000E195C">
              <w:t xml:space="preserve">Специалисты отдела финансово-экономической  работы, бухгалтерского учета и социальных выплат </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2012"/>
        </w:trPr>
        <w:tc>
          <w:tcPr>
            <w:tcW w:w="916" w:type="pct"/>
          </w:tcPr>
          <w:p w:rsidR="00B343FE" w:rsidRPr="0011344A" w:rsidRDefault="00B343FE" w:rsidP="00B85FF7">
            <w:pPr>
              <w:pStyle w:val="a5"/>
            </w:pPr>
            <w:r>
              <w:t>в</w:t>
            </w:r>
            <w:r w:rsidRPr="0011344A">
              <w:t xml:space="preserve"> течение года </w:t>
            </w:r>
          </w:p>
        </w:tc>
        <w:tc>
          <w:tcPr>
            <w:tcW w:w="1972" w:type="pct"/>
          </w:tcPr>
          <w:p w:rsidR="00886403" w:rsidRDefault="00B343FE" w:rsidP="00886403">
            <w:pPr>
              <w:ind w:left="23"/>
              <w:jc w:val="both"/>
              <w:rPr>
                <w:sz w:val="20"/>
                <w:szCs w:val="20"/>
              </w:rPr>
            </w:pPr>
            <w:r w:rsidRPr="0011344A">
              <w:rPr>
                <w:sz w:val="20"/>
                <w:szCs w:val="20"/>
              </w:rPr>
              <w:t>Взаимодействие с Управлением федеральной службы исполнения наказаний России по организации работы с осужденным</w:t>
            </w:r>
            <w:r w:rsidRPr="00886403">
              <w:rPr>
                <w:spacing w:val="-20"/>
                <w:sz w:val="20"/>
                <w:szCs w:val="20"/>
              </w:rPr>
              <w:t>и, п</w:t>
            </w:r>
            <w:r w:rsidR="00886403">
              <w:rPr>
                <w:sz w:val="20"/>
                <w:szCs w:val="20"/>
              </w:rPr>
              <w:t>одлежащим</w:t>
            </w:r>
            <w:r w:rsidR="00886403" w:rsidRPr="00886403">
              <w:rPr>
                <w:spacing w:val="-20"/>
                <w:sz w:val="20"/>
                <w:szCs w:val="20"/>
              </w:rPr>
              <w:t>и о</w:t>
            </w:r>
            <w:r w:rsidR="00886403">
              <w:rPr>
                <w:sz w:val="20"/>
                <w:szCs w:val="20"/>
              </w:rPr>
              <w:t>свобождени</w:t>
            </w:r>
            <w:r w:rsidR="00886403" w:rsidRPr="00886403">
              <w:rPr>
                <w:spacing w:val="-20"/>
                <w:sz w:val="20"/>
                <w:szCs w:val="20"/>
              </w:rPr>
              <w:t>ю;</w:t>
            </w:r>
          </w:p>
          <w:p w:rsidR="00B343FE" w:rsidRPr="0011344A" w:rsidRDefault="00B343FE" w:rsidP="00886403">
            <w:pPr>
              <w:ind w:left="23"/>
              <w:jc w:val="both"/>
              <w:rPr>
                <w:sz w:val="20"/>
                <w:szCs w:val="20"/>
              </w:rPr>
            </w:pPr>
            <w:r w:rsidRPr="0011344A">
              <w:rPr>
                <w:sz w:val="20"/>
                <w:szCs w:val="20"/>
              </w:rPr>
              <w:t xml:space="preserve">ФГУ «Главное бюро медико-социальной экспертизы по Забайкальскому краю»; Забайкальской региональной организацией всероссийского общества инвалидов; Забайкальской организации </w:t>
            </w:r>
            <w:r w:rsidR="00886403">
              <w:rPr>
                <w:sz w:val="20"/>
                <w:szCs w:val="20"/>
              </w:rPr>
              <w:t xml:space="preserve">всероссийского общества слепых </w:t>
            </w:r>
            <w:r w:rsidRPr="0011344A">
              <w:rPr>
                <w:sz w:val="20"/>
                <w:szCs w:val="20"/>
              </w:rPr>
              <w:t>и др.</w:t>
            </w:r>
          </w:p>
        </w:tc>
        <w:tc>
          <w:tcPr>
            <w:tcW w:w="987" w:type="pct"/>
          </w:tcPr>
          <w:p w:rsidR="00B343FE" w:rsidRPr="000E195C" w:rsidRDefault="00B343FE" w:rsidP="00DF1079">
            <w:pPr>
              <w:rPr>
                <w:sz w:val="20"/>
                <w:szCs w:val="20"/>
              </w:rPr>
            </w:pPr>
            <w:r w:rsidRPr="000E195C">
              <w:rPr>
                <w:sz w:val="20"/>
                <w:szCs w:val="20"/>
              </w:rPr>
              <w:t>Матафонова В.В.</w:t>
            </w:r>
          </w:p>
          <w:p w:rsidR="00B343FE" w:rsidRPr="000E195C" w:rsidRDefault="00B343FE" w:rsidP="00DF1079">
            <w:pPr>
              <w:rPr>
                <w:sz w:val="20"/>
                <w:szCs w:val="20"/>
              </w:rPr>
            </w:pPr>
            <w:r w:rsidRPr="000E195C">
              <w:rPr>
                <w:sz w:val="20"/>
                <w:szCs w:val="20"/>
              </w:rPr>
              <w:t>Алешина И.В.</w:t>
            </w:r>
          </w:p>
          <w:p w:rsidR="00B343FE" w:rsidRPr="000E195C" w:rsidRDefault="00B343FE" w:rsidP="00B85FF7">
            <w:pPr>
              <w:pStyle w:val="a5"/>
            </w:pPr>
            <w:r w:rsidRPr="000E195C">
              <w:t>начальники</w:t>
            </w:r>
          </w:p>
          <w:p w:rsidR="00B343FE" w:rsidRPr="000E195C" w:rsidRDefault="00B343FE" w:rsidP="00B85FF7">
            <w:pPr>
              <w:pStyle w:val="a5"/>
            </w:pPr>
            <w:r w:rsidRPr="000E195C">
              <w:t>районных (межрайонных) отделов</w:t>
            </w:r>
          </w:p>
        </w:tc>
        <w:tc>
          <w:tcPr>
            <w:tcW w:w="1125" w:type="pct"/>
          </w:tcPr>
          <w:p w:rsidR="00B343FE" w:rsidRPr="0011344A" w:rsidRDefault="00B343FE" w:rsidP="00DF1079">
            <w:pPr>
              <w:rPr>
                <w:sz w:val="20"/>
                <w:szCs w:val="20"/>
              </w:rPr>
            </w:pPr>
            <w:r w:rsidRPr="0011344A">
              <w:rPr>
                <w:sz w:val="20"/>
                <w:szCs w:val="20"/>
              </w:rPr>
              <w:t>Шестакова И.Н.</w:t>
            </w:r>
          </w:p>
        </w:tc>
      </w:tr>
      <w:tr w:rsidR="00B343FE" w:rsidRPr="0011344A" w:rsidTr="004E0578">
        <w:tblPrEx>
          <w:tblLook w:val="0000" w:firstRow="0" w:lastRow="0" w:firstColumn="0" w:lastColumn="0" w:noHBand="0" w:noVBand="0"/>
        </w:tblPrEx>
        <w:trPr>
          <w:trHeight w:val="1066"/>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886403">
            <w:pPr>
              <w:pStyle w:val="ae"/>
              <w:rPr>
                <w:sz w:val="20"/>
                <w:szCs w:val="20"/>
              </w:rPr>
            </w:pPr>
            <w:r w:rsidRPr="0011344A">
              <w:rPr>
                <w:sz w:val="20"/>
                <w:szCs w:val="20"/>
              </w:rPr>
              <w:t>Взаимодействие с Управлением Федеральной службы судебных приставов, с судебными органами, УМВД по вопросам соблюдения законодательства Российской Федерации и Забайкальского края</w:t>
            </w:r>
          </w:p>
        </w:tc>
        <w:tc>
          <w:tcPr>
            <w:tcW w:w="987" w:type="pct"/>
          </w:tcPr>
          <w:p w:rsidR="00B343FE" w:rsidRPr="000E195C" w:rsidRDefault="00B343FE" w:rsidP="00DF1079">
            <w:pPr>
              <w:rPr>
                <w:sz w:val="20"/>
                <w:szCs w:val="20"/>
              </w:rPr>
            </w:pPr>
            <w:r w:rsidRPr="000E195C">
              <w:rPr>
                <w:sz w:val="20"/>
                <w:szCs w:val="20"/>
              </w:rPr>
              <w:t>Мусихин Е.В.</w:t>
            </w:r>
          </w:p>
          <w:p w:rsidR="00B343FE" w:rsidRPr="000E195C" w:rsidRDefault="00B343FE" w:rsidP="00DF1079">
            <w:pPr>
              <w:rPr>
                <w:sz w:val="20"/>
                <w:szCs w:val="20"/>
              </w:rPr>
            </w:pPr>
            <w:r w:rsidRPr="000E195C">
              <w:rPr>
                <w:sz w:val="20"/>
                <w:szCs w:val="20"/>
              </w:rPr>
              <w:t xml:space="preserve">Корчагина Е.А. </w:t>
            </w:r>
          </w:p>
        </w:tc>
        <w:tc>
          <w:tcPr>
            <w:tcW w:w="1125" w:type="pct"/>
          </w:tcPr>
          <w:p w:rsidR="00B343FE" w:rsidRPr="0011344A" w:rsidRDefault="00B343FE" w:rsidP="00DF1079">
            <w:pPr>
              <w:rPr>
                <w:sz w:val="20"/>
                <w:szCs w:val="20"/>
              </w:rPr>
            </w:pPr>
            <w:r w:rsidRPr="0011344A">
              <w:rPr>
                <w:sz w:val="20"/>
                <w:szCs w:val="20"/>
              </w:rPr>
              <w:t>Шестакова И.Н.</w:t>
            </w:r>
          </w:p>
          <w:p w:rsidR="00B343FE" w:rsidRPr="0011344A" w:rsidRDefault="00B343FE" w:rsidP="00DF1079">
            <w:pPr>
              <w:rPr>
                <w:sz w:val="20"/>
                <w:szCs w:val="20"/>
              </w:rPr>
            </w:pPr>
            <w:r w:rsidRPr="0011344A">
              <w:rPr>
                <w:sz w:val="20"/>
                <w:szCs w:val="20"/>
              </w:rPr>
              <w:t>Мусихин Е.В.</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886403">
            <w:pPr>
              <w:pStyle w:val="ae"/>
              <w:rPr>
                <w:sz w:val="20"/>
                <w:szCs w:val="20"/>
              </w:rPr>
            </w:pPr>
            <w:r w:rsidRPr="0011344A">
              <w:rPr>
                <w:sz w:val="20"/>
                <w:szCs w:val="20"/>
              </w:rPr>
              <w:t>Обеспечение взаимодействия с органами Прокуратуры Забайкальского края по вопросам соблюдения законодательства Российской Федерации и Забайкальского края, в том числе:</w:t>
            </w:r>
          </w:p>
          <w:p w:rsidR="00B343FE" w:rsidRPr="0011344A" w:rsidRDefault="00B343FE" w:rsidP="00886403">
            <w:pPr>
              <w:pStyle w:val="ae"/>
              <w:rPr>
                <w:sz w:val="20"/>
                <w:szCs w:val="20"/>
              </w:rPr>
            </w:pPr>
            <w:r w:rsidRPr="0011344A">
              <w:rPr>
                <w:sz w:val="20"/>
                <w:szCs w:val="20"/>
              </w:rPr>
              <w:t>- в части исполнения возложенных полномочий в сфере занятости населения;</w:t>
            </w:r>
          </w:p>
          <w:p w:rsidR="00B343FE" w:rsidRPr="0011344A" w:rsidRDefault="00B343FE" w:rsidP="00886403">
            <w:pPr>
              <w:pStyle w:val="ae"/>
              <w:rPr>
                <w:sz w:val="20"/>
                <w:szCs w:val="20"/>
              </w:rPr>
            </w:pPr>
            <w:r w:rsidRPr="0011344A">
              <w:rPr>
                <w:sz w:val="20"/>
                <w:szCs w:val="20"/>
              </w:rPr>
              <w:t>- в части исполнения норм Закона Забайкальского края «О квотировании рабочих мест для отдельных категорий несовершеннолетних граждан».</w:t>
            </w:r>
          </w:p>
          <w:p w:rsidR="00B343FE" w:rsidRDefault="00B343FE" w:rsidP="00886403">
            <w:pPr>
              <w:pStyle w:val="ae"/>
              <w:rPr>
                <w:sz w:val="20"/>
                <w:szCs w:val="20"/>
              </w:rPr>
            </w:pPr>
            <w:r w:rsidRPr="0011344A">
              <w:rPr>
                <w:sz w:val="20"/>
                <w:szCs w:val="20"/>
              </w:rPr>
              <w:t>- в части исполне</w:t>
            </w:r>
            <w:r w:rsidR="00886403">
              <w:rPr>
                <w:sz w:val="20"/>
                <w:szCs w:val="20"/>
              </w:rPr>
              <w:t>ния норм Закона  Забайкальского</w:t>
            </w:r>
            <w:r w:rsidRPr="0011344A">
              <w:rPr>
                <w:sz w:val="20"/>
                <w:szCs w:val="20"/>
              </w:rPr>
              <w:t xml:space="preserve"> края «О социальной защите инвалидов в Забайкальском крае»</w:t>
            </w:r>
          </w:p>
          <w:p w:rsidR="000E195C" w:rsidRPr="0011344A" w:rsidRDefault="000E195C" w:rsidP="000E195C">
            <w:pPr>
              <w:pStyle w:val="ae"/>
              <w:ind w:left="0"/>
              <w:rPr>
                <w:sz w:val="20"/>
                <w:szCs w:val="20"/>
              </w:rPr>
            </w:pPr>
          </w:p>
        </w:tc>
        <w:tc>
          <w:tcPr>
            <w:tcW w:w="987" w:type="pct"/>
          </w:tcPr>
          <w:p w:rsidR="00B343FE" w:rsidRPr="000E195C" w:rsidRDefault="00B343FE" w:rsidP="00DF1079">
            <w:pPr>
              <w:rPr>
                <w:sz w:val="20"/>
                <w:szCs w:val="20"/>
              </w:rPr>
            </w:pPr>
            <w:r w:rsidRPr="000E195C">
              <w:rPr>
                <w:sz w:val="20"/>
                <w:szCs w:val="20"/>
              </w:rPr>
              <w:t>Матафонова В.В.</w:t>
            </w:r>
          </w:p>
          <w:p w:rsidR="00B343FE" w:rsidRPr="000E195C" w:rsidRDefault="00B343FE" w:rsidP="00DF1079">
            <w:pPr>
              <w:rPr>
                <w:sz w:val="20"/>
                <w:szCs w:val="20"/>
              </w:rPr>
            </w:pPr>
            <w:r w:rsidRPr="000E195C">
              <w:rPr>
                <w:sz w:val="20"/>
                <w:szCs w:val="20"/>
              </w:rPr>
              <w:t>Лаврентьева А.А</w:t>
            </w:r>
          </w:p>
          <w:p w:rsidR="00B343FE" w:rsidRPr="000E195C" w:rsidRDefault="00B343FE" w:rsidP="00DF1079">
            <w:pPr>
              <w:rPr>
                <w:sz w:val="20"/>
                <w:szCs w:val="20"/>
              </w:rPr>
            </w:pPr>
            <w:r w:rsidRPr="000E195C">
              <w:rPr>
                <w:sz w:val="20"/>
                <w:szCs w:val="20"/>
              </w:rPr>
              <w:t>Алешина И.В.</w:t>
            </w:r>
          </w:p>
          <w:p w:rsidR="00B343FE" w:rsidRPr="000E195C" w:rsidRDefault="00B343FE" w:rsidP="00DF1079">
            <w:pPr>
              <w:rPr>
                <w:sz w:val="20"/>
                <w:szCs w:val="20"/>
              </w:rPr>
            </w:pPr>
            <w:r w:rsidRPr="000E195C">
              <w:rPr>
                <w:sz w:val="20"/>
                <w:szCs w:val="20"/>
              </w:rPr>
              <w:t>Начальники  районных (межрайонных) отделов</w:t>
            </w:r>
          </w:p>
          <w:p w:rsidR="00B343FE" w:rsidRPr="000E195C" w:rsidRDefault="00B343FE" w:rsidP="00DF1079">
            <w:pPr>
              <w:rPr>
                <w:sz w:val="20"/>
                <w:szCs w:val="20"/>
              </w:rPr>
            </w:pPr>
          </w:p>
        </w:tc>
        <w:tc>
          <w:tcPr>
            <w:tcW w:w="1125" w:type="pct"/>
          </w:tcPr>
          <w:p w:rsidR="00B343FE" w:rsidRPr="0011344A" w:rsidRDefault="00B343FE" w:rsidP="00DF1079">
            <w:pPr>
              <w:rPr>
                <w:sz w:val="20"/>
                <w:szCs w:val="20"/>
              </w:rPr>
            </w:pPr>
            <w:r w:rsidRPr="0011344A">
              <w:rPr>
                <w:sz w:val="20"/>
                <w:szCs w:val="20"/>
              </w:rPr>
              <w:t>Мусихин Е.В.</w:t>
            </w:r>
          </w:p>
        </w:tc>
      </w:tr>
      <w:tr w:rsidR="00B343FE" w:rsidRPr="0011344A" w:rsidTr="004E0578">
        <w:tblPrEx>
          <w:tblLook w:val="0000" w:firstRow="0" w:lastRow="0" w:firstColumn="0" w:lastColumn="0" w:noHBand="0" w:noVBand="0"/>
        </w:tblPrEx>
        <w:trPr>
          <w:trHeight w:val="208"/>
        </w:trPr>
        <w:tc>
          <w:tcPr>
            <w:tcW w:w="5000" w:type="pct"/>
            <w:gridSpan w:val="4"/>
            <w:noWrap/>
          </w:tcPr>
          <w:p w:rsidR="00B343FE" w:rsidRPr="00EB577D" w:rsidRDefault="00B343FE" w:rsidP="003C129D">
            <w:pPr>
              <w:pStyle w:val="2"/>
            </w:pPr>
            <w:r w:rsidRPr="00EB577D">
              <w:lastRenderedPageBreak/>
              <w:t>5. Работа с кадрами</w:t>
            </w:r>
          </w:p>
        </w:tc>
      </w:tr>
      <w:tr w:rsidR="00B343FE" w:rsidRPr="0011344A" w:rsidTr="004E0578">
        <w:tblPrEx>
          <w:tblLook w:val="0000" w:firstRow="0" w:lastRow="0" w:firstColumn="0" w:lastColumn="0" w:noHBand="0" w:noVBand="0"/>
        </w:tblPrEx>
        <w:trPr>
          <w:trHeight w:val="257"/>
        </w:trPr>
        <w:tc>
          <w:tcPr>
            <w:tcW w:w="916" w:type="pct"/>
          </w:tcPr>
          <w:p w:rsidR="00B343FE" w:rsidRPr="0011344A" w:rsidRDefault="00B343FE" w:rsidP="00B85FF7">
            <w:pPr>
              <w:pStyle w:val="a5"/>
            </w:pPr>
            <w:r>
              <w:t>п</w:t>
            </w:r>
            <w:r w:rsidRPr="0011344A">
              <w:t>остоянно</w:t>
            </w:r>
          </w:p>
        </w:tc>
        <w:tc>
          <w:tcPr>
            <w:tcW w:w="1972" w:type="pct"/>
          </w:tcPr>
          <w:p w:rsidR="00B343FE" w:rsidRPr="00886403" w:rsidRDefault="00B343FE" w:rsidP="00886403">
            <w:pPr>
              <w:pStyle w:val="ae"/>
              <w:rPr>
                <w:sz w:val="20"/>
                <w:szCs w:val="20"/>
                <w:shd w:val="clear" w:color="auto" w:fill="FFFFFF"/>
              </w:rPr>
            </w:pPr>
            <w:r w:rsidRPr="00886403">
              <w:rPr>
                <w:sz w:val="20"/>
                <w:szCs w:val="20"/>
                <w:shd w:val="clear" w:color="auto" w:fill="FFFFFF"/>
              </w:rPr>
              <w:t>Совершенствование организации кадровой работы</w:t>
            </w:r>
          </w:p>
          <w:p w:rsidR="00B343FE" w:rsidRPr="00886403" w:rsidRDefault="00B343FE" w:rsidP="00886403">
            <w:pPr>
              <w:pStyle w:val="ae"/>
              <w:rPr>
                <w:sz w:val="20"/>
                <w:szCs w:val="20"/>
              </w:rPr>
            </w:pPr>
          </w:p>
        </w:tc>
        <w:tc>
          <w:tcPr>
            <w:tcW w:w="987" w:type="pct"/>
          </w:tcPr>
          <w:p w:rsidR="00B343FE" w:rsidRPr="0011344A" w:rsidRDefault="00B343FE" w:rsidP="00B85FF7">
            <w:pPr>
              <w:pStyle w:val="a5"/>
            </w:pPr>
            <w:r w:rsidRPr="0011344A">
              <w:t>Туркина Е.А.</w:t>
            </w:r>
          </w:p>
          <w:p w:rsidR="00B343FE" w:rsidRPr="0011344A" w:rsidRDefault="00B343FE" w:rsidP="00B85FF7">
            <w:pPr>
              <w:pStyle w:val="a5"/>
            </w:pPr>
            <w:r w:rsidRPr="0011344A">
              <w:t>Специалисты отдела организации деятельности учреждения, правового и кадрового обеспечения</w:t>
            </w:r>
          </w:p>
        </w:tc>
        <w:tc>
          <w:tcPr>
            <w:tcW w:w="1125" w:type="pct"/>
          </w:tcPr>
          <w:p w:rsidR="00B343FE" w:rsidRPr="0011344A" w:rsidRDefault="00B343FE" w:rsidP="00B85FF7">
            <w:pPr>
              <w:pStyle w:val="a5"/>
            </w:pPr>
            <w:r w:rsidRPr="0011344A">
              <w:t>Шестакова И.Н.</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257"/>
        </w:trPr>
        <w:tc>
          <w:tcPr>
            <w:tcW w:w="916" w:type="pct"/>
          </w:tcPr>
          <w:p w:rsidR="00B343FE" w:rsidRPr="0011344A" w:rsidRDefault="00B343FE" w:rsidP="00B85FF7">
            <w:pPr>
              <w:pStyle w:val="a5"/>
            </w:pPr>
            <w:r>
              <w:t>п</w:t>
            </w:r>
            <w:r w:rsidRPr="0011344A">
              <w:t>остоянно</w:t>
            </w:r>
          </w:p>
        </w:tc>
        <w:tc>
          <w:tcPr>
            <w:tcW w:w="1972" w:type="pct"/>
          </w:tcPr>
          <w:p w:rsidR="00B343FE" w:rsidRPr="00886403" w:rsidRDefault="00B343FE" w:rsidP="00886403">
            <w:pPr>
              <w:shd w:val="clear" w:color="auto" w:fill="FFFFFF"/>
              <w:jc w:val="both"/>
              <w:rPr>
                <w:sz w:val="20"/>
                <w:szCs w:val="20"/>
              </w:rPr>
            </w:pPr>
            <w:r w:rsidRPr="00886403">
              <w:rPr>
                <w:sz w:val="20"/>
                <w:szCs w:val="20"/>
              </w:rPr>
              <w:t xml:space="preserve">Ведение  установленной кадровой документации </w:t>
            </w:r>
          </w:p>
          <w:p w:rsidR="00B343FE" w:rsidRPr="00886403" w:rsidRDefault="00B343FE" w:rsidP="00886403">
            <w:pPr>
              <w:pStyle w:val="ae"/>
              <w:rPr>
                <w:sz w:val="20"/>
                <w:szCs w:val="20"/>
                <w:shd w:val="clear" w:color="auto" w:fill="FFFFFF"/>
              </w:rPr>
            </w:pPr>
          </w:p>
        </w:tc>
        <w:tc>
          <w:tcPr>
            <w:tcW w:w="987" w:type="pct"/>
          </w:tcPr>
          <w:p w:rsidR="00B343FE" w:rsidRPr="0011344A" w:rsidRDefault="00B343FE" w:rsidP="00B85FF7">
            <w:pPr>
              <w:pStyle w:val="a5"/>
            </w:pPr>
            <w:r w:rsidRPr="0011344A">
              <w:t>Туркина Е.А.</w:t>
            </w:r>
          </w:p>
          <w:p w:rsidR="00B343FE" w:rsidRPr="0011344A" w:rsidRDefault="00B343FE" w:rsidP="00B85FF7">
            <w:pPr>
              <w:pStyle w:val="a5"/>
            </w:pPr>
            <w:r w:rsidRPr="0011344A">
              <w:t xml:space="preserve">Специалисты отдела организации деятельности учреждения, </w:t>
            </w:r>
            <w:r w:rsidRPr="00B85FF7">
              <w:rPr>
                <w:sz w:val="19"/>
                <w:szCs w:val="19"/>
              </w:rPr>
              <w:t>правового</w:t>
            </w:r>
            <w:r w:rsidRPr="00B85FF7">
              <w:rPr>
                <w:spacing w:val="-20"/>
                <w:sz w:val="19"/>
                <w:szCs w:val="19"/>
              </w:rPr>
              <w:t xml:space="preserve"> и </w:t>
            </w:r>
            <w:r w:rsidRPr="00B85FF7">
              <w:rPr>
                <w:sz w:val="19"/>
                <w:szCs w:val="19"/>
              </w:rPr>
              <w:t>кадровог</w:t>
            </w:r>
            <w:r w:rsidRPr="00B85FF7">
              <w:rPr>
                <w:spacing w:val="-20"/>
                <w:sz w:val="19"/>
                <w:szCs w:val="19"/>
              </w:rPr>
              <w:t>о</w:t>
            </w:r>
            <w:r w:rsidRPr="00B85FF7">
              <w:rPr>
                <w:spacing w:val="-20"/>
              </w:rPr>
              <w:t xml:space="preserve"> </w:t>
            </w:r>
            <w:r w:rsidRPr="0011344A">
              <w:t>обеспечения</w:t>
            </w:r>
          </w:p>
        </w:tc>
        <w:tc>
          <w:tcPr>
            <w:tcW w:w="1125" w:type="pct"/>
          </w:tcPr>
          <w:p w:rsidR="00B343FE" w:rsidRPr="0011344A" w:rsidRDefault="00B343FE" w:rsidP="00B85FF7">
            <w:pPr>
              <w:pStyle w:val="a5"/>
            </w:pPr>
            <w:r w:rsidRPr="0011344A">
              <w:t>Шестакова И.Н.</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п</w:t>
            </w:r>
            <w:r w:rsidRPr="0011344A">
              <w:t>о необходимости</w:t>
            </w:r>
          </w:p>
        </w:tc>
        <w:tc>
          <w:tcPr>
            <w:tcW w:w="1972" w:type="pct"/>
          </w:tcPr>
          <w:p w:rsidR="00B343FE" w:rsidRPr="00886403" w:rsidRDefault="00B343FE" w:rsidP="00886403">
            <w:pPr>
              <w:pStyle w:val="ae"/>
              <w:rPr>
                <w:sz w:val="20"/>
                <w:szCs w:val="20"/>
                <w:shd w:val="clear" w:color="auto" w:fill="FFFFFF"/>
              </w:rPr>
            </w:pPr>
            <w:r w:rsidRPr="00886403">
              <w:rPr>
                <w:sz w:val="20"/>
                <w:szCs w:val="20"/>
                <w:shd w:val="clear" w:color="auto" w:fill="FFFFFF"/>
              </w:rPr>
              <w:t>Переподготовка и повышение квалификации работников ГКУ КЦЗН Забайкальского края</w:t>
            </w:r>
          </w:p>
        </w:tc>
        <w:tc>
          <w:tcPr>
            <w:tcW w:w="987" w:type="pct"/>
          </w:tcPr>
          <w:p w:rsidR="00B343FE" w:rsidRPr="0011344A" w:rsidRDefault="00B343FE" w:rsidP="00B85FF7">
            <w:pPr>
              <w:pStyle w:val="a5"/>
            </w:pPr>
            <w:r w:rsidRPr="0011344A">
              <w:t>Туркина Е.А.</w:t>
            </w:r>
          </w:p>
          <w:p w:rsidR="00B343FE" w:rsidRPr="0011344A" w:rsidRDefault="00B343FE" w:rsidP="00B85FF7">
            <w:pPr>
              <w:pStyle w:val="a5"/>
            </w:pPr>
            <w:r w:rsidRPr="0011344A">
              <w:t>Специалисты отдела организации деятельности учреждения</w:t>
            </w:r>
            <w:r w:rsidRPr="00B85FF7">
              <w:rPr>
                <w:spacing w:val="-20"/>
              </w:rPr>
              <w:t xml:space="preserve">, </w:t>
            </w:r>
            <w:r w:rsidRPr="00B85FF7">
              <w:rPr>
                <w:spacing w:val="-20"/>
                <w:sz w:val="19"/>
                <w:szCs w:val="19"/>
              </w:rPr>
              <w:t>п</w:t>
            </w:r>
            <w:r w:rsidRPr="00B85FF7">
              <w:rPr>
                <w:sz w:val="19"/>
                <w:szCs w:val="19"/>
              </w:rPr>
              <w:t>равовог</w:t>
            </w:r>
            <w:r w:rsidRPr="00B85FF7">
              <w:rPr>
                <w:spacing w:val="-20"/>
                <w:sz w:val="19"/>
                <w:szCs w:val="19"/>
              </w:rPr>
              <w:t>о и</w:t>
            </w:r>
            <w:r w:rsidRPr="00B85FF7">
              <w:rPr>
                <w:sz w:val="19"/>
                <w:szCs w:val="19"/>
              </w:rPr>
              <w:t xml:space="preserve"> кадровог</w:t>
            </w:r>
            <w:r w:rsidRPr="00B85FF7">
              <w:rPr>
                <w:spacing w:val="-20"/>
                <w:kern w:val="19"/>
                <w:sz w:val="19"/>
                <w:szCs w:val="19"/>
              </w:rPr>
              <w:t>о</w:t>
            </w:r>
            <w:r w:rsidRPr="00B85FF7">
              <w:rPr>
                <w:spacing w:val="-20"/>
                <w:kern w:val="19"/>
              </w:rPr>
              <w:t xml:space="preserve"> </w:t>
            </w:r>
            <w:r w:rsidRPr="0011344A">
              <w:t>обеспечения</w:t>
            </w:r>
          </w:p>
        </w:tc>
        <w:tc>
          <w:tcPr>
            <w:tcW w:w="1125" w:type="pct"/>
          </w:tcPr>
          <w:p w:rsidR="00B343FE" w:rsidRPr="0011344A" w:rsidRDefault="00B343FE" w:rsidP="00B85FF7">
            <w:pPr>
              <w:pStyle w:val="a5"/>
            </w:pPr>
            <w:r w:rsidRPr="0011344A">
              <w:t>Шестакова И.Н.</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486B70">
            <w:pPr>
              <w:rPr>
                <w:sz w:val="20"/>
                <w:szCs w:val="20"/>
              </w:rPr>
            </w:pPr>
            <w:r>
              <w:rPr>
                <w:sz w:val="20"/>
                <w:szCs w:val="20"/>
              </w:rPr>
              <w:t>п</w:t>
            </w:r>
            <w:r w:rsidRPr="0011344A">
              <w:rPr>
                <w:sz w:val="20"/>
                <w:szCs w:val="20"/>
              </w:rPr>
              <w:t xml:space="preserve">о необходимости </w:t>
            </w:r>
          </w:p>
        </w:tc>
        <w:tc>
          <w:tcPr>
            <w:tcW w:w="1972" w:type="pct"/>
          </w:tcPr>
          <w:p w:rsidR="00B343FE" w:rsidRPr="00886403" w:rsidRDefault="003C129D" w:rsidP="00886403">
            <w:pPr>
              <w:jc w:val="both"/>
              <w:rPr>
                <w:sz w:val="20"/>
                <w:szCs w:val="20"/>
              </w:rPr>
            </w:pPr>
            <w:r>
              <w:rPr>
                <w:sz w:val="20"/>
                <w:szCs w:val="20"/>
              </w:rPr>
              <w:t xml:space="preserve">Организация </w:t>
            </w:r>
            <w:r w:rsidR="00B343FE" w:rsidRPr="00886403">
              <w:rPr>
                <w:sz w:val="20"/>
                <w:szCs w:val="20"/>
              </w:rPr>
              <w:t>и осуществление подбора работников на вакантные должности</w:t>
            </w:r>
          </w:p>
        </w:tc>
        <w:tc>
          <w:tcPr>
            <w:tcW w:w="987" w:type="pct"/>
          </w:tcPr>
          <w:p w:rsidR="00B343FE" w:rsidRPr="0011344A" w:rsidRDefault="00B343FE" w:rsidP="00B85FF7">
            <w:pPr>
              <w:pStyle w:val="a5"/>
            </w:pPr>
            <w:r w:rsidRPr="0011344A">
              <w:t>Отдел организации деятельности учреждения, правового и кадрового обеспечения</w:t>
            </w:r>
          </w:p>
        </w:tc>
        <w:tc>
          <w:tcPr>
            <w:tcW w:w="1125" w:type="pct"/>
          </w:tcPr>
          <w:p w:rsidR="00B343FE" w:rsidRPr="0011344A" w:rsidRDefault="00B343FE" w:rsidP="00B85FF7">
            <w:pPr>
              <w:pStyle w:val="a5"/>
            </w:pPr>
            <w:r w:rsidRPr="0011344A">
              <w:t>Шестакова И.Н.</w:t>
            </w:r>
          </w:p>
          <w:p w:rsidR="00B343FE" w:rsidRPr="0011344A" w:rsidRDefault="00B343FE" w:rsidP="00B85FF7">
            <w:pPr>
              <w:pStyle w:val="a5"/>
            </w:pPr>
            <w:r w:rsidRPr="0011344A">
              <w:t>Туркина Е.А.</w:t>
            </w:r>
          </w:p>
        </w:tc>
      </w:tr>
      <w:tr w:rsidR="00B343FE" w:rsidRPr="0011344A" w:rsidTr="004E0578">
        <w:tblPrEx>
          <w:tblLook w:val="0000" w:firstRow="0" w:lastRow="0" w:firstColumn="0" w:lastColumn="0" w:noHBand="0" w:noVBand="0"/>
        </w:tblPrEx>
        <w:trPr>
          <w:trHeight w:val="559"/>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886403" w:rsidRDefault="00B343FE" w:rsidP="00886403">
            <w:pPr>
              <w:jc w:val="both"/>
              <w:rPr>
                <w:sz w:val="20"/>
                <w:szCs w:val="20"/>
              </w:rPr>
            </w:pPr>
            <w:r w:rsidRPr="00886403">
              <w:rPr>
                <w:sz w:val="20"/>
                <w:szCs w:val="20"/>
              </w:rPr>
              <w:t>Проведение аттестации работников на соответствие занимаемым должностям</w:t>
            </w:r>
          </w:p>
        </w:tc>
        <w:tc>
          <w:tcPr>
            <w:tcW w:w="987" w:type="pct"/>
          </w:tcPr>
          <w:p w:rsidR="00B343FE" w:rsidRPr="0011344A" w:rsidRDefault="00B343FE" w:rsidP="00B85FF7">
            <w:pPr>
              <w:pStyle w:val="a5"/>
            </w:pPr>
            <w:r w:rsidRPr="0011344A">
              <w:t>Туркина Е.А.</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279"/>
        </w:trPr>
        <w:tc>
          <w:tcPr>
            <w:tcW w:w="5000" w:type="pct"/>
            <w:gridSpan w:val="4"/>
            <w:noWrap/>
          </w:tcPr>
          <w:p w:rsidR="00B343FE" w:rsidRPr="00886403" w:rsidRDefault="00B343FE" w:rsidP="003C129D">
            <w:pPr>
              <w:pStyle w:val="2"/>
            </w:pPr>
            <w:r w:rsidRPr="00886403">
              <w:t>6. Информационно-аналитическая деятельность</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 установленные</w:t>
            </w:r>
            <w:r w:rsidRPr="0011344A">
              <w:t xml:space="preserve"> сроки</w:t>
            </w:r>
          </w:p>
        </w:tc>
        <w:tc>
          <w:tcPr>
            <w:tcW w:w="1972" w:type="pct"/>
          </w:tcPr>
          <w:p w:rsidR="00B343FE" w:rsidRPr="00886403" w:rsidRDefault="00B343FE" w:rsidP="00886403">
            <w:pPr>
              <w:pStyle w:val="ae"/>
              <w:rPr>
                <w:sz w:val="20"/>
                <w:szCs w:val="20"/>
              </w:rPr>
            </w:pPr>
            <w:r w:rsidRPr="00886403">
              <w:rPr>
                <w:sz w:val="20"/>
                <w:szCs w:val="20"/>
              </w:rPr>
              <w:t>Подготовка информационно-аналитического отчета о деятельности государственного казенного учреждения «Краевой центр занятости населения» Забайкальского края</w:t>
            </w:r>
          </w:p>
        </w:tc>
        <w:tc>
          <w:tcPr>
            <w:tcW w:w="987" w:type="pct"/>
          </w:tcPr>
          <w:p w:rsidR="00B343FE" w:rsidRPr="003C129D" w:rsidRDefault="00B343FE" w:rsidP="00B85FF7">
            <w:pPr>
              <w:pStyle w:val="a5"/>
              <w:rPr>
                <w:sz w:val="19"/>
                <w:szCs w:val="19"/>
              </w:rPr>
            </w:pPr>
            <w:r w:rsidRPr="003C129D">
              <w:rPr>
                <w:sz w:val="19"/>
                <w:szCs w:val="19"/>
              </w:rPr>
              <w:t>Матафонова В.В.</w:t>
            </w:r>
          </w:p>
          <w:p w:rsidR="00B343FE" w:rsidRPr="003C129D" w:rsidRDefault="00B343FE" w:rsidP="00B85FF7">
            <w:pPr>
              <w:pStyle w:val="a5"/>
              <w:rPr>
                <w:sz w:val="19"/>
                <w:szCs w:val="19"/>
              </w:rPr>
            </w:pPr>
            <w:r w:rsidRPr="003C129D">
              <w:rPr>
                <w:sz w:val="19"/>
                <w:szCs w:val="19"/>
              </w:rPr>
              <w:t>Мусихин Е.В.</w:t>
            </w:r>
          </w:p>
          <w:p w:rsidR="00B343FE" w:rsidRPr="003C129D" w:rsidRDefault="00B343FE" w:rsidP="00B85FF7">
            <w:pPr>
              <w:pStyle w:val="a5"/>
              <w:rPr>
                <w:sz w:val="19"/>
                <w:szCs w:val="19"/>
              </w:rPr>
            </w:pPr>
            <w:r w:rsidRPr="003C129D">
              <w:rPr>
                <w:sz w:val="19"/>
                <w:szCs w:val="19"/>
              </w:rPr>
              <w:t xml:space="preserve">Начальники отделов Учреждения, </w:t>
            </w:r>
          </w:p>
          <w:p w:rsidR="00B343FE" w:rsidRPr="003C129D" w:rsidRDefault="00B343FE" w:rsidP="00B85FF7">
            <w:pPr>
              <w:pStyle w:val="a5"/>
              <w:rPr>
                <w:sz w:val="19"/>
                <w:szCs w:val="19"/>
              </w:rPr>
            </w:pPr>
            <w:r w:rsidRPr="003C129D">
              <w:rPr>
                <w:sz w:val="19"/>
                <w:szCs w:val="19"/>
              </w:rPr>
              <w:t>начальники районных (межрайонных) отделов</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rsidRPr="0011344A">
              <w:t>Постоянно</w:t>
            </w:r>
          </w:p>
        </w:tc>
        <w:tc>
          <w:tcPr>
            <w:tcW w:w="1972" w:type="pct"/>
          </w:tcPr>
          <w:p w:rsidR="00B343FE" w:rsidRPr="00886403" w:rsidRDefault="00B343FE" w:rsidP="00886403">
            <w:pPr>
              <w:pStyle w:val="ae"/>
              <w:rPr>
                <w:sz w:val="20"/>
                <w:szCs w:val="20"/>
              </w:rPr>
            </w:pPr>
            <w:r w:rsidRPr="00886403">
              <w:rPr>
                <w:sz w:val="20"/>
                <w:szCs w:val="20"/>
              </w:rPr>
              <w:t>Обеспечение размещения информации о деятельности Центра занятости на сайтах  Министерства труда и социальной зашиты населения Забайкальского края.</w:t>
            </w:r>
          </w:p>
        </w:tc>
        <w:tc>
          <w:tcPr>
            <w:tcW w:w="987" w:type="pct"/>
          </w:tcPr>
          <w:p w:rsidR="00B343FE" w:rsidRPr="003C129D" w:rsidRDefault="00B343FE" w:rsidP="00B85FF7">
            <w:pPr>
              <w:pStyle w:val="a5"/>
              <w:rPr>
                <w:sz w:val="19"/>
                <w:szCs w:val="19"/>
              </w:rPr>
            </w:pPr>
            <w:r w:rsidRPr="003C129D">
              <w:rPr>
                <w:sz w:val="19"/>
                <w:szCs w:val="19"/>
              </w:rPr>
              <w:t>Матафонова В.В.</w:t>
            </w:r>
          </w:p>
          <w:p w:rsidR="00B343FE" w:rsidRPr="003C129D" w:rsidRDefault="00B343FE" w:rsidP="00B85FF7">
            <w:pPr>
              <w:pStyle w:val="a5"/>
              <w:rPr>
                <w:sz w:val="19"/>
                <w:szCs w:val="19"/>
              </w:rPr>
            </w:pPr>
            <w:r w:rsidRPr="003C129D">
              <w:rPr>
                <w:sz w:val="19"/>
                <w:szCs w:val="19"/>
              </w:rPr>
              <w:t>Начальники отделов Учреждения, начальники  районных (межрайонных) отделов</w:t>
            </w:r>
          </w:p>
        </w:tc>
        <w:tc>
          <w:tcPr>
            <w:tcW w:w="1125" w:type="pct"/>
          </w:tcPr>
          <w:p w:rsidR="00B343FE" w:rsidRPr="0011344A" w:rsidRDefault="00B343FE" w:rsidP="00B85FF7">
            <w:pPr>
              <w:pStyle w:val="a5"/>
            </w:pPr>
            <w:r w:rsidRPr="0011344A">
              <w:t>Шестакова И.Н.</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287"/>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886403" w:rsidRDefault="00B343FE" w:rsidP="00886403">
            <w:pPr>
              <w:pStyle w:val="ae"/>
              <w:rPr>
                <w:sz w:val="20"/>
                <w:szCs w:val="20"/>
              </w:rPr>
            </w:pPr>
            <w:r w:rsidRPr="00886403">
              <w:rPr>
                <w:sz w:val="20"/>
                <w:szCs w:val="20"/>
              </w:rPr>
              <w:t xml:space="preserve">Выступления на радио, телевидении, СМИ по вопросам ситуации на рынке труда Забайкальского края и оказываемым услугам гражданам </w:t>
            </w:r>
          </w:p>
        </w:tc>
        <w:tc>
          <w:tcPr>
            <w:tcW w:w="987" w:type="pct"/>
          </w:tcPr>
          <w:p w:rsidR="00B343FE" w:rsidRPr="003C129D" w:rsidRDefault="00B343FE" w:rsidP="00B85FF7">
            <w:pPr>
              <w:pStyle w:val="a5"/>
              <w:rPr>
                <w:sz w:val="19"/>
                <w:szCs w:val="19"/>
              </w:rPr>
            </w:pPr>
            <w:r w:rsidRPr="003C129D">
              <w:rPr>
                <w:sz w:val="19"/>
                <w:szCs w:val="19"/>
              </w:rPr>
              <w:t>Шестакова И.Н.</w:t>
            </w:r>
          </w:p>
          <w:p w:rsidR="00B343FE" w:rsidRPr="003C129D" w:rsidRDefault="00B343FE" w:rsidP="00B85FF7">
            <w:pPr>
              <w:pStyle w:val="a5"/>
              <w:rPr>
                <w:sz w:val="19"/>
                <w:szCs w:val="19"/>
              </w:rPr>
            </w:pPr>
            <w:r w:rsidRPr="003C129D">
              <w:rPr>
                <w:sz w:val="19"/>
                <w:szCs w:val="19"/>
              </w:rPr>
              <w:t xml:space="preserve">начальники отделов Учреждения, </w:t>
            </w:r>
          </w:p>
          <w:p w:rsidR="00B343FE" w:rsidRPr="003C129D" w:rsidRDefault="00EB577D" w:rsidP="00B85FF7">
            <w:pPr>
              <w:pStyle w:val="a5"/>
              <w:rPr>
                <w:sz w:val="19"/>
                <w:szCs w:val="19"/>
              </w:rPr>
            </w:pPr>
            <w:r w:rsidRPr="003C129D">
              <w:rPr>
                <w:sz w:val="19"/>
                <w:szCs w:val="19"/>
              </w:rPr>
              <w:t xml:space="preserve">начальники </w:t>
            </w:r>
            <w:r w:rsidR="00B343FE" w:rsidRPr="003C129D">
              <w:rPr>
                <w:sz w:val="19"/>
                <w:szCs w:val="19"/>
              </w:rPr>
              <w:t>районных отделов</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886403" w:rsidRDefault="00B343FE" w:rsidP="00886403">
            <w:pPr>
              <w:pStyle w:val="ae"/>
              <w:rPr>
                <w:sz w:val="20"/>
                <w:szCs w:val="20"/>
              </w:rPr>
            </w:pPr>
            <w:r w:rsidRPr="00886403">
              <w:rPr>
                <w:sz w:val="20"/>
                <w:szCs w:val="20"/>
              </w:rPr>
              <w:t>Подготовка и размещение</w:t>
            </w:r>
            <w:r w:rsidR="003C129D">
              <w:rPr>
                <w:sz w:val="20"/>
                <w:szCs w:val="20"/>
              </w:rPr>
              <w:t xml:space="preserve"> правовой информации на стендах</w:t>
            </w:r>
            <w:r w:rsidRPr="00886403">
              <w:rPr>
                <w:sz w:val="20"/>
                <w:szCs w:val="20"/>
              </w:rPr>
              <w:t xml:space="preserve"> ГКУ КЦЗН Забайкальского края</w:t>
            </w:r>
          </w:p>
        </w:tc>
        <w:tc>
          <w:tcPr>
            <w:tcW w:w="987" w:type="pct"/>
          </w:tcPr>
          <w:p w:rsidR="00B343FE" w:rsidRPr="003C129D" w:rsidRDefault="00B343FE" w:rsidP="00B85FF7">
            <w:pPr>
              <w:pStyle w:val="a5"/>
              <w:rPr>
                <w:sz w:val="19"/>
                <w:szCs w:val="19"/>
              </w:rPr>
            </w:pPr>
            <w:r w:rsidRPr="003C129D">
              <w:rPr>
                <w:sz w:val="19"/>
                <w:szCs w:val="19"/>
              </w:rPr>
              <w:t>Матафонова В.В.</w:t>
            </w:r>
          </w:p>
          <w:p w:rsidR="00B343FE" w:rsidRPr="003C129D" w:rsidRDefault="00B343FE" w:rsidP="00B85FF7">
            <w:pPr>
              <w:pStyle w:val="a5"/>
              <w:rPr>
                <w:sz w:val="19"/>
                <w:szCs w:val="19"/>
              </w:rPr>
            </w:pPr>
            <w:r w:rsidRPr="003C129D">
              <w:rPr>
                <w:sz w:val="19"/>
                <w:szCs w:val="19"/>
              </w:rPr>
              <w:t xml:space="preserve">Начальники отделов Учреждения, </w:t>
            </w:r>
          </w:p>
          <w:p w:rsidR="00B343FE" w:rsidRPr="003C129D" w:rsidRDefault="00B343FE" w:rsidP="003C129D">
            <w:pPr>
              <w:pStyle w:val="afa"/>
              <w:jc w:val="left"/>
              <w:rPr>
                <w:b w:val="0"/>
                <w:bCs w:val="0"/>
                <w:sz w:val="19"/>
                <w:szCs w:val="19"/>
              </w:rPr>
            </w:pPr>
            <w:r w:rsidRPr="003C129D">
              <w:rPr>
                <w:b w:val="0"/>
                <w:sz w:val="19"/>
                <w:szCs w:val="19"/>
              </w:rPr>
              <w:t>начальники районных</w:t>
            </w:r>
            <w:r w:rsidRPr="003C129D">
              <w:rPr>
                <w:sz w:val="19"/>
                <w:szCs w:val="19"/>
              </w:rPr>
              <w:t xml:space="preserve"> </w:t>
            </w:r>
            <w:r w:rsidRPr="003C129D">
              <w:rPr>
                <w:b w:val="0"/>
                <w:sz w:val="19"/>
                <w:szCs w:val="19"/>
              </w:rPr>
              <w:t>(межрайонных) отделов</w:t>
            </w:r>
          </w:p>
        </w:tc>
        <w:tc>
          <w:tcPr>
            <w:tcW w:w="1125" w:type="pct"/>
          </w:tcPr>
          <w:p w:rsidR="00B343FE" w:rsidRPr="0011344A" w:rsidRDefault="00B343FE" w:rsidP="00B85FF7">
            <w:pPr>
              <w:pStyle w:val="a5"/>
            </w:pPr>
            <w:r w:rsidRPr="0011344A">
              <w:t>Шестакова И.Н.</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886403" w:rsidRDefault="00B343FE" w:rsidP="00886403">
            <w:pPr>
              <w:pStyle w:val="ae"/>
              <w:rPr>
                <w:sz w:val="20"/>
                <w:szCs w:val="20"/>
              </w:rPr>
            </w:pPr>
            <w:r w:rsidRPr="00886403">
              <w:rPr>
                <w:sz w:val="20"/>
                <w:szCs w:val="20"/>
              </w:rPr>
              <w:t xml:space="preserve">Размещение информационного материала ГКУ КЦЗН Забайкальского края в печатных изданиях СМИ, МФЦ,  организациях МСЭК, Федеральной </w:t>
            </w:r>
            <w:r w:rsidRPr="00886403">
              <w:rPr>
                <w:sz w:val="20"/>
                <w:szCs w:val="20"/>
              </w:rPr>
              <w:lastRenderedPageBreak/>
              <w:t>службы исполнения наказаний России, ФГУ «Главное бюро медико-социальной экспертизы по Забайкальскому краю», Забайкальской региональной организацией всероссийского общества инвалидов, Забайкальской организации всероссийского общества слепых и др.</w:t>
            </w:r>
          </w:p>
        </w:tc>
        <w:tc>
          <w:tcPr>
            <w:tcW w:w="987" w:type="pct"/>
          </w:tcPr>
          <w:p w:rsidR="00B343FE" w:rsidRPr="0011344A" w:rsidRDefault="00B343FE" w:rsidP="00B85FF7">
            <w:pPr>
              <w:pStyle w:val="a5"/>
            </w:pPr>
            <w:r w:rsidRPr="0011344A">
              <w:lastRenderedPageBreak/>
              <w:t xml:space="preserve">Начальники отделов Учреждения, </w:t>
            </w:r>
          </w:p>
          <w:p w:rsidR="00B343FE" w:rsidRPr="0011344A" w:rsidRDefault="00B343FE" w:rsidP="00DF1079">
            <w:pPr>
              <w:pStyle w:val="afa"/>
              <w:jc w:val="left"/>
              <w:rPr>
                <w:b w:val="0"/>
                <w:bCs w:val="0"/>
                <w:sz w:val="20"/>
                <w:szCs w:val="20"/>
              </w:rPr>
            </w:pPr>
            <w:r w:rsidRPr="0011344A">
              <w:rPr>
                <w:b w:val="0"/>
                <w:sz w:val="20"/>
                <w:szCs w:val="20"/>
              </w:rPr>
              <w:t>начальники  районных</w:t>
            </w:r>
            <w:r w:rsidRPr="0011344A">
              <w:rPr>
                <w:sz w:val="20"/>
                <w:szCs w:val="20"/>
              </w:rPr>
              <w:t xml:space="preserve"> </w:t>
            </w:r>
            <w:r w:rsidRPr="0011344A">
              <w:rPr>
                <w:b w:val="0"/>
                <w:sz w:val="20"/>
                <w:szCs w:val="20"/>
              </w:rPr>
              <w:lastRenderedPageBreak/>
              <w:t>(межрайонных) отделов</w:t>
            </w:r>
          </w:p>
        </w:tc>
        <w:tc>
          <w:tcPr>
            <w:tcW w:w="1125" w:type="pct"/>
          </w:tcPr>
          <w:p w:rsidR="00B343FE" w:rsidRPr="0011344A" w:rsidRDefault="00B343FE" w:rsidP="00B85FF7">
            <w:pPr>
              <w:pStyle w:val="a5"/>
            </w:pPr>
            <w:r w:rsidRPr="0011344A">
              <w:lastRenderedPageBreak/>
              <w:t>Матафонова В.В..</w:t>
            </w: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lastRenderedPageBreak/>
              <w:t>в</w:t>
            </w:r>
            <w:r w:rsidRPr="0011344A">
              <w:t xml:space="preserve"> течение года </w:t>
            </w:r>
          </w:p>
        </w:tc>
        <w:tc>
          <w:tcPr>
            <w:tcW w:w="1972" w:type="pct"/>
          </w:tcPr>
          <w:p w:rsidR="00B343FE" w:rsidRPr="00886403" w:rsidRDefault="00B343FE" w:rsidP="00886403">
            <w:pPr>
              <w:pStyle w:val="ae"/>
              <w:rPr>
                <w:sz w:val="20"/>
                <w:szCs w:val="20"/>
              </w:rPr>
            </w:pPr>
            <w:r w:rsidRPr="00886403">
              <w:rPr>
                <w:sz w:val="20"/>
                <w:szCs w:val="20"/>
              </w:rPr>
              <w:t>Реализация мероприятий по предоставлению государственных услуг в электронном виде.</w:t>
            </w:r>
          </w:p>
          <w:p w:rsidR="00B343FE" w:rsidRPr="00886403" w:rsidRDefault="00B343FE" w:rsidP="00886403">
            <w:pPr>
              <w:ind w:left="23" w:firstLine="11"/>
              <w:jc w:val="both"/>
              <w:rPr>
                <w:sz w:val="20"/>
                <w:szCs w:val="20"/>
              </w:rPr>
            </w:pPr>
            <w:r w:rsidRPr="00886403">
              <w:rPr>
                <w:sz w:val="20"/>
                <w:szCs w:val="20"/>
              </w:rPr>
              <w:t>Организация работы по развитию программно - технических средств и защиты информации</w:t>
            </w:r>
          </w:p>
        </w:tc>
        <w:tc>
          <w:tcPr>
            <w:tcW w:w="987" w:type="pct"/>
          </w:tcPr>
          <w:p w:rsidR="00B343FE" w:rsidRPr="003C129D" w:rsidRDefault="00B343FE" w:rsidP="00B85FF7">
            <w:pPr>
              <w:pStyle w:val="a5"/>
              <w:rPr>
                <w:sz w:val="19"/>
                <w:szCs w:val="19"/>
              </w:rPr>
            </w:pPr>
            <w:r w:rsidRPr="003C129D">
              <w:rPr>
                <w:sz w:val="19"/>
                <w:szCs w:val="19"/>
              </w:rPr>
              <w:t>Мусихин Е.В.</w:t>
            </w:r>
          </w:p>
          <w:p w:rsidR="00B343FE" w:rsidRPr="003C129D" w:rsidRDefault="00B343FE" w:rsidP="00B85FF7">
            <w:pPr>
              <w:pStyle w:val="a5"/>
              <w:rPr>
                <w:sz w:val="19"/>
                <w:szCs w:val="19"/>
              </w:rPr>
            </w:pPr>
            <w:r w:rsidRPr="003C129D">
              <w:rPr>
                <w:sz w:val="19"/>
                <w:szCs w:val="19"/>
              </w:rPr>
              <w:t xml:space="preserve">Начальники отделов Учреждения, </w:t>
            </w:r>
          </w:p>
          <w:p w:rsidR="00B343FE" w:rsidRPr="003C129D" w:rsidRDefault="00B343FE" w:rsidP="00DF1079">
            <w:pPr>
              <w:pStyle w:val="afa"/>
              <w:jc w:val="left"/>
              <w:rPr>
                <w:b w:val="0"/>
                <w:bCs w:val="0"/>
                <w:sz w:val="19"/>
                <w:szCs w:val="19"/>
              </w:rPr>
            </w:pPr>
            <w:r w:rsidRPr="003C129D">
              <w:rPr>
                <w:b w:val="0"/>
                <w:sz w:val="19"/>
                <w:szCs w:val="19"/>
              </w:rPr>
              <w:t>начальники  районных</w:t>
            </w:r>
            <w:r w:rsidRPr="003C129D">
              <w:rPr>
                <w:sz w:val="19"/>
                <w:szCs w:val="19"/>
              </w:rPr>
              <w:t xml:space="preserve"> </w:t>
            </w:r>
            <w:r w:rsidRPr="003C129D">
              <w:rPr>
                <w:b w:val="0"/>
                <w:sz w:val="19"/>
                <w:szCs w:val="19"/>
              </w:rPr>
              <w:t>(межрайонных) отделов</w:t>
            </w:r>
          </w:p>
        </w:tc>
        <w:tc>
          <w:tcPr>
            <w:tcW w:w="1125" w:type="pct"/>
          </w:tcPr>
          <w:p w:rsidR="00B343FE" w:rsidRPr="0011344A" w:rsidRDefault="00B343FE" w:rsidP="00B85FF7">
            <w:pPr>
              <w:pStyle w:val="a5"/>
            </w:pPr>
            <w:r w:rsidRPr="0011344A">
              <w:t>Шестакова И.Н.</w:t>
            </w:r>
          </w:p>
          <w:p w:rsidR="00B343FE" w:rsidRPr="0011344A" w:rsidRDefault="00B343FE" w:rsidP="00B85FF7">
            <w:pPr>
              <w:pStyle w:val="a5"/>
            </w:pPr>
            <w:r w:rsidRPr="0011344A">
              <w:t>.</w:t>
            </w:r>
          </w:p>
        </w:tc>
      </w:tr>
      <w:tr w:rsidR="00B343FE" w:rsidRPr="0011344A" w:rsidTr="004E0578">
        <w:tblPrEx>
          <w:tblLook w:val="0000" w:firstRow="0" w:lastRow="0" w:firstColumn="0" w:lastColumn="0" w:noHBand="0" w:noVBand="0"/>
        </w:tblPrEx>
        <w:trPr>
          <w:trHeight w:val="305"/>
        </w:trPr>
        <w:tc>
          <w:tcPr>
            <w:tcW w:w="5000" w:type="pct"/>
            <w:gridSpan w:val="4"/>
            <w:noWrap/>
          </w:tcPr>
          <w:p w:rsidR="00B343FE" w:rsidRPr="0011344A" w:rsidRDefault="00B343FE" w:rsidP="003C129D">
            <w:pPr>
              <w:pStyle w:val="2"/>
            </w:pPr>
            <w:r w:rsidRPr="0011344A">
              <w:t>7. Работа с архивом</w:t>
            </w:r>
          </w:p>
        </w:tc>
      </w:tr>
      <w:tr w:rsidR="00B343FE" w:rsidRPr="0011344A" w:rsidTr="004E0578">
        <w:tblPrEx>
          <w:tblLook w:val="0000" w:firstRow="0" w:lastRow="0" w:firstColumn="0" w:lastColumn="0" w:noHBand="0" w:noVBand="0"/>
        </w:tblPrEx>
        <w:trPr>
          <w:trHeight w:val="42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B343FE" w:rsidP="00886403">
            <w:pPr>
              <w:jc w:val="both"/>
              <w:rPr>
                <w:sz w:val="20"/>
                <w:szCs w:val="20"/>
              </w:rPr>
            </w:pPr>
            <w:r w:rsidRPr="0011344A">
              <w:rPr>
                <w:sz w:val="20"/>
                <w:szCs w:val="20"/>
              </w:rPr>
              <w:t>Организация и проведение заседаний экспертной комиссии</w:t>
            </w:r>
          </w:p>
        </w:tc>
        <w:tc>
          <w:tcPr>
            <w:tcW w:w="987" w:type="pct"/>
          </w:tcPr>
          <w:p w:rsidR="00B343FE" w:rsidRPr="0011344A" w:rsidRDefault="00B343FE" w:rsidP="00B85FF7">
            <w:pPr>
              <w:pStyle w:val="a5"/>
            </w:pPr>
            <w:r w:rsidRPr="0011344A">
              <w:t>Туркина Е.А.</w:t>
            </w:r>
          </w:p>
          <w:p w:rsidR="00B343FE" w:rsidRPr="0011344A" w:rsidRDefault="00B343FE" w:rsidP="00B85FF7">
            <w:pPr>
              <w:pStyle w:val="a5"/>
            </w:pPr>
            <w:r w:rsidRPr="0011344A">
              <w:t>Члены комиссии</w:t>
            </w:r>
          </w:p>
        </w:tc>
        <w:tc>
          <w:tcPr>
            <w:tcW w:w="1125" w:type="pct"/>
          </w:tcPr>
          <w:p w:rsidR="00B343FE" w:rsidRPr="0011344A" w:rsidRDefault="00B343FE" w:rsidP="00B85FF7">
            <w:pPr>
              <w:pStyle w:val="a5"/>
            </w:pPr>
            <w:r w:rsidRPr="0011344A">
              <w:t>Шестакова И.Н.</w:t>
            </w:r>
          </w:p>
          <w:p w:rsidR="00B343FE" w:rsidRPr="0011344A" w:rsidRDefault="00B343FE" w:rsidP="00B85FF7">
            <w:pPr>
              <w:pStyle w:val="a5"/>
            </w:pPr>
          </w:p>
        </w:tc>
      </w:tr>
      <w:tr w:rsidR="00B343FE" w:rsidRPr="0011344A" w:rsidTr="004E0578">
        <w:tblPrEx>
          <w:tblLook w:val="0000" w:firstRow="0" w:lastRow="0" w:firstColumn="0" w:lastColumn="0" w:noHBand="0" w:noVBand="0"/>
        </w:tblPrEx>
        <w:trPr>
          <w:trHeight w:val="851"/>
        </w:trPr>
        <w:tc>
          <w:tcPr>
            <w:tcW w:w="916" w:type="pct"/>
          </w:tcPr>
          <w:p w:rsidR="00B343FE" w:rsidRPr="0011344A" w:rsidRDefault="00B343FE" w:rsidP="00B85FF7">
            <w:pPr>
              <w:pStyle w:val="a5"/>
            </w:pPr>
            <w:r>
              <w:t>в</w:t>
            </w:r>
            <w:r w:rsidRPr="0011344A">
              <w:t xml:space="preserve"> течение года </w:t>
            </w:r>
          </w:p>
        </w:tc>
        <w:tc>
          <w:tcPr>
            <w:tcW w:w="1972" w:type="pct"/>
          </w:tcPr>
          <w:p w:rsidR="00B343FE" w:rsidRPr="0011344A" w:rsidRDefault="00886403" w:rsidP="00886403">
            <w:pPr>
              <w:pStyle w:val="ae"/>
              <w:rPr>
                <w:sz w:val="20"/>
                <w:szCs w:val="20"/>
              </w:rPr>
            </w:pPr>
            <w:r>
              <w:rPr>
                <w:sz w:val="20"/>
                <w:szCs w:val="20"/>
              </w:rPr>
              <w:t xml:space="preserve">Подготовка и передача </w:t>
            </w:r>
            <w:r w:rsidR="00B343FE" w:rsidRPr="0011344A">
              <w:rPr>
                <w:sz w:val="20"/>
                <w:szCs w:val="20"/>
              </w:rPr>
              <w:t>в архив документов постоянного хранения</w:t>
            </w:r>
          </w:p>
        </w:tc>
        <w:tc>
          <w:tcPr>
            <w:tcW w:w="987" w:type="pct"/>
          </w:tcPr>
          <w:p w:rsidR="00B343FE" w:rsidRPr="003C129D" w:rsidRDefault="00B343FE" w:rsidP="00B85FF7">
            <w:pPr>
              <w:pStyle w:val="a5"/>
              <w:rPr>
                <w:sz w:val="19"/>
                <w:szCs w:val="19"/>
              </w:rPr>
            </w:pPr>
            <w:r w:rsidRPr="003C129D">
              <w:rPr>
                <w:sz w:val="19"/>
                <w:szCs w:val="19"/>
              </w:rPr>
              <w:t>Туркина Е.А.</w:t>
            </w:r>
          </w:p>
          <w:p w:rsidR="00B343FE" w:rsidRPr="003C129D" w:rsidRDefault="00886403" w:rsidP="00B85FF7">
            <w:pPr>
              <w:pStyle w:val="a5"/>
              <w:rPr>
                <w:sz w:val="19"/>
                <w:szCs w:val="19"/>
              </w:rPr>
            </w:pPr>
            <w:r w:rsidRPr="003C129D">
              <w:rPr>
                <w:sz w:val="19"/>
                <w:szCs w:val="19"/>
              </w:rPr>
              <w:t xml:space="preserve">начальники </w:t>
            </w:r>
            <w:r w:rsidR="00B343FE" w:rsidRPr="003C129D">
              <w:rPr>
                <w:sz w:val="19"/>
                <w:szCs w:val="19"/>
              </w:rPr>
              <w:t>районных (межрайонных) отделов</w:t>
            </w:r>
          </w:p>
        </w:tc>
        <w:tc>
          <w:tcPr>
            <w:tcW w:w="1125" w:type="pct"/>
          </w:tcPr>
          <w:p w:rsidR="00B343FE" w:rsidRPr="0011344A" w:rsidRDefault="00B343FE" w:rsidP="00B85FF7">
            <w:pPr>
              <w:pStyle w:val="a5"/>
            </w:pPr>
            <w:r w:rsidRPr="0011344A">
              <w:t>Шестакова И.Н.</w:t>
            </w:r>
          </w:p>
          <w:p w:rsidR="00B343FE" w:rsidRPr="0011344A" w:rsidRDefault="00B343FE" w:rsidP="00B85FF7">
            <w:pPr>
              <w:pStyle w:val="a5"/>
            </w:pPr>
          </w:p>
        </w:tc>
      </w:tr>
    </w:tbl>
    <w:p w:rsidR="0045450F" w:rsidRDefault="0045450F" w:rsidP="00EB577D">
      <w:pPr>
        <w:tabs>
          <w:tab w:val="left" w:pos="993"/>
          <w:tab w:val="left" w:pos="4830"/>
        </w:tabs>
        <w:suppressAutoHyphens/>
        <w:rPr>
          <w:sz w:val="28"/>
          <w:szCs w:val="28"/>
        </w:rPr>
      </w:pPr>
    </w:p>
    <w:sectPr w:rsidR="0045450F" w:rsidSect="00F92BE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2F" w:rsidRDefault="00AC322F" w:rsidP="00A9632D">
      <w:r>
        <w:separator/>
      </w:r>
    </w:p>
  </w:endnote>
  <w:endnote w:type="continuationSeparator" w:id="0">
    <w:p w:rsidR="00AC322F" w:rsidRDefault="00AC322F" w:rsidP="00A9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2F" w:rsidRDefault="00AC322F" w:rsidP="00A9632D">
      <w:r>
        <w:separator/>
      </w:r>
    </w:p>
  </w:footnote>
  <w:footnote w:type="continuationSeparator" w:id="0">
    <w:p w:rsidR="00AC322F" w:rsidRDefault="00AC322F" w:rsidP="00A9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5166"/>
    <w:multiLevelType w:val="hybridMultilevel"/>
    <w:tmpl w:val="4C48CB08"/>
    <w:lvl w:ilvl="0" w:tplc="5B6809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F35A33"/>
    <w:multiLevelType w:val="hybridMultilevel"/>
    <w:tmpl w:val="E4DEA8EE"/>
    <w:lvl w:ilvl="0" w:tplc="0419000F">
      <w:start w:val="1"/>
      <w:numFmt w:val="decimal"/>
      <w:lvlText w:val="%1."/>
      <w:lvlJc w:val="left"/>
      <w:pPr>
        <w:tabs>
          <w:tab w:val="num" w:pos="720"/>
        </w:tabs>
        <w:ind w:left="720" w:hanging="360"/>
      </w:pPr>
      <w:rPr>
        <w:rFonts w:hint="default"/>
      </w:rPr>
    </w:lvl>
    <w:lvl w:ilvl="1" w:tplc="28A6BB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550C43"/>
    <w:multiLevelType w:val="hybridMultilevel"/>
    <w:tmpl w:val="151EA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67141AB"/>
    <w:multiLevelType w:val="hybridMultilevel"/>
    <w:tmpl w:val="09E86C2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3ADA7626"/>
    <w:multiLevelType w:val="hybridMultilevel"/>
    <w:tmpl w:val="E014127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3C764995"/>
    <w:multiLevelType w:val="hybridMultilevel"/>
    <w:tmpl w:val="6054F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FF7C0E"/>
    <w:multiLevelType w:val="hybridMultilevel"/>
    <w:tmpl w:val="FB44222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517542B8"/>
    <w:multiLevelType w:val="multilevel"/>
    <w:tmpl w:val="C922BD7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03B1142"/>
    <w:multiLevelType w:val="hybridMultilevel"/>
    <w:tmpl w:val="8D8254E8"/>
    <w:lvl w:ilvl="0" w:tplc="9C62F60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62D542D4"/>
    <w:multiLevelType w:val="hybridMultilevel"/>
    <w:tmpl w:val="1CF06DA6"/>
    <w:lvl w:ilvl="0" w:tplc="62D6062A">
      <w:start w:val="1"/>
      <w:numFmt w:val="bullet"/>
      <w:lvlText w:val="-"/>
      <w:lvlJc w:val="left"/>
      <w:pPr>
        <w:tabs>
          <w:tab w:val="num" w:pos="0"/>
        </w:tabs>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2"/>
  </w:num>
  <w:num w:numId="6">
    <w:abstractNumId w:val="5"/>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0E"/>
    <w:rsid w:val="000108BB"/>
    <w:rsid w:val="000125C7"/>
    <w:rsid w:val="000244D7"/>
    <w:rsid w:val="000369B8"/>
    <w:rsid w:val="00080FAD"/>
    <w:rsid w:val="00095354"/>
    <w:rsid w:val="000E195C"/>
    <w:rsid w:val="000F0BCD"/>
    <w:rsid w:val="0011344A"/>
    <w:rsid w:val="001225EB"/>
    <w:rsid w:val="00134050"/>
    <w:rsid w:val="00134114"/>
    <w:rsid w:val="00145D30"/>
    <w:rsid w:val="00161A73"/>
    <w:rsid w:val="001759EE"/>
    <w:rsid w:val="00177B83"/>
    <w:rsid w:val="001832B9"/>
    <w:rsid w:val="001B72CE"/>
    <w:rsid w:val="001E17F4"/>
    <w:rsid w:val="001E77B0"/>
    <w:rsid w:val="002206AB"/>
    <w:rsid w:val="00223C66"/>
    <w:rsid w:val="0025693D"/>
    <w:rsid w:val="00264A12"/>
    <w:rsid w:val="002A2493"/>
    <w:rsid w:val="002B293D"/>
    <w:rsid w:val="002D29D5"/>
    <w:rsid w:val="003539C2"/>
    <w:rsid w:val="003675B3"/>
    <w:rsid w:val="0037033B"/>
    <w:rsid w:val="00386A6F"/>
    <w:rsid w:val="003B32D2"/>
    <w:rsid w:val="003B7115"/>
    <w:rsid w:val="003C0843"/>
    <w:rsid w:val="003C129D"/>
    <w:rsid w:val="003D63BE"/>
    <w:rsid w:val="003F0807"/>
    <w:rsid w:val="00452B25"/>
    <w:rsid w:val="0045450F"/>
    <w:rsid w:val="00460257"/>
    <w:rsid w:val="00486B70"/>
    <w:rsid w:val="004D63CD"/>
    <w:rsid w:val="004E0578"/>
    <w:rsid w:val="00524A72"/>
    <w:rsid w:val="0056145A"/>
    <w:rsid w:val="00583D50"/>
    <w:rsid w:val="005862D5"/>
    <w:rsid w:val="00597263"/>
    <w:rsid w:val="00597399"/>
    <w:rsid w:val="005A7B4B"/>
    <w:rsid w:val="005C19A7"/>
    <w:rsid w:val="005D7FF6"/>
    <w:rsid w:val="005E0293"/>
    <w:rsid w:val="005F4ED7"/>
    <w:rsid w:val="006172C8"/>
    <w:rsid w:val="00622960"/>
    <w:rsid w:val="00627279"/>
    <w:rsid w:val="00657EC0"/>
    <w:rsid w:val="0066529D"/>
    <w:rsid w:val="006811B9"/>
    <w:rsid w:val="006A3DD5"/>
    <w:rsid w:val="006B4D55"/>
    <w:rsid w:val="006C0DDB"/>
    <w:rsid w:val="006E3B28"/>
    <w:rsid w:val="006E6174"/>
    <w:rsid w:val="006F22E8"/>
    <w:rsid w:val="00701364"/>
    <w:rsid w:val="00716C2F"/>
    <w:rsid w:val="00724EDA"/>
    <w:rsid w:val="00750158"/>
    <w:rsid w:val="0075140D"/>
    <w:rsid w:val="007552EF"/>
    <w:rsid w:val="00770C99"/>
    <w:rsid w:val="00770E5C"/>
    <w:rsid w:val="007737DB"/>
    <w:rsid w:val="007976CD"/>
    <w:rsid w:val="007B6737"/>
    <w:rsid w:val="007F0613"/>
    <w:rsid w:val="008023DB"/>
    <w:rsid w:val="0080568E"/>
    <w:rsid w:val="00811AE5"/>
    <w:rsid w:val="00846147"/>
    <w:rsid w:val="008466BC"/>
    <w:rsid w:val="008777CB"/>
    <w:rsid w:val="00886403"/>
    <w:rsid w:val="008C3639"/>
    <w:rsid w:val="0090754F"/>
    <w:rsid w:val="0091766D"/>
    <w:rsid w:val="00986908"/>
    <w:rsid w:val="009919E8"/>
    <w:rsid w:val="009A08F2"/>
    <w:rsid w:val="009B768F"/>
    <w:rsid w:val="00A00545"/>
    <w:rsid w:val="00A07D03"/>
    <w:rsid w:val="00A11449"/>
    <w:rsid w:val="00A9632D"/>
    <w:rsid w:val="00AA7D0D"/>
    <w:rsid w:val="00AC322F"/>
    <w:rsid w:val="00AF3C71"/>
    <w:rsid w:val="00B00897"/>
    <w:rsid w:val="00B04B55"/>
    <w:rsid w:val="00B257DB"/>
    <w:rsid w:val="00B343FE"/>
    <w:rsid w:val="00B3588A"/>
    <w:rsid w:val="00B35930"/>
    <w:rsid w:val="00B75F16"/>
    <w:rsid w:val="00B85FF7"/>
    <w:rsid w:val="00BA0854"/>
    <w:rsid w:val="00BB5E5D"/>
    <w:rsid w:val="00BD22A0"/>
    <w:rsid w:val="00BE10B6"/>
    <w:rsid w:val="00BE2991"/>
    <w:rsid w:val="00BE6B6F"/>
    <w:rsid w:val="00BF1401"/>
    <w:rsid w:val="00BF160E"/>
    <w:rsid w:val="00C057EE"/>
    <w:rsid w:val="00C53230"/>
    <w:rsid w:val="00C64D84"/>
    <w:rsid w:val="00C742FC"/>
    <w:rsid w:val="00C74E34"/>
    <w:rsid w:val="00CD1F9A"/>
    <w:rsid w:val="00CE341D"/>
    <w:rsid w:val="00D11E16"/>
    <w:rsid w:val="00D32CE5"/>
    <w:rsid w:val="00D41DA2"/>
    <w:rsid w:val="00D47BB0"/>
    <w:rsid w:val="00D65B46"/>
    <w:rsid w:val="00D73152"/>
    <w:rsid w:val="00D876E1"/>
    <w:rsid w:val="00D91DE1"/>
    <w:rsid w:val="00DB071D"/>
    <w:rsid w:val="00DC2431"/>
    <w:rsid w:val="00DF1079"/>
    <w:rsid w:val="00E02B31"/>
    <w:rsid w:val="00E0409B"/>
    <w:rsid w:val="00E25450"/>
    <w:rsid w:val="00E51D22"/>
    <w:rsid w:val="00E559ED"/>
    <w:rsid w:val="00EB47E7"/>
    <w:rsid w:val="00EB577D"/>
    <w:rsid w:val="00ED0951"/>
    <w:rsid w:val="00EE21C2"/>
    <w:rsid w:val="00EF4551"/>
    <w:rsid w:val="00EF4F6C"/>
    <w:rsid w:val="00F035B0"/>
    <w:rsid w:val="00F72E8E"/>
    <w:rsid w:val="00F91E72"/>
    <w:rsid w:val="00F92BE5"/>
    <w:rsid w:val="00FB7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1903C41-E3DD-47C5-859E-F07409AB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6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qFormat/>
    <w:rsid w:val="003C129D"/>
    <w:pPr>
      <w:keepNext/>
      <w:tabs>
        <w:tab w:val="left" w:pos="993"/>
      </w:tabs>
      <w:suppressAutoHyphens/>
      <w:ind w:firstLine="34"/>
      <w:jc w:val="center"/>
      <w:outlineLvl w:val="1"/>
    </w:pPr>
    <w:rPr>
      <w:b/>
      <w:bCs/>
      <w:sz w:val="22"/>
      <w:szCs w:val="28"/>
    </w:rPr>
  </w:style>
  <w:style w:type="paragraph" w:styleId="4">
    <w:name w:val="heading 4"/>
    <w:basedOn w:val="a"/>
    <w:next w:val="a"/>
    <w:link w:val="40"/>
    <w:uiPriority w:val="99"/>
    <w:qFormat/>
    <w:rsid w:val="002A2493"/>
    <w:pPr>
      <w:keepNext/>
      <w:spacing w:before="240" w:after="60"/>
      <w:outlineLvl w:val="3"/>
    </w:pPr>
    <w:rPr>
      <w:rFonts w:ascii="Calibri" w:eastAsia="Calibri" w:hAnsi="Calibri" w:cs="Calibri"/>
      <w:b/>
      <w:bCs/>
      <w:sz w:val="28"/>
      <w:szCs w:val="28"/>
      <w:lang w:val="en-US" w:eastAsia="en-US"/>
    </w:rPr>
  </w:style>
  <w:style w:type="paragraph" w:styleId="6">
    <w:name w:val="heading 6"/>
    <w:basedOn w:val="a"/>
    <w:next w:val="a"/>
    <w:link w:val="60"/>
    <w:qFormat/>
    <w:rsid w:val="0011344A"/>
    <w:pPr>
      <w:keepNext/>
      <w:ind w:right="-112"/>
      <w:outlineLvl w:val="5"/>
    </w:pPr>
    <w:rPr>
      <w:b/>
      <w:bCs/>
    </w:rPr>
  </w:style>
  <w:style w:type="paragraph" w:styleId="7">
    <w:name w:val="heading 7"/>
    <w:basedOn w:val="a"/>
    <w:next w:val="a"/>
    <w:link w:val="70"/>
    <w:qFormat/>
    <w:rsid w:val="0011344A"/>
    <w:pPr>
      <w:keepNext/>
      <w:ind w:right="-112"/>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44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C129D"/>
    <w:rPr>
      <w:rFonts w:ascii="Times New Roman" w:eastAsia="Times New Roman" w:hAnsi="Times New Roman" w:cs="Times New Roman"/>
      <w:b/>
      <w:bCs/>
      <w:szCs w:val="28"/>
      <w:lang w:eastAsia="ru-RU"/>
    </w:rPr>
  </w:style>
  <w:style w:type="character" w:customStyle="1" w:styleId="40">
    <w:name w:val="Заголовок 4 Знак"/>
    <w:basedOn w:val="a0"/>
    <w:link w:val="4"/>
    <w:uiPriority w:val="99"/>
    <w:rsid w:val="002A2493"/>
    <w:rPr>
      <w:rFonts w:ascii="Calibri" w:eastAsia="Calibri" w:hAnsi="Calibri" w:cs="Calibri"/>
      <w:b/>
      <w:bCs/>
      <w:sz w:val="28"/>
      <w:szCs w:val="28"/>
      <w:lang w:val="en-US"/>
    </w:rPr>
  </w:style>
  <w:style w:type="character" w:customStyle="1" w:styleId="60">
    <w:name w:val="Заголовок 6 Знак"/>
    <w:basedOn w:val="a0"/>
    <w:link w:val="6"/>
    <w:rsid w:val="0011344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11344A"/>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160E"/>
    <w:pPr>
      <w:ind w:left="720"/>
      <w:contextualSpacing/>
    </w:pPr>
  </w:style>
  <w:style w:type="table" w:styleId="a4">
    <w:name w:val="Table Grid"/>
    <w:basedOn w:val="a1"/>
    <w:uiPriority w:val="59"/>
    <w:rsid w:val="0077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ычный+центр"/>
    <w:basedOn w:val="a6"/>
    <w:link w:val="a7"/>
    <w:autoRedefine/>
    <w:uiPriority w:val="99"/>
    <w:rsid w:val="00B85FF7"/>
    <w:pPr>
      <w:suppressAutoHyphens/>
      <w:jc w:val="both"/>
    </w:pPr>
    <w:rPr>
      <w:bCs/>
      <w:iCs/>
      <w:sz w:val="20"/>
      <w:szCs w:val="20"/>
    </w:rPr>
  </w:style>
  <w:style w:type="paragraph" w:styleId="a6">
    <w:name w:val="Normal (Web)"/>
    <w:basedOn w:val="a"/>
    <w:semiHidden/>
    <w:unhideWhenUsed/>
    <w:rsid w:val="006811B9"/>
  </w:style>
  <w:style w:type="character" w:customStyle="1" w:styleId="a7">
    <w:name w:val="Обычный+центр Знак"/>
    <w:link w:val="a5"/>
    <w:uiPriority w:val="99"/>
    <w:locked/>
    <w:rsid w:val="00B85FF7"/>
    <w:rPr>
      <w:rFonts w:ascii="Times New Roman" w:eastAsia="Times New Roman" w:hAnsi="Times New Roman" w:cs="Times New Roman"/>
      <w:bCs/>
      <w:iCs/>
      <w:sz w:val="20"/>
      <w:szCs w:val="20"/>
      <w:lang w:eastAsia="ru-RU"/>
    </w:rPr>
  </w:style>
  <w:style w:type="paragraph" w:styleId="a8">
    <w:name w:val="Body Text"/>
    <w:basedOn w:val="a"/>
    <w:link w:val="a9"/>
    <w:uiPriority w:val="99"/>
    <w:rsid w:val="001B72CE"/>
    <w:pPr>
      <w:jc w:val="center"/>
    </w:pPr>
    <w:rPr>
      <w:sz w:val="28"/>
      <w:szCs w:val="20"/>
    </w:rPr>
  </w:style>
  <w:style w:type="character" w:customStyle="1" w:styleId="a9">
    <w:name w:val="Основной текст Знак"/>
    <w:basedOn w:val="a0"/>
    <w:link w:val="a8"/>
    <w:uiPriority w:val="99"/>
    <w:rsid w:val="001B72CE"/>
    <w:rPr>
      <w:rFonts w:ascii="Times New Roman" w:eastAsia="Times New Roman" w:hAnsi="Times New Roman" w:cs="Times New Roman"/>
      <w:sz w:val="28"/>
      <w:szCs w:val="20"/>
      <w:lang w:eastAsia="ru-RU"/>
    </w:rPr>
  </w:style>
  <w:style w:type="paragraph" w:styleId="21">
    <w:name w:val="Body Text 2"/>
    <w:basedOn w:val="a"/>
    <w:link w:val="22"/>
    <w:rsid w:val="001B72CE"/>
    <w:pPr>
      <w:jc w:val="both"/>
    </w:pPr>
    <w:rPr>
      <w:sz w:val="28"/>
      <w:szCs w:val="28"/>
    </w:rPr>
  </w:style>
  <w:style w:type="character" w:customStyle="1" w:styleId="22">
    <w:name w:val="Основной текст 2 Знак"/>
    <w:basedOn w:val="a0"/>
    <w:link w:val="21"/>
    <w:uiPriority w:val="99"/>
    <w:rsid w:val="001B72CE"/>
    <w:rPr>
      <w:rFonts w:ascii="Times New Roman" w:eastAsia="Times New Roman" w:hAnsi="Times New Roman" w:cs="Times New Roman"/>
      <w:sz w:val="28"/>
      <w:szCs w:val="28"/>
      <w:lang w:eastAsia="ru-RU"/>
    </w:rPr>
  </w:style>
  <w:style w:type="paragraph" w:customStyle="1" w:styleId="ConsNormal">
    <w:name w:val="ConsNormal"/>
    <w:uiPriority w:val="99"/>
    <w:rsid w:val="00FB7D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nhideWhenUsed/>
    <w:rsid w:val="00A9632D"/>
    <w:pPr>
      <w:tabs>
        <w:tab w:val="center" w:pos="4677"/>
        <w:tab w:val="right" w:pos="9355"/>
      </w:tabs>
    </w:pPr>
  </w:style>
  <w:style w:type="character" w:customStyle="1" w:styleId="ab">
    <w:name w:val="Верхний колонтитул Знак"/>
    <w:basedOn w:val="a0"/>
    <w:link w:val="aa"/>
    <w:rsid w:val="00A9632D"/>
    <w:rPr>
      <w:rFonts w:ascii="Times New Roman" w:eastAsia="Times New Roman" w:hAnsi="Times New Roman" w:cs="Times New Roman"/>
      <w:sz w:val="24"/>
      <w:szCs w:val="24"/>
      <w:lang w:eastAsia="ru-RU"/>
    </w:rPr>
  </w:style>
  <w:style w:type="paragraph" w:styleId="ac">
    <w:name w:val="footer"/>
    <w:basedOn w:val="a"/>
    <w:link w:val="ad"/>
    <w:unhideWhenUsed/>
    <w:rsid w:val="00A9632D"/>
    <w:pPr>
      <w:tabs>
        <w:tab w:val="center" w:pos="4677"/>
        <w:tab w:val="right" w:pos="9355"/>
      </w:tabs>
    </w:pPr>
  </w:style>
  <w:style w:type="character" w:customStyle="1" w:styleId="ad">
    <w:name w:val="Нижний колонтитул Знак"/>
    <w:basedOn w:val="a0"/>
    <w:link w:val="ac"/>
    <w:semiHidden/>
    <w:rsid w:val="00A9632D"/>
    <w:rPr>
      <w:rFonts w:ascii="Times New Roman" w:eastAsia="Times New Roman" w:hAnsi="Times New Roman" w:cs="Times New Roman"/>
      <w:sz w:val="24"/>
      <w:szCs w:val="24"/>
      <w:lang w:eastAsia="ru-RU"/>
    </w:rPr>
  </w:style>
  <w:style w:type="paragraph" w:customStyle="1" w:styleId="11">
    <w:name w:val="Основной текст1"/>
    <w:basedOn w:val="a"/>
    <w:rsid w:val="00BF1401"/>
    <w:pPr>
      <w:jc w:val="center"/>
    </w:pPr>
    <w:rPr>
      <w:szCs w:val="20"/>
    </w:rPr>
  </w:style>
  <w:style w:type="paragraph" w:customStyle="1" w:styleId="210">
    <w:name w:val="Основной текст 21"/>
    <w:basedOn w:val="a"/>
    <w:rsid w:val="00BF1401"/>
    <w:rPr>
      <w:szCs w:val="20"/>
    </w:rPr>
  </w:style>
  <w:style w:type="paragraph" w:customStyle="1" w:styleId="ae">
    <w:name w:val="Обычный стиль+ширина"/>
    <w:basedOn w:val="a"/>
    <w:autoRedefine/>
    <w:rsid w:val="00AF3C71"/>
    <w:pPr>
      <w:ind w:left="33"/>
      <w:jc w:val="both"/>
    </w:pPr>
  </w:style>
  <w:style w:type="paragraph" w:customStyle="1" w:styleId="23">
    <w:name w:val="Основной текст2"/>
    <w:basedOn w:val="a"/>
    <w:rsid w:val="00AF3C71"/>
    <w:pPr>
      <w:jc w:val="center"/>
    </w:pPr>
    <w:rPr>
      <w:szCs w:val="20"/>
    </w:rPr>
  </w:style>
  <w:style w:type="paragraph" w:customStyle="1" w:styleId="211">
    <w:name w:val="Основной текст 21"/>
    <w:basedOn w:val="a"/>
    <w:rsid w:val="00AF3C71"/>
    <w:rPr>
      <w:szCs w:val="20"/>
    </w:rPr>
  </w:style>
  <w:style w:type="paragraph" w:customStyle="1" w:styleId="12">
    <w:name w:val="Основной текст1"/>
    <w:basedOn w:val="a"/>
    <w:rsid w:val="00AF3C71"/>
    <w:pPr>
      <w:jc w:val="center"/>
    </w:pPr>
    <w:rPr>
      <w:szCs w:val="20"/>
    </w:rPr>
  </w:style>
  <w:style w:type="paragraph" w:customStyle="1" w:styleId="3">
    <w:name w:val="Основной текст3"/>
    <w:basedOn w:val="a"/>
    <w:rsid w:val="00597399"/>
    <w:pPr>
      <w:jc w:val="center"/>
    </w:pPr>
    <w:rPr>
      <w:szCs w:val="20"/>
    </w:rPr>
  </w:style>
  <w:style w:type="paragraph" w:customStyle="1" w:styleId="220">
    <w:name w:val="Основной текст 22"/>
    <w:basedOn w:val="a"/>
    <w:rsid w:val="00597399"/>
    <w:rPr>
      <w:szCs w:val="20"/>
    </w:rPr>
  </w:style>
  <w:style w:type="paragraph" w:customStyle="1" w:styleId="ConsPlusNormal">
    <w:name w:val="ConsPlusNormal"/>
    <w:rsid w:val="006B4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6B4D55"/>
    <w:pPr>
      <w:spacing w:after="200" w:line="276" w:lineRule="auto"/>
      <w:ind w:left="720"/>
      <w:contextualSpacing/>
    </w:pPr>
    <w:rPr>
      <w:rFonts w:ascii="Calibri" w:hAnsi="Calibri"/>
      <w:sz w:val="22"/>
      <w:szCs w:val="22"/>
    </w:rPr>
  </w:style>
  <w:style w:type="paragraph" w:styleId="af">
    <w:name w:val="Body Text Indent"/>
    <w:basedOn w:val="a"/>
    <w:link w:val="af0"/>
    <w:unhideWhenUsed/>
    <w:rsid w:val="003F0807"/>
    <w:pPr>
      <w:spacing w:after="120"/>
      <w:ind w:left="283"/>
    </w:pPr>
  </w:style>
  <w:style w:type="character" w:customStyle="1" w:styleId="af0">
    <w:name w:val="Основной текст с отступом Знак"/>
    <w:basedOn w:val="a0"/>
    <w:link w:val="af"/>
    <w:uiPriority w:val="99"/>
    <w:rsid w:val="003F0807"/>
    <w:rPr>
      <w:rFonts w:ascii="Times New Roman" w:eastAsia="Times New Roman" w:hAnsi="Times New Roman" w:cs="Times New Roman"/>
      <w:sz w:val="24"/>
      <w:szCs w:val="24"/>
      <w:lang w:eastAsia="ru-RU"/>
    </w:rPr>
  </w:style>
  <w:style w:type="character" w:styleId="af1">
    <w:name w:val="page number"/>
    <w:basedOn w:val="a0"/>
    <w:rsid w:val="003F0807"/>
  </w:style>
  <w:style w:type="paragraph" w:styleId="af2">
    <w:name w:val="Balloon Text"/>
    <w:basedOn w:val="a"/>
    <w:link w:val="af3"/>
    <w:semiHidden/>
    <w:rsid w:val="003F0807"/>
    <w:rPr>
      <w:rFonts w:ascii="Tahoma" w:hAnsi="Tahoma" w:cs="Tahoma"/>
      <w:sz w:val="16"/>
      <w:szCs w:val="16"/>
    </w:rPr>
  </w:style>
  <w:style w:type="character" w:customStyle="1" w:styleId="af3">
    <w:name w:val="Текст выноски Знак"/>
    <w:basedOn w:val="a0"/>
    <w:link w:val="af2"/>
    <w:semiHidden/>
    <w:rsid w:val="003F0807"/>
    <w:rPr>
      <w:rFonts w:ascii="Tahoma" w:eastAsia="Times New Roman" w:hAnsi="Tahoma" w:cs="Tahoma"/>
      <w:sz w:val="16"/>
      <w:szCs w:val="16"/>
      <w:lang w:eastAsia="ru-RU"/>
    </w:rPr>
  </w:style>
  <w:style w:type="paragraph" w:customStyle="1" w:styleId="af4">
    <w:name w:val="Знак"/>
    <w:basedOn w:val="a"/>
    <w:rsid w:val="003F0807"/>
    <w:pPr>
      <w:spacing w:after="160" w:line="240" w:lineRule="exact"/>
    </w:pPr>
    <w:rPr>
      <w:rFonts w:ascii="Verdana" w:hAnsi="Verdana"/>
      <w:sz w:val="20"/>
      <w:szCs w:val="20"/>
      <w:lang w:val="en-US" w:eastAsia="en-US"/>
    </w:rPr>
  </w:style>
  <w:style w:type="character" w:customStyle="1" w:styleId="af5">
    <w:name w:val="Гипертекстовая ссылка"/>
    <w:rsid w:val="003F0807"/>
    <w:rPr>
      <w:b w:val="0"/>
      <w:bCs w:val="0"/>
      <w:color w:val="106BBE"/>
    </w:rPr>
  </w:style>
  <w:style w:type="paragraph" w:customStyle="1" w:styleId="af6">
    <w:name w:val="Знак Знак"/>
    <w:basedOn w:val="a"/>
    <w:rsid w:val="003F0807"/>
    <w:pPr>
      <w:spacing w:after="160" w:line="240" w:lineRule="exact"/>
    </w:pPr>
    <w:rPr>
      <w:rFonts w:ascii="Verdana" w:hAnsi="Verdana"/>
      <w:sz w:val="20"/>
      <w:szCs w:val="20"/>
      <w:lang w:val="en-US" w:eastAsia="en-US"/>
    </w:rPr>
  </w:style>
  <w:style w:type="paragraph" w:customStyle="1" w:styleId="af7">
    <w:name w:val="Основной текст с абзацем"/>
    <w:autoRedefine/>
    <w:rsid w:val="0011344A"/>
    <w:pPr>
      <w:spacing w:after="0" w:line="240" w:lineRule="auto"/>
      <w:ind w:firstLine="34"/>
      <w:jc w:val="both"/>
    </w:pPr>
    <w:rPr>
      <w:rFonts w:ascii="Times New Roman" w:eastAsia="Times New Roman" w:hAnsi="Times New Roman" w:cs="Arial"/>
      <w:bCs/>
      <w:iCs/>
      <w:sz w:val="24"/>
      <w:szCs w:val="24"/>
      <w:lang w:eastAsia="ru-RU"/>
    </w:rPr>
  </w:style>
  <w:style w:type="character" w:customStyle="1" w:styleId="af8">
    <w:name w:val="Схема документа Знак"/>
    <w:basedOn w:val="a0"/>
    <w:link w:val="af9"/>
    <w:semiHidden/>
    <w:rsid w:val="0011344A"/>
    <w:rPr>
      <w:rFonts w:ascii="Tahoma" w:eastAsia="Times New Roman" w:hAnsi="Tahoma" w:cs="Tahoma"/>
      <w:sz w:val="24"/>
      <w:szCs w:val="24"/>
      <w:shd w:val="clear" w:color="auto" w:fill="000080"/>
      <w:lang w:eastAsia="ru-RU"/>
    </w:rPr>
  </w:style>
  <w:style w:type="paragraph" w:styleId="af9">
    <w:name w:val="Document Map"/>
    <w:basedOn w:val="a"/>
    <w:link w:val="af8"/>
    <w:semiHidden/>
    <w:rsid w:val="0011344A"/>
    <w:pPr>
      <w:shd w:val="clear" w:color="auto" w:fill="000080"/>
    </w:pPr>
    <w:rPr>
      <w:rFonts w:ascii="Tahoma" w:hAnsi="Tahoma" w:cs="Tahoma"/>
    </w:rPr>
  </w:style>
  <w:style w:type="paragraph" w:styleId="afa">
    <w:name w:val="Title"/>
    <w:basedOn w:val="a"/>
    <w:link w:val="afb"/>
    <w:qFormat/>
    <w:rsid w:val="0011344A"/>
    <w:pPr>
      <w:jc w:val="center"/>
    </w:pPr>
    <w:rPr>
      <w:b/>
      <w:bCs/>
    </w:rPr>
  </w:style>
  <w:style w:type="character" w:customStyle="1" w:styleId="afb">
    <w:name w:val="Заголовок Знак"/>
    <w:basedOn w:val="a0"/>
    <w:link w:val="afa"/>
    <w:rsid w:val="0011344A"/>
    <w:rPr>
      <w:rFonts w:ascii="Times New Roman" w:eastAsia="Times New Roman" w:hAnsi="Times New Roman" w:cs="Times New Roman"/>
      <w:b/>
      <w:bCs/>
      <w:sz w:val="24"/>
      <w:szCs w:val="24"/>
      <w:lang w:eastAsia="ru-RU"/>
    </w:rPr>
  </w:style>
  <w:style w:type="paragraph" w:customStyle="1" w:styleId="AAA">
    <w:name w:val="! AAA !"/>
    <w:rsid w:val="0011344A"/>
    <w:pPr>
      <w:spacing w:after="120" w:line="240" w:lineRule="auto"/>
      <w:jc w:val="both"/>
    </w:pPr>
    <w:rPr>
      <w:rFonts w:ascii="Times New Roman" w:eastAsia="Times New Roman" w:hAnsi="Times New Roman" w:cs="Times New Roman"/>
      <w:sz w:val="24"/>
      <w:szCs w:val="16"/>
      <w:lang w:eastAsia="ru-RU"/>
    </w:rPr>
  </w:style>
  <w:style w:type="character" w:customStyle="1" w:styleId="24">
    <w:name w:val="Основной текст с отступом 2 Знак"/>
    <w:basedOn w:val="a0"/>
    <w:link w:val="25"/>
    <w:semiHidden/>
    <w:rsid w:val="0011344A"/>
    <w:rPr>
      <w:rFonts w:ascii="Times New Roman" w:eastAsia="Times New Roman" w:hAnsi="Times New Roman" w:cs="Times New Roman"/>
      <w:sz w:val="24"/>
      <w:szCs w:val="24"/>
      <w:lang w:eastAsia="ru-RU"/>
    </w:rPr>
  </w:style>
  <w:style w:type="paragraph" w:styleId="25">
    <w:name w:val="Body Text Indent 2"/>
    <w:basedOn w:val="a"/>
    <w:link w:val="24"/>
    <w:semiHidden/>
    <w:rsid w:val="0011344A"/>
    <w:pPr>
      <w:ind w:left="1080"/>
    </w:pPr>
  </w:style>
  <w:style w:type="character" w:customStyle="1" w:styleId="apple-converted-space">
    <w:name w:val="apple-converted-space"/>
    <w:basedOn w:val="a0"/>
    <w:rsid w:val="0011344A"/>
  </w:style>
  <w:style w:type="paragraph" w:customStyle="1" w:styleId="Style7">
    <w:name w:val="Style7"/>
    <w:basedOn w:val="a"/>
    <w:uiPriority w:val="99"/>
    <w:rsid w:val="00D65B46"/>
    <w:pPr>
      <w:widowControl w:val="0"/>
      <w:autoSpaceDE w:val="0"/>
      <w:autoSpaceDN w:val="0"/>
      <w:adjustRightInd w:val="0"/>
      <w:spacing w:line="317" w:lineRule="exact"/>
      <w:ind w:firstLine="691"/>
      <w:jc w:val="both"/>
    </w:pPr>
  </w:style>
  <w:style w:type="character" w:customStyle="1" w:styleId="FontStyle12">
    <w:name w:val="Font Style12"/>
    <w:uiPriority w:val="99"/>
    <w:rsid w:val="00D65B46"/>
    <w:rPr>
      <w:rFonts w:ascii="Times New Roman" w:hAnsi="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17817.1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9817817.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9893-76D4-4469-BAB5-CF455786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26172</Words>
  <Characters>149182</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oo5</dc:creator>
  <cp:lastModifiedBy>asu8</cp:lastModifiedBy>
  <cp:revision>2</cp:revision>
  <cp:lastPrinted>2018-12-11T08:54:00Z</cp:lastPrinted>
  <dcterms:created xsi:type="dcterms:W3CDTF">2018-12-20T03:28:00Z</dcterms:created>
  <dcterms:modified xsi:type="dcterms:W3CDTF">2018-12-20T03:28:00Z</dcterms:modified>
</cp:coreProperties>
</file>