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Председателю Комиссии по соблюдению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требований к служебному поведению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государственных гражданских служащих</w:t>
      </w:r>
    </w:p>
    <w:p w:rsidR="00F8575C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урегулированию</w:t>
      </w:r>
      <w:r w:rsidR="00F857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конфликта интересов </w:t>
      </w:r>
    </w:p>
    <w:p w:rsidR="00F8575C" w:rsidRDefault="00F8575C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Министерства труда и социальной защиты </w:t>
      </w:r>
    </w:p>
    <w:p w:rsidR="003B2B78" w:rsidRDefault="00F8575C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населения </w:t>
      </w:r>
      <w:r w:rsidR="003B2B78">
        <w:rPr>
          <w:rFonts w:ascii="Courier New" w:hAnsi="Courier New" w:cs="Courier New"/>
          <w:sz w:val="20"/>
          <w:szCs w:val="20"/>
        </w:rPr>
        <w:t>Забайкальского края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3B2B78" w:rsidRPr="00F8575C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F8575C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F8575C">
        <w:rPr>
          <w:rFonts w:ascii="Courier New" w:hAnsi="Courier New" w:cs="Courier New"/>
          <w:sz w:val="16"/>
          <w:szCs w:val="16"/>
        </w:rPr>
        <w:t xml:space="preserve">(Ф.И.О., замещаемая </w:t>
      </w:r>
      <w:proofErr w:type="gramStart"/>
      <w:r w:rsidR="00F8575C">
        <w:rPr>
          <w:rFonts w:ascii="Courier New" w:hAnsi="Courier New" w:cs="Courier New"/>
          <w:sz w:val="16"/>
          <w:szCs w:val="16"/>
        </w:rPr>
        <w:t>должность,</w:t>
      </w:r>
      <w:bookmarkStart w:id="0" w:name="_GoBack"/>
      <w:bookmarkEnd w:id="0"/>
      <w:r w:rsidRPr="00F8575C">
        <w:rPr>
          <w:rFonts w:ascii="Courier New" w:hAnsi="Courier New" w:cs="Courier New"/>
          <w:sz w:val="16"/>
          <w:szCs w:val="16"/>
        </w:rPr>
        <w:t>адрес</w:t>
      </w:r>
      <w:proofErr w:type="gramEnd"/>
      <w:r w:rsidRPr="00F8575C">
        <w:rPr>
          <w:rFonts w:ascii="Courier New" w:hAnsi="Courier New" w:cs="Courier New"/>
          <w:sz w:val="16"/>
          <w:szCs w:val="16"/>
        </w:rPr>
        <w:t xml:space="preserve"> проживания (регистрации),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B2B78" w:rsidRPr="00F8575C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F8575C">
        <w:rPr>
          <w:rFonts w:ascii="Courier New" w:hAnsi="Courier New" w:cs="Courier New"/>
          <w:sz w:val="16"/>
          <w:szCs w:val="16"/>
        </w:rPr>
        <w:t>номер контактного телефона)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НЕВОЗМОЖНОСТИ ПО ОБЪЕКТИВНЫМ ПРИЧИНАМ ПРЕДСТАВИТЬ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СВЕДЕНИЯ О ДОХОДАХ, ОБ ИМУЩЕСТВЕ И ОБЯЗАТЕЛЬСТВАХ ИМУЩЕСТВЕННОГО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ХАРАКТЕРА СВОИХ СУПРУГИ (СУПРУГА) И НЕСОВЕРШЕННОЛЕТНИХ ДЕТЕЙ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  имею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возможности  представить  сведения  о  доходах,  об  имуществе  и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обязательствах   имущественного   характера   своих   </w:t>
      </w:r>
      <w:proofErr w:type="gramStart"/>
      <w:r>
        <w:rPr>
          <w:rFonts w:ascii="Courier New" w:hAnsi="Courier New" w:cs="Courier New"/>
          <w:sz w:val="20"/>
          <w:szCs w:val="20"/>
        </w:rPr>
        <w:t>супруги  (</w:t>
      </w:r>
      <w:proofErr w:type="gramEnd"/>
      <w:r>
        <w:rPr>
          <w:rFonts w:ascii="Courier New" w:hAnsi="Courier New" w:cs="Courier New"/>
          <w:sz w:val="20"/>
          <w:szCs w:val="20"/>
        </w:rPr>
        <w:t>супруга)  и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 детей 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(Ф.И.О. супруги, (супруга) и несовершеннолетних детей)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________________, проживающих 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(указать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период)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(адрес проживания)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следующим объективным причинам: 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 причины, по которым невозможно представить сведения о доходах,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 имуществе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обязательствах имущественного характера своих супруги (супруга) и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несовершеннолетних детей)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следующие  документы, подтверждающие изложенную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информацию: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20___ г.                           _____________________</w:t>
      </w:r>
    </w:p>
    <w:p w:rsidR="003B2B78" w:rsidRDefault="003B2B78" w:rsidP="003B2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3B2B78" w:rsidRDefault="003B2B78" w:rsidP="003B2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84A" w:rsidRDefault="00CE284A"/>
    <w:sectPr w:rsidR="00CE284A" w:rsidSect="007600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9"/>
    <w:rsid w:val="003B2B78"/>
    <w:rsid w:val="00C24829"/>
    <w:rsid w:val="00CE284A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4F90"/>
  <w15:chartTrackingRefBased/>
  <w15:docId w15:val="{E9B7BD5F-6ADA-4917-B0D9-B34338B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5</cp:revision>
  <dcterms:created xsi:type="dcterms:W3CDTF">2019-08-02T02:04:00Z</dcterms:created>
  <dcterms:modified xsi:type="dcterms:W3CDTF">2019-08-02T02:11:00Z</dcterms:modified>
</cp:coreProperties>
</file>