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D1" w:rsidRDefault="00DA7ED1" w:rsidP="00DA7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планируемых мероприятий</w:t>
      </w:r>
    </w:p>
    <w:p w:rsidR="00DA7ED1" w:rsidRDefault="00DA7ED1" w:rsidP="00DA7E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информационному сопровождению в 2019 году регионального проекта «Старшее поколение» национального проекта «Демография»</w:t>
      </w:r>
    </w:p>
    <w:p w:rsidR="00DA7ED1" w:rsidRPr="00904D81" w:rsidRDefault="00DA7ED1" w:rsidP="00DA7E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Ответственный за информационное сопровождение: пресс-служба Министерства труда и социальной защиты населения Забайкальского края, пресс-секретарь Ковалёва Татьяна Сергеевна.</w:t>
      </w:r>
    </w:p>
    <w:p w:rsidR="00F6265D" w:rsidRP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2. Контактные данные ответственного за информационное сопровождение регионального проекта:</w:t>
      </w:r>
    </w:p>
    <w:p w:rsidR="00F6265D" w:rsidRP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 xml:space="preserve">телефон: 8 (3022) </w:t>
      </w:r>
      <w:r>
        <w:rPr>
          <w:rFonts w:ascii="Times New Roman" w:hAnsi="Times New Roman" w:cs="Times New Roman"/>
          <w:sz w:val="28"/>
        </w:rPr>
        <w:t>35-63-46</w:t>
      </w:r>
      <w:r w:rsidR="00FE6FF2">
        <w:rPr>
          <w:rFonts w:ascii="Times New Roman" w:hAnsi="Times New Roman" w:cs="Times New Roman"/>
          <w:sz w:val="28"/>
        </w:rPr>
        <w:t>.</w:t>
      </w:r>
    </w:p>
    <w:p w:rsid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3. Список СМИ и социальных медиа, с которыми предполагается осуществлять взаимодействие на регулярной основе по освещению планируемых мероприятий:</w:t>
      </w:r>
    </w:p>
    <w:p w:rsid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ГТРК «Чита» («Вести – Чита», «Вести – 24», «Радио России – Чита», «Вести-</w:t>
      </w:r>
      <w:r>
        <w:rPr>
          <w:rFonts w:ascii="Times New Roman" w:hAnsi="Times New Roman" w:cs="Times New Roman"/>
          <w:sz w:val="28"/>
          <w:lang w:val="en-US"/>
        </w:rPr>
        <w:t>FM</w:t>
      </w:r>
      <w:r>
        <w:rPr>
          <w:rFonts w:ascii="Times New Roman" w:hAnsi="Times New Roman" w:cs="Times New Roman"/>
          <w:sz w:val="28"/>
        </w:rPr>
        <w:t>», «Маяк»), ТК «</w:t>
      </w:r>
      <w:proofErr w:type="spellStart"/>
      <w:r>
        <w:rPr>
          <w:rFonts w:ascii="Times New Roman" w:hAnsi="Times New Roman" w:cs="Times New Roman"/>
          <w:sz w:val="28"/>
        </w:rPr>
        <w:t>Альтес</w:t>
      </w:r>
      <w:proofErr w:type="spellEnd"/>
      <w:r>
        <w:rPr>
          <w:rFonts w:ascii="Times New Roman" w:hAnsi="Times New Roman" w:cs="Times New Roman"/>
          <w:sz w:val="28"/>
        </w:rPr>
        <w:t>», ТК «</w:t>
      </w:r>
      <w:proofErr w:type="spellStart"/>
      <w:r>
        <w:rPr>
          <w:rFonts w:ascii="Times New Roman" w:hAnsi="Times New Roman" w:cs="Times New Roman"/>
          <w:sz w:val="28"/>
        </w:rPr>
        <w:t>ЗабТВ</w:t>
      </w:r>
      <w:proofErr w:type="spellEnd"/>
      <w:r>
        <w:rPr>
          <w:rFonts w:ascii="Times New Roman" w:hAnsi="Times New Roman" w:cs="Times New Roman"/>
          <w:sz w:val="28"/>
        </w:rPr>
        <w:t>»; «Радио Сибирь», «Популярное радио»; ИА «</w:t>
      </w:r>
      <w:proofErr w:type="spellStart"/>
      <w:r>
        <w:rPr>
          <w:rFonts w:ascii="Times New Roman" w:hAnsi="Times New Roman" w:cs="Times New Roman"/>
          <w:sz w:val="28"/>
        </w:rPr>
        <w:t>Чита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», ИА «</w:t>
      </w:r>
      <w:proofErr w:type="spellStart"/>
      <w:r>
        <w:rPr>
          <w:rFonts w:ascii="Times New Roman" w:hAnsi="Times New Roman" w:cs="Times New Roman"/>
          <w:sz w:val="28"/>
        </w:rPr>
        <w:t>Заб.ру</w:t>
      </w:r>
      <w:proofErr w:type="spellEnd"/>
      <w:r>
        <w:rPr>
          <w:rFonts w:ascii="Times New Roman" w:hAnsi="Times New Roman" w:cs="Times New Roman"/>
          <w:sz w:val="28"/>
        </w:rPr>
        <w:t>»; «МК в Чите», «</w:t>
      </w:r>
      <w:proofErr w:type="spellStart"/>
      <w:r>
        <w:rPr>
          <w:rFonts w:ascii="Times New Roman" w:hAnsi="Times New Roman" w:cs="Times New Roman"/>
          <w:sz w:val="28"/>
        </w:rPr>
        <w:t>Забинфо</w:t>
      </w:r>
      <w:proofErr w:type="spellEnd"/>
      <w:r>
        <w:rPr>
          <w:rFonts w:ascii="Times New Roman" w:hAnsi="Times New Roman" w:cs="Times New Roman"/>
          <w:sz w:val="28"/>
        </w:rPr>
        <w:t>», «Забайкальский рабочий», «Аргументы и факты – Забайкалье», «Читинское обозрение», «Земля», районные газеты.</w:t>
      </w:r>
    </w:p>
    <w:p w:rsid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Перечень мероприятий:</w:t>
      </w:r>
    </w:p>
    <w:p w:rsidR="00F6265D" w:rsidRDefault="00F6265D" w:rsidP="00F6265D">
      <w:pPr>
        <w:spacing w:after="0"/>
        <w:rPr>
          <w:rFonts w:ascii="Times New Roman" w:hAnsi="Times New Roman" w:cs="Times New Roman"/>
          <w:sz w:val="28"/>
        </w:rPr>
      </w:pPr>
    </w:p>
    <w:p w:rsidR="00DA7ED1" w:rsidRPr="00904D81" w:rsidRDefault="00DA7ED1" w:rsidP="00F6265D">
      <w:pPr>
        <w:spacing w:after="0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827"/>
        <w:gridCol w:w="3227"/>
        <w:gridCol w:w="2465"/>
        <w:gridCol w:w="2465"/>
      </w:tblGrid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Информационный повод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Вид мероприятия, место проведения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Апрель - октябрь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Ход конкурсных процедур по оказанию образовательных услуг по профессиональному обучению граждан предпенсионного возраста в Забайкальском крае 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Публикация в СМИ (краевые и районные)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Каргина Т.А.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Принятие положения о реализации мероприятий по организации профессионального обучения граждан предпенсионного возраста в Забайкальском крае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Публикация в СМИ (краевые и районные)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Шаманская Е.Ю.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3 декада мая 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</w:t>
            </w: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профессиональному обучению граждан предпенсионного возраста в 2019 году 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 - эфир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Паспортом РП </w:t>
            </w: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Щеглова И.С.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20 - 30 июня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Начало мероприятий по профессиональному обучению граждан предпенсионного возраста 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Телевизионный видеосюжет</w:t>
            </w:r>
          </w:p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Т.С.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10-  20 июня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мероприятий по профессиональному обучению работников предпенсионного возраста по направлению работодателей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 работодателями 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Щеглова И.С.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Июль – сентябрь 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Отбор заявок от работодателей об участии в мероприятиях по профессиональному обучению работников предпенсионного возраста 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Публикация в СМИ (краевые и районные)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Шаманская Е.Ю.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20-30июля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организации профессионального обучения граждан предпенсионного возраста в Забайкальском крае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Пресс-конференция 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Каргина Т.А.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15 - 30 сентября 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занятости работников предпенсионного возраста, прошедших  профессиональное обучение 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Телевизионный видеосюжет на предприятии </w:t>
            </w:r>
            <w:proofErr w:type="spellStart"/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ЗабТЭК</w:t>
            </w:r>
            <w:proofErr w:type="spellEnd"/>
          </w:p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Т.С.</w:t>
            </w:r>
          </w:p>
        </w:tc>
      </w:tr>
      <w:tr w:rsidR="00DA7ED1" w:rsidTr="00DE1826">
        <w:tc>
          <w:tcPr>
            <w:tcW w:w="993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proofErr w:type="gramStart"/>
            <w:r w:rsidRPr="00904D81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  <w:tc>
          <w:tcPr>
            <w:tcW w:w="38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граждан предпенсионного возраста, прошедших профессиональное </w:t>
            </w: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227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телевизионных видеосюжетов «Рынок </w:t>
            </w: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труда»</w:t>
            </w:r>
          </w:p>
        </w:tc>
        <w:tc>
          <w:tcPr>
            <w:tcW w:w="2465" w:type="dxa"/>
            <w:vAlign w:val="center"/>
          </w:tcPr>
          <w:p w:rsidR="00DA7ED1" w:rsidRPr="00904D8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Паспортом РП финансирование не </w:t>
            </w:r>
            <w:r w:rsidRPr="00904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предусмотрено</w:t>
            </w:r>
          </w:p>
        </w:tc>
        <w:tc>
          <w:tcPr>
            <w:tcW w:w="2465" w:type="dxa"/>
            <w:vAlign w:val="center"/>
          </w:tcPr>
          <w:p w:rsidR="00DA7ED1" w:rsidRDefault="00DA7ED1" w:rsidP="00DE182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Ковалева Т.С.</w:t>
            </w:r>
          </w:p>
        </w:tc>
      </w:tr>
    </w:tbl>
    <w:p w:rsidR="00DA7ED1" w:rsidRDefault="00DA7ED1" w:rsidP="00DA7ED1">
      <w:pPr>
        <w:spacing w:after="0"/>
        <w:rPr>
          <w:rFonts w:ascii="Times New Roman" w:hAnsi="Times New Roman" w:cs="Times New Roman"/>
          <w:sz w:val="28"/>
        </w:rPr>
      </w:pPr>
    </w:p>
    <w:p w:rsidR="00DA7ED1" w:rsidRDefault="00DA7ED1" w:rsidP="00DA7E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пояснительная записка.</w:t>
      </w:r>
    </w:p>
    <w:p w:rsidR="00DA7ED1" w:rsidRDefault="00DA7ED1" w:rsidP="00DA7E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FDF" w:rsidRDefault="00920FDF" w:rsidP="00DA7E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F29" w:rsidRDefault="00156F29" w:rsidP="00DA7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D1" w:rsidRPr="00904D81" w:rsidRDefault="00DA7ED1" w:rsidP="00DA7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7ED1" w:rsidRPr="00904D81" w:rsidRDefault="00DA7ED1" w:rsidP="00DA7ED1">
      <w:pPr>
        <w:rPr>
          <w:rFonts w:ascii="Times New Roman" w:hAnsi="Times New Roman" w:cs="Times New Roman"/>
          <w:sz w:val="28"/>
          <w:szCs w:val="28"/>
        </w:rPr>
      </w:pPr>
      <w:r w:rsidRPr="00904D81">
        <w:rPr>
          <w:rFonts w:ascii="Times New Roman" w:hAnsi="Times New Roman" w:cs="Times New Roman"/>
          <w:b/>
          <w:sz w:val="28"/>
          <w:szCs w:val="28"/>
        </w:rPr>
        <w:t>Национальный проект:</w:t>
      </w:r>
      <w:r w:rsidRPr="0008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D81">
        <w:rPr>
          <w:rFonts w:ascii="Times New Roman" w:hAnsi="Times New Roman" w:cs="Times New Roman"/>
          <w:sz w:val="28"/>
          <w:szCs w:val="28"/>
        </w:rPr>
        <w:t>Демография</w:t>
      </w:r>
    </w:p>
    <w:p w:rsidR="00DA7ED1" w:rsidRDefault="00DA7ED1" w:rsidP="00DA7ED1">
      <w:pPr>
        <w:rPr>
          <w:rFonts w:ascii="Times New Roman" w:hAnsi="Times New Roman" w:cs="Times New Roman"/>
          <w:sz w:val="28"/>
          <w:szCs w:val="28"/>
        </w:rPr>
      </w:pPr>
      <w:r w:rsidRPr="000807A8">
        <w:rPr>
          <w:rFonts w:ascii="Times New Roman" w:hAnsi="Times New Roman" w:cs="Times New Roman"/>
          <w:b/>
          <w:sz w:val="28"/>
          <w:szCs w:val="28"/>
        </w:rPr>
        <w:t>Регион-участник: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</w:p>
    <w:p w:rsidR="00DA7ED1" w:rsidRDefault="00DA7ED1" w:rsidP="00DA7ED1">
      <w:pPr>
        <w:rPr>
          <w:rFonts w:ascii="Times New Roman" w:hAnsi="Times New Roman" w:cs="Times New Roman"/>
          <w:sz w:val="28"/>
          <w:szCs w:val="28"/>
        </w:rPr>
      </w:pPr>
      <w:r w:rsidRPr="000807A8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807A8">
        <w:rPr>
          <w:rFonts w:ascii="Times New Roman" w:hAnsi="Times New Roman" w:cs="Times New Roman"/>
          <w:b/>
          <w:sz w:val="28"/>
          <w:szCs w:val="28"/>
        </w:rPr>
        <w:t xml:space="preserve"> проект: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29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 (Старшее поколение)»</w:t>
      </w:r>
    </w:p>
    <w:p w:rsidR="00DA7ED1" w:rsidRPr="00EE4E90" w:rsidRDefault="00DA7ED1" w:rsidP="00DA7ED1">
      <w:pPr>
        <w:rPr>
          <w:rFonts w:ascii="Times New Roman" w:hAnsi="Times New Roman" w:cs="Times New Roman"/>
          <w:b/>
          <w:sz w:val="28"/>
          <w:szCs w:val="28"/>
        </w:rPr>
      </w:pPr>
      <w:r w:rsidRPr="00EE4E90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0807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78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</w:t>
      </w:r>
      <w:r w:rsidRPr="006C0529">
        <w:rPr>
          <w:rFonts w:ascii="Times New Roman" w:hAnsi="Times New Roman" w:cs="Times New Roman"/>
          <w:sz w:val="28"/>
          <w:szCs w:val="28"/>
        </w:rPr>
        <w:t>озраста</w:t>
      </w:r>
    </w:p>
    <w:p w:rsidR="00DA7ED1" w:rsidRPr="006C0529" w:rsidRDefault="00DA7ED1" w:rsidP="00DA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478">
        <w:rPr>
          <w:rFonts w:ascii="Times New Roman" w:hAnsi="Times New Roman" w:cs="Times New Roman"/>
          <w:b/>
          <w:sz w:val="28"/>
          <w:szCs w:val="28"/>
        </w:rPr>
        <w:t>Цель</w:t>
      </w:r>
      <w:r w:rsidRPr="008D1478">
        <w:rPr>
          <w:rFonts w:ascii="Times New Roman" w:hAnsi="Times New Roman" w:cs="Times New Roman"/>
          <w:sz w:val="28"/>
          <w:szCs w:val="28"/>
        </w:rPr>
        <w:t>:</w:t>
      </w:r>
      <w:r w:rsidRPr="006C0529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(далее – обучение) лиц предпенсионного возраста - содействие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DA7ED1" w:rsidRPr="006C0529" w:rsidRDefault="00DA7ED1" w:rsidP="00DA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478">
        <w:rPr>
          <w:rFonts w:ascii="Times New Roman" w:hAnsi="Times New Roman" w:cs="Times New Roman"/>
          <w:b/>
          <w:sz w:val="28"/>
          <w:szCs w:val="28"/>
        </w:rPr>
        <w:t>Участники мероприятий</w:t>
      </w:r>
      <w:r w:rsidRPr="006C0529">
        <w:rPr>
          <w:rFonts w:ascii="Times New Roman" w:hAnsi="Times New Roman" w:cs="Times New Roman"/>
          <w:sz w:val="28"/>
          <w:szCs w:val="28"/>
        </w:rPr>
        <w:t xml:space="preserve"> - граждане предпенсионного возраста (лица в течение 5 лет до наступления возраста, дающего право на страховую пенсию по старости, в том числе назначаемую досрочно)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участники мероприятий</w:t>
      </w:r>
      <w:r w:rsidRPr="006C0529">
        <w:rPr>
          <w:rFonts w:ascii="Times New Roman" w:hAnsi="Times New Roman" w:cs="Times New Roman"/>
          <w:sz w:val="28"/>
          <w:szCs w:val="28"/>
        </w:rPr>
        <w:t xml:space="preserve">). Участниками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C05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7ED1" w:rsidRPr="006C0529" w:rsidRDefault="00DA7ED1" w:rsidP="00DA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 xml:space="preserve">работники организаций, проходящие </w:t>
      </w:r>
      <w:proofErr w:type="gramStart"/>
      <w:r w:rsidRPr="006C0529">
        <w:rPr>
          <w:rFonts w:ascii="Times New Roman" w:hAnsi="Times New Roman" w:cs="Times New Roman"/>
          <w:sz w:val="28"/>
          <w:szCs w:val="28"/>
        </w:rPr>
        <w:t>обучение по направлениям</w:t>
      </w:r>
      <w:proofErr w:type="gramEnd"/>
      <w:r w:rsidRPr="006C0529">
        <w:rPr>
          <w:rFonts w:ascii="Times New Roman" w:hAnsi="Times New Roman" w:cs="Times New Roman"/>
          <w:sz w:val="28"/>
          <w:szCs w:val="28"/>
        </w:rPr>
        <w:t xml:space="preserve"> работодателей;</w:t>
      </w:r>
    </w:p>
    <w:p w:rsidR="00DA7ED1" w:rsidRPr="006C0529" w:rsidRDefault="00DA7ED1" w:rsidP="00DA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граждане, самостоятельно обратившиеся в органы службы занятости населения с целью обучения как состоящие в трудовых отношениях, так и незанятые граждане, ищущие работу.</w:t>
      </w:r>
    </w:p>
    <w:p w:rsidR="00DA7ED1" w:rsidRPr="006C0529" w:rsidRDefault="00DA7ED1" w:rsidP="00DA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 xml:space="preserve">Граждане предпенсионного возраста, зарегистрированные в органах службы занятости в качестве безработных, не могут </w:t>
      </w:r>
      <w:r>
        <w:rPr>
          <w:rFonts w:ascii="Times New Roman" w:hAnsi="Times New Roman" w:cs="Times New Roman"/>
          <w:sz w:val="28"/>
          <w:szCs w:val="28"/>
        </w:rPr>
        <w:t>являться участниками мероприятий</w:t>
      </w:r>
      <w:r w:rsidRPr="006C0529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</w:p>
    <w:p w:rsidR="00DA7ED1" w:rsidRPr="00731022" w:rsidRDefault="00DA7ED1" w:rsidP="00DA7ED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заключенным С</w:t>
      </w:r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>«О реализации регионального проекта «Разработка и реализация программы системной поддержки и повышения качества жизни граждан старшего поколения (Забайкальский край) на территории Забайкальского края», у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становлен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ы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целевы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е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показател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и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по обучению 368 человек ежегодно. Всего за период с 2019 по 2024 год планируется обучить 2 208 человек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общими ежегодными объемами </w:t>
      </w:r>
      <w:proofErr w:type="spellStart"/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27,9 млн. рублей, в том числе из федерального 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26,5 млн. рублей</w:t>
      </w:r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краевого бюджета</w:t>
      </w:r>
      <w:r w:rsidRPr="0073102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1,4 млн. рублей (</w:t>
      </w:r>
      <w:r w:rsidRPr="00731022">
        <w:rPr>
          <w:rFonts w:ascii="Times New Roman" w:eastAsia="Calibri" w:hAnsi="Times New Roman" w:cs="Times New Roman"/>
          <w:sz w:val="28"/>
          <w:szCs w:val="28"/>
          <w:lang w:eastAsia="ru-RU"/>
        </w:rPr>
        <w:t>95 и 5 % соответственно).</w:t>
      </w:r>
    </w:p>
    <w:p w:rsidR="00DA7ED1" w:rsidRDefault="00DA7ED1" w:rsidP="00DA7ED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D1" w:rsidRDefault="00DA7ED1" w:rsidP="00DA7ED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D1" w:rsidRPr="006135E2" w:rsidRDefault="00DA7ED1" w:rsidP="00DA7ED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34" w:rsidRDefault="00187734" w:rsidP="001877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планируемых мероприятий</w:t>
      </w:r>
    </w:p>
    <w:p w:rsidR="00187734" w:rsidRDefault="00187734" w:rsidP="001877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информационному сопровождению в 2019 году регионального проекта «Финансовая поддержка семей при рождении детей» национального проекта «Демография»</w:t>
      </w: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Ответственный за информационное сопровождение: прес</w:t>
      </w:r>
      <w:r w:rsidR="00F6265D">
        <w:rPr>
          <w:rFonts w:ascii="Times New Roman" w:hAnsi="Times New Roman" w:cs="Times New Roman"/>
          <w:sz w:val="28"/>
        </w:rPr>
        <w:t>с-</w:t>
      </w:r>
      <w:r>
        <w:rPr>
          <w:rFonts w:ascii="Times New Roman" w:hAnsi="Times New Roman" w:cs="Times New Roman"/>
          <w:sz w:val="28"/>
        </w:rPr>
        <w:t>служба Министерства труда и социальной защит</w:t>
      </w:r>
      <w:r w:rsidR="00F6265D">
        <w:rPr>
          <w:rFonts w:ascii="Times New Roman" w:hAnsi="Times New Roman" w:cs="Times New Roman"/>
          <w:sz w:val="28"/>
        </w:rPr>
        <w:t>ы населения Забайкальского края, пресс-секретарь Ковалёва Татьяна Сергеевна.</w:t>
      </w:r>
    </w:p>
    <w:p w:rsidR="00187734" w:rsidRPr="00F6265D" w:rsidRDefault="00187734" w:rsidP="00187734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2. Контактные данные ответственного за информационное сопровождение регионального проекта:</w:t>
      </w:r>
    </w:p>
    <w:p w:rsidR="00187734" w:rsidRPr="00F6265D" w:rsidRDefault="00187734" w:rsidP="00187734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 xml:space="preserve">телефон: 8 (3022) </w:t>
      </w:r>
      <w:r w:rsidR="00F6265D">
        <w:rPr>
          <w:rFonts w:ascii="Times New Roman" w:hAnsi="Times New Roman" w:cs="Times New Roman"/>
          <w:sz w:val="28"/>
        </w:rPr>
        <w:t>35-63-46</w:t>
      </w:r>
      <w:r w:rsidR="00FE6FF2">
        <w:rPr>
          <w:rFonts w:ascii="Times New Roman" w:hAnsi="Times New Roman" w:cs="Times New Roman"/>
          <w:sz w:val="28"/>
        </w:rPr>
        <w:t>.</w:t>
      </w: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3. Список СМИ и социальных медиа, с которыми предполагается осуществлять взаимодействие на регулярной основе по освещению планируемых мероприятий:</w:t>
      </w: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ГТРК «Чита» («Вести – Чита», «Вести – 24», «Радио России – Чита», «Вести-</w:t>
      </w:r>
      <w:r>
        <w:rPr>
          <w:rFonts w:ascii="Times New Roman" w:hAnsi="Times New Roman" w:cs="Times New Roman"/>
          <w:sz w:val="28"/>
          <w:lang w:val="en-US"/>
        </w:rPr>
        <w:t>FM</w:t>
      </w:r>
      <w:r>
        <w:rPr>
          <w:rFonts w:ascii="Times New Roman" w:hAnsi="Times New Roman" w:cs="Times New Roman"/>
          <w:sz w:val="28"/>
        </w:rPr>
        <w:t>», «Маяк»), ТК «</w:t>
      </w:r>
      <w:proofErr w:type="spellStart"/>
      <w:r>
        <w:rPr>
          <w:rFonts w:ascii="Times New Roman" w:hAnsi="Times New Roman" w:cs="Times New Roman"/>
          <w:sz w:val="28"/>
        </w:rPr>
        <w:t>Альтес</w:t>
      </w:r>
      <w:proofErr w:type="spellEnd"/>
      <w:r>
        <w:rPr>
          <w:rFonts w:ascii="Times New Roman" w:hAnsi="Times New Roman" w:cs="Times New Roman"/>
          <w:sz w:val="28"/>
        </w:rPr>
        <w:t>», ТК «</w:t>
      </w:r>
      <w:proofErr w:type="spellStart"/>
      <w:r>
        <w:rPr>
          <w:rFonts w:ascii="Times New Roman" w:hAnsi="Times New Roman" w:cs="Times New Roman"/>
          <w:sz w:val="28"/>
        </w:rPr>
        <w:t>ЗабТВ</w:t>
      </w:r>
      <w:proofErr w:type="spellEnd"/>
      <w:r>
        <w:rPr>
          <w:rFonts w:ascii="Times New Roman" w:hAnsi="Times New Roman" w:cs="Times New Roman"/>
          <w:sz w:val="28"/>
        </w:rPr>
        <w:t>»;</w:t>
      </w:r>
      <w:r w:rsidR="00F62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«Радио Сибирь», «Популярное радио»;</w:t>
      </w:r>
      <w:r w:rsidR="00F62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ИА «</w:t>
      </w:r>
      <w:proofErr w:type="spellStart"/>
      <w:r>
        <w:rPr>
          <w:rFonts w:ascii="Times New Roman" w:hAnsi="Times New Roman" w:cs="Times New Roman"/>
          <w:sz w:val="28"/>
        </w:rPr>
        <w:t>Чита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», ИА «</w:t>
      </w:r>
      <w:proofErr w:type="spellStart"/>
      <w:r>
        <w:rPr>
          <w:rFonts w:ascii="Times New Roman" w:hAnsi="Times New Roman" w:cs="Times New Roman"/>
          <w:sz w:val="28"/>
        </w:rPr>
        <w:t>Заб.ру</w:t>
      </w:r>
      <w:proofErr w:type="spellEnd"/>
      <w:r>
        <w:rPr>
          <w:rFonts w:ascii="Times New Roman" w:hAnsi="Times New Roman" w:cs="Times New Roman"/>
          <w:sz w:val="28"/>
        </w:rPr>
        <w:t>»;</w:t>
      </w:r>
      <w:r w:rsidR="00F6265D">
        <w:rPr>
          <w:rFonts w:ascii="Times New Roman" w:hAnsi="Times New Roman" w:cs="Times New Roman"/>
          <w:sz w:val="28"/>
        </w:rPr>
        <w:t xml:space="preserve"> «МК в Чите», «</w:t>
      </w:r>
      <w:proofErr w:type="spellStart"/>
      <w:r w:rsidR="00F6265D">
        <w:rPr>
          <w:rFonts w:ascii="Times New Roman" w:hAnsi="Times New Roman" w:cs="Times New Roman"/>
          <w:sz w:val="28"/>
        </w:rPr>
        <w:t>Забинфо</w:t>
      </w:r>
      <w:proofErr w:type="spellEnd"/>
      <w:r w:rsidR="00F6265D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«Забайкальский рабочий», «Аргументы и факты – Забайкалье», «Читинское обозрение», </w:t>
      </w:r>
      <w:r w:rsidR="00F6265D">
        <w:rPr>
          <w:rFonts w:ascii="Times New Roman" w:hAnsi="Times New Roman" w:cs="Times New Roman"/>
          <w:sz w:val="28"/>
        </w:rPr>
        <w:t>«Земля», районные газеты.</w:t>
      </w: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Перечень мероприятий:</w:t>
      </w:r>
    </w:p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3827"/>
        <w:gridCol w:w="3227"/>
        <w:gridCol w:w="2465"/>
        <w:gridCol w:w="2465"/>
      </w:tblGrid>
      <w:tr w:rsidR="00187734" w:rsidRPr="000D4589" w:rsidTr="00F6265D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Информационный повод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Вид мероприятия, место проведения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87734" w:rsidRPr="00741BF0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6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3-7 июня, далее </w:t>
            </w:r>
          </w:p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10-20 число каждого месяца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возможности получения мер социальной поддержки при рождении 1, 2, 3 и последующих детей, рожденных после 01.01.2019 года, порядке и условиях их оформления 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Публикация в СМИ (краевые и районные), сайт Министерства, сайт ГКУ «ЕСРЦ»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87734" w:rsidRPr="00741BF0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65D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F6265D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3-7 июня, далее </w:t>
            </w:r>
          </w:p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1-10 число каждого месяца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мер социальной поддержки при рождении 1, 2, 3 и последующих детей, рожденных после 01.01.2019 года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Публикация в СМИ (краевые и районные), сайт Министерства, сайт ГКУ «ЕСРЦ»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итогового отчета о 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мер поддержки в 2019 году 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в СМИ (краевые 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районные), сайт Министерства, сайт ГКУ «ЕСРЦ»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Паспортом РП 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Заяханова</w:t>
            </w:r>
            <w:proofErr w:type="spell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Предоставление мер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Радиопередача в рамках утренней студии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 связи с празднованием «</w:t>
            </w:r>
            <w:r w:rsidRPr="000D4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Международного дня защиты детей», и «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Всемирного дня родителей»</w:t>
            </w:r>
          </w:p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</w:tcPr>
          <w:p w:rsidR="00187734" w:rsidRDefault="00187734" w:rsidP="00DE1826">
            <w:proofErr w:type="spellStart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Предоставление мер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Радиопередача в рамках утренней студии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 связи с празднованием 16 июня 2019 года - Дня отца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</w:tcPr>
          <w:p w:rsidR="00187734" w:rsidRDefault="00187734" w:rsidP="00DE1826">
            <w:proofErr w:type="spellStart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мер поддержки семей с детьми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Телевизионный видеосюжет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 связи с празднованием 8 июля 2019 года - Всероссийского дня семьи, любви и верности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</w:tcPr>
          <w:p w:rsidR="00187734" w:rsidRDefault="00187734" w:rsidP="00DE1826">
            <w:proofErr w:type="spellStart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мер поддержки семей с детьми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Радиопередача в рамках утренней студии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 связи с празднованием 1 сентября 2019 года - Дня Знаний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</w:tcPr>
          <w:p w:rsidR="00187734" w:rsidRDefault="00187734" w:rsidP="00DE1826">
            <w:proofErr w:type="spellStart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187734" w:rsidRPr="000D4589" w:rsidTr="00DE1826">
        <w:tc>
          <w:tcPr>
            <w:tcW w:w="1134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38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мер поддержки семей с детьми</w:t>
            </w:r>
          </w:p>
        </w:tc>
        <w:tc>
          <w:tcPr>
            <w:tcW w:w="3227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Телевизионный видеосюжет</w:t>
            </w:r>
            <w:r w:rsidRPr="000D45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 связи с празднованием 24 ноября 2019 года - Дня матери</w:t>
            </w:r>
          </w:p>
        </w:tc>
        <w:tc>
          <w:tcPr>
            <w:tcW w:w="2465" w:type="dxa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Паспортом РП финансирование не предусмотрено</w:t>
            </w:r>
          </w:p>
        </w:tc>
        <w:tc>
          <w:tcPr>
            <w:tcW w:w="2465" w:type="dxa"/>
          </w:tcPr>
          <w:p w:rsidR="00187734" w:rsidRDefault="00187734" w:rsidP="00DE1826">
            <w:proofErr w:type="spellStart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>Заяханова</w:t>
            </w:r>
            <w:proofErr w:type="spellEnd"/>
            <w:r w:rsidRPr="004918B9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</w:tbl>
    <w:p w:rsidR="00187734" w:rsidRDefault="00187734" w:rsidP="00187734">
      <w:pPr>
        <w:spacing w:after="0"/>
        <w:rPr>
          <w:rFonts w:ascii="Times New Roman" w:hAnsi="Times New Roman" w:cs="Times New Roman"/>
          <w:sz w:val="28"/>
        </w:rPr>
      </w:pPr>
    </w:p>
    <w:p w:rsidR="00187734" w:rsidRPr="0064344D" w:rsidRDefault="00187734" w:rsidP="001877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пояснительная записка.</w:t>
      </w:r>
    </w:p>
    <w:p w:rsidR="00187734" w:rsidRPr="000D4589" w:rsidRDefault="00187734" w:rsidP="00F6265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0D458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87734" w:rsidRPr="000D4589" w:rsidRDefault="00187734" w:rsidP="0018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89">
        <w:rPr>
          <w:rFonts w:ascii="Times New Roman" w:hAnsi="Times New Roman" w:cs="Times New Roman"/>
          <w:sz w:val="28"/>
          <w:szCs w:val="28"/>
        </w:rPr>
        <w:lastRenderedPageBreak/>
        <w:t>В рамках реализации регионального проекта «Финансовая поддержка семей при рождении детей» предусмотрен</w:t>
      </w:r>
      <w:r>
        <w:rPr>
          <w:rFonts w:ascii="Times New Roman" w:hAnsi="Times New Roman" w:cs="Times New Roman"/>
          <w:sz w:val="28"/>
          <w:szCs w:val="28"/>
        </w:rPr>
        <w:t>а реализация 6 мероприятий: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268"/>
        <w:gridCol w:w="2552"/>
        <w:gridCol w:w="2693"/>
      </w:tblGrid>
      <w:tr w:rsidR="00187734" w:rsidRPr="000D4589" w:rsidTr="00F6265D">
        <w:trPr>
          <w:trHeight w:val="27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position w:val="-8"/>
                <w:sz w:val="24"/>
                <w:szCs w:val="24"/>
              </w:rPr>
              <w:t>Предусмотрено паспортом регионального проекта в 2019 – 2024 годы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F6265D" w:rsidRPr="000D4589" w:rsidTr="00F6265D">
        <w:trPr>
          <w:trHeight w:val="780"/>
        </w:trPr>
        <w:tc>
          <w:tcPr>
            <w:tcW w:w="426" w:type="dxa"/>
            <w:vMerge/>
            <w:shd w:val="clear" w:color="auto" w:fill="auto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средств (</w:t>
            </w:r>
            <w:proofErr w:type="spellStart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Прогнозная численность получателей мер поддержки (</w:t>
            </w:r>
            <w:proofErr w:type="spellStart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ел</w:t>
            </w:r>
            <w:proofErr w:type="spellEnd"/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693" w:type="dxa"/>
            <w:vMerge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65D" w:rsidRPr="000D4589" w:rsidTr="00F6265D">
        <w:trPr>
          <w:trHeight w:val="715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ежемесячных денежных выплат в связи с рождением (усыновлением) первого ребенка за счет субвенций из федерального бюджета (11801,16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2 372,2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Предоставляется с 2018 года</w:t>
            </w:r>
          </w:p>
        </w:tc>
      </w:tr>
      <w:tr w:rsidR="00F6265D" w:rsidRPr="000D4589" w:rsidTr="00F6265D">
        <w:trPr>
          <w:trHeight w:val="1054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ежемесячной денежной выплаты, в случае рождения после 01.01.2019 третьего ребенка или последующих детей до достижения ребенком возраста 3 лет (11 801,16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764,03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 с 2019 года</w:t>
            </w:r>
          </w:p>
        </w:tc>
      </w:tr>
      <w:tr w:rsidR="00F6265D" w:rsidRPr="000D4589" w:rsidTr="00F6265D">
        <w:trPr>
          <w:trHeight w:val="828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ежемесячной денежной выплаты,  в случае рождения третьего ребенка или последующих детей при достижении ребенком возраста от 1,5 лет до 3 лет (9668,57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2 282,89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Предоставляется с 2013 года</w:t>
            </w:r>
          </w:p>
        </w:tc>
      </w:tr>
      <w:tr w:rsidR="00F6265D" w:rsidRPr="000D4589" w:rsidTr="00F6265D">
        <w:trPr>
          <w:trHeight w:val="645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циклов экстракорпорального оплодотворения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2 850,82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  <w:tr w:rsidR="00F6265D" w:rsidRPr="000D4589" w:rsidTr="00F6265D">
        <w:trPr>
          <w:trHeight w:val="497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единовременной выплаты при рождении 1 ребенка после 01.01.2019 года (23602,32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1 050,6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2693" w:type="dxa"/>
            <w:shd w:val="clear" w:color="auto" w:fill="auto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 с 2019 года</w:t>
            </w:r>
          </w:p>
        </w:tc>
      </w:tr>
      <w:tr w:rsidR="00F6265D" w:rsidRPr="000D4589" w:rsidTr="00F6265D">
        <w:trPr>
          <w:trHeight w:val="774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регионального материнского (семейного) капитала при рождении 2 ребенка после 01.01.2019 года (135 907,08 </w:t>
            </w:r>
            <w:proofErr w:type="spellStart"/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605,33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  <w:tc>
          <w:tcPr>
            <w:tcW w:w="2693" w:type="dxa"/>
            <w:shd w:val="clear" w:color="auto" w:fill="auto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0D4589">
              <w:rPr>
                <w:rFonts w:ascii="Times New Roman" w:hAnsi="Times New Roman" w:cs="Times New Roman"/>
                <w:sz w:val="24"/>
                <w:szCs w:val="24"/>
              </w:rPr>
              <w:t xml:space="preserve"> с 2019 года</w:t>
            </w:r>
          </w:p>
        </w:tc>
      </w:tr>
      <w:tr w:rsidR="00F6265D" w:rsidRPr="000D4589" w:rsidTr="00F6265D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sz w:val="24"/>
                <w:szCs w:val="24"/>
              </w:rPr>
              <w:t>9 925,87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sz w:val="24"/>
                <w:szCs w:val="24"/>
              </w:rPr>
              <w:t>119,87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7734" w:rsidRPr="000D4589" w:rsidRDefault="00187734" w:rsidP="00DE18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187734" w:rsidRPr="000D4589" w:rsidRDefault="00187734" w:rsidP="0018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то обстоятельство, что реализация каждого мероприятия подразумевает предоставление мер поддержки семьям Забайкальского края все указанные мероприятия реализуются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proofErr w:type="gramStart"/>
      <w:r w:rsidR="00F6265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6265D">
        <w:rPr>
          <w:rFonts w:ascii="Times New Roman" w:hAnsi="Times New Roman" w:cs="Times New Roman"/>
          <w:sz w:val="28"/>
          <w:szCs w:val="28"/>
        </w:rPr>
        <w:t xml:space="preserve"> всего 2019 года в 1 этап.</w:t>
      </w:r>
    </w:p>
    <w:p w:rsidR="00156F29" w:rsidRDefault="00156F29" w:rsidP="00920F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Перечень планируемых мероприятий</w:t>
      </w:r>
    </w:p>
    <w:p w:rsidR="00920FDF" w:rsidRDefault="00920FDF" w:rsidP="00920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информационному сопровождению в 2019 году регионального проекта «</w:t>
      </w:r>
      <w:r w:rsidRPr="00920FDF">
        <w:rPr>
          <w:rFonts w:ascii="Times New Roman" w:hAnsi="Times New Roman" w:cs="Times New Roman"/>
          <w:sz w:val="24"/>
          <w:szCs w:val="24"/>
        </w:rPr>
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</w:t>
      </w:r>
      <w:r>
        <w:rPr>
          <w:rFonts w:ascii="Times New Roman" w:hAnsi="Times New Roman" w:cs="Times New Roman"/>
          <w:sz w:val="24"/>
          <w:szCs w:val="24"/>
        </w:rPr>
        <w:t>го резерва (Забайкальский край)</w:t>
      </w:r>
      <w:r>
        <w:rPr>
          <w:rFonts w:ascii="Times New Roman" w:hAnsi="Times New Roman" w:cs="Times New Roman"/>
          <w:sz w:val="28"/>
        </w:rPr>
        <w:t>» национального проекта «Демография»:</w:t>
      </w:r>
    </w:p>
    <w:p w:rsidR="00920FDF" w:rsidRPr="00920FDF" w:rsidRDefault="00920FDF" w:rsidP="00920FDF">
      <w:pPr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Ответственный за информационное сопровождение: пресс-служба Министерства труда и социальной защиты населения Забайкальского края, пресс-секретарь Ковалёва Татьяна Сергеевна.</w:t>
      </w:r>
    </w:p>
    <w:p w:rsidR="00920FDF" w:rsidRPr="00F6265D" w:rsidRDefault="00920FDF" w:rsidP="00920FDF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2. Контактные данные ответственного за информационное сопровождение регионального проекта:</w:t>
      </w:r>
    </w:p>
    <w:p w:rsidR="00920FDF" w:rsidRPr="00F6265D" w:rsidRDefault="00920FDF" w:rsidP="00FE6FF2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 xml:space="preserve">телефон: 8 (3022) </w:t>
      </w:r>
      <w:r>
        <w:rPr>
          <w:rFonts w:ascii="Times New Roman" w:hAnsi="Times New Roman" w:cs="Times New Roman"/>
          <w:sz w:val="28"/>
        </w:rPr>
        <w:t>35-63-46</w:t>
      </w:r>
      <w:r w:rsidR="00FE6FF2">
        <w:rPr>
          <w:rFonts w:ascii="Times New Roman" w:hAnsi="Times New Roman" w:cs="Times New Roman"/>
          <w:sz w:val="28"/>
        </w:rPr>
        <w:t>.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 xml:space="preserve">3. Список СМИ и социальных </w:t>
      </w:r>
      <w:bookmarkStart w:id="0" w:name="_GoBack"/>
      <w:bookmarkEnd w:id="0"/>
      <w:r w:rsidRPr="00F6265D">
        <w:rPr>
          <w:rFonts w:ascii="Times New Roman" w:hAnsi="Times New Roman" w:cs="Times New Roman"/>
          <w:sz w:val="28"/>
        </w:rPr>
        <w:t>медиа, с которыми предполагается осуществлять взаимодействие на регулярной основе по освещению планируемых мероприятий: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ГТРК «Чита» («Вести – Чита», «Вести – 24», «Радио России – Чита», «Вести-</w:t>
      </w:r>
      <w:r>
        <w:rPr>
          <w:rFonts w:ascii="Times New Roman" w:hAnsi="Times New Roman" w:cs="Times New Roman"/>
          <w:sz w:val="28"/>
          <w:lang w:val="en-US"/>
        </w:rPr>
        <w:t>FM</w:t>
      </w:r>
      <w:r>
        <w:rPr>
          <w:rFonts w:ascii="Times New Roman" w:hAnsi="Times New Roman" w:cs="Times New Roman"/>
          <w:sz w:val="28"/>
        </w:rPr>
        <w:t>», «Маяк»), ТК «</w:t>
      </w:r>
      <w:proofErr w:type="spellStart"/>
      <w:r>
        <w:rPr>
          <w:rFonts w:ascii="Times New Roman" w:hAnsi="Times New Roman" w:cs="Times New Roman"/>
          <w:sz w:val="28"/>
        </w:rPr>
        <w:t>Альтес</w:t>
      </w:r>
      <w:proofErr w:type="spellEnd"/>
      <w:r>
        <w:rPr>
          <w:rFonts w:ascii="Times New Roman" w:hAnsi="Times New Roman" w:cs="Times New Roman"/>
          <w:sz w:val="28"/>
        </w:rPr>
        <w:t>», ТК «</w:t>
      </w:r>
      <w:proofErr w:type="spellStart"/>
      <w:r>
        <w:rPr>
          <w:rFonts w:ascii="Times New Roman" w:hAnsi="Times New Roman" w:cs="Times New Roman"/>
          <w:sz w:val="28"/>
        </w:rPr>
        <w:t>ЗабТВ</w:t>
      </w:r>
      <w:proofErr w:type="spellEnd"/>
      <w:r>
        <w:rPr>
          <w:rFonts w:ascii="Times New Roman" w:hAnsi="Times New Roman" w:cs="Times New Roman"/>
          <w:sz w:val="28"/>
        </w:rPr>
        <w:t>»; «Радио Сибирь», «Популярное радио»; ИА «</w:t>
      </w:r>
      <w:proofErr w:type="spellStart"/>
      <w:r>
        <w:rPr>
          <w:rFonts w:ascii="Times New Roman" w:hAnsi="Times New Roman" w:cs="Times New Roman"/>
          <w:sz w:val="28"/>
        </w:rPr>
        <w:t>Чита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», ИА «</w:t>
      </w:r>
      <w:proofErr w:type="spellStart"/>
      <w:r>
        <w:rPr>
          <w:rFonts w:ascii="Times New Roman" w:hAnsi="Times New Roman" w:cs="Times New Roman"/>
          <w:sz w:val="28"/>
        </w:rPr>
        <w:t>Заб.ру</w:t>
      </w:r>
      <w:proofErr w:type="spellEnd"/>
      <w:r>
        <w:rPr>
          <w:rFonts w:ascii="Times New Roman" w:hAnsi="Times New Roman" w:cs="Times New Roman"/>
          <w:sz w:val="28"/>
        </w:rPr>
        <w:t>»; «МК в Чите», «</w:t>
      </w:r>
      <w:proofErr w:type="spellStart"/>
      <w:r>
        <w:rPr>
          <w:rFonts w:ascii="Times New Roman" w:hAnsi="Times New Roman" w:cs="Times New Roman"/>
          <w:sz w:val="28"/>
        </w:rPr>
        <w:t>Забинфо</w:t>
      </w:r>
      <w:proofErr w:type="spellEnd"/>
      <w:r>
        <w:rPr>
          <w:rFonts w:ascii="Times New Roman" w:hAnsi="Times New Roman" w:cs="Times New Roman"/>
          <w:sz w:val="28"/>
        </w:rPr>
        <w:t>», «Забайкальский рабочий», «Аргументы и факты – Забайкалье», «Читинское обозрение», «Земля», районные газеты.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Перечень мероприятий: </w:t>
      </w:r>
      <w:r w:rsidRPr="00582893">
        <w:rPr>
          <w:rFonts w:ascii="Times New Roman" w:hAnsi="Times New Roman" w:cs="Times New Roman"/>
          <w:sz w:val="28"/>
        </w:rPr>
        <w:t>данный региональный проект не предусматривает мероприятий по информационному сопровождению в 2019 году.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6FF2" w:rsidRDefault="00FE6FF2" w:rsidP="00920F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6FF2" w:rsidRDefault="00FE6FF2" w:rsidP="00920F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планируемых мероприятий</w:t>
      </w:r>
    </w:p>
    <w:p w:rsidR="00920FDF" w:rsidRDefault="00920FDF" w:rsidP="00920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информационному сопровождению в 2019 году регионального проекта «</w:t>
      </w:r>
      <w:r w:rsidRPr="001970AB">
        <w:rPr>
          <w:rFonts w:ascii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 национального проекта «Демография</w:t>
      </w:r>
      <w:r>
        <w:rPr>
          <w:rFonts w:ascii="Times New Roman" w:hAnsi="Times New Roman" w:cs="Times New Roman"/>
          <w:sz w:val="28"/>
        </w:rPr>
        <w:t>»:</w:t>
      </w:r>
    </w:p>
    <w:p w:rsidR="00920FDF" w:rsidRPr="00920FDF" w:rsidRDefault="00920FDF" w:rsidP="00920FDF">
      <w:pPr>
        <w:rPr>
          <w:rFonts w:ascii="Times New Roman" w:hAnsi="Times New Roman" w:cs="Times New Roman"/>
          <w:sz w:val="28"/>
        </w:rPr>
      </w:pP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Ответственный за информационное сопровождение: пресс-служба Министерства труда и социальной защиты населения Забайкальского края, пресс-секретарь Ковалёва Татьяна Сергеевна.</w:t>
      </w:r>
    </w:p>
    <w:p w:rsidR="00920FDF" w:rsidRPr="00F6265D" w:rsidRDefault="00920FDF" w:rsidP="00920FDF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2. Контактные данные ответственного за информационное сопровождение регионального проекта:</w:t>
      </w:r>
    </w:p>
    <w:p w:rsidR="00920FDF" w:rsidRPr="00F6265D" w:rsidRDefault="00920FDF" w:rsidP="00FE6FF2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 xml:space="preserve">телефон: 8 (3022) </w:t>
      </w:r>
      <w:r>
        <w:rPr>
          <w:rFonts w:ascii="Times New Roman" w:hAnsi="Times New Roman" w:cs="Times New Roman"/>
          <w:sz w:val="28"/>
        </w:rPr>
        <w:t>35-63-46</w:t>
      </w:r>
      <w:r w:rsidR="00FE6FF2">
        <w:rPr>
          <w:rFonts w:ascii="Times New Roman" w:hAnsi="Times New Roman" w:cs="Times New Roman"/>
          <w:sz w:val="28"/>
        </w:rPr>
        <w:t>.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 w:rsidRPr="00F6265D">
        <w:rPr>
          <w:rFonts w:ascii="Times New Roman" w:hAnsi="Times New Roman" w:cs="Times New Roman"/>
          <w:sz w:val="28"/>
        </w:rPr>
        <w:t>3. Список СМИ и социальных медиа, с которыми предполагается осуществлять взаимодействие на регулярной основе по освещению планируемых мероприятий: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ГТРК «Чита» («Вести – Чита», «Вести – 24», «Радио России – Чита», «Вести-</w:t>
      </w:r>
      <w:r>
        <w:rPr>
          <w:rFonts w:ascii="Times New Roman" w:hAnsi="Times New Roman" w:cs="Times New Roman"/>
          <w:sz w:val="28"/>
          <w:lang w:val="en-US"/>
        </w:rPr>
        <w:t>FM</w:t>
      </w:r>
      <w:r>
        <w:rPr>
          <w:rFonts w:ascii="Times New Roman" w:hAnsi="Times New Roman" w:cs="Times New Roman"/>
          <w:sz w:val="28"/>
        </w:rPr>
        <w:t>», «Маяк»), ТК «</w:t>
      </w:r>
      <w:proofErr w:type="spellStart"/>
      <w:r>
        <w:rPr>
          <w:rFonts w:ascii="Times New Roman" w:hAnsi="Times New Roman" w:cs="Times New Roman"/>
          <w:sz w:val="28"/>
        </w:rPr>
        <w:t>Альтес</w:t>
      </w:r>
      <w:proofErr w:type="spellEnd"/>
      <w:r>
        <w:rPr>
          <w:rFonts w:ascii="Times New Roman" w:hAnsi="Times New Roman" w:cs="Times New Roman"/>
          <w:sz w:val="28"/>
        </w:rPr>
        <w:t>», ТК «</w:t>
      </w:r>
      <w:proofErr w:type="spellStart"/>
      <w:r>
        <w:rPr>
          <w:rFonts w:ascii="Times New Roman" w:hAnsi="Times New Roman" w:cs="Times New Roman"/>
          <w:sz w:val="28"/>
        </w:rPr>
        <w:t>ЗабТВ</w:t>
      </w:r>
      <w:proofErr w:type="spellEnd"/>
      <w:r>
        <w:rPr>
          <w:rFonts w:ascii="Times New Roman" w:hAnsi="Times New Roman" w:cs="Times New Roman"/>
          <w:sz w:val="28"/>
        </w:rPr>
        <w:t>»; «Радио Сибирь», «Популярное радио»; ИА «</w:t>
      </w:r>
      <w:proofErr w:type="spellStart"/>
      <w:r>
        <w:rPr>
          <w:rFonts w:ascii="Times New Roman" w:hAnsi="Times New Roman" w:cs="Times New Roman"/>
          <w:sz w:val="28"/>
        </w:rPr>
        <w:t>Чита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», ИА «</w:t>
      </w:r>
      <w:proofErr w:type="spellStart"/>
      <w:r>
        <w:rPr>
          <w:rFonts w:ascii="Times New Roman" w:hAnsi="Times New Roman" w:cs="Times New Roman"/>
          <w:sz w:val="28"/>
        </w:rPr>
        <w:t>Заб.ру</w:t>
      </w:r>
      <w:proofErr w:type="spellEnd"/>
      <w:r>
        <w:rPr>
          <w:rFonts w:ascii="Times New Roman" w:hAnsi="Times New Roman" w:cs="Times New Roman"/>
          <w:sz w:val="28"/>
        </w:rPr>
        <w:t>»; «МК в Чите», «</w:t>
      </w:r>
      <w:proofErr w:type="spellStart"/>
      <w:r>
        <w:rPr>
          <w:rFonts w:ascii="Times New Roman" w:hAnsi="Times New Roman" w:cs="Times New Roman"/>
          <w:sz w:val="28"/>
        </w:rPr>
        <w:t>Забинфо</w:t>
      </w:r>
      <w:proofErr w:type="spellEnd"/>
      <w:r>
        <w:rPr>
          <w:rFonts w:ascii="Times New Roman" w:hAnsi="Times New Roman" w:cs="Times New Roman"/>
          <w:sz w:val="28"/>
        </w:rPr>
        <w:t>», «Забайкальский рабочий», «Аргументы и факты – Забайкалье», «Читинское обозрение», «Земля», районные газеты.</w:t>
      </w:r>
    </w:p>
    <w:p w:rsidR="00920FDF" w:rsidRDefault="00920FDF" w:rsidP="00920F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Перечень мероприятий: </w:t>
      </w:r>
      <w:r w:rsidRPr="00582893">
        <w:rPr>
          <w:rFonts w:ascii="Times New Roman" w:hAnsi="Times New Roman" w:cs="Times New Roman"/>
          <w:sz w:val="28"/>
        </w:rPr>
        <w:t>данный региональный проект не предусматривает мероприятий по информационному сопровождению в 2019 году.</w:t>
      </w:r>
    </w:p>
    <w:p w:rsidR="00920FDF" w:rsidRPr="00920FDF" w:rsidRDefault="00920FDF" w:rsidP="00920FDF">
      <w:pPr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>
      <w:pPr>
        <w:rPr>
          <w:rFonts w:ascii="Times New Roman" w:hAnsi="Times New Roman" w:cs="Times New Roman"/>
          <w:sz w:val="24"/>
          <w:szCs w:val="24"/>
        </w:rPr>
      </w:pPr>
    </w:p>
    <w:sectPr w:rsidR="00920FDF" w:rsidRPr="00920FDF" w:rsidSect="006D0830">
      <w:headerReference w:type="default" r:id="rId7"/>
      <w:pgSz w:w="16838" w:h="11906" w:orient="landscape"/>
      <w:pgMar w:top="170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E1" w:rsidRDefault="00B37EE1" w:rsidP="00F6265D">
      <w:pPr>
        <w:spacing w:after="0"/>
      </w:pPr>
      <w:r>
        <w:separator/>
      </w:r>
    </w:p>
  </w:endnote>
  <w:endnote w:type="continuationSeparator" w:id="0">
    <w:p w:rsidR="00B37EE1" w:rsidRDefault="00B37EE1" w:rsidP="00F62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E1" w:rsidRDefault="00B37EE1" w:rsidP="00F6265D">
      <w:pPr>
        <w:spacing w:after="0"/>
      </w:pPr>
      <w:r>
        <w:separator/>
      </w:r>
    </w:p>
  </w:footnote>
  <w:footnote w:type="continuationSeparator" w:id="0">
    <w:p w:rsidR="00B37EE1" w:rsidRDefault="00B37EE1" w:rsidP="00F62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6384" w:rsidRPr="00D17D96" w:rsidRDefault="00544AAE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D17D96">
          <w:rPr>
            <w:rFonts w:ascii="Times New Roman" w:hAnsi="Times New Roman" w:cs="Times New Roman"/>
            <w:sz w:val="20"/>
          </w:rPr>
          <w:fldChar w:fldCharType="begin"/>
        </w:r>
        <w:r w:rsidRPr="00D17D9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17D96">
          <w:rPr>
            <w:rFonts w:ascii="Times New Roman" w:hAnsi="Times New Roman" w:cs="Times New Roman"/>
            <w:sz w:val="20"/>
          </w:rPr>
          <w:fldChar w:fldCharType="separate"/>
        </w:r>
        <w:r w:rsidR="00156F29">
          <w:rPr>
            <w:rFonts w:ascii="Times New Roman" w:hAnsi="Times New Roman" w:cs="Times New Roman"/>
            <w:noProof/>
            <w:sz w:val="20"/>
          </w:rPr>
          <w:t>8</w:t>
        </w:r>
        <w:r w:rsidRPr="00D17D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26384" w:rsidRDefault="00B37E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D1"/>
    <w:rsid w:val="00156F29"/>
    <w:rsid w:val="00187734"/>
    <w:rsid w:val="001970AB"/>
    <w:rsid w:val="00544AAE"/>
    <w:rsid w:val="00820B72"/>
    <w:rsid w:val="00915D47"/>
    <w:rsid w:val="00920FDF"/>
    <w:rsid w:val="00B37EE1"/>
    <w:rsid w:val="00DA7ED1"/>
    <w:rsid w:val="00F6265D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1"/>
    <w:pPr>
      <w:spacing w:after="12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D1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ED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A7ED1"/>
  </w:style>
  <w:style w:type="paragraph" w:styleId="a6">
    <w:name w:val="footer"/>
    <w:basedOn w:val="a"/>
    <w:link w:val="a7"/>
    <w:uiPriority w:val="99"/>
    <w:semiHidden/>
    <w:unhideWhenUsed/>
    <w:rsid w:val="00DA7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ED1"/>
  </w:style>
  <w:style w:type="character" w:styleId="a8">
    <w:name w:val="Hyperlink"/>
    <w:basedOn w:val="a0"/>
    <w:uiPriority w:val="99"/>
    <w:unhideWhenUsed/>
    <w:rsid w:val="0018773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87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1"/>
    <w:pPr>
      <w:spacing w:after="12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D1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ED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A7ED1"/>
  </w:style>
  <w:style w:type="paragraph" w:styleId="a6">
    <w:name w:val="footer"/>
    <w:basedOn w:val="a"/>
    <w:link w:val="a7"/>
    <w:uiPriority w:val="99"/>
    <w:semiHidden/>
    <w:unhideWhenUsed/>
    <w:rsid w:val="00DA7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ED1"/>
  </w:style>
  <w:style w:type="character" w:styleId="a8">
    <w:name w:val="Hyperlink"/>
    <w:basedOn w:val="a0"/>
    <w:uiPriority w:val="99"/>
    <w:unhideWhenUsed/>
    <w:rsid w:val="0018773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8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oo8</dc:creator>
  <cp:lastModifiedBy>oo8</cp:lastModifiedBy>
  <cp:revision>4</cp:revision>
  <dcterms:created xsi:type="dcterms:W3CDTF">2019-05-16T02:42:00Z</dcterms:created>
  <dcterms:modified xsi:type="dcterms:W3CDTF">2019-07-03T08:05:00Z</dcterms:modified>
</cp:coreProperties>
</file>