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2" w:rsidRPr="00F63368" w:rsidRDefault="00E76292" w:rsidP="00E76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E76292" w:rsidRPr="00F63368" w:rsidRDefault="00E76292" w:rsidP="00E76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E76292" w:rsidRPr="00F63368" w:rsidRDefault="00E76292" w:rsidP="00E76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47">
        <w:rPr>
          <w:rFonts w:ascii="Times New Roman" w:hAnsi="Times New Roman" w:cs="Times New Roman"/>
          <w:sz w:val="28"/>
          <w:szCs w:val="28"/>
        </w:rPr>
        <w:t>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76292" w:rsidRPr="00F63368" w:rsidRDefault="00E76292" w:rsidP="00E76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6292" w:rsidRPr="001172B3" w:rsidRDefault="00E76292" w:rsidP="00E76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E76292" w:rsidRPr="007B6BF1" w:rsidRDefault="00E76292" w:rsidP="00E76292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субсидий из бюджета Забайкальского края </w:t>
      </w:r>
      <w:r>
        <w:rPr>
          <w:rFonts w:ascii="Times New Roman" w:hAnsi="Times New Roman" w:cs="Times New Roman"/>
          <w:sz w:val="28"/>
          <w:szCs w:val="28"/>
          <w:u w:val="single"/>
        </w:rPr>
        <w:t>на реализацию мероприятий по борьбе с волками»</w:t>
      </w:r>
    </w:p>
    <w:p w:rsidR="00E76292" w:rsidRPr="007B6BF1" w:rsidRDefault="00E76292" w:rsidP="00E76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13 августа 2012 года № 165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6292" w:rsidRPr="007B6BF1" w:rsidRDefault="00E76292" w:rsidP="00E76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6292" w:rsidRPr="00891EA0" w:rsidRDefault="00E76292" w:rsidP="00E76292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91EA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F0347">
        <w:rPr>
          <w:rFonts w:ascii="Times New Roman" w:hAnsi="Times New Roman" w:cs="Times New Roman"/>
          <w:sz w:val="28"/>
          <w:szCs w:val="28"/>
        </w:rPr>
        <w:t>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лица.</w:t>
      </w:r>
    </w:p>
    <w:p w:rsidR="00E76292" w:rsidRDefault="00E76292" w:rsidP="00E76292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>
        <w:t> Государственная услуга предоставляется бесплатно.</w:t>
      </w:r>
    </w:p>
    <w:p w:rsidR="003F0347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2A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A3">
        <w:rPr>
          <w:rFonts w:ascii="Times New Roman" w:hAnsi="Times New Roman" w:cs="Times New Roman"/>
          <w:sz w:val="28"/>
          <w:szCs w:val="28"/>
        </w:rPr>
        <w:t>86.</w:t>
      </w: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проводился путем распространения опросных форм в местах предоставления</w:t>
      </w:r>
      <w:r w:rsidR="00215EA4">
        <w:rPr>
          <w:rFonts w:ascii="Times New Roman" w:hAnsi="Times New Roman" w:cs="Times New Roman"/>
          <w:sz w:val="28"/>
          <w:szCs w:val="28"/>
        </w:rPr>
        <w:t xml:space="preserve"> услуги, число </w:t>
      </w:r>
      <w:r w:rsidR="003F0347">
        <w:rPr>
          <w:rFonts w:ascii="Times New Roman" w:hAnsi="Times New Roman" w:cs="Times New Roman"/>
          <w:sz w:val="28"/>
          <w:szCs w:val="28"/>
        </w:rPr>
        <w:t>опрошенных –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A4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2" w:rsidRDefault="00E76292" w:rsidP="00E76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92" w:rsidRPr="00891EA0" w:rsidRDefault="00E76292" w:rsidP="00E76292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91EA0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 ГОСУДАРСТВЕННОЙ УСЛУГИ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услуги, установленный администр</w:t>
      </w:r>
      <w:r w:rsidR="003F0347">
        <w:rPr>
          <w:rFonts w:ascii="Times New Roman" w:hAnsi="Times New Roman" w:cs="Times New Roman"/>
          <w:sz w:val="28"/>
          <w:szCs w:val="28"/>
        </w:rPr>
        <w:t xml:space="preserve">ативным регламентом, </w:t>
      </w:r>
      <w:r>
        <w:rPr>
          <w:rFonts w:ascii="Times New Roman" w:hAnsi="Times New Roman" w:cs="Times New Roman"/>
          <w:sz w:val="28"/>
          <w:szCs w:val="28"/>
        </w:rPr>
        <w:t>соблюдался: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</w:t>
      </w:r>
      <w:r w:rsidR="003F0347">
        <w:rPr>
          <w:rFonts w:ascii="Times New Roman" w:hAnsi="Times New Roman" w:cs="Times New Roman"/>
          <w:sz w:val="28"/>
          <w:szCs w:val="28"/>
        </w:rPr>
        <w:t>сударственной услуги составил 40 дней</w:t>
      </w:r>
      <w:r>
        <w:rPr>
          <w:rFonts w:ascii="Times New Roman" w:hAnsi="Times New Roman" w:cs="Times New Roman"/>
          <w:sz w:val="28"/>
          <w:szCs w:val="28"/>
        </w:rPr>
        <w:t>, что меньше установленного</w:t>
      </w:r>
      <w:r w:rsidR="003F0347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(4</w:t>
      </w:r>
      <w:r>
        <w:rPr>
          <w:rFonts w:ascii="Times New Roman" w:hAnsi="Times New Roman" w:cs="Times New Roman"/>
          <w:sz w:val="28"/>
          <w:szCs w:val="28"/>
        </w:rPr>
        <w:t>5 дней);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 ожидания в очереди при подаче запроса о п</w:t>
      </w:r>
      <w:r w:rsidR="003F0347">
        <w:rPr>
          <w:rFonts w:ascii="Times New Roman" w:hAnsi="Times New Roman" w:cs="Times New Roman"/>
          <w:sz w:val="28"/>
          <w:szCs w:val="28"/>
        </w:rPr>
        <w:t>редоставлении услуги составило 3</w:t>
      </w:r>
      <w:r>
        <w:rPr>
          <w:rFonts w:ascii="Times New Roman" w:hAnsi="Times New Roman" w:cs="Times New Roman"/>
          <w:sz w:val="28"/>
          <w:szCs w:val="28"/>
        </w:rPr>
        <w:t xml:space="preserve"> минуты, что меньше максимально установленного административным регламентом (15 минут);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</w:t>
      </w:r>
      <w:r w:rsidR="003F0347">
        <w:rPr>
          <w:rFonts w:ascii="Times New Roman" w:hAnsi="Times New Roman" w:cs="Times New Roman"/>
          <w:sz w:val="28"/>
          <w:szCs w:val="28"/>
        </w:rPr>
        <w:t xml:space="preserve">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пандусы и другие элементы 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E76292" w:rsidRPr="00497B56" w:rsidRDefault="00E76292" w:rsidP="00E76292">
      <w:pPr>
        <w:pStyle w:val="ConsPlusNonformat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891EA0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</w:t>
      </w:r>
      <w:r w:rsidRPr="00497B56">
        <w:rPr>
          <w:rFonts w:ascii="Times New Roman" w:hAnsi="Times New Roman" w:cs="Times New Roman"/>
          <w:sz w:val="24"/>
          <w:szCs w:val="24"/>
        </w:rPr>
        <w:t xml:space="preserve"> </w:t>
      </w:r>
      <w:r w:rsidRPr="00891EA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76292" w:rsidRPr="00F63368" w:rsidRDefault="00E76292" w:rsidP="00E76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</w:t>
      </w:r>
      <w:r w:rsidR="003F0347">
        <w:rPr>
          <w:rFonts w:ascii="Times New Roman" w:hAnsi="Times New Roman" w:cs="Times New Roman"/>
          <w:sz w:val="28"/>
          <w:szCs w:val="28"/>
        </w:rPr>
        <w:t xml:space="preserve">ью ее предоставления составил </w:t>
      </w:r>
      <w:r w:rsidR="00215EA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76292" w:rsidRPr="007950CD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 w:rsidR="003F0347">
        <w:rPr>
          <w:rFonts w:ascii="Times New Roman" w:hAnsi="Times New Roman" w:cs="Times New Roman"/>
          <w:sz w:val="28"/>
          <w:szCs w:val="28"/>
        </w:rPr>
        <w:t>ия услуги составляет 0,</w:t>
      </w:r>
      <w:r w:rsidR="00215EA4">
        <w:rPr>
          <w:rFonts w:ascii="Times New Roman" w:hAnsi="Times New Roman" w:cs="Times New Roman"/>
          <w:sz w:val="28"/>
          <w:szCs w:val="28"/>
        </w:rPr>
        <w:t>910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Весовая 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0347">
        <w:rPr>
          <w:rFonts w:ascii="Times New Roman" w:hAnsi="Times New Roman" w:cs="Times New Roman"/>
          <w:sz w:val="28"/>
          <w:szCs w:val="28"/>
        </w:rPr>
        <w:t>ка опроса должностного лица –</w:t>
      </w:r>
      <w:r w:rsidR="00215EA4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3F0347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215EA4">
        <w:rPr>
          <w:rFonts w:ascii="Times New Roman" w:hAnsi="Times New Roman" w:cs="Times New Roman"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2" w:rsidRPr="00F63368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</w:t>
      </w:r>
      <w:r w:rsidR="00215EA4">
        <w:rPr>
          <w:rFonts w:ascii="Times New Roman" w:hAnsi="Times New Roman" w:cs="Times New Roman"/>
          <w:sz w:val="28"/>
          <w:szCs w:val="28"/>
        </w:rPr>
        <w:t>,0</w:t>
      </w:r>
      <w:r w:rsidR="00F00D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наличии 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92" w:rsidRPr="001A6FDD" w:rsidRDefault="00E76292" w:rsidP="00215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услугу </w:t>
      </w:r>
    </w:p>
    <w:p w:rsidR="003F0347" w:rsidRDefault="003F0347" w:rsidP="00215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виду отсутствия необходимости 100% заявителей не обращались к посредникам.</w:t>
      </w:r>
    </w:p>
    <w:p w:rsidR="00E76292" w:rsidRDefault="00E76292" w:rsidP="00E76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76292" w:rsidRPr="00896838" w:rsidRDefault="00E76292" w:rsidP="00215EA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3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ходе мониторинга </w:t>
      </w:r>
      <w:r>
        <w:rPr>
          <w:rFonts w:ascii="Times New Roman" w:hAnsi="Times New Roman" w:cs="Times New Roman"/>
          <w:sz w:val="28"/>
          <w:szCs w:val="28"/>
          <w:u w:val="single"/>
        </w:rPr>
        <w:t>проблем предо</w:t>
      </w:r>
      <w:r w:rsidR="00F00DF8">
        <w:rPr>
          <w:rFonts w:ascii="Times New Roman" w:hAnsi="Times New Roman" w:cs="Times New Roman"/>
          <w:sz w:val="28"/>
          <w:szCs w:val="28"/>
          <w:u w:val="single"/>
        </w:rPr>
        <w:t>ставления услуги не выявлено, 89</w:t>
      </w:r>
      <w:r>
        <w:rPr>
          <w:rFonts w:ascii="Times New Roman" w:hAnsi="Times New Roman" w:cs="Times New Roman"/>
          <w:sz w:val="28"/>
          <w:szCs w:val="28"/>
          <w:u w:val="single"/>
        </w:rPr>
        <w:t>,0% респондентов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оценили качество предоставления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в целом на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DF8">
        <w:rPr>
          <w:rFonts w:ascii="Times New Roman" w:hAnsi="Times New Roman" w:cs="Times New Roman"/>
          <w:sz w:val="28"/>
          <w:szCs w:val="28"/>
          <w:u w:val="single"/>
        </w:rPr>
        <w:t>4 и 5 баллов, исходя из пятиба</w:t>
      </w:r>
      <w:r w:rsidR="00D87B7F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>льной шкалы.</w:t>
      </w:r>
    </w:p>
    <w:p w:rsidR="00E76292" w:rsidRDefault="00E76292" w:rsidP="00E76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92" w:rsidRPr="00891EA0" w:rsidRDefault="00E76292" w:rsidP="00E76292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91EA0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E76292" w:rsidRPr="00F63368" w:rsidRDefault="00215EA4" w:rsidP="00215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</w:t>
      </w:r>
      <w:r w:rsidRPr="0021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заполнения документов.</w:t>
      </w:r>
    </w:p>
    <w:p w:rsidR="00215EA4" w:rsidRDefault="00215EA4" w:rsidP="00F00DF8">
      <w:pPr>
        <w:ind w:firstLine="0"/>
      </w:pPr>
    </w:p>
    <w:p w:rsidR="00215EA4" w:rsidRDefault="00215EA4" w:rsidP="00F00DF8">
      <w:pPr>
        <w:ind w:firstLine="0"/>
      </w:pPr>
    </w:p>
    <w:p w:rsidR="00215EA4" w:rsidRDefault="00215EA4" w:rsidP="00F00DF8">
      <w:pPr>
        <w:ind w:firstLine="0"/>
      </w:pPr>
    </w:p>
    <w:p w:rsidR="00F00DF8" w:rsidRDefault="00F00DF8" w:rsidP="00F00DF8">
      <w:pPr>
        <w:ind w:firstLine="0"/>
      </w:pPr>
      <w:r>
        <w:t xml:space="preserve">Заместитель председателя </w:t>
      </w:r>
    </w:p>
    <w:p w:rsidR="00F00DF8" w:rsidRDefault="00F00DF8" w:rsidP="00F00DF8">
      <w:pPr>
        <w:ind w:firstLine="0"/>
      </w:pPr>
      <w:r>
        <w:t xml:space="preserve">Правительства Забайкальского края – </w:t>
      </w:r>
    </w:p>
    <w:p w:rsidR="00F00DF8" w:rsidRDefault="00F00DF8" w:rsidP="00F00DF8">
      <w:pPr>
        <w:ind w:firstLine="0"/>
      </w:pPr>
      <w:r>
        <w:t xml:space="preserve">министр сельского хозяйства и </w:t>
      </w:r>
    </w:p>
    <w:p w:rsidR="00F00DF8" w:rsidRDefault="00F00DF8" w:rsidP="00F00DF8">
      <w:pPr>
        <w:ind w:firstLine="0"/>
      </w:pPr>
      <w:r>
        <w:t xml:space="preserve">продовольствия забайкальского края                                </w:t>
      </w:r>
      <w:r w:rsidR="003B5A2E">
        <w:t xml:space="preserve">              В.А.Якимов</w:t>
      </w:r>
    </w:p>
    <w:p w:rsidR="00E76292" w:rsidRDefault="00E76292" w:rsidP="00E76292">
      <w:pPr>
        <w:ind w:firstLine="0"/>
      </w:pPr>
    </w:p>
    <w:p w:rsidR="00E76292" w:rsidRDefault="00E76292" w:rsidP="00E76292">
      <w:pPr>
        <w:ind w:firstLine="0"/>
      </w:pPr>
    </w:p>
    <w:p w:rsidR="00E76292" w:rsidRDefault="00F00DF8" w:rsidP="00E76292">
      <w:pPr>
        <w:ind w:firstLine="0"/>
      </w:pPr>
      <w:r>
        <w:t>«</w:t>
      </w:r>
      <w:r w:rsidR="003B5A2E">
        <w:t>01</w:t>
      </w:r>
      <w:r>
        <w:t xml:space="preserve">» </w:t>
      </w:r>
      <w:r w:rsidR="003B5A2E">
        <w:t>сентября</w:t>
      </w:r>
      <w:r>
        <w:t xml:space="preserve"> 2014</w:t>
      </w:r>
      <w:r w:rsidR="00E76292">
        <w:t xml:space="preserve"> года                   </w:t>
      </w:r>
    </w:p>
    <w:sectPr w:rsidR="00E76292" w:rsidSect="00C552A3">
      <w:headerReference w:type="default" r:id="rId6"/>
      <w:pgSz w:w="11906" w:h="16838"/>
      <w:pgMar w:top="851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D6" w:rsidRDefault="002F24D6" w:rsidP="001B5030">
      <w:r>
        <w:separator/>
      </w:r>
    </w:p>
  </w:endnote>
  <w:endnote w:type="continuationSeparator" w:id="0">
    <w:p w:rsidR="002F24D6" w:rsidRDefault="002F24D6" w:rsidP="001B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D6" w:rsidRDefault="002F24D6" w:rsidP="001B5030">
      <w:r>
        <w:separator/>
      </w:r>
    </w:p>
  </w:footnote>
  <w:footnote w:type="continuationSeparator" w:id="0">
    <w:p w:rsidR="002F24D6" w:rsidRDefault="002F24D6" w:rsidP="001B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4154"/>
      <w:docPartObj>
        <w:docPartGallery w:val="Page Numbers (Top of Page)"/>
        <w:docPartUnique/>
      </w:docPartObj>
    </w:sdtPr>
    <w:sdtContent>
      <w:p w:rsidR="00497B56" w:rsidRDefault="006244CF">
        <w:pPr>
          <w:pStyle w:val="a3"/>
          <w:jc w:val="center"/>
        </w:pPr>
        <w:r>
          <w:fldChar w:fldCharType="begin"/>
        </w:r>
        <w:r w:rsidR="00B63466">
          <w:instrText xml:space="preserve"> PAGE   \* MERGEFORMAT </w:instrText>
        </w:r>
        <w:r>
          <w:fldChar w:fldCharType="separate"/>
        </w:r>
        <w:r w:rsidR="003B5A2E">
          <w:rPr>
            <w:noProof/>
          </w:rPr>
          <w:t>2</w:t>
        </w:r>
        <w:r>
          <w:fldChar w:fldCharType="end"/>
        </w:r>
      </w:p>
    </w:sdtContent>
  </w:sdt>
  <w:p w:rsidR="00497B56" w:rsidRDefault="003B5A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92"/>
    <w:rsid w:val="001B5030"/>
    <w:rsid w:val="00215EA4"/>
    <w:rsid w:val="002832B2"/>
    <w:rsid w:val="002F24D6"/>
    <w:rsid w:val="003B5A2E"/>
    <w:rsid w:val="003F0049"/>
    <w:rsid w:val="003F0347"/>
    <w:rsid w:val="006244CF"/>
    <w:rsid w:val="006C5F03"/>
    <w:rsid w:val="007B71FF"/>
    <w:rsid w:val="00891EA0"/>
    <w:rsid w:val="008D75C9"/>
    <w:rsid w:val="009274EC"/>
    <w:rsid w:val="00993716"/>
    <w:rsid w:val="00B63466"/>
    <w:rsid w:val="00C552A3"/>
    <w:rsid w:val="00D17DC1"/>
    <w:rsid w:val="00D87B7F"/>
    <w:rsid w:val="00E76292"/>
    <w:rsid w:val="00F00DF8"/>
    <w:rsid w:val="00F8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6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29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9</cp:revision>
  <cp:lastPrinted>2014-09-01T00:12:00Z</cp:lastPrinted>
  <dcterms:created xsi:type="dcterms:W3CDTF">2014-08-27T09:26:00Z</dcterms:created>
  <dcterms:modified xsi:type="dcterms:W3CDTF">2014-09-01T00:13:00Z</dcterms:modified>
</cp:coreProperties>
</file>