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D3" w:rsidRPr="00F63368" w:rsidRDefault="001970D3" w:rsidP="001970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1970D3" w:rsidRPr="00F63368" w:rsidRDefault="001970D3" w:rsidP="001970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1970D3" w:rsidRPr="00F63368" w:rsidRDefault="001970D3" w:rsidP="001970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5622B9">
        <w:rPr>
          <w:rFonts w:ascii="Times New Roman" w:hAnsi="Times New Roman" w:cs="Times New Roman"/>
          <w:sz w:val="28"/>
          <w:szCs w:val="28"/>
        </w:rPr>
        <w:t xml:space="preserve"> в 2015</w:t>
      </w:r>
      <w:r w:rsidRPr="00F6336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970D3" w:rsidRPr="00AC3B62" w:rsidRDefault="001970D3" w:rsidP="001970D3">
      <w:pPr>
        <w:pStyle w:val="ConsPlusNonformat"/>
        <w:jc w:val="center"/>
        <w:rPr>
          <w:rFonts w:ascii="Times New Roman" w:hAnsi="Times New Roman" w:cs="Times New Roman"/>
        </w:rPr>
      </w:pPr>
    </w:p>
    <w:p w:rsidR="001970D3" w:rsidRPr="001172B3" w:rsidRDefault="001970D3" w:rsidP="009B25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72B3">
        <w:rPr>
          <w:rFonts w:ascii="Times New Roman" w:hAnsi="Times New Roman" w:cs="Times New Roman"/>
          <w:sz w:val="28"/>
          <w:szCs w:val="28"/>
          <w:u w:val="single"/>
        </w:rPr>
        <w:t>Министерство сельского хозяйства и продовольствия Забайкальского края</w:t>
      </w:r>
    </w:p>
    <w:p w:rsidR="001970D3" w:rsidRPr="007B6BF1" w:rsidRDefault="001970D3" w:rsidP="001970D3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Государственная услуга «</w:t>
      </w:r>
      <w:r w:rsidR="005C0CB9">
        <w:rPr>
          <w:rFonts w:ascii="Times New Roman" w:hAnsi="Times New Roman" w:cs="Times New Roman"/>
          <w:sz w:val="28"/>
          <w:szCs w:val="28"/>
          <w:u w:val="single"/>
        </w:rPr>
        <w:t>Предоставление субсидий из бюджета Забайкальского края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1970D3" w:rsidRPr="007B6BF1" w:rsidRDefault="001970D3" w:rsidP="001970D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6BF1">
        <w:rPr>
          <w:rFonts w:ascii="Times New Roman" w:hAnsi="Times New Roman" w:cs="Times New Roman"/>
          <w:sz w:val="28"/>
          <w:szCs w:val="28"/>
          <w:u w:val="single"/>
        </w:rPr>
        <w:t>Административный регламент предоставления государственной услуги утвержден приказом Министерства сельского хозяйства и продовольствия Забайкальского края</w:t>
      </w:r>
      <w:r w:rsidR="005C0CB9">
        <w:rPr>
          <w:rFonts w:ascii="Times New Roman" w:hAnsi="Times New Roman" w:cs="Times New Roman"/>
          <w:sz w:val="28"/>
          <w:szCs w:val="28"/>
          <w:u w:val="single"/>
        </w:rPr>
        <w:t xml:space="preserve"> от 09 августа 2012 года № 164</w:t>
      </w:r>
      <w:r w:rsidRPr="007B6B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970D3" w:rsidRPr="00AC3B62" w:rsidRDefault="001970D3" w:rsidP="001970D3">
      <w:pPr>
        <w:pStyle w:val="ConsPlusNonformat"/>
        <w:jc w:val="center"/>
        <w:rPr>
          <w:rFonts w:ascii="Times New Roman" w:hAnsi="Times New Roman" w:cs="Times New Roman"/>
        </w:rPr>
      </w:pPr>
    </w:p>
    <w:p w:rsidR="001970D3" w:rsidRPr="00E32B36" w:rsidRDefault="001970D3" w:rsidP="001970D3">
      <w:pPr>
        <w:pStyle w:val="ConsPlusNonformat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E32B36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1970D3" w:rsidRDefault="001970D3" w:rsidP="001970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 Предоставление государственной </w:t>
      </w:r>
      <w:r w:rsidRPr="00F6336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непосредственно в органе.</w:t>
      </w:r>
      <w:r w:rsidRPr="00F63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0D3" w:rsidRPr="00F63368" w:rsidRDefault="001970D3" w:rsidP="001970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 П</w:t>
      </w:r>
      <w:r w:rsidRPr="00F63368">
        <w:rPr>
          <w:rFonts w:ascii="Times New Roman" w:hAnsi="Times New Roman" w:cs="Times New Roman"/>
          <w:sz w:val="28"/>
          <w:szCs w:val="28"/>
        </w:rPr>
        <w:t xml:space="preserve">олучателями </w:t>
      </w:r>
      <w:r>
        <w:rPr>
          <w:rFonts w:ascii="Times New Roman" w:hAnsi="Times New Roman" w:cs="Times New Roman"/>
          <w:sz w:val="28"/>
          <w:szCs w:val="28"/>
        </w:rPr>
        <w:t>государственной услуги являются физические лица</w:t>
      </w:r>
      <w:r w:rsidR="005C0CB9">
        <w:rPr>
          <w:rFonts w:ascii="Times New Roman" w:hAnsi="Times New Roman" w:cs="Times New Roman"/>
          <w:sz w:val="28"/>
          <w:szCs w:val="28"/>
        </w:rPr>
        <w:t>, индивидуальные предприниматели, юридические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0D3" w:rsidRDefault="001970D3" w:rsidP="001970D3">
      <w:pPr>
        <w:tabs>
          <w:tab w:val="left" w:pos="1134"/>
        </w:tabs>
        <w:autoSpaceDE w:val="0"/>
        <w:autoSpaceDN w:val="0"/>
        <w:adjustRightInd w:val="0"/>
      </w:pPr>
      <w:r w:rsidRPr="00F63368">
        <w:t>1.3.</w:t>
      </w:r>
      <w:r>
        <w:t> Государственная услуга предоставляется бесплатно.</w:t>
      </w:r>
    </w:p>
    <w:p w:rsidR="001970D3" w:rsidRDefault="001970D3" w:rsidP="001970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3368">
        <w:rPr>
          <w:rFonts w:ascii="Times New Roman" w:hAnsi="Times New Roman" w:cs="Times New Roman"/>
          <w:sz w:val="28"/>
          <w:szCs w:val="28"/>
        </w:rPr>
        <w:t>Среднемесячное число заявителей, обращающихся за предоставлением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Pr="00F6336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38BC">
        <w:rPr>
          <w:rFonts w:ascii="Times New Roman" w:hAnsi="Times New Roman" w:cs="Times New Roman"/>
          <w:sz w:val="28"/>
          <w:szCs w:val="28"/>
        </w:rPr>
        <w:t>составляет</w:t>
      </w:r>
      <w:r w:rsidR="00B67EE2">
        <w:rPr>
          <w:rFonts w:ascii="Times New Roman" w:hAnsi="Times New Roman" w:cs="Times New Roman"/>
          <w:sz w:val="28"/>
          <w:szCs w:val="28"/>
        </w:rPr>
        <w:t xml:space="preserve"> 225</w:t>
      </w:r>
      <w:r w:rsidR="007538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0D3" w:rsidRPr="00F63368" w:rsidRDefault="001970D3" w:rsidP="001970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Опрос заявителей государственной услуги проводился путем распространения опросных форм в местах предоставления</w:t>
      </w:r>
      <w:r w:rsidR="00B67EE2">
        <w:rPr>
          <w:rFonts w:ascii="Times New Roman" w:hAnsi="Times New Roman" w:cs="Times New Roman"/>
          <w:sz w:val="28"/>
          <w:szCs w:val="28"/>
        </w:rPr>
        <w:t xml:space="preserve"> услуги, число   опрошенных – 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5B2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0D3" w:rsidRPr="00E32B36" w:rsidRDefault="001970D3" w:rsidP="009B25B2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E32B36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УСЛУГИ СТАНДАРТА ПРЕДОСТАВЛЕНИЯ ГОСУДАРСТВЕННОЙ УСЛУГИ</w:t>
      </w:r>
    </w:p>
    <w:p w:rsidR="001970D3" w:rsidRDefault="001970D3" w:rsidP="001970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 предоставления государственной услуги, установленный административным регламентом, соблюдался:</w:t>
      </w:r>
    </w:p>
    <w:p w:rsidR="001970D3" w:rsidRDefault="001970D3" w:rsidP="001970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социологического опроса срок предоставления государственной услуги сост</w:t>
      </w:r>
      <w:r w:rsidR="00B67EE2">
        <w:rPr>
          <w:rFonts w:ascii="Times New Roman" w:hAnsi="Times New Roman" w:cs="Times New Roman"/>
          <w:sz w:val="28"/>
          <w:szCs w:val="28"/>
        </w:rPr>
        <w:t>авил 26</w:t>
      </w:r>
      <w:r w:rsidR="00BC2703">
        <w:rPr>
          <w:rFonts w:ascii="Times New Roman" w:hAnsi="Times New Roman" w:cs="Times New Roman"/>
          <w:sz w:val="28"/>
          <w:szCs w:val="28"/>
        </w:rPr>
        <w:t>,11</w:t>
      </w:r>
      <w:r>
        <w:rPr>
          <w:rFonts w:ascii="Times New Roman" w:hAnsi="Times New Roman" w:cs="Times New Roman"/>
          <w:sz w:val="28"/>
          <w:szCs w:val="28"/>
        </w:rPr>
        <w:t xml:space="preserve"> дней, что меньше установленного</w:t>
      </w:r>
      <w:r w:rsidR="00DA53A8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 (30</w:t>
      </w:r>
      <w:r>
        <w:rPr>
          <w:rFonts w:ascii="Times New Roman" w:hAnsi="Times New Roman" w:cs="Times New Roman"/>
          <w:sz w:val="28"/>
          <w:szCs w:val="28"/>
        </w:rPr>
        <w:t xml:space="preserve"> дней);</w:t>
      </w:r>
    </w:p>
    <w:p w:rsidR="001970D3" w:rsidRDefault="001970D3" w:rsidP="001970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 время ожидания в очереди при подаче запроса о п</w:t>
      </w:r>
      <w:r w:rsidR="00BC2703">
        <w:rPr>
          <w:rFonts w:ascii="Times New Roman" w:hAnsi="Times New Roman" w:cs="Times New Roman"/>
          <w:sz w:val="28"/>
          <w:szCs w:val="28"/>
        </w:rPr>
        <w:t>редоставлении услуги составило 8,57</w:t>
      </w:r>
      <w:r w:rsidR="00DA53A8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, что меньше максимально установленного административным регламентом (15 минут);</w:t>
      </w:r>
    </w:p>
    <w:p w:rsidR="001970D3" w:rsidRDefault="00B67EE2" w:rsidP="001970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</w:t>
      </w:r>
      <w:r w:rsidR="001970D3">
        <w:rPr>
          <w:rFonts w:ascii="Times New Roman" w:hAnsi="Times New Roman" w:cs="Times New Roman"/>
          <w:sz w:val="28"/>
          <w:szCs w:val="28"/>
        </w:rPr>
        <w:t>фактическое количество обращений заявителей услуг в Министерство при однократном получении услуги составило 1</w:t>
      </w:r>
      <w:r>
        <w:rPr>
          <w:rFonts w:ascii="Times New Roman" w:hAnsi="Times New Roman" w:cs="Times New Roman"/>
          <w:sz w:val="28"/>
          <w:szCs w:val="28"/>
        </w:rPr>
        <w:t>,36 раз, что превышает нормативный</w:t>
      </w:r>
      <w:r w:rsidR="001970D3">
        <w:rPr>
          <w:rFonts w:ascii="Times New Roman" w:hAnsi="Times New Roman" w:cs="Times New Roman"/>
          <w:sz w:val="28"/>
          <w:szCs w:val="28"/>
        </w:rPr>
        <w:t xml:space="preserve"> (1 раз);</w:t>
      </w:r>
    </w:p>
    <w:p w:rsidR="001970D3" w:rsidRDefault="001970D3" w:rsidP="001970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мониторинга соответствия помещений, в которых предоставляется государственная услуга, установленным требованиям выявлено, что имеются бесплатная автомобильная парковка, указатели о местах приема заявителей на этажах и в кабинетах, места для сидения в местах ожидания, оборудованные места для заполнения необходимых документов, пандусы и другие элементы доступной среды для инвалидов и иных маломобильных групп населения.</w:t>
      </w:r>
    </w:p>
    <w:p w:rsidR="001970D3" w:rsidRPr="00E32B36" w:rsidRDefault="001970D3" w:rsidP="009B25B2">
      <w:pPr>
        <w:pStyle w:val="ConsPlusNonformat"/>
        <w:keepNext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E32B36">
        <w:rPr>
          <w:rFonts w:ascii="Times New Roman" w:hAnsi="Times New Roman" w:cs="Times New Roman"/>
          <w:sz w:val="28"/>
          <w:szCs w:val="28"/>
        </w:rPr>
        <w:lastRenderedPageBreak/>
        <w:t>Раздел 3. ОБОБЩЕННЫЕ СВЕДЕНИЯ ПО РЕЗУЛЬТАТАМ МОНИТОРИНГА КАЧЕСТВА ПРЕДОСТАВЛЕНИЯ ГОСУДАРСТВЕННОЙ УСЛУГИ</w:t>
      </w:r>
    </w:p>
    <w:p w:rsidR="001970D3" w:rsidRPr="00F63368" w:rsidRDefault="001970D3" w:rsidP="001970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3368">
        <w:rPr>
          <w:rFonts w:ascii="Times New Roman" w:hAnsi="Times New Roman" w:cs="Times New Roman"/>
          <w:sz w:val="28"/>
          <w:szCs w:val="28"/>
        </w:rPr>
        <w:t xml:space="preserve">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</w:t>
      </w:r>
      <w:r>
        <w:rPr>
          <w:rFonts w:ascii="Times New Roman" w:hAnsi="Times New Roman" w:cs="Times New Roman"/>
          <w:sz w:val="28"/>
          <w:szCs w:val="28"/>
        </w:rPr>
        <w:t>упност</w:t>
      </w:r>
      <w:r w:rsidR="00DA53A8">
        <w:rPr>
          <w:rFonts w:ascii="Times New Roman" w:hAnsi="Times New Roman" w:cs="Times New Roman"/>
          <w:sz w:val="28"/>
          <w:szCs w:val="28"/>
        </w:rPr>
        <w:t>ь</w:t>
      </w:r>
      <w:r w:rsidR="00B67EE2">
        <w:rPr>
          <w:rFonts w:ascii="Times New Roman" w:hAnsi="Times New Roman" w:cs="Times New Roman"/>
          <w:sz w:val="28"/>
          <w:szCs w:val="28"/>
        </w:rPr>
        <w:t xml:space="preserve">ю ее предоставления составил 91,57 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1970D3" w:rsidRPr="007950CD" w:rsidRDefault="001970D3" w:rsidP="001970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3368">
        <w:rPr>
          <w:rFonts w:ascii="Times New Roman" w:hAnsi="Times New Roman" w:cs="Times New Roman"/>
          <w:sz w:val="28"/>
          <w:szCs w:val="28"/>
        </w:rPr>
        <w:t>Общая оценка качества предоставлен</w:t>
      </w:r>
      <w:r w:rsidR="00DA53A8">
        <w:rPr>
          <w:rFonts w:ascii="Times New Roman" w:hAnsi="Times New Roman" w:cs="Times New Roman"/>
          <w:sz w:val="28"/>
          <w:szCs w:val="28"/>
        </w:rPr>
        <w:t xml:space="preserve">ия услуги составляет </w:t>
      </w:r>
      <w:r w:rsidR="00BC2703">
        <w:rPr>
          <w:rFonts w:ascii="Times New Roman" w:hAnsi="Times New Roman" w:cs="Times New Roman"/>
          <w:sz w:val="28"/>
          <w:szCs w:val="28"/>
        </w:rPr>
        <w:t>0,83</w:t>
      </w:r>
      <w:r w:rsidRPr="007950CD">
        <w:rPr>
          <w:rFonts w:ascii="Times New Roman" w:hAnsi="Times New Roman" w:cs="Times New Roman"/>
          <w:sz w:val="28"/>
          <w:szCs w:val="28"/>
        </w:rPr>
        <w:t>, что соответствует оценке уровня качества предоставления услуги «хороший».</w:t>
      </w:r>
    </w:p>
    <w:p w:rsidR="001970D3" w:rsidRPr="00F63368" w:rsidRDefault="001970D3" w:rsidP="001970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3368">
        <w:rPr>
          <w:rFonts w:ascii="Times New Roman" w:hAnsi="Times New Roman" w:cs="Times New Roman"/>
          <w:sz w:val="28"/>
          <w:szCs w:val="28"/>
        </w:rPr>
        <w:t>Весовая оце</w:t>
      </w:r>
      <w:r>
        <w:rPr>
          <w:rFonts w:ascii="Times New Roman" w:hAnsi="Times New Roman" w:cs="Times New Roman"/>
          <w:sz w:val="28"/>
          <w:szCs w:val="28"/>
        </w:rPr>
        <w:t xml:space="preserve">нка опроса должностного лица – </w:t>
      </w:r>
      <w:r w:rsidR="009B25B2">
        <w:rPr>
          <w:rFonts w:ascii="Times New Roman" w:hAnsi="Times New Roman" w:cs="Times New Roman"/>
          <w:sz w:val="28"/>
          <w:szCs w:val="28"/>
        </w:rPr>
        <w:t>93,0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0D3" w:rsidRPr="00F63368" w:rsidRDefault="001970D3" w:rsidP="001970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="00B67EE2">
        <w:rPr>
          <w:rFonts w:ascii="Times New Roman" w:hAnsi="Times New Roman" w:cs="Times New Roman"/>
          <w:sz w:val="28"/>
          <w:szCs w:val="28"/>
        </w:rPr>
        <w:t xml:space="preserve"> услуги – 81,53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0D3" w:rsidRPr="00F63368" w:rsidRDefault="001970D3" w:rsidP="001970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3368">
        <w:rPr>
          <w:rFonts w:ascii="Times New Roman" w:hAnsi="Times New Roman" w:cs="Times New Roman"/>
          <w:sz w:val="28"/>
          <w:szCs w:val="28"/>
        </w:rPr>
        <w:t>Оценка соблюдения количественных параметров стандарта пред</w:t>
      </w:r>
      <w:r w:rsidR="00BC2703">
        <w:rPr>
          <w:rFonts w:ascii="Times New Roman" w:hAnsi="Times New Roman" w:cs="Times New Roman"/>
          <w:sz w:val="28"/>
          <w:szCs w:val="28"/>
        </w:rPr>
        <w:t>оставления услуги – 66,67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0D3" w:rsidRDefault="001970D3" w:rsidP="001970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3368">
        <w:rPr>
          <w:rFonts w:ascii="Times New Roman" w:hAnsi="Times New Roman" w:cs="Times New Roman"/>
          <w:sz w:val="28"/>
          <w:szCs w:val="28"/>
        </w:rPr>
        <w:t>Обобщенные сведения о наличии неформальных платежей (платежей,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0D3" w:rsidRPr="001A6FDD" w:rsidRDefault="001970D3" w:rsidP="009B25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6FDD">
        <w:rPr>
          <w:rFonts w:ascii="Times New Roman" w:hAnsi="Times New Roman" w:cs="Times New Roman"/>
          <w:sz w:val="28"/>
          <w:szCs w:val="28"/>
          <w:u w:val="single"/>
        </w:rPr>
        <w:t>Услуга предоставляется бесплатно, наличие неформальных платежей не отмечалось.</w:t>
      </w:r>
    </w:p>
    <w:p w:rsidR="001970D3" w:rsidRDefault="001970D3" w:rsidP="001970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3368">
        <w:rPr>
          <w:rFonts w:ascii="Times New Roman" w:hAnsi="Times New Roman" w:cs="Times New Roman"/>
          <w:sz w:val="28"/>
          <w:szCs w:val="28"/>
        </w:rPr>
        <w:t>Обобщенные сведения о привлечении заявителями посредников в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</w:t>
      </w:r>
      <w:r>
        <w:rPr>
          <w:rFonts w:ascii="Times New Roman" w:hAnsi="Times New Roman" w:cs="Times New Roman"/>
          <w:sz w:val="28"/>
          <w:szCs w:val="28"/>
        </w:rPr>
        <w:t xml:space="preserve">ю услугу </w:t>
      </w:r>
    </w:p>
    <w:p w:rsidR="00DA53A8" w:rsidRPr="001A6FDD" w:rsidRDefault="00BC2703" w:rsidP="009B25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Большинство заявителей – 73</w:t>
      </w:r>
      <w:r w:rsidR="00DA53A8">
        <w:rPr>
          <w:rFonts w:ascii="Times New Roman" w:hAnsi="Times New Roman" w:cs="Times New Roman"/>
          <w:sz w:val="28"/>
          <w:szCs w:val="28"/>
          <w:u w:val="single"/>
        </w:rPr>
        <w:t xml:space="preserve"> респондента, или 88</w:t>
      </w:r>
      <w:r w:rsidR="00DA53A8" w:rsidRPr="001A6FDD">
        <w:rPr>
          <w:rFonts w:ascii="Times New Roman" w:hAnsi="Times New Roman" w:cs="Times New Roman"/>
          <w:sz w:val="28"/>
          <w:szCs w:val="28"/>
          <w:u w:val="single"/>
        </w:rPr>
        <w:t>% к посредникам не обра</w:t>
      </w:r>
      <w:r>
        <w:rPr>
          <w:rFonts w:ascii="Times New Roman" w:hAnsi="Times New Roman" w:cs="Times New Roman"/>
          <w:sz w:val="28"/>
          <w:szCs w:val="28"/>
          <w:u w:val="single"/>
        </w:rPr>
        <w:t>щались; привлекали посредников 10</w:t>
      </w:r>
      <w:r w:rsidR="00DA53A8" w:rsidRPr="001A6FDD">
        <w:rPr>
          <w:rFonts w:ascii="Times New Roman" w:hAnsi="Times New Roman" w:cs="Times New Roman"/>
          <w:sz w:val="28"/>
          <w:szCs w:val="28"/>
          <w:u w:val="single"/>
        </w:rPr>
        <w:t xml:space="preserve"> человек, или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12</w:t>
      </w:r>
      <w:r w:rsidR="00DA53A8" w:rsidRPr="001A6FDD">
        <w:rPr>
          <w:rFonts w:ascii="Times New Roman" w:hAnsi="Times New Roman" w:cs="Times New Roman"/>
          <w:sz w:val="28"/>
          <w:szCs w:val="28"/>
          <w:u w:val="single"/>
        </w:rPr>
        <w:t xml:space="preserve">%,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</w:t>
      </w:r>
      <w:r w:rsidR="009458DE">
        <w:rPr>
          <w:rFonts w:ascii="Times New Roman" w:hAnsi="Times New Roman" w:cs="Times New Roman"/>
          <w:sz w:val="28"/>
          <w:szCs w:val="28"/>
          <w:u w:val="single"/>
        </w:rPr>
        <w:t>для обеспечения качества и быстрого оформления документов 4 человека</w:t>
      </w:r>
      <w:r w:rsidR="00112A55">
        <w:rPr>
          <w:rFonts w:ascii="Times New Roman" w:hAnsi="Times New Roman" w:cs="Times New Roman"/>
          <w:sz w:val="28"/>
          <w:szCs w:val="28"/>
          <w:u w:val="single"/>
        </w:rPr>
        <w:t>, или 4,8%</w:t>
      </w:r>
      <w:r w:rsidR="0014665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112A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другим причинам</w:t>
      </w:r>
      <w:r w:rsidR="00112A55">
        <w:rPr>
          <w:rFonts w:ascii="Times New Roman" w:hAnsi="Times New Roman" w:cs="Times New Roman"/>
          <w:sz w:val="28"/>
          <w:szCs w:val="28"/>
          <w:u w:val="single"/>
        </w:rPr>
        <w:t xml:space="preserve"> – 6 респондентов (7,2 %)</w:t>
      </w:r>
      <w:r w:rsidR="00DA53A8" w:rsidRPr="001A6FD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970D3" w:rsidRDefault="001970D3" w:rsidP="001970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3368">
        <w:rPr>
          <w:rFonts w:ascii="Times New Roman" w:hAnsi="Times New Roman" w:cs="Times New Roman"/>
          <w:sz w:val="28"/>
          <w:szCs w:val="28"/>
        </w:rPr>
        <w:t>Описание выявленных наиболее актуальных проблем предоставления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1970D3" w:rsidRPr="00896838" w:rsidRDefault="00112A55" w:rsidP="00AC3B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A46D9B">
        <w:rPr>
          <w:rFonts w:ascii="Times New Roman" w:hAnsi="Times New Roman" w:cs="Times New Roman"/>
          <w:sz w:val="28"/>
          <w:szCs w:val="28"/>
          <w:u w:val="single"/>
        </w:rPr>
        <w:t>ричиной</w:t>
      </w:r>
      <w:r w:rsidR="00A46D9B" w:rsidRPr="001A6FDD">
        <w:rPr>
          <w:rFonts w:ascii="Times New Roman" w:hAnsi="Times New Roman" w:cs="Times New Roman"/>
          <w:sz w:val="28"/>
          <w:szCs w:val="28"/>
          <w:u w:val="single"/>
        </w:rPr>
        <w:t xml:space="preserve"> неудовлетворенности качеством оказания государственной услуги</w:t>
      </w:r>
      <w:r w:rsidR="00A46D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для 3 респондентов </w:t>
      </w:r>
      <w:r w:rsidR="00A46D9B">
        <w:rPr>
          <w:rFonts w:ascii="Times New Roman" w:hAnsi="Times New Roman" w:cs="Times New Roman"/>
          <w:sz w:val="28"/>
          <w:szCs w:val="28"/>
          <w:u w:val="single"/>
        </w:rPr>
        <w:t>является не понятный порядок получения услуги (сложная процедура оформления документов),</w:t>
      </w:r>
      <w:r w:rsidR="001970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3 респондентов – неудобный режим работы органа, 3 респондентов – плохо оборудованное помещение для приема посетителей, 6 респондентов – требование большого количества документов из других органов, </w:t>
      </w:r>
      <w:r w:rsidR="00BB2E26">
        <w:rPr>
          <w:rFonts w:ascii="Times New Roman" w:hAnsi="Times New Roman" w:cs="Times New Roman"/>
          <w:sz w:val="28"/>
          <w:szCs w:val="28"/>
          <w:u w:val="single"/>
        </w:rPr>
        <w:t xml:space="preserve">16 респондентов – по другим причинам; 66,3 </w:t>
      </w:r>
      <w:r w:rsidR="001970D3">
        <w:rPr>
          <w:rFonts w:ascii="Times New Roman" w:hAnsi="Times New Roman" w:cs="Times New Roman"/>
          <w:sz w:val="28"/>
          <w:szCs w:val="28"/>
          <w:u w:val="single"/>
        </w:rPr>
        <w:t>% респондентов</w:t>
      </w:r>
      <w:r w:rsidR="001970D3" w:rsidRPr="001A39CD">
        <w:rPr>
          <w:rFonts w:ascii="Times New Roman" w:hAnsi="Times New Roman" w:cs="Times New Roman"/>
          <w:sz w:val="28"/>
          <w:szCs w:val="28"/>
          <w:u w:val="single"/>
        </w:rPr>
        <w:t xml:space="preserve"> оценили качество предоставления услуги </w:t>
      </w:r>
      <w:r w:rsidR="001970D3">
        <w:rPr>
          <w:rFonts w:ascii="Times New Roman" w:hAnsi="Times New Roman" w:cs="Times New Roman"/>
          <w:sz w:val="28"/>
          <w:szCs w:val="28"/>
          <w:u w:val="single"/>
        </w:rPr>
        <w:t>в целом на</w:t>
      </w:r>
      <w:r w:rsidR="000F24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970D3">
        <w:rPr>
          <w:rFonts w:ascii="Times New Roman" w:hAnsi="Times New Roman" w:cs="Times New Roman"/>
          <w:sz w:val="28"/>
          <w:szCs w:val="28"/>
          <w:u w:val="single"/>
        </w:rPr>
        <w:t xml:space="preserve">5 баллов, </w:t>
      </w:r>
      <w:r w:rsidR="00BB2E26">
        <w:rPr>
          <w:rFonts w:ascii="Times New Roman" w:hAnsi="Times New Roman" w:cs="Times New Roman"/>
          <w:sz w:val="28"/>
          <w:szCs w:val="28"/>
          <w:u w:val="single"/>
        </w:rPr>
        <w:t xml:space="preserve">25,3 </w:t>
      </w:r>
      <w:r w:rsidR="000F2482">
        <w:rPr>
          <w:rFonts w:ascii="Times New Roman" w:hAnsi="Times New Roman" w:cs="Times New Roman"/>
          <w:sz w:val="28"/>
          <w:szCs w:val="28"/>
          <w:u w:val="single"/>
        </w:rPr>
        <w:t xml:space="preserve">% – на 4 балла, </w:t>
      </w:r>
      <w:r w:rsidR="00BB2E26">
        <w:rPr>
          <w:rFonts w:ascii="Times New Roman" w:hAnsi="Times New Roman" w:cs="Times New Roman"/>
          <w:sz w:val="28"/>
          <w:szCs w:val="28"/>
          <w:u w:val="single"/>
        </w:rPr>
        <w:t xml:space="preserve">6,0 % </w:t>
      </w:r>
      <w:r w:rsidR="000D018D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BB2E26">
        <w:rPr>
          <w:rFonts w:ascii="Times New Roman" w:hAnsi="Times New Roman" w:cs="Times New Roman"/>
          <w:sz w:val="28"/>
          <w:szCs w:val="28"/>
          <w:u w:val="single"/>
        </w:rPr>
        <w:t xml:space="preserve"> на 3 балла, 2,4 % </w:t>
      </w:r>
      <w:r w:rsidR="000D018D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BB2E26">
        <w:rPr>
          <w:rFonts w:ascii="Times New Roman" w:hAnsi="Times New Roman" w:cs="Times New Roman"/>
          <w:sz w:val="28"/>
          <w:szCs w:val="28"/>
          <w:u w:val="single"/>
        </w:rPr>
        <w:t xml:space="preserve"> на 1 балл, </w:t>
      </w:r>
      <w:r w:rsidR="001970D3">
        <w:rPr>
          <w:rFonts w:ascii="Times New Roman" w:hAnsi="Times New Roman" w:cs="Times New Roman"/>
          <w:sz w:val="28"/>
          <w:szCs w:val="28"/>
          <w:u w:val="single"/>
        </w:rPr>
        <w:t>исходя из пятиба</w:t>
      </w:r>
      <w:r w:rsidR="001970D3" w:rsidRPr="001A39CD"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0F2482"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1970D3" w:rsidRPr="001A39CD">
        <w:rPr>
          <w:rFonts w:ascii="Times New Roman" w:hAnsi="Times New Roman" w:cs="Times New Roman"/>
          <w:sz w:val="28"/>
          <w:szCs w:val="28"/>
          <w:u w:val="single"/>
        </w:rPr>
        <w:t>ьной шкалы.</w:t>
      </w:r>
    </w:p>
    <w:p w:rsidR="001970D3" w:rsidRPr="00AC3B62" w:rsidRDefault="001970D3" w:rsidP="00AC3B62">
      <w:pPr>
        <w:pStyle w:val="ConsPlusNonformat"/>
        <w:jc w:val="both"/>
        <w:rPr>
          <w:rFonts w:ascii="Times New Roman" w:hAnsi="Times New Roman" w:cs="Times New Roman"/>
        </w:rPr>
      </w:pPr>
    </w:p>
    <w:p w:rsidR="009B25B2" w:rsidRDefault="009B25B2" w:rsidP="00AC3B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УСЛУГИ</w:t>
      </w:r>
    </w:p>
    <w:p w:rsidR="009B25B2" w:rsidRDefault="009B25B2" w:rsidP="00AC3B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Улучшить комфортность мест ожидания и заполнения документов.</w:t>
      </w:r>
    </w:p>
    <w:p w:rsidR="009B25B2" w:rsidRDefault="009B25B2" w:rsidP="00AC3B62">
      <w:pPr>
        <w:ind w:firstLine="0"/>
      </w:pPr>
    </w:p>
    <w:p w:rsidR="009B25B2" w:rsidRDefault="009B25B2" w:rsidP="00AC3B62">
      <w:pPr>
        <w:ind w:firstLine="0"/>
      </w:pPr>
    </w:p>
    <w:p w:rsidR="009B25B2" w:rsidRDefault="009B25B2" w:rsidP="009B25B2">
      <w:pPr>
        <w:ind w:firstLine="0"/>
      </w:pPr>
      <w:r>
        <w:t xml:space="preserve">Заместитель председателя </w:t>
      </w:r>
    </w:p>
    <w:p w:rsidR="009B25B2" w:rsidRDefault="009B25B2" w:rsidP="009B25B2">
      <w:pPr>
        <w:ind w:firstLine="0"/>
      </w:pPr>
      <w:r>
        <w:t xml:space="preserve">Правительства Забайкальского края – </w:t>
      </w:r>
    </w:p>
    <w:p w:rsidR="009B25B2" w:rsidRDefault="009B25B2" w:rsidP="009B25B2">
      <w:pPr>
        <w:ind w:firstLine="0"/>
      </w:pPr>
      <w:r>
        <w:t xml:space="preserve">министр сельского хозяйства и </w:t>
      </w:r>
    </w:p>
    <w:p w:rsidR="009B25B2" w:rsidRDefault="009B25B2" w:rsidP="009B25B2">
      <w:pPr>
        <w:ind w:firstLine="0"/>
      </w:pPr>
      <w:r>
        <w:t xml:space="preserve">продовольствия забайкальского края                                </w:t>
      </w:r>
      <w:r w:rsidR="006E1685">
        <w:t xml:space="preserve">              В.А.Якимов</w:t>
      </w:r>
    </w:p>
    <w:p w:rsidR="00AC3B62" w:rsidRDefault="00AC3B62" w:rsidP="009B25B2">
      <w:pPr>
        <w:ind w:firstLine="0"/>
      </w:pPr>
    </w:p>
    <w:p w:rsidR="00976457" w:rsidRDefault="006E1685" w:rsidP="009B25B2">
      <w:pPr>
        <w:ind w:firstLine="0"/>
      </w:pPr>
      <w:r>
        <w:t>«01» сентября</w:t>
      </w:r>
      <w:r w:rsidR="005622B9">
        <w:t xml:space="preserve"> 2015</w:t>
      </w:r>
      <w:r w:rsidR="009B25B2">
        <w:t xml:space="preserve"> года                 </w:t>
      </w:r>
    </w:p>
    <w:sectPr w:rsidR="00976457" w:rsidSect="00AC3B62">
      <w:headerReference w:type="default" r:id="rId6"/>
      <w:pgSz w:w="11906" w:h="16838"/>
      <w:pgMar w:top="851" w:right="567" w:bottom="851" w:left="1701" w:header="454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552" w:rsidRDefault="00313552" w:rsidP="003509C4">
      <w:r>
        <w:separator/>
      </w:r>
    </w:p>
  </w:endnote>
  <w:endnote w:type="continuationSeparator" w:id="0">
    <w:p w:rsidR="00313552" w:rsidRDefault="00313552" w:rsidP="0035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552" w:rsidRDefault="00313552" w:rsidP="003509C4">
      <w:r>
        <w:separator/>
      </w:r>
    </w:p>
  </w:footnote>
  <w:footnote w:type="continuationSeparator" w:id="0">
    <w:p w:rsidR="00313552" w:rsidRDefault="00313552" w:rsidP="0035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84154"/>
      <w:docPartObj>
        <w:docPartGallery w:val="Page Numbers (Top of Page)"/>
        <w:docPartUnique/>
      </w:docPartObj>
    </w:sdtPr>
    <w:sdtContent>
      <w:p w:rsidR="00497B56" w:rsidRDefault="00A3166F">
        <w:pPr>
          <w:pStyle w:val="a3"/>
          <w:jc w:val="center"/>
        </w:pPr>
        <w:r>
          <w:fldChar w:fldCharType="begin"/>
        </w:r>
        <w:r w:rsidR="000F2482">
          <w:instrText xml:space="preserve"> PAGE   \* MERGEFORMAT </w:instrText>
        </w:r>
        <w:r>
          <w:fldChar w:fldCharType="separate"/>
        </w:r>
        <w:r w:rsidR="00146650">
          <w:rPr>
            <w:noProof/>
          </w:rPr>
          <w:t>2</w:t>
        </w:r>
        <w:r>
          <w:fldChar w:fldCharType="end"/>
        </w:r>
      </w:p>
    </w:sdtContent>
  </w:sdt>
  <w:p w:rsidR="00497B56" w:rsidRDefault="003135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0D3"/>
    <w:rsid w:val="00046E72"/>
    <w:rsid w:val="000912ED"/>
    <w:rsid w:val="00096B27"/>
    <w:rsid w:val="000D018D"/>
    <w:rsid w:val="000F2482"/>
    <w:rsid w:val="00112A55"/>
    <w:rsid w:val="001336D3"/>
    <w:rsid w:val="00146650"/>
    <w:rsid w:val="001970D3"/>
    <w:rsid w:val="0022268D"/>
    <w:rsid w:val="002569D1"/>
    <w:rsid w:val="00313552"/>
    <w:rsid w:val="003509C4"/>
    <w:rsid w:val="0050794B"/>
    <w:rsid w:val="005622B9"/>
    <w:rsid w:val="005C0CB9"/>
    <w:rsid w:val="00613808"/>
    <w:rsid w:val="00616758"/>
    <w:rsid w:val="006E1685"/>
    <w:rsid w:val="007538BC"/>
    <w:rsid w:val="008D75C9"/>
    <w:rsid w:val="009458DE"/>
    <w:rsid w:val="00993716"/>
    <w:rsid w:val="009B25B2"/>
    <w:rsid w:val="00A3166F"/>
    <w:rsid w:val="00A46D9B"/>
    <w:rsid w:val="00AC3B62"/>
    <w:rsid w:val="00B67EE2"/>
    <w:rsid w:val="00BB1B26"/>
    <w:rsid w:val="00BB2E26"/>
    <w:rsid w:val="00BC2703"/>
    <w:rsid w:val="00D20FEA"/>
    <w:rsid w:val="00DA53A8"/>
    <w:rsid w:val="00E25460"/>
    <w:rsid w:val="00E32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D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970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970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0D3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AC3B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3B62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К. Баскакова</dc:creator>
  <cp:keywords/>
  <dc:description/>
  <cp:lastModifiedBy>Галина К. Баскакова</cp:lastModifiedBy>
  <cp:revision>14</cp:revision>
  <cp:lastPrinted>2014-09-01T00:11:00Z</cp:lastPrinted>
  <dcterms:created xsi:type="dcterms:W3CDTF">2014-08-27T23:08:00Z</dcterms:created>
  <dcterms:modified xsi:type="dcterms:W3CDTF">2015-09-01T00:39:00Z</dcterms:modified>
</cp:coreProperties>
</file>