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6E" w:rsidRPr="00D47541" w:rsidRDefault="00C9332A" w:rsidP="00C9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4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55E9D" w:rsidRDefault="00C9332A" w:rsidP="00C9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4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B1898" w:rsidRPr="00D47541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</w:t>
      </w:r>
      <w:r w:rsidR="00DD67F0">
        <w:rPr>
          <w:rFonts w:ascii="Times New Roman" w:hAnsi="Times New Roman" w:cs="Times New Roman"/>
          <w:b/>
          <w:sz w:val="28"/>
          <w:szCs w:val="28"/>
        </w:rPr>
        <w:t xml:space="preserve">крестьянских (фермерских) хозяйств на предоставление  грантов  в  форме субсидий на развитие семейных животноводческих ферм </w:t>
      </w:r>
    </w:p>
    <w:p w:rsidR="00E55E9D" w:rsidRDefault="00F20C87" w:rsidP="00E55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7F0" w:rsidRPr="00DD67F0" w:rsidRDefault="00DD67F0" w:rsidP="00DD67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7F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D3583" w:rsidRPr="00DD67F0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 Забайкальского края объявляет конкурсной отбор </w:t>
      </w:r>
      <w:r w:rsidRPr="00DD67F0">
        <w:rPr>
          <w:rFonts w:ascii="Times New Roman" w:hAnsi="Times New Roman" w:cs="Times New Roman"/>
          <w:b/>
          <w:sz w:val="28"/>
          <w:szCs w:val="28"/>
        </w:rPr>
        <w:t>крестьянских (фермерских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D67F0">
        <w:rPr>
          <w:rFonts w:ascii="Times New Roman" w:hAnsi="Times New Roman" w:cs="Times New Roman"/>
          <w:b/>
          <w:sz w:val="28"/>
          <w:szCs w:val="28"/>
        </w:rPr>
        <w:t xml:space="preserve"> хозя</w:t>
      </w:r>
      <w:r w:rsidR="006817EC">
        <w:rPr>
          <w:rFonts w:ascii="Times New Roman" w:hAnsi="Times New Roman" w:cs="Times New Roman"/>
          <w:b/>
          <w:sz w:val="28"/>
          <w:szCs w:val="28"/>
        </w:rPr>
        <w:t>йств на предоставление грантов в</w:t>
      </w:r>
      <w:r w:rsidRPr="00DD67F0">
        <w:rPr>
          <w:rFonts w:ascii="Times New Roman" w:hAnsi="Times New Roman" w:cs="Times New Roman"/>
          <w:b/>
          <w:sz w:val="28"/>
          <w:szCs w:val="28"/>
        </w:rPr>
        <w:t xml:space="preserve"> форме субсидий на развитие семейных животноводческих ферм</w:t>
      </w:r>
      <w:r w:rsidRPr="00DD67F0">
        <w:rPr>
          <w:rFonts w:ascii="Times New Roman" w:hAnsi="Times New Roman" w:cs="Times New Roman"/>
          <w:b/>
          <w:sz w:val="28"/>
          <w:szCs w:val="28"/>
        </w:rPr>
        <w:t>.</w:t>
      </w:r>
    </w:p>
    <w:p w:rsidR="00DD67F0" w:rsidRPr="00872013" w:rsidRDefault="00DD67F0" w:rsidP="00DD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013">
        <w:rPr>
          <w:rFonts w:ascii="Times New Roman" w:hAnsi="Times New Roman" w:cs="Times New Roman"/>
          <w:sz w:val="28"/>
          <w:szCs w:val="28"/>
        </w:rPr>
        <w:t>Прием заявок и документов осуществляется отделом развития малых форм хозяйствования, земельных и имущественных отношений Министерства сельского хозяйства Забайкальского края по адресу: 672010 г. Чита, ул. Амурская, 13, 3 этаж, кабинет 311.</w:t>
      </w:r>
    </w:p>
    <w:p w:rsidR="00DD67F0" w:rsidRPr="00872013" w:rsidRDefault="00DD67F0" w:rsidP="00DD67F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013">
        <w:rPr>
          <w:rFonts w:ascii="Times New Roman" w:hAnsi="Times New Roman" w:cs="Times New Roman"/>
          <w:sz w:val="28"/>
          <w:szCs w:val="28"/>
        </w:rPr>
        <w:t xml:space="preserve"> Документы и заявки принимаются в рабочие дни с </w:t>
      </w:r>
      <w:r>
        <w:rPr>
          <w:rFonts w:ascii="Times New Roman" w:hAnsi="Times New Roman" w:cs="Times New Roman"/>
          <w:sz w:val="28"/>
          <w:szCs w:val="28"/>
        </w:rPr>
        <w:t>01 марта</w:t>
      </w:r>
      <w:r w:rsidRPr="00872013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013">
        <w:rPr>
          <w:rFonts w:ascii="Times New Roman" w:hAnsi="Times New Roman" w:cs="Times New Roman"/>
          <w:sz w:val="28"/>
          <w:szCs w:val="28"/>
        </w:rPr>
        <w:t xml:space="preserve">года, до </w:t>
      </w:r>
      <w:r>
        <w:rPr>
          <w:rFonts w:ascii="Times New Roman" w:hAnsi="Times New Roman" w:cs="Times New Roman"/>
          <w:sz w:val="28"/>
          <w:szCs w:val="28"/>
        </w:rPr>
        <w:t>21 марта</w:t>
      </w:r>
      <w:r w:rsidRPr="008720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201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D67F0" w:rsidRDefault="00DD67F0" w:rsidP="00DD6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872013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013">
        <w:rPr>
          <w:rFonts w:ascii="Times New Roman" w:hAnsi="Times New Roman" w:cs="Times New Roman"/>
          <w:sz w:val="28"/>
          <w:szCs w:val="28"/>
        </w:rPr>
        <w:t>- четверг с 09.00 до 17.30 часов;</w:t>
      </w:r>
    </w:p>
    <w:p w:rsidR="00DD67F0" w:rsidRPr="00872013" w:rsidRDefault="00DD67F0" w:rsidP="00DD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013">
        <w:rPr>
          <w:rFonts w:ascii="Times New Roman" w:hAnsi="Times New Roman" w:cs="Times New Roman"/>
          <w:sz w:val="28"/>
          <w:szCs w:val="28"/>
        </w:rPr>
        <w:t>пятница с 09.00 до 16.30 часов;</w:t>
      </w:r>
    </w:p>
    <w:p w:rsidR="00DD67F0" w:rsidRPr="00872013" w:rsidRDefault="00DD67F0" w:rsidP="00DD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013"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DD67F0" w:rsidRPr="00872013" w:rsidRDefault="00DD67F0" w:rsidP="00DD67F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13">
        <w:rPr>
          <w:rFonts w:ascii="Times New Roman" w:hAnsi="Times New Roman" w:cs="Times New Roman"/>
          <w:sz w:val="28"/>
          <w:szCs w:val="28"/>
        </w:rPr>
        <w:t xml:space="preserve">Прием заявок начинается с 09 часов 00 минут </w:t>
      </w:r>
      <w:r>
        <w:rPr>
          <w:rFonts w:ascii="Times New Roman" w:hAnsi="Times New Roman" w:cs="Times New Roman"/>
          <w:sz w:val="28"/>
          <w:szCs w:val="28"/>
        </w:rPr>
        <w:t>01 марта</w:t>
      </w:r>
      <w:r w:rsidRPr="00872013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013">
        <w:rPr>
          <w:rFonts w:ascii="Times New Roman" w:hAnsi="Times New Roman" w:cs="Times New Roman"/>
          <w:sz w:val="28"/>
          <w:szCs w:val="28"/>
        </w:rPr>
        <w:t>года и заканчива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013">
        <w:rPr>
          <w:rFonts w:ascii="Times New Roman" w:hAnsi="Times New Roman" w:cs="Times New Roman"/>
          <w:sz w:val="28"/>
          <w:szCs w:val="28"/>
        </w:rPr>
        <w:t xml:space="preserve">тся в 17.30 часов 00 минут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72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2019 года. Телефон для справок</w:t>
      </w:r>
      <w:r w:rsidRPr="00872013">
        <w:rPr>
          <w:rFonts w:ascii="Times New Roman" w:hAnsi="Times New Roman" w:cs="Times New Roman"/>
          <w:sz w:val="28"/>
          <w:szCs w:val="28"/>
        </w:rPr>
        <w:t>: 8(3022)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013">
        <w:rPr>
          <w:rFonts w:ascii="Times New Roman" w:hAnsi="Times New Roman" w:cs="Times New Roman"/>
          <w:sz w:val="28"/>
          <w:szCs w:val="28"/>
        </w:rPr>
        <w:t>36-49-20, 36-48-87.</w:t>
      </w:r>
    </w:p>
    <w:p w:rsidR="00DD67F0" w:rsidRDefault="00DD67F0" w:rsidP="00DD67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F0">
        <w:rPr>
          <w:rFonts w:ascii="Times New Roman" w:hAnsi="Times New Roman" w:cs="Times New Roman"/>
          <w:sz w:val="28"/>
          <w:szCs w:val="28"/>
        </w:rPr>
        <w:t xml:space="preserve">Гранты предоставляются в соответствии со статьей 78 Бюджетного кодекса Российской Федерации и Порядком </w:t>
      </w:r>
      <w:r w:rsidRPr="00DD67F0">
        <w:rPr>
          <w:rFonts w:ascii="Times New Roman" w:hAnsi="Times New Roman" w:cs="Times New Roman"/>
          <w:bCs/>
          <w:sz w:val="28"/>
          <w:szCs w:val="28"/>
        </w:rPr>
        <w:t>предоставления грантов в форме субсидий за счет средств бюджета Забайкальского края на развитие семейных животноводческих ферм</w:t>
      </w:r>
      <w:r w:rsidRPr="00DD67F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D67F0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Забайкальского края от 16 февраля 2017 года № 6</w:t>
      </w:r>
      <w:r w:rsidRPr="00DD67F0">
        <w:rPr>
          <w:rFonts w:ascii="Times New Roman" w:hAnsi="Times New Roman" w:cs="Times New Roman"/>
          <w:sz w:val="28"/>
          <w:szCs w:val="28"/>
        </w:rPr>
        <w:t>7</w:t>
      </w:r>
      <w:r w:rsidRPr="00DD67F0">
        <w:rPr>
          <w:rFonts w:ascii="Times New Roman" w:hAnsi="Times New Roman" w:cs="Times New Roman"/>
          <w:sz w:val="28"/>
          <w:szCs w:val="28"/>
        </w:rPr>
        <w:t>.</w:t>
      </w:r>
    </w:p>
    <w:p w:rsidR="00DD67F0" w:rsidRDefault="00DD67F0" w:rsidP="00DD67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b/>
          <w:sz w:val="28"/>
          <w:szCs w:val="28"/>
        </w:rPr>
        <w:t xml:space="preserve">2. Участником  конкурсного отбора </w:t>
      </w:r>
      <w:r w:rsidR="00B07C3E" w:rsidRPr="003F0CD2">
        <w:rPr>
          <w:rFonts w:ascii="Times New Roman" w:hAnsi="Times New Roman" w:cs="Times New Roman"/>
          <w:b/>
          <w:sz w:val="28"/>
          <w:szCs w:val="28"/>
        </w:rPr>
        <w:t xml:space="preserve"> получателей гранта (далее – конкурсный отбор) мо</w:t>
      </w:r>
      <w:r w:rsidR="003F0CD2" w:rsidRPr="003F0CD2">
        <w:rPr>
          <w:rFonts w:ascii="Times New Roman" w:hAnsi="Times New Roman" w:cs="Times New Roman"/>
          <w:b/>
          <w:sz w:val="28"/>
          <w:szCs w:val="28"/>
        </w:rPr>
        <w:t>жет стать крестьянское (</w:t>
      </w:r>
      <w:r w:rsidR="00B07C3E" w:rsidRPr="003F0CD2">
        <w:rPr>
          <w:rFonts w:ascii="Times New Roman" w:hAnsi="Times New Roman" w:cs="Times New Roman"/>
          <w:b/>
          <w:sz w:val="28"/>
          <w:szCs w:val="28"/>
        </w:rPr>
        <w:t>фермерское) хозяйство, соответствующее следующим требованиям</w:t>
      </w:r>
      <w:r w:rsidR="00B07C3E">
        <w:rPr>
          <w:rFonts w:ascii="Times New Roman" w:hAnsi="Times New Roman" w:cs="Times New Roman"/>
          <w:sz w:val="28"/>
          <w:szCs w:val="28"/>
        </w:rPr>
        <w:t>:</w:t>
      </w:r>
    </w:p>
    <w:p w:rsidR="003F0CD2" w:rsidRPr="003F0CD2" w:rsidRDefault="003F0CD2" w:rsidP="003F0CD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 xml:space="preserve">хозяйство является </w:t>
      </w:r>
      <w:proofErr w:type="spellStart"/>
      <w:r w:rsidRPr="003F0CD2">
        <w:rPr>
          <w:rFonts w:ascii="Times New Roman" w:hAnsi="Times New Roman" w:cs="Times New Roman"/>
          <w:sz w:val="28"/>
          <w:szCs w:val="28"/>
        </w:rPr>
        <w:t>микропредприятием</w:t>
      </w:r>
      <w:proofErr w:type="spellEnd"/>
      <w:r w:rsidRPr="003F0CD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:rsidR="003F0CD2" w:rsidRPr="003F0CD2" w:rsidRDefault="003F0CD2" w:rsidP="003F0CD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 xml:space="preserve">срок деятельности хозяйства на дату подачи заявки на участие в конкурсном отборе превышает 24 месяца </w:t>
      </w:r>
      <w:proofErr w:type="gramStart"/>
      <w:r w:rsidRPr="003F0CD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F0C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CD2" w:rsidRPr="003F0CD2" w:rsidRDefault="003F0CD2" w:rsidP="003F0CD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CD2">
        <w:rPr>
          <w:rFonts w:ascii="Times New Roman" w:hAnsi="Times New Roman" w:cs="Times New Roman"/>
          <w:sz w:val="28"/>
          <w:szCs w:val="28"/>
        </w:rPr>
        <w:t>глава и члены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 ферм либо с даты полного освоения гранта на создание и развитие крестьянского (фермерского) хозяйства начинающих фермеров, гранта на развитие семейных животноводческих ферм прошло не менее трех лет или не менее 24 месяцев – для семейных животноводческих ферм в области разведения</w:t>
      </w:r>
      <w:proofErr w:type="gramEnd"/>
      <w:r w:rsidRPr="003F0CD2">
        <w:rPr>
          <w:rFonts w:ascii="Times New Roman" w:hAnsi="Times New Roman" w:cs="Times New Roman"/>
          <w:sz w:val="28"/>
          <w:szCs w:val="28"/>
        </w:rPr>
        <w:t xml:space="preserve"> крупного рогатого скота молочного направления продуктивности;</w:t>
      </w:r>
    </w:p>
    <w:p w:rsidR="003F0CD2" w:rsidRPr="003F0CD2" w:rsidRDefault="003F0CD2" w:rsidP="003F0CD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 xml:space="preserve">хозяйство зарегистрировано на сельской территории Забайкальского края и осуществляет производство сельскохозяйственной продукции, ее первичную, последующую (промышленную) переработку и </w:t>
      </w:r>
      <w:r w:rsidRPr="003F0CD2">
        <w:rPr>
          <w:rFonts w:ascii="Times New Roman" w:hAnsi="Times New Roman" w:cs="Times New Roman"/>
          <w:sz w:val="28"/>
          <w:szCs w:val="28"/>
        </w:rPr>
        <w:lastRenderedPageBreak/>
        <w:t>реализацию.</w:t>
      </w:r>
    </w:p>
    <w:p w:rsidR="003F0CD2" w:rsidRPr="003F0CD2" w:rsidRDefault="003F0CD2" w:rsidP="003F0C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F0CD2">
        <w:rPr>
          <w:rFonts w:ascii="Times New Roman" w:hAnsi="Times New Roman" w:cs="Times New Roman"/>
          <w:spacing w:val="-2"/>
          <w:sz w:val="28"/>
          <w:szCs w:val="28"/>
        </w:rPr>
        <w:t>Сельская территория – сельские поселения или сельские поселения и межселенная территория,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округов, перечень которых утвержден распоряжением Правительства Забайкальского края;</w:t>
      </w:r>
    </w:p>
    <w:p w:rsidR="003F0CD2" w:rsidRPr="003F0CD2" w:rsidRDefault="003F0CD2" w:rsidP="003F0CD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 xml:space="preserve">глава хозяйства постоянно проживает в муниципальном образовании по месту нахождения и регистрации хозяйства или обязуется переехать в данное муниципальное образование на постоянное место жительства, </w:t>
      </w:r>
      <w:r w:rsidRPr="003F0CD2">
        <w:rPr>
          <w:rFonts w:ascii="Times New Roman" w:hAnsi="Times New Roman" w:cs="Times New Roman"/>
          <w:spacing w:val="-2"/>
          <w:sz w:val="28"/>
          <w:szCs w:val="28"/>
        </w:rPr>
        <w:t xml:space="preserve">данное хозяйство является </w:t>
      </w:r>
      <w:r w:rsidRPr="003F0CD2">
        <w:rPr>
          <w:rFonts w:ascii="Times New Roman" w:hAnsi="Times New Roman" w:cs="Times New Roman"/>
          <w:sz w:val="28"/>
          <w:szCs w:val="28"/>
        </w:rPr>
        <w:t>единственным местом трудоустройства главы хозяйства;</w:t>
      </w:r>
    </w:p>
    <w:p w:rsidR="003F0CD2" w:rsidRPr="003F0CD2" w:rsidRDefault="003F0CD2" w:rsidP="003F0CD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глава и члены хозяйства являются гражданами Российской Федерации (не менее двух, включая главу), состоящими в родстве и совместно осуществляющими производственную деятельность, основанную на личном участии;</w:t>
      </w:r>
    </w:p>
    <w:p w:rsidR="003F0CD2" w:rsidRPr="003F0CD2" w:rsidRDefault="003F0CD2" w:rsidP="003F0CD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хозяйство имеет бизнес-план по созданию и развитию семейной животноводческой фермы, включающий в себя план по комплектации фермы высокопродуктивными сельскохозяйственными животными (птицей) и высокотехнологичным оборудованием и сельскохозяйственной техникой, план по увеличению объема реализуемой животноводческой продукции, обоснование строительства, реконструкции или модернизации семейной животноводческой фермы со сроком окупаемости не более 8 лет;</w:t>
      </w:r>
    </w:p>
    <w:p w:rsidR="003F0CD2" w:rsidRPr="003F0CD2" w:rsidRDefault="003F0CD2" w:rsidP="003F0CD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хозяйство предусматривает условия для создания собственной или совместно с другими сельскохозяйственными товаропроизводителями кормовой базы для сельскохозяйственных животных и птицы либо заключило договоры, включая предварительные, на поставку необходимого объема кормов с другими хозяйствующими субъектами (при отсутствии собственных кормов);</w:t>
      </w:r>
    </w:p>
    <w:p w:rsidR="003F0CD2" w:rsidRPr="003F0CD2" w:rsidRDefault="003F0CD2" w:rsidP="003F0CD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хозяйство имеет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и заемные средства);</w:t>
      </w:r>
    </w:p>
    <w:p w:rsidR="003F0CD2" w:rsidRPr="003F0CD2" w:rsidRDefault="003F0CD2" w:rsidP="003F0CD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 xml:space="preserve">хозяйство планирует создание не более одной семейной животноводческой фермы по одному направлению деятельности (одной отрасли) животноводства, которое предусмотрено региональной программой развития семейных животноводческих ферм с учетом балансов производства и потребления сельскохозяйственной продукции и противоэпизоотических мероприятий, или планирует реконструировать не более одной семейной животноводческой фермы; </w:t>
      </w:r>
    </w:p>
    <w:p w:rsidR="003F0CD2" w:rsidRPr="003F0CD2" w:rsidRDefault="003F0CD2" w:rsidP="003F0CD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CD2">
        <w:rPr>
          <w:rFonts w:ascii="Times New Roman" w:hAnsi="Times New Roman" w:cs="Times New Roman"/>
          <w:sz w:val="28"/>
          <w:szCs w:val="28"/>
        </w:rPr>
        <w:t xml:space="preserve">при отсутствии в хозяйстве собственной базы по переработке животноводческой продукции и (или) в случае, если хозяйство не является членом сельскохозяйственного потребительского кооператива, планируемое хозяйством к развитию семейной животноводческой фермы поголовье сельскохозяйственных животных не должно превышать: крупного рогатого скота – 300 голов основного маточного стада молочного или мясного </w:t>
      </w:r>
      <w:r w:rsidRPr="003F0CD2">
        <w:rPr>
          <w:rFonts w:ascii="Times New Roman" w:hAnsi="Times New Roman" w:cs="Times New Roman"/>
          <w:sz w:val="28"/>
          <w:szCs w:val="28"/>
        </w:rPr>
        <w:lastRenderedPageBreak/>
        <w:t>направления продуктивности; страусов, коз (овец) – 300 голов;</w:t>
      </w:r>
      <w:proofErr w:type="gramEnd"/>
    </w:p>
    <w:p w:rsidR="003F0CD2" w:rsidRPr="003F0CD2" w:rsidRDefault="003F0CD2" w:rsidP="003F0CD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хозяйство ранее не осуществляло с использованием средств государственной поддержки строительство, реконструкцию, модернизацию и ремонт семейной животноводческой фермы;</w:t>
      </w:r>
    </w:p>
    <w:p w:rsidR="003F0CD2" w:rsidRPr="003F0CD2" w:rsidRDefault="003F0CD2" w:rsidP="003F0CD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F0CD2">
        <w:rPr>
          <w:rFonts w:ascii="Times New Roman" w:hAnsi="Times New Roman" w:cs="Times New Roman"/>
          <w:spacing w:val="-5"/>
          <w:sz w:val="28"/>
          <w:szCs w:val="28"/>
        </w:rPr>
        <w:t>глава хозяйства обязуется оплачивать не менее 40 % стоимости каждого наименования приобретаемого имущества, выполняемых работ, оказываемых услуг, в том числе непосредственно за счет собственных средств не менее 10 % от стоимости каждого наименования приобретаемого имущества, выполняемых работ, оказываемых услуг;</w:t>
      </w:r>
    </w:p>
    <w:p w:rsidR="003F0CD2" w:rsidRPr="003F0CD2" w:rsidRDefault="003F0CD2" w:rsidP="003F0CD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F0CD2">
        <w:rPr>
          <w:rFonts w:ascii="Times New Roman" w:hAnsi="Times New Roman" w:cs="Times New Roman"/>
          <w:spacing w:val="-5"/>
          <w:sz w:val="28"/>
          <w:szCs w:val="28"/>
        </w:rPr>
        <w:t>хозяйство планирует создать не менее трех новых постоянных рабочих мест, а также обязуется сохранить созданные рабочие места в течение не менее 5 лет после получения гранта;</w:t>
      </w:r>
    </w:p>
    <w:p w:rsidR="003F0CD2" w:rsidRPr="003F0CD2" w:rsidRDefault="003F0CD2" w:rsidP="003F0CD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F0CD2">
        <w:rPr>
          <w:rFonts w:ascii="Times New Roman" w:hAnsi="Times New Roman" w:cs="Times New Roman"/>
          <w:spacing w:val="-5"/>
          <w:sz w:val="28"/>
          <w:szCs w:val="28"/>
        </w:rPr>
        <w:t xml:space="preserve">хозяйство обязуется осуществлять деятельность в течение не менее </w:t>
      </w:r>
      <w:r w:rsidRPr="003F0CD2">
        <w:rPr>
          <w:rFonts w:ascii="Times New Roman" w:hAnsi="Times New Roman" w:cs="Times New Roman"/>
          <w:spacing w:val="-5"/>
          <w:sz w:val="28"/>
          <w:szCs w:val="28"/>
        </w:rPr>
        <w:br/>
        <w:t>5 лет после получения гранта;</w:t>
      </w:r>
    </w:p>
    <w:p w:rsidR="003F0CD2" w:rsidRPr="003F0CD2" w:rsidRDefault="003F0CD2" w:rsidP="003F0CD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F0CD2">
        <w:rPr>
          <w:rFonts w:ascii="Times New Roman" w:hAnsi="Times New Roman" w:cs="Times New Roman"/>
          <w:spacing w:val="-5"/>
          <w:sz w:val="28"/>
          <w:szCs w:val="28"/>
        </w:rPr>
        <w:t>хозяйство обязуется обеспечить прирост объема производства продукции сельского хозяйства не менее чем на 10 % к году, предшествующему году получения гранта;</w:t>
      </w:r>
    </w:p>
    <w:p w:rsidR="003F0CD2" w:rsidRPr="003F0CD2" w:rsidRDefault="003F0CD2" w:rsidP="003F0CD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глава хозяйства не является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на участие в конкурсе;</w:t>
      </w:r>
    </w:p>
    <w:p w:rsidR="003F0CD2" w:rsidRPr="003F0CD2" w:rsidRDefault="003F0CD2" w:rsidP="003F0CD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F0CD2">
        <w:rPr>
          <w:rFonts w:ascii="Times New Roman" w:hAnsi="Times New Roman" w:cs="Times New Roman"/>
          <w:bCs/>
          <w:sz w:val="28"/>
          <w:szCs w:val="28"/>
        </w:rPr>
        <w:t xml:space="preserve">хозяйство не имеет </w:t>
      </w:r>
      <w:r w:rsidRPr="003F0CD2">
        <w:rPr>
          <w:rFonts w:ascii="Times New Roman" w:hAnsi="Times New Roman" w:cs="Times New Roman"/>
          <w:color w:val="000000"/>
          <w:sz w:val="28"/>
          <w:szCs w:val="28"/>
        </w:rPr>
        <w:t>просроченной задолженности по налогам, страховым взносам, пеням, штрафам;</w:t>
      </w:r>
    </w:p>
    <w:p w:rsidR="003F0CD2" w:rsidRPr="003F0CD2" w:rsidRDefault="003F0CD2" w:rsidP="003F0CD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F0CD2">
        <w:rPr>
          <w:rFonts w:ascii="Times New Roman" w:hAnsi="Times New Roman" w:cs="Times New Roman"/>
          <w:color w:val="000000"/>
          <w:sz w:val="28"/>
          <w:szCs w:val="28"/>
        </w:rPr>
        <w:t>глава хозяйства соглашается на передачу и обработку его персональных данных в соответствии с законодательством Российской Федерации.</w:t>
      </w:r>
    </w:p>
    <w:p w:rsidR="00B07C3E" w:rsidRPr="003F0CD2" w:rsidRDefault="003F0CD2" w:rsidP="003F0CD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Глава хозяйства, желающий участвовать в конкурсном  отборе (далее – </w:t>
      </w:r>
      <w:r w:rsidRPr="003F0CD2">
        <w:rPr>
          <w:rFonts w:ascii="Times New Roman" w:hAnsi="Times New Roman" w:cs="Times New Roman"/>
          <w:sz w:val="28"/>
          <w:szCs w:val="28"/>
        </w:rPr>
        <w:t>заявитель), подает в Министерство сельского хозяйства Забайкальского края в установленный настоящим извещением срок следующие документы: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заявку на участие в конкурсном отборе;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копию паспорта гражданина Российской Федерации – заявителя (все страницы);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крестьянского (фермерского) хозяйства;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индивидуальных предпринимателей;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копию трудовой книжки заявителя (все страницы);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бизнес-план по созданию и развитию семейной животноводческой фермы, который включает в себя:</w:t>
      </w:r>
    </w:p>
    <w:p w:rsidR="003F0CD2" w:rsidRPr="003F0CD2" w:rsidRDefault="003F0CD2" w:rsidP="003F0C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а)</w:t>
      </w:r>
      <w:r w:rsidRPr="003F0CD2">
        <w:rPr>
          <w:rFonts w:ascii="Times New Roman" w:hAnsi="Times New Roman" w:cs="Times New Roman"/>
          <w:sz w:val="28"/>
          <w:szCs w:val="28"/>
        </w:rPr>
        <w:tab/>
        <w:t>план комплектации фермы высокопродуктивным скотом и высокотехнологическим оборудованием по направлению деятельности (отрасли) животноводства, определенной региональной программой;</w:t>
      </w:r>
    </w:p>
    <w:p w:rsidR="003F0CD2" w:rsidRPr="003F0CD2" w:rsidRDefault="003F0CD2" w:rsidP="003F0C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б)</w:t>
      </w:r>
      <w:r w:rsidRPr="003F0CD2">
        <w:rPr>
          <w:rFonts w:ascii="Times New Roman" w:hAnsi="Times New Roman" w:cs="Times New Roman"/>
          <w:sz w:val="28"/>
          <w:szCs w:val="28"/>
        </w:rPr>
        <w:tab/>
      </w:r>
      <w:r w:rsidRPr="003F0CD2">
        <w:rPr>
          <w:rFonts w:ascii="Times New Roman" w:hAnsi="Times New Roman" w:cs="Times New Roman"/>
          <w:spacing w:val="-5"/>
          <w:sz w:val="28"/>
          <w:szCs w:val="28"/>
        </w:rPr>
        <w:t>план по увеличению прироста объема производства продукции сельского хозяйства, в том числе в год получения гранта не менее чем на 10 %.</w:t>
      </w:r>
    </w:p>
    <w:p w:rsidR="003F0CD2" w:rsidRPr="003F0CD2" w:rsidRDefault="003F0CD2" w:rsidP="003F0C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3F0CD2">
        <w:rPr>
          <w:rFonts w:ascii="Times New Roman" w:hAnsi="Times New Roman" w:cs="Times New Roman"/>
          <w:sz w:val="28"/>
          <w:szCs w:val="28"/>
        </w:rPr>
        <w:tab/>
        <w:t>план по увеличению объема реализуемой животноводческой продукции;</w:t>
      </w:r>
    </w:p>
    <w:p w:rsidR="003F0CD2" w:rsidRPr="003F0CD2" w:rsidRDefault="003F0CD2" w:rsidP="003F0C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г)</w:t>
      </w:r>
      <w:r w:rsidRPr="003F0CD2">
        <w:rPr>
          <w:rFonts w:ascii="Times New Roman" w:hAnsi="Times New Roman" w:cs="Times New Roman"/>
          <w:sz w:val="28"/>
          <w:szCs w:val="28"/>
        </w:rPr>
        <w:tab/>
        <w:t>обоснование строительства, реконструкции или модернизации семейной животноводческой фермы со сроком окупаемости не более 8 лет;</w:t>
      </w:r>
    </w:p>
    <w:p w:rsidR="003F0CD2" w:rsidRPr="003F0CD2" w:rsidRDefault="003F0CD2" w:rsidP="003F0C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д)</w:t>
      </w:r>
      <w:r w:rsidRPr="003F0CD2">
        <w:rPr>
          <w:rFonts w:ascii="Times New Roman" w:hAnsi="Times New Roman" w:cs="Times New Roman"/>
          <w:sz w:val="28"/>
          <w:szCs w:val="28"/>
        </w:rPr>
        <w:tab/>
        <w:t xml:space="preserve">предложения по созданию в хозяйстве не менее трех новых постоянных рабочих мест; 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договоры на поставку кормов с другими хозяйствующими субъектами, включая предварительные (при их наличии);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копии отчетов № 1-КФХ «Информация о производственной деятельности крестьянских (фермерских) хозяйств», № 2-КФХ «Информация о наличии ресурсов в крестьянских (фермерских) хозяйствах», формы которых утверждены приказом Министерства сельского хозяйства Российской Федерации, на последнюю отчетную дату;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документы, подтверждающие, что хозяйство является членом перерабатывающего сельскохозяйственного потребительского кооператива или обязуется вступить в перерабатывающий сельскохозяйственный потребительский кооператив либо обязуется заключить договор с хозяйствующим субъектом для переработки сельскохозяйственной продукции, производимой семейной животноводческой фермой;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документ, подтверждающий наличие на счете заявителя собственных средств на реализацию проекта по развитию семейной животноводческой фермы в размере не менее 10 % от стоимости приобретаемого имущества, выполняемых работ, оказываемых услуг, указанных в плане расходов, заверенный банком;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color w:val="000000"/>
          <w:sz w:val="28"/>
          <w:szCs w:val="28"/>
        </w:rPr>
        <w:t>копию соглашения о создании крестьянского (фермерского) хозяйства с приложением копий документов, подтверждающих родство между главой и членами крестьянского (фермерского) хозяйства;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и заемные средства);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предварительные договоры по каждому наименованию приобретаемого имущества, выполняемых работ, оказываемых услуг, указанному в плане расходов;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обязательство заявителя о финансировании 40 % расходов на развитие семейной животноводческой фермы за счет собственных средств и (или) за счет кредитных средств, в том числе непосредственно за счет собственных средств не менее 10 % от стоимости каждого наименования приобретаемого имущества, выполняемых работ, оказываемых услуг;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pacing w:val="-5"/>
          <w:sz w:val="28"/>
          <w:szCs w:val="28"/>
        </w:rPr>
        <w:t>обязательство заявителя о создании не менее трех новых постоянных рабочих мест и обеспечении их сохранности в течение 5 лет;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pacing w:val="-5"/>
          <w:sz w:val="28"/>
          <w:szCs w:val="28"/>
        </w:rPr>
        <w:t>обязательство заявителя обеспечить прирост объема производства продукции сельского хозяйства не менее чем на 10 % к году, предшествующему году получения гранта;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 xml:space="preserve">обязательство главы хозяйства переехать в муниципальное </w:t>
      </w:r>
      <w:r w:rsidRPr="003F0CD2">
        <w:rPr>
          <w:rFonts w:ascii="Times New Roman" w:hAnsi="Times New Roman" w:cs="Times New Roman"/>
          <w:sz w:val="28"/>
          <w:szCs w:val="28"/>
        </w:rPr>
        <w:lastRenderedPageBreak/>
        <w:t>образование по месту нахождения хозяйства на постоянное место жительства в случае, если глава хозяйства проживает не по месту нахождения хозяйства;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обязательство осуществлять деятельность хозяйства в течение не менее 5 лет после получения гранта;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 xml:space="preserve">расписка заявителя, подтверждающая, что хозяйство является единственным местом его трудоустройства; 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обязательство главы хозяйства использовать грант в течение 24 месяцев со дня поступления денежных средств на его счет и использовать имущество, закупаемое за счет сре</w:t>
      </w:r>
      <w:proofErr w:type="gramStart"/>
      <w:r w:rsidRPr="003F0CD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F0CD2">
        <w:rPr>
          <w:rFonts w:ascii="Times New Roman" w:hAnsi="Times New Roman" w:cs="Times New Roman"/>
          <w:sz w:val="28"/>
          <w:szCs w:val="28"/>
        </w:rPr>
        <w:t>анта, исключительно на развитие хозяйства;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копию проектно-сметной документации строительства, реконструкции или модернизации семейной животноводческой фермы, разрешение на строительство (предоставляется в случае, если с использованием сре</w:t>
      </w:r>
      <w:proofErr w:type="gramStart"/>
      <w:r w:rsidRPr="003F0CD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F0CD2">
        <w:rPr>
          <w:rFonts w:ascii="Times New Roman" w:hAnsi="Times New Roman" w:cs="Times New Roman"/>
          <w:sz w:val="28"/>
          <w:szCs w:val="28"/>
        </w:rPr>
        <w:t>анта планируется строительство, реконструкция или модернизация семейной животноводческой фермы и (или) объектов по переработке продукции  животноводства, а планом расходов не предусмотрена разработка проектно-сметной документации);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согласие заявителя на обработку его персональных данных в соответствии с законодательством Российской Федерации;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 xml:space="preserve">справки об отсутствии </w:t>
      </w:r>
      <w:r w:rsidRPr="003F0CD2">
        <w:rPr>
          <w:rFonts w:ascii="Times New Roman" w:hAnsi="Times New Roman" w:cs="Times New Roman"/>
          <w:color w:val="000000"/>
          <w:sz w:val="28"/>
          <w:szCs w:val="28"/>
        </w:rPr>
        <w:t>просроченной задолженности по налогам, страховым взносам, пеням, штрафам, выданные не более чем за 30 календарных дней до даты подачи заявки.</w:t>
      </w:r>
    </w:p>
    <w:p w:rsidR="003F0CD2" w:rsidRPr="006817EC" w:rsidRDefault="003F0CD2" w:rsidP="006817EC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7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Наряду с </w:t>
      </w:r>
      <w:r w:rsidR="006817EC" w:rsidRPr="006817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вышеуказанными </w:t>
      </w:r>
      <w:r w:rsidRPr="006817EC">
        <w:rPr>
          <w:rFonts w:ascii="Times New Roman" w:hAnsi="Times New Roman" w:cs="Times New Roman"/>
          <w:b/>
          <w:color w:val="000000"/>
          <w:sz w:val="28"/>
          <w:szCs w:val="28"/>
        </w:rPr>
        <w:t>документами, заявитель вправе представить</w:t>
      </w:r>
      <w:r w:rsidR="006817EC" w:rsidRPr="006817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следующие документы</w:t>
      </w:r>
      <w:r w:rsidRPr="006817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земельные участки из земель сельскохозяйственного назначения, находящихся у хозяйства в собственности или долгосрочной аренде (при их наличии);</w:t>
      </w:r>
    </w:p>
    <w:p w:rsidR="003F0CD2" w:rsidRPr="003F0CD2" w:rsidRDefault="003F0CD2" w:rsidP="003F0CD2">
      <w:pPr>
        <w:pStyle w:val="a4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у хозяйства в собственности или на правах законного владения и пользования самоходных машин сельскохозяйственного назначения и (или) грузовых автомобилей и (или) других видов сельскохозяйственной техники (при их наличии);</w:t>
      </w:r>
    </w:p>
    <w:p w:rsidR="003F0CD2" w:rsidRDefault="003F0CD2" w:rsidP="003F0CD2">
      <w:pPr>
        <w:pStyle w:val="a4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CD2">
        <w:rPr>
          <w:rFonts w:ascii="Times New Roman" w:hAnsi="Times New Roman" w:cs="Times New Roman"/>
          <w:sz w:val="28"/>
          <w:szCs w:val="28"/>
        </w:rPr>
        <w:t>документ, подтверждающий принадлежность заявителя к следующим категориям граждан: инвалиды; семьи, имеющие трех и более несовершеннолетних детей; представители коренных малочисленных народов Российской Федерации (в случае, если заявитель относится к указанным категориям граждан).</w:t>
      </w:r>
    </w:p>
    <w:p w:rsidR="006817EC" w:rsidRPr="003F0CD2" w:rsidRDefault="006817EC" w:rsidP="006817EC">
      <w:pPr>
        <w:pStyle w:val="a4"/>
        <w:widowControl w:val="0"/>
        <w:tabs>
          <w:tab w:val="left" w:pos="1134"/>
        </w:tabs>
        <w:spacing w:after="0" w:line="240" w:lineRule="auto"/>
        <w:ind w:left="0" w:right="-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B28">
        <w:rPr>
          <w:rFonts w:ascii="Times New Roman" w:hAnsi="Times New Roman" w:cs="Times New Roman"/>
          <w:sz w:val="28"/>
          <w:szCs w:val="28"/>
        </w:rPr>
        <w:t>Представление вместе с заявкой документов, указанных в настоящем пункте, повышает статус заявителя при проведении конкурсного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7EC" w:rsidRPr="00B12B28" w:rsidRDefault="006817EC" w:rsidP="00681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B2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B12B28">
        <w:rPr>
          <w:rFonts w:ascii="Times New Roman" w:hAnsi="Times New Roman" w:cs="Times New Roman"/>
          <w:b/>
          <w:sz w:val="28"/>
          <w:szCs w:val="28"/>
        </w:rPr>
        <w:t>Копии всех документов должны быть заверены заявителем (каждая страница личной подписью и печатью (при наличии).</w:t>
      </w:r>
      <w:proofErr w:type="gramEnd"/>
    </w:p>
    <w:p w:rsidR="006817EC" w:rsidRPr="00B12B28" w:rsidRDefault="006817EC" w:rsidP="00681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B28">
        <w:rPr>
          <w:rFonts w:ascii="Times New Roman" w:hAnsi="Times New Roman" w:cs="Times New Roman"/>
          <w:color w:val="000000"/>
          <w:sz w:val="28"/>
          <w:szCs w:val="28"/>
        </w:rPr>
        <w:t>Заявитель несет ответственность за полноту и достоверность представляемых им в Министерство документов и информации в соответствии с законодательством Российской Федерации.</w:t>
      </w:r>
    </w:p>
    <w:p w:rsidR="006817EC" w:rsidRDefault="006817EC" w:rsidP="0068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17">
        <w:rPr>
          <w:rFonts w:ascii="Times New Roman" w:hAnsi="Times New Roman" w:cs="Times New Roman"/>
          <w:b/>
          <w:sz w:val="28"/>
          <w:szCs w:val="28"/>
        </w:rPr>
        <w:t xml:space="preserve">6. Документы, входящие  в состав заявки, предоставляются в Министерство сельского хозяйства Забайкальского края </w:t>
      </w:r>
      <w:r w:rsidRPr="00894917">
        <w:rPr>
          <w:rFonts w:ascii="Times New Roman" w:hAnsi="Times New Roman" w:cs="Times New Roman"/>
          <w:b/>
          <w:sz w:val="28"/>
          <w:szCs w:val="28"/>
        </w:rPr>
        <w:lastRenderedPageBreak/>
        <w:t>сопроводительным письмом, под</w:t>
      </w:r>
      <w:bookmarkStart w:id="0" w:name="_GoBack"/>
      <w:bookmarkEnd w:id="0"/>
      <w:r w:rsidRPr="00894917">
        <w:rPr>
          <w:rFonts w:ascii="Times New Roman" w:hAnsi="Times New Roman" w:cs="Times New Roman"/>
          <w:b/>
          <w:sz w:val="28"/>
          <w:szCs w:val="28"/>
        </w:rPr>
        <w:t xml:space="preserve">писанным заявителем. </w:t>
      </w:r>
      <w:proofErr w:type="gramStart"/>
      <w:r w:rsidRPr="00894917">
        <w:rPr>
          <w:rFonts w:ascii="Times New Roman" w:hAnsi="Times New Roman" w:cs="Times New Roman"/>
          <w:b/>
          <w:sz w:val="28"/>
          <w:szCs w:val="28"/>
        </w:rPr>
        <w:t>Документы, представляемые в Министерство должны быть сформированы</w:t>
      </w:r>
      <w:proofErr w:type="gramEnd"/>
      <w:r w:rsidRPr="00894917">
        <w:rPr>
          <w:rFonts w:ascii="Times New Roman" w:hAnsi="Times New Roman" w:cs="Times New Roman"/>
          <w:b/>
          <w:sz w:val="28"/>
          <w:szCs w:val="28"/>
        </w:rPr>
        <w:t xml:space="preserve"> в папку, пришиты, пронумерованы и скреплены печатью заявителя (при наличии), сопровождаться описью документов, содержащихся в папке, с указанием номеров страниц, на которых находится соответствующий документ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7EC" w:rsidRDefault="006817EC" w:rsidP="0068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конкурсную комиссию документы возврату не подлежат.</w:t>
      </w:r>
    </w:p>
    <w:p w:rsidR="006817EC" w:rsidRDefault="006817EC" w:rsidP="0068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 приема конкурсной  документации заявитель вправе вносить изменения и дополнения в поданную им конкурсную документацию. Вносимые изменения и дополнения должны быть  прошиты, пронумерованы, представлены с сопроводительным письмом, в котором указывается информация о внесении изменений и дополнений. </w:t>
      </w:r>
    </w:p>
    <w:p w:rsidR="006817EC" w:rsidRDefault="006817EC" w:rsidP="0068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7EC" w:rsidRDefault="006817EC" w:rsidP="0068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7EC" w:rsidRPr="00D47541" w:rsidRDefault="006817EC" w:rsidP="0068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7EC" w:rsidRPr="00D47541" w:rsidRDefault="006817EC" w:rsidP="0068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 м</w:t>
      </w:r>
      <w:r w:rsidRPr="00D47541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541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</w:p>
    <w:p w:rsidR="006817EC" w:rsidRPr="00D47541" w:rsidRDefault="006817EC" w:rsidP="0068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541">
        <w:rPr>
          <w:rFonts w:ascii="Times New Roman" w:hAnsi="Times New Roman" w:cs="Times New Roman"/>
          <w:sz w:val="28"/>
          <w:szCs w:val="28"/>
        </w:rPr>
        <w:t xml:space="preserve">Забайкальского края,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М.В. Кузнецова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67F0" w:rsidRDefault="00DD67F0" w:rsidP="006817E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D67F0" w:rsidRDefault="00DD67F0" w:rsidP="00E55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7F0" w:rsidRDefault="00DD67F0" w:rsidP="00E55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7F0" w:rsidRDefault="00DD67F0" w:rsidP="00E55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67F0" w:rsidSect="00D1217C">
      <w:footerReference w:type="default" r:id="rId9"/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76" w:rsidRDefault="00AB0676" w:rsidP="00894917">
      <w:pPr>
        <w:spacing w:after="0" w:line="240" w:lineRule="auto"/>
      </w:pPr>
      <w:r>
        <w:separator/>
      </w:r>
    </w:p>
  </w:endnote>
  <w:endnote w:type="continuationSeparator" w:id="0">
    <w:p w:rsidR="00AB0676" w:rsidRDefault="00AB0676" w:rsidP="0089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790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94917" w:rsidRPr="00894917" w:rsidRDefault="00894917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49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9491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949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8949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94917" w:rsidRDefault="008949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76" w:rsidRDefault="00AB0676" w:rsidP="00894917">
      <w:pPr>
        <w:spacing w:after="0" w:line="240" w:lineRule="auto"/>
      </w:pPr>
      <w:r>
        <w:separator/>
      </w:r>
    </w:p>
  </w:footnote>
  <w:footnote w:type="continuationSeparator" w:id="0">
    <w:p w:rsidR="00AB0676" w:rsidRDefault="00AB0676" w:rsidP="0089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666"/>
    <w:multiLevelType w:val="hybridMultilevel"/>
    <w:tmpl w:val="5272677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D6B1A"/>
    <w:multiLevelType w:val="hybridMultilevel"/>
    <w:tmpl w:val="0876F9D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>
    <w:nsid w:val="2D41459D"/>
    <w:multiLevelType w:val="hybridMultilevel"/>
    <w:tmpl w:val="5BB008A6"/>
    <w:lvl w:ilvl="0" w:tplc="A3626B86">
      <w:start w:val="4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3D57746"/>
    <w:multiLevelType w:val="hybridMultilevel"/>
    <w:tmpl w:val="5E56A574"/>
    <w:lvl w:ilvl="0" w:tplc="4A3AF93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B293166"/>
    <w:multiLevelType w:val="hybridMultilevel"/>
    <w:tmpl w:val="68786512"/>
    <w:lvl w:ilvl="0" w:tplc="4D788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32A"/>
    <w:rsid w:val="00005C27"/>
    <w:rsid w:val="0006507B"/>
    <w:rsid w:val="0006680F"/>
    <w:rsid w:val="00082332"/>
    <w:rsid w:val="000B32BE"/>
    <w:rsid w:val="000D27D0"/>
    <w:rsid w:val="00151D6E"/>
    <w:rsid w:val="00152158"/>
    <w:rsid w:val="00166A8C"/>
    <w:rsid w:val="00186135"/>
    <w:rsid w:val="00216625"/>
    <w:rsid w:val="002765BD"/>
    <w:rsid w:val="00282976"/>
    <w:rsid w:val="002E7643"/>
    <w:rsid w:val="00354D70"/>
    <w:rsid w:val="003653F4"/>
    <w:rsid w:val="003701B3"/>
    <w:rsid w:val="003E5690"/>
    <w:rsid w:val="003F0CD2"/>
    <w:rsid w:val="003F7644"/>
    <w:rsid w:val="00437478"/>
    <w:rsid w:val="00442F70"/>
    <w:rsid w:val="004610E1"/>
    <w:rsid w:val="004A31BE"/>
    <w:rsid w:val="004B1898"/>
    <w:rsid w:val="005650AE"/>
    <w:rsid w:val="00586FD4"/>
    <w:rsid w:val="005A6C73"/>
    <w:rsid w:val="005B67A3"/>
    <w:rsid w:val="006817EC"/>
    <w:rsid w:val="006C310B"/>
    <w:rsid w:val="006D3D0C"/>
    <w:rsid w:val="007359A9"/>
    <w:rsid w:val="007C0334"/>
    <w:rsid w:val="0086159C"/>
    <w:rsid w:val="00872013"/>
    <w:rsid w:val="00894917"/>
    <w:rsid w:val="0090219E"/>
    <w:rsid w:val="0094032F"/>
    <w:rsid w:val="0095335E"/>
    <w:rsid w:val="00983E9B"/>
    <w:rsid w:val="009870F4"/>
    <w:rsid w:val="009A0AFC"/>
    <w:rsid w:val="009E0881"/>
    <w:rsid w:val="009F03EE"/>
    <w:rsid w:val="00A01052"/>
    <w:rsid w:val="00A80A53"/>
    <w:rsid w:val="00AB0676"/>
    <w:rsid w:val="00B07C3E"/>
    <w:rsid w:val="00B97924"/>
    <w:rsid w:val="00BA4805"/>
    <w:rsid w:val="00BB5FE9"/>
    <w:rsid w:val="00BD6B38"/>
    <w:rsid w:val="00C9332A"/>
    <w:rsid w:val="00CB4030"/>
    <w:rsid w:val="00CC0367"/>
    <w:rsid w:val="00CD3583"/>
    <w:rsid w:val="00D1217C"/>
    <w:rsid w:val="00D27E94"/>
    <w:rsid w:val="00D31B0D"/>
    <w:rsid w:val="00D47541"/>
    <w:rsid w:val="00D754FE"/>
    <w:rsid w:val="00D84FB0"/>
    <w:rsid w:val="00D943BB"/>
    <w:rsid w:val="00DD67F0"/>
    <w:rsid w:val="00DE20F5"/>
    <w:rsid w:val="00E41219"/>
    <w:rsid w:val="00E5561F"/>
    <w:rsid w:val="00E55E9D"/>
    <w:rsid w:val="00E764B9"/>
    <w:rsid w:val="00E842D0"/>
    <w:rsid w:val="00E93541"/>
    <w:rsid w:val="00EC314D"/>
    <w:rsid w:val="00F20C87"/>
    <w:rsid w:val="00F92E8A"/>
    <w:rsid w:val="00FB111A"/>
    <w:rsid w:val="00FC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6E"/>
  </w:style>
  <w:style w:type="paragraph" w:styleId="1">
    <w:name w:val="heading 1"/>
    <w:basedOn w:val="a"/>
    <w:next w:val="a"/>
    <w:link w:val="10"/>
    <w:uiPriority w:val="99"/>
    <w:qFormat/>
    <w:rsid w:val="00DD67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D0C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D67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D67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917"/>
  </w:style>
  <w:style w:type="paragraph" w:styleId="a7">
    <w:name w:val="footer"/>
    <w:basedOn w:val="a"/>
    <w:link w:val="a8"/>
    <w:uiPriority w:val="99"/>
    <w:unhideWhenUsed/>
    <w:rsid w:val="0089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7EA3-D006-4611-9310-F1B01A37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Алексеева</dc:creator>
  <cp:lastModifiedBy>Наталья Сергеевна Гречишникова</cp:lastModifiedBy>
  <cp:revision>4</cp:revision>
  <cp:lastPrinted>2019-01-28T09:30:00Z</cp:lastPrinted>
  <dcterms:created xsi:type="dcterms:W3CDTF">2019-01-28T09:30:00Z</dcterms:created>
  <dcterms:modified xsi:type="dcterms:W3CDTF">2019-02-21T06:18:00Z</dcterms:modified>
</cp:coreProperties>
</file>