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ook w:val="04A0" w:firstRow="1" w:lastRow="0" w:firstColumn="1" w:lastColumn="0" w:noHBand="0" w:noVBand="1"/>
      </w:tblPr>
      <w:tblGrid>
        <w:gridCol w:w="640"/>
        <w:gridCol w:w="5881"/>
        <w:gridCol w:w="3118"/>
      </w:tblGrid>
      <w:tr w:rsidR="00B3548B" w:rsidRPr="00B3548B" w:rsidTr="00B3548B">
        <w:trPr>
          <w:trHeight w:val="885"/>
          <w:jc w:val="center"/>
        </w:trPr>
        <w:tc>
          <w:tcPr>
            <w:tcW w:w="9639" w:type="dxa"/>
            <w:gridSpan w:val="3"/>
            <w:tcBorders>
              <w:top w:val="nil"/>
              <w:left w:val="nil"/>
              <w:bottom w:val="single" w:sz="4" w:space="0" w:color="auto"/>
              <w:right w:val="nil"/>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B3548B">
              <w:rPr>
                <w:rFonts w:ascii="Times New Roman" w:eastAsia="Times New Roman" w:hAnsi="Times New Roman" w:cs="Times New Roman"/>
                <w:b/>
                <w:bCs/>
                <w:color w:val="000000"/>
                <w:sz w:val="24"/>
                <w:szCs w:val="24"/>
                <w:lang w:eastAsia="ru-RU"/>
              </w:rPr>
              <w:t>Перечень КБК, администрируемых налоговыми органами в 2020 году</w:t>
            </w:r>
            <w:bookmarkEnd w:id="0"/>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Наименование доходов</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Коды классификации доходов бюджетов</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182 1 01 01011 01 1000 110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федеральный бюджет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182 1 01 01011 01 2100 110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федеральный бюджет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182 1 01 01011 01 2200 110</w:t>
            </w:r>
          </w:p>
        </w:tc>
      </w:tr>
      <w:tr w:rsidR="00B3548B" w:rsidRPr="00B3548B" w:rsidTr="00B3548B">
        <w:trPr>
          <w:trHeight w:val="16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182 1 01 01011 01 3000 110</w:t>
            </w:r>
          </w:p>
        </w:tc>
      </w:tr>
      <w:tr w:rsidR="00B3548B" w:rsidRPr="00B3548B" w:rsidTr="00B3548B">
        <w:trPr>
          <w:trHeight w:val="19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182 1 01 01012 02 1000 110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182 1 01 01012 02 2100 110</w:t>
            </w:r>
          </w:p>
        </w:tc>
      </w:tr>
      <w:tr w:rsidR="00B3548B" w:rsidRPr="00B3548B" w:rsidTr="00B3548B">
        <w:trPr>
          <w:trHeight w:val="12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182 1 01 01012 02 2200 110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182 1 01 01012 02 3000 110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182 1 01 01013 01 1000 110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федеральный бюджет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182 1 01 01013 01 2100 110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федеральный бюджет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182 1 01 01013 01 2200 110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182 1 01 01013 01 3000 110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182 1 01 01014 02 1000 110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182 1 01 01014 02 2100 110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182 1 01 01014 02 2200 110</w:t>
            </w:r>
          </w:p>
        </w:tc>
      </w:tr>
      <w:tr w:rsidR="00B3548B" w:rsidRPr="00B3548B" w:rsidTr="00B3548B">
        <w:trPr>
          <w:trHeight w:val="17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182 1 01 01014 02 3000 110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182 1 01 01015 01 1000 110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федеральный бюджет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182 1 01 01015 01 2100 110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федеральный бюджет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182 1 01 01015 01 2200 110</w:t>
            </w:r>
          </w:p>
        </w:tc>
      </w:tr>
      <w:tr w:rsidR="00B3548B" w:rsidRPr="00B3548B" w:rsidTr="00B3548B">
        <w:trPr>
          <w:trHeight w:val="19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182 1 01 01015 01 3000 110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182 1 01 01016 02 1000 110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182 1 01 01016 02 2100 110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182 1 01 01016 02 2200 110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182 1 01 01016 02 3000 110</w:t>
            </w:r>
          </w:p>
        </w:tc>
      </w:tr>
      <w:tr w:rsidR="00B3548B" w:rsidRPr="00B3548B" w:rsidTr="00B3548B">
        <w:trPr>
          <w:trHeight w:val="23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  (сумма платежа (перерасчеты, недоимка и задолженность по соответствующему платежу, в том числе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182 1 01 01021 01 1000 110</w:t>
            </w:r>
          </w:p>
        </w:tc>
      </w:tr>
      <w:tr w:rsidR="00B3548B" w:rsidRPr="00B3548B" w:rsidTr="00B3548B">
        <w:trPr>
          <w:trHeight w:val="21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24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182 1 01 01021 01 2100 110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182 1 01 01021 01 2200 110</w:t>
            </w:r>
          </w:p>
        </w:tc>
      </w:tr>
      <w:tr w:rsidR="00B3548B" w:rsidRPr="00B3548B" w:rsidTr="00B3548B">
        <w:trPr>
          <w:trHeight w:val="25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182 1 01 01021 01 3000 110</w:t>
            </w:r>
          </w:p>
        </w:tc>
      </w:tr>
      <w:tr w:rsidR="00B3548B" w:rsidRPr="00B3548B" w:rsidTr="00B3548B">
        <w:trPr>
          <w:trHeight w:val="29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 (сумма платежа (перерасчеты, недоимка и задолженность по соответствующему платежу, в том числе отмененному)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182 1 01 01022 02 1000 110</w:t>
            </w:r>
          </w:p>
        </w:tc>
      </w:tr>
      <w:tr w:rsidR="00B3548B" w:rsidRPr="00B3548B" w:rsidTr="00B3548B">
        <w:trPr>
          <w:trHeight w:val="22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182 1 01 01022 02 2100 110</w:t>
            </w:r>
          </w:p>
        </w:tc>
      </w:tr>
      <w:tr w:rsidR="00B3548B" w:rsidRPr="00B3548B" w:rsidTr="00B3548B">
        <w:trPr>
          <w:trHeight w:val="19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182 1 01 01022 02 2200 110</w:t>
            </w:r>
          </w:p>
        </w:tc>
      </w:tr>
      <w:tr w:rsidR="00B3548B" w:rsidRPr="00B3548B" w:rsidTr="00B3548B">
        <w:trPr>
          <w:trHeight w:val="25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182 1 01 01022 02 3000 110</w:t>
            </w:r>
          </w:p>
        </w:tc>
      </w:tr>
      <w:tr w:rsidR="00B3548B" w:rsidRPr="00B3548B" w:rsidTr="00B3548B">
        <w:trPr>
          <w:trHeight w:val="328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(сумма платежа (перерасчеты, недоимка и задолженность по соответствующему платежу, в том числе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182 1 01 01023 01 1000 110</w:t>
            </w:r>
          </w:p>
        </w:tc>
      </w:tr>
      <w:tr w:rsidR="00B3548B" w:rsidRPr="00B3548B" w:rsidTr="00B3548B">
        <w:trPr>
          <w:trHeight w:val="28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182 1 01 01023 01 2100 110</w:t>
            </w:r>
          </w:p>
        </w:tc>
      </w:tr>
      <w:tr w:rsidR="00B3548B" w:rsidRPr="00B3548B" w:rsidTr="00B3548B">
        <w:trPr>
          <w:trHeight w:val="29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182 1 01 01023 01 2200 110</w:t>
            </w:r>
          </w:p>
        </w:tc>
      </w:tr>
      <w:tr w:rsidR="00B3548B" w:rsidRPr="00B3548B" w:rsidTr="00B3548B">
        <w:trPr>
          <w:trHeight w:val="32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Налог на прибыль организаций при выполнении Соглашений о разработке месторождений нефти и газа, расположенных в Дальневосточном федеральном округе, на условиях соглашений о разделе продукции  (за исключением налога на прибыль, зачисляемого  в федеральный бюджет и бюджеты субъектов Российской Федерации по ставкам, установленным соглашениями о разделе продукции) (суммы денежных взысканий (штрафов) по соответствующему платежу согласно законодательству Российской Федерации)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182 1 01 01023 01 3000 110</w:t>
            </w:r>
          </w:p>
        </w:tc>
      </w:tr>
      <w:tr w:rsidR="00B3548B" w:rsidRPr="00B3548B" w:rsidTr="00B3548B">
        <w:trPr>
          <w:trHeight w:val="19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(сумма платежа (перерасчеты, недоимка и задолженность по соответствующему платежу, в том числе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182 1 01 01024 01 1000 110</w:t>
            </w:r>
          </w:p>
        </w:tc>
      </w:tr>
      <w:tr w:rsidR="00B3548B" w:rsidRPr="00B3548B" w:rsidTr="00B3548B">
        <w:trPr>
          <w:trHeight w:val="16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182 1 01 01024 01 2100 110</w:t>
            </w:r>
          </w:p>
        </w:tc>
      </w:tr>
      <w:tr w:rsidR="00B3548B" w:rsidRPr="00B3548B" w:rsidTr="00B3548B">
        <w:trPr>
          <w:trHeight w:val="16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182 1 01 01024 01 2200 110</w:t>
            </w:r>
          </w:p>
        </w:tc>
      </w:tr>
      <w:tr w:rsidR="00B3548B" w:rsidRPr="00B3548B" w:rsidTr="00B3548B">
        <w:trPr>
          <w:trHeight w:val="22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при выполнении Соглашений о разработке месторождений нефти и газа, расположенных в Северо-Западном федеральном округе, на условиях соглашений о разделе продукции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182 1 01 01024 01 3000 110</w:t>
            </w:r>
          </w:p>
        </w:tc>
      </w:tr>
      <w:tr w:rsidR="00B3548B" w:rsidRPr="00B3548B" w:rsidTr="00B3548B">
        <w:trPr>
          <w:trHeight w:val="25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182 1 01 01030 01 1000 110</w:t>
            </w:r>
          </w:p>
        </w:tc>
      </w:tr>
      <w:tr w:rsidR="00B3548B" w:rsidRPr="00B3548B" w:rsidTr="00B3548B">
        <w:trPr>
          <w:trHeight w:val="19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182 1 01 01030 01 2100 110</w:t>
            </w:r>
          </w:p>
        </w:tc>
      </w:tr>
      <w:tr w:rsidR="00B3548B" w:rsidRPr="00B3548B" w:rsidTr="00B3548B">
        <w:trPr>
          <w:trHeight w:val="21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182 1 01 01030 01 2200 110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иностранных организаций, не связанных с деятельностью в Российской Федерации через постоянное представительство, за исключением доходов, полученных в виде дивидендов и процентов по государственным и муниципальным ценным бумагам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182 1 01 01030 01 3000 110</w:t>
            </w:r>
          </w:p>
        </w:tc>
      </w:tr>
      <w:tr w:rsidR="00B3548B" w:rsidRPr="00B3548B" w:rsidTr="00B3548B">
        <w:trPr>
          <w:trHeight w:val="20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182 1 01 01040 01 1000 110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российскими организациями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182 1 01 01040 01 2100 110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российскими организациями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182 1 01 01040 01 2200 110</w:t>
            </w:r>
          </w:p>
        </w:tc>
      </w:tr>
      <w:tr w:rsidR="00B3548B" w:rsidRPr="00B3548B" w:rsidTr="00B3548B">
        <w:trPr>
          <w:trHeight w:val="15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российскими организациями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182 1 01 01040 01 3000 110</w:t>
            </w:r>
          </w:p>
        </w:tc>
      </w:tr>
      <w:tr w:rsidR="00B3548B" w:rsidRPr="00B3548B" w:rsidTr="00B3548B">
        <w:trPr>
          <w:trHeight w:val="16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иностранными организациями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182 1 01 01050 01 1000 110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иностранными организациями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182 1 01 01050 01 2100 110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иностранными организациями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182 1 01 01050 01 2200 110</w:t>
            </w:r>
          </w:p>
        </w:tc>
      </w:tr>
      <w:tr w:rsidR="00B3548B" w:rsidRPr="00B3548B" w:rsidTr="00B3548B">
        <w:trPr>
          <w:trHeight w:val="16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российских организаций иностранными организациями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182 1 01 01050 01 3000 110</w:t>
            </w:r>
          </w:p>
        </w:tc>
      </w:tr>
      <w:tr w:rsidR="00B3548B" w:rsidRPr="00B3548B" w:rsidTr="00B3548B">
        <w:trPr>
          <w:trHeight w:val="16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иностранных организаций российскими организациями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182 1 01 01060 01 1000 110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иностранных организаций российскими организациями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182 1 01 01060 01 2100 110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иностранных организаций российскими организациями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182 1 01 01060 01 2200 110</w:t>
            </w:r>
          </w:p>
        </w:tc>
      </w:tr>
      <w:tr w:rsidR="00B3548B" w:rsidRPr="00B3548B" w:rsidTr="00B3548B">
        <w:trPr>
          <w:trHeight w:val="16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дивидендов от иностранных организаций российскими организациями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182 1 01 01060 01 3000 110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государственным и муниципальным ценным бумагам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182 1 01 01070 01 1000 110</w:t>
            </w:r>
          </w:p>
        </w:tc>
      </w:tr>
      <w:tr w:rsidR="00B3548B" w:rsidRPr="00B3548B" w:rsidTr="00B3548B">
        <w:trPr>
          <w:trHeight w:val="10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государственным и муниципальным ценным бумагам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182 1 01 01070 01 2100 110</w:t>
            </w:r>
          </w:p>
        </w:tc>
      </w:tr>
      <w:tr w:rsidR="00B3548B" w:rsidRPr="00B3548B" w:rsidTr="00B3548B">
        <w:trPr>
          <w:trHeight w:val="10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государственным и муниципальным ценным бумагам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182 1 01 01070 01 2200 110</w:t>
            </w:r>
          </w:p>
        </w:tc>
      </w:tr>
      <w:tr w:rsidR="00B3548B" w:rsidRPr="00B3548B" w:rsidTr="00B3548B">
        <w:trPr>
          <w:trHeight w:val="16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государственным и муниципальным ценным бумагам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182 1 01 01070 01 3000 110</w:t>
            </w:r>
          </w:p>
        </w:tc>
      </w:tr>
      <w:tr w:rsidR="00B3548B" w:rsidRPr="00B3548B" w:rsidTr="00B3548B">
        <w:trPr>
          <w:trHeight w:val="13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в виде прибыли контролируемых иностранных компаний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182 1 01 01080 01 1000 110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в виде прибыли контролируемых иностранных компаний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182 1 01 01080 01 2100 110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в виде прибыли контролируемых иностранных компаний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182 1 01 01080 01 2200 110</w:t>
            </w:r>
          </w:p>
        </w:tc>
      </w:tr>
      <w:tr w:rsidR="00B3548B" w:rsidRPr="00B3548B" w:rsidTr="00B3548B">
        <w:trPr>
          <w:trHeight w:val="14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в виде прибыли контролируемых иностранных компаний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182 1 01 01080 01 3000 110</w:t>
            </w:r>
          </w:p>
        </w:tc>
      </w:tr>
      <w:tr w:rsidR="00B3548B" w:rsidRPr="00B3548B" w:rsidTr="00B3548B">
        <w:trPr>
          <w:trHeight w:val="41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182 1 01 01090 01 1000 110</w:t>
            </w:r>
          </w:p>
        </w:tc>
      </w:tr>
      <w:tr w:rsidR="00B3548B" w:rsidRPr="00B3548B" w:rsidTr="00B3548B">
        <w:trPr>
          <w:trHeight w:val="38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182 1 01 01090 01 2100 110</w:t>
            </w:r>
          </w:p>
        </w:tc>
      </w:tr>
      <w:tr w:rsidR="00B3548B" w:rsidRPr="00B3548B" w:rsidTr="00B3548B">
        <w:trPr>
          <w:trHeight w:val="38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182 1 01 01090 01 2200 110</w:t>
            </w:r>
          </w:p>
        </w:tc>
      </w:tr>
      <w:tr w:rsidR="00B3548B" w:rsidRPr="00B3548B" w:rsidTr="00B3548B">
        <w:trPr>
          <w:trHeight w:val="41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с доходов, полученных в виде процентов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 а также по облигациям с ипотечным покрытием, эмитированным после 1 января 2007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182 1 01 01090 01 3000 110</w:t>
            </w:r>
          </w:p>
        </w:tc>
      </w:tr>
      <w:tr w:rsidR="00B3548B" w:rsidRPr="00B3548B" w:rsidTr="00B3548B">
        <w:trPr>
          <w:trHeight w:val="23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182 1 01 02010 01 1000 110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182 1 01 02010 01 2100 110</w:t>
            </w:r>
          </w:p>
        </w:tc>
      </w:tr>
      <w:tr w:rsidR="00B3548B" w:rsidRPr="00B3548B" w:rsidTr="00B3548B">
        <w:trPr>
          <w:trHeight w:val="19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182 1 01 02010 01 2200 110</w:t>
            </w:r>
          </w:p>
        </w:tc>
      </w:tr>
      <w:tr w:rsidR="00B3548B" w:rsidRPr="00B3548B" w:rsidTr="00B3548B">
        <w:trPr>
          <w:trHeight w:val="25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182 1 01 02010 01 3000 110</w:t>
            </w:r>
          </w:p>
        </w:tc>
      </w:tr>
      <w:tr w:rsidR="00B3548B" w:rsidRPr="00B3548B" w:rsidTr="00B3548B">
        <w:trPr>
          <w:trHeight w:val="33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182 1 01 02020 01 1000 110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182 1 01 02020 01 2100 110</w:t>
            </w:r>
          </w:p>
        </w:tc>
      </w:tr>
      <w:tr w:rsidR="00B3548B" w:rsidRPr="00B3548B" w:rsidTr="00B3548B">
        <w:trPr>
          <w:trHeight w:val="29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182 1 01 02020 01 2200 110</w:t>
            </w:r>
          </w:p>
        </w:tc>
      </w:tr>
      <w:tr w:rsidR="00B3548B" w:rsidRPr="00B3548B" w:rsidTr="00B3548B">
        <w:trPr>
          <w:trHeight w:val="32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182 1 01 02020 01 3000 110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182 1 01 02030 01 1000 110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182 1 01 02030 01 2100 110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182 1 01 02030 01 2200 110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182 1 01 02030 01 3000 110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182 1 01 02030 01 4000 110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182 1 01 02030 01 5000 110</w:t>
            </w:r>
          </w:p>
        </w:tc>
      </w:tr>
      <w:tr w:rsidR="00B3548B" w:rsidRPr="00B3548B" w:rsidTr="00B3548B">
        <w:trPr>
          <w:trHeight w:val="25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182 1 01 02040 01 1000 110</w:t>
            </w:r>
          </w:p>
        </w:tc>
      </w:tr>
      <w:tr w:rsidR="00B3548B" w:rsidRPr="00B3548B" w:rsidTr="00B3548B">
        <w:trPr>
          <w:trHeight w:val="25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182 1 01 02040 01 2100 110</w:t>
            </w:r>
          </w:p>
        </w:tc>
      </w:tr>
      <w:tr w:rsidR="00B3548B" w:rsidRPr="00B3548B" w:rsidTr="00B3548B">
        <w:trPr>
          <w:trHeight w:val="25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182 1 01 02040 01 2200 110</w:t>
            </w:r>
          </w:p>
        </w:tc>
      </w:tr>
      <w:tr w:rsidR="00B3548B" w:rsidRPr="00B3548B" w:rsidTr="00B3548B">
        <w:trPr>
          <w:trHeight w:val="300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182 1 01 02040 01 3000 110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182 1 01 02050 01 1000 110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182 1 01 02050 01 2100 110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182 1 01 02050 01 2200 110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182 1 01 02050 01 3000 110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(сумма платежа (перерасчеты, недоимка и задолженность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(пени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182 1 02 02010 06 2100 160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(проценты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182 1 02 02010 06 2200 160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182 1 02 02010 06 3000 160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182 1 02 02010 06 1010 160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(пени по соответствующему платежу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182 1 02 02010 06 2110 160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(проценты по соответствующему платежу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182 1 02 02010 06 2210 160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182 1 02 02010 06 3010 160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182 1 02 02020 06 1000 160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182 1 02 02020 06 2100 160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182 1 02 02020 06 2200 160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182 1 02 02020 06 3000 160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182 1 02 02031 06 1000 160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182 1 02 02031 06 2100 160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182 1 02 02031 06 2200 160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182 1 02 02031 06 3000 160</w:t>
            </w:r>
          </w:p>
        </w:tc>
      </w:tr>
      <w:tr w:rsidR="00B3548B" w:rsidRPr="00B3548B" w:rsidTr="00B3548B">
        <w:trPr>
          <w:trHeight w:val="22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182 1 02 02032 06 1000 160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182 1 02 02032 06 2100 160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182 1 02 02032 06 2200 160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182 1 02 02032 06 3000 160</w:t>
            </w:r>
          </w:p>
        </w:tc>
      </w:tr>
      <w:tr w:rsidR="00B3548B" w:rsidRPr="00B3548B" w:rsidTr="00B3548B">
        <w:trPr>
          <w:trHeight w:val="19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182 1 02 02080 06 1000 160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182 1 02 02080 06 2100 160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182 1 02 02080 06 2200 160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182 1 02 02080 06 3000 160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(пени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182 1 02 02090 07 2100 160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(проценты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182 1 02 02090 07 2200 160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(суммы денежных взысканий (штрафов) по соответствующему платежу согласно законодательству Российской Федерации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182 1 02 02090 07 3000 160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182 1 02 02090 07 1010 160</w:t>
            </w:r>
          </w:p>
        </w:tc>
      </w:tr>
      <w:tr w:rsidR="00B3548B" w:rsidRPr="00B3548B" w:rsidTr="00B3548B">
        <w:trPr>
          <w:trHeight w:val="14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(пени по соответствующему платежу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182 1 02 02090 07 2110 160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(проценты по соответствующему платежу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182 1 02 02090 07 2210 160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социальное страхование на случай временной нетрудоспособности и в связи с материнством (суммы денежных взысканий (штрафов) по соответствующему платежу согласно законодательству Российской Федерации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182 1 02 02090 07 3010 160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182 1 02 02100 06 1000 160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182 1 02 02100 06 2100 160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182 1 02 02100 06 2200 160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182 1 02 02100 06 3000 160</w:t>
            </w:r>
          </w:p>
        </w:tc>
      </w:tr>
      <w:tr w:rsidR="00B3548B" w:rsidRPr="00B3548B" w:rsidTr="00B3548B">
        <w:trPr>
          <w:trHeight w:val="19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182 1 02 02101 08 1011 160</w:t>
            </w:r>
          </w:p>
        </w:tc>
      </w:tr>
      <w:tr w:rsidR="00B3548B" w:rsidRPr="00B3548B" w:rsidTr="00B3548B">
        <w:trPr>
          <w:trHeight w:val="19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182 1 02 02101 08 2011 160</w:t>
            </w:r>
          </w:p>
        </w:tc>
      </w:tr>
      <w:tr w:rsidR="00B3548B" w:rsidRPr="00B3548B" w:rsidTr="00B3548B">
        <w:trPr>
          <w:trHeight w:val="240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(проценты по страховым взносам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182 1 02 02101 08 2211 160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182 1 02 02101 08 3011 160</w:t>
            </w:r>
          </w:p>
        </w:tc>
      </w:tr>
      <w:tr w:rsidR="00B3548B" w:rsidRPr="00B3548B" w:rsidTr="00B3548B">
        <w:trPr>
          <w:trHeight w:val="20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182 1 02 02101 08 1013 160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182 1 02 02101 08 2013 160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(проценты по страховым взносам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182 1 02 02101 08 2213 160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182 1 02 02101 08 3013 160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182 1 02 02103 08 1011 160</w:t>
            </w:r>
          </w:p>
        </w:tc>
      </w:tr>
      <w:tr w:rsidR="00B3548B" w:rsidRPr="00B3548B" w:rsidTr="00B3548B">
        <w:trPr>
          <w:trHeight w:val="26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182 1 02 02103 08 2011 160</w:t>
            </w:r>
          </w:p>
        </w:tc>
      </w:tr>
      <w:tr w:rsidR="00B3548B" w:rsidRPr="00B3548B" w:rsidTr="00B3548B">
        <w:trPr>
          <w:trHeight w:val="24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(проценты по страховым взносам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182 1 02 02103 08 2211 160</w:t>
            </w:r>
          </w:p>
        </w:tc>
      </w:tr>
      <w:tr w:rsidR="00B3548B" w:rsidRPr="00B3548B" w:rsidTr="00B3548B">
        <w:trPr>
          <w:trHeight w:val="26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182 1 02 02103 08 3011 160</w:t>
            </w:r>
          </w:p>
        </w:tc>
      </w:tr>
      <w:tr w:rsidR="00B3548B" w:rsidRPr="00B3548B" w:rsidTr="00B3548B">
        <w:trPr>
          <w:trHeight w:val="24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182 1 02 02103 08 1013 160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182 1 02 02103 08 2013 160</w:t>
            </w:r>
          </w:p>
        </w:tc>
      </w:tr>
      <w:tr w:rsidR="00B3548B" w:rsidRPr="00B3548B" w:rsidTr="00B3548B">
        <w:trPr>
          <w:trHeight w:val="26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(проценты по страховым взносам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182 1 02 02103 08 2213 160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182 1 02 02103 08 3013 160</w:t>
            </w:r>
          </w:p>
        </w:tc>
      </w:tr>
      <w:tr w:rsidR="00B3548B" w:rsidRPr="00B3548B" w:rsidTr="00B3548B">
        <w:trPr>
          <w:trHeight w:val="268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182 1 02 02110 06 1000 160</w:t>
            </w:r>
          </w:p>
        </w:tc>
      </w:tr>
      <w:tr w:rsidR="00B3548B" w:rsidRPr="00B3548B" w:rsidTr="00B3548B">
        <w:trPr>
          <w:trHeight w:val="23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182 1 02 02110 06 2100 160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182 1 02 02110 06 2200 160</w:t>
            </w:r>
          </w:p>
        </w:tc>
      </w:tr>
      <w:tr w:rsidR="00B3548B" w:rsidRPr="00B3548B" w:rsidTr="00B3548B">
        <w:trPr>
          <w:trHeight w:val="27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182 1 02 02110 06 3000 160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уплачиваемые организациями угольной промышленности в бюджет Пенсионного фонда Российской Федерации на выплату доплаты к пенсии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182 1 02 02120 06 1000 160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уплачиваемые организациями угольной промышленности в бюджет Пенсионного фонда Российской Федерации на выплату доплаты к пенсии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182 1 02 02120 06 2100 160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уплачиваемые организациями угольной промышленности в бюджет Пенсионного фонда Российской Федерации на выплату доплаты к пенсии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182 1 02 02120 06 2200 160</w:t>
            </w:r>
          </w:p>
        </w:tc>
      </w:tr>
      <w:tr w:rsidR="00B3548B" w:rsidRPr="00B3548B" w:rsidTr="00B3548B">
        <w:trPr>
          <w:trHeight w:val="20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Взносы, уплачиваемые организациями угольной промышленности в бюджет Пенсионного фонда Российской Федерации на выплату доплаты к пенсии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182 1 02 02120 06 3000 160</w:t>
            </w:r>
          </w:p>
        </w:tc>
      </w:tr>
      <w:tr w:rsidR="00B3548B" w:rsidRPr="00B3548B" w:rsidTr="00B3548B">
        <w:trPr>
          <w:trHeight w:val="32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182 1 02 02131 06 1010 160</w:t>
            </w:r>
          </w:p>
        </w:tc>
      </w:tr>
      <w:tr w:rsidR="00B3548B" w:rsidRPr="00B3548B" w:rsidTr="00B3548B">
        <w:trPr>
          <w:trHeight w:val="328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182 1 02 02131 06 1020 160</w:t>
            </w:r>
          </w:p>
        </w:tc>
      </w:tr>
      <w:tr w:rsidR="00B3548B" w:rsidRPr="00B3548B" w:rsidTr="00B3548B">
        <w:trPr>
          <w:trHeight w:val="29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182 1 02 02131 06 2100 160</w:t>
            </w:r>
          </w:p>
        </w:tc>
      </w:tr>
      <w:tr w:rsidR="00B3548B" w:rsidRPr="00B3548B" w:rsidTr="00B3548B">
        <w:trPr>
          <w:trHeight w:val="29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182 1 02 02131 06 2110 160</w:t>
            </w:r>
          </w:p>
        </w:tc>
      </w:tr>
      <w:tr w:rsidR="00B3548B" w:rsidRPr="00B3548B" w:rsidTr="00B3548B">
        <w:trPr>
          <w:trHeight w:val="29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182 1 02 02131 06 2200 160</w:t>
            </w:r>
          </w:p>
        </w:tc>
      </w:tr>
      <w:tr w:rsidR="00B3548B" w:rsidRPr="00B3548B" w:rsidTr="00B3548B">
        <w:trPr>
          <w:trHeight w:val="28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182 1 02 02131 06 2210 160</w:t>
            </w:r>
          </w:p>
        </w:tc>
      </w:tr>
      <w:tr w:rsidR="00B3548B" w:rsidRPr="00B3548B" w:rsidTr="00B3548B">
        <w:trPr>
          <w:trHeight w:val="31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пункте 1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182 1 02 02131 06 3000 160</w:t>
            </w:r>
          </w:p>
        </w:tc>
      </w:tr>
      <w:tr w:rsidR="00B3548B" w:rsidRPr="00B3548B" w:rsidTr="00B3548B">
        <w:trPr>
          <w:trHeight w:val="330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пункте 1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182 1 02 02131 06 3010 160</w:t>
            </w:r>
          </w:p>
        </w:tc>
      </w:tr>
      <w:tr w:rsidR="00B3548B" w:rsidRPr="00B3548B" w:rsidTr="00B3548B">
        <w:trPr>
          <w:trHeight w:val="32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182 1 02 02132 06 1010 160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182 1 02 02132 06 1020 160</w:t>
            </w:r>
          </w:p>
        </w:tc>
      </w:tr>
      <w:tr w:rsidR="00B3548B" w:rsidRPr="00B3548B" w:rsidTr="00B3548B">
        <w:trPr>
          <w:trHeight w:val="29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(пени по соответствующему платежу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182 1 02 02132 06 2100 160</w:t>
            </w:r>
          </w:p>
        </w:tc>
      </w:tr>
      <w:tr w:rsidR="00B3548B" w:rsidRPr="00B3548B" w:rsidTr="00B3548B">
        <w:trPr>
          <w:trHeight w:val="28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182 1 02 02132 06 2110 160</w:t>
            </w:r>
          </w:p>
        </w:tc>
      </w:tr>
      <w:tr w:rsidR="00B3548B" w:rsidRPr="00B3548B" w:rsidTr="00B3548B">
        <w:trPr>
          <w:trHeight w:val="29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труда (класса условий труда)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182 1 02 02132 06 2200 160</w:t>
            </w:r>
          </w:p>
        </w:tc>
      </w:tr>
      <w:tr w:rsidR="00B3548B" w:rsidRPr="00B3548B" w:rsidTr="00B3548B">
        <w:trPr>
          <w:trHeight w:val="29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182 1 02 02132 06 2210 160</w:t>
            </w:r>
          </w:p>
        </w:tc>
      </w:tr>
      <w:tr w:rsidR="00B3548B" w:rsidRPr="00B3548B" w:rsidTr="00B3548B">
        <w:trPr>
          <w:trHeight w:val="32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182 1 02 02132 06 3000 160</w:t>
            </w:r>
          </w:p>
        </w:tc>
      </w:tr>
      <w:tr w:rsidR="00B3548B" w:rsidRPr="00B3548B" w:rsidTr="00B3548B">
        <w:trPr>
          <w:trHeight w:val="32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24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по дополнительному тарифу за застрахованных лиц, занятых на соответствующих видах работ, указанных в пунктах 2 - 18 части 1 статьи 30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182 1 02 02132 06 3010 160</w:t>
            </w:r>
          </w:p>
        </w:tc>
      </w:tr>
      <w:tr w:rsidR="00B3548B" w:rsidRPr="00B3548B" w:rsidTr="00B3548B">
        <w:trPr>
          <w:trHeight w:val="25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182 1 02 02140 06 1100 160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(пени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182 1 02 02140 06 2100 160</w:t>
            </w:r>
          </w:p>
        </w:tc>
      </w:tr>
      <w:tr w:rsidR="00B3548B" w:rsidRPr="00B3548B" w:rsidTr="00B3548B">
        <w:trPr>
          <w:trHeight w:val="19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(проценты по соответствующему платежу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182 1 02 02140 06 2200 160</w:t>
            </w:r>
          </w:p>
        </w:tc>
      </w:tr>
      <w:tr w:rsidR="00B3548B" w:rsidRPr="00B3548B" w:rsidTr="00B3548B">
        <w:trPr>
          <w:trHeight w:val="22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истекшие до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182 1 02 02140 06 3000 160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182 1 02 02140 06 1110 160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(пени по соответствующему платежу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182 1 02 02140 06 2110 160</w:t>
            </w:r>
          </w:p>
        </w:tc>
      </w:tr>
      <w:tr w:rsidR="00B3548B" w:rsidRPr="00B3548B" w:rsidTr="00B3548B">
        <w:trPr>
          <w:trHeight w:val="19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(проценты по соответствующему платежу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182 1 02 02140 06 2210 160</w:t>
            </w:r>
          </w:p>
        </w:tc>
      </w:tr>
      <w:tr w:rsidR="00B3548B" w:rsidRPr="00B3548B" w:rsidTr="00B3548B">
        <w:trPr>
          <w:trHeight w:val="22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начиная с 1 января 2017 года)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182 1 02 02140 06 3010 160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182 1 02 02150 06 1000 160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182 1 02 02150 06 2100 160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182 1 02 02150 06 2200 160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182 1 02 02150 06 3000 160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182 1 09 10010 06 1000 160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 (пени 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182 1 09 10010 06 2000 160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182 1 09 10020 06 1000 160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 (пени 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182 1 09 10020 06 2000 160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sz w:val="24"/>
                <w:szCs w:val="24"/>
                <w:lang w:eastAsia="ru-RU"/>
              </w:rPr>
            </w:pPr>
            <w:r w:rsidRPr="00B3548B">
              <w:rPr>
                <w:rFonts w:ascii="Times New Roman" w:eastAsia="Times New Roman" w:hAnsi="Times New Roman" w:cs="Times New Roman"/>
                <w:sz w:val="24"/>
                <w:szCs w:val="24"/>
                <w:lang w:eastAsia="ru-RU"/>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sz w:val="24"/>
                <w:szCs w:val="24"/>
                <w:lang w:eastAsia="ru-RU"/>
              </w:rPr>
            </w:pPr>
            <w:r w:rsidRPr="00B3548B">
              <w:rPr>
                <w:rFonts w:ascii="Times New Roman" w:eastAsia="Times New Roman" w:hAnsi="Times New Roman" w:cs="Times New Roman"/>
                <w:sz w:val="24"/>
                <w:szCs w:val="24"/>
                <w:lang w:eastAsia="ru-RU"/>
              </w:rPr>
              <w:t>182 1 03 01000 01 1000 110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(работы, услуги), реализуемые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182 1 03 01000 01 2100 110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(работы, услуги), реализуемые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182 1 03 01000 01 2200 110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(работы, услуги), реализуемые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182 1 03 01000 01 3000 110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182 1 03 02011 01 1000 110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182 1 03 02011 01 2100 110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182 1 03 02011 01 2200 110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182 1 03 02011 01 3000 110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sz w:val="24"/>
                <w:szCs w:val="24"/>
                <w:lang w:eastAsia="ru-RU"/>
              </w:rPr>
            </w:pPr>
            <w:r w:rsidRPr="00B3548B">
              <w:rPr>
                <w:rFonts w:ascii="Times New Roman" w:eastAsia="Times New Roman" w:hAnsi="Times New Roman" w:cs="Times New Roman"/>
                <w:sz w:val="24"/>
                <w:szCs w:val="24"/>
                <w:lang w:eastAsia="ru-RU"/>
              </w:rPr>
              <w:t>Акцизы на этиловый спирт из непищевого сырья,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sz w:val="24"/>
                <w:szCs w:val="24"/>
                <w:lang w:eastAsia="ru-RU"/>
              </w:rPr>
            </w:pPr>
            <w:r w:rsidRPr="00B3548B">
              <w:rPr>
                <w:rFonts w:ascii="Times New Roman" w:eastAsia="Times New Roman" w:hAnsi="Times New Roman" w:cs="Times New Roman"/>
                <w:sz w:val="24"/>
                <w:szCs w:val="24"/>
                <w:lang w:eastAsia="ru-RU"/>
              </w:rPr>
              <w:t>182 1 03 02012 01 1000 110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182 1 03 02012 01 2100 110</w:t>
            </w:r>
          </w:p>
        </w:tc>
      </w:tr>
      <w:tr w:rsidR="00B3548B" w:rsidRPr="00B3548B" w:rsidTr="00B3548B">
        <w:trPr>
          <w:trHeight w:val="9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182 1 03 02012 01 2200 110</w:t>
            </w:r>
          </w:p>
        </w:tc>
      </w:tr>
      <w:tr w:rsidR="00B3548B" w:rsidRPr="00B3548B" w:rsidTr="00B3548B">
        <w:trPr>
          <w:trHeight w:val="16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182 1 03 02012 01 3000 110</w:t>
            </w:r>
          </w:p>
        </w:tc>
      </w:tr>
      <w:tr w:rsidR="00B3548B" w:rsidRPr="00B3548B" w:rsidTr="00B3548B">
        <w:trPr>
          <w:trHeight w:val="22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195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182 1 03 02013 01 1000 110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182 1 03 02013 01 2100 110</w:t>
            </w:r>
          </w:p>
        </w:tc>
      </w:tr>
      <w:tr w:rsidR="00B3548B" w:rsidRPr="00B3548B" w:rsidTr="00B3548B">
        <w:trPr>
          <w:trHeight w:val="15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182 1 03 02013 01 2200 110</w:t>
            </w:r>
          </w:p>
        </w:tc>
      </w:tr>
      <w:tr w:rsidR="00B3548B" w:rsidRPr="00B3548B" w:rsidTr="00B3548B">
        <w:trPr>
          <w:trHeight w:val="19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182 1 03 02013 01 3000 110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производимую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182 1 03 02020 01 2100 110</w:t>
            </w:r>
          </w:p>
        </w:tc>
      </w:tr>
      <w:tr w:rsidR="00B3548B" w:rsidRPr="00B3548B" w:rsidTr="00B3548B">
        <w:trPr>
          <w:trHeight w:val="10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производимую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182 1 03 02020 01 3000 110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182 1 03 02021 01 1000 110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204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182 1 03 02021 01 2100 110</w:t>
            </w:r>
          </w:p>
        </w:tc>
      </w:tr>
      <w:tr w:rsidR="00B3548B" w:rsidRPr="00B3548B" w:rsidTr="00B3548B">
        <w:trPr>
          <w:trHeight w:val="13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205</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182 1 03 02021 01 2200 110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206</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182 1 03 02021 01 3000 110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207</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производимые на территории Российской Федерации из подакцизного винограда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182 1 03 02022 01 1000 110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208</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производимые на территории Российской Федерации из подакцизного винограда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182 1 03 02022 01 2100 110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209</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производимые на территории Российской Федерации из подакцизного винограда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182 1 03 02022 01 2200 110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210</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производимые на территории Российской Федерации из подакцизного винограда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182 1 03 02022 01 3000 110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sz w:val="24"/>
                <w:szCs w:val="24"/>
                <w:lang w:eastAsia="ru-RU"/>
              </w:rPr>
            </w:pPr>
            <w:r w:rsidRPr="00B3548B">
              <w:rPr>
                <w:rFonts w:ascii="Times New Roman" w:eastAsia="Times New Roman" w:hAnsi="Times New Roman" w:cs="Times New Roman"/>
                <w:sz w:val="24"/>
                <w:szCs w:val="24"/>
                <w:lang w:eastAsia="ru-RU"/>
              </w:rPr>
              <w:t>Акцизы на табачную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sz w:val="24"/>
                <w:szCs w:val="24"/>
                <w:lang w:eastAsia="ru-RU"/>
              </w:rPr>
            </w:pPr>
            <w:r w:rsidRPr="00B3548B">
              <w:rPr>
                <w:rFonts w:ascii="Times New Roman" w:eastAsia="Times New Roman" w:hAnsi="Times New Roman" w:cs="Times New Roman"/>
                <w:sz w:val="24"/>
                <w:szCs w:val="24"/>
                <w:lang w:eastAsia="ru-RU"/>
              </w:rPr>
              <w:t>182 1 03 02030 01 1000 110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производимую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182 1 03 02030 01 2100 110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производимую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182 1 03 02030 01 2200 110</w:t>
            </w:r>
          </w:p>
        </w:tc>
      </w:tr>
      <w:tr w:rsidR="00B3548B" w:rsidRPr="00B3548B" w:rsidTr="00B3548B">
        <w:trPr>
          <w:trHeight w:val="12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182 1 03 02030 01 3000 110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182 1 03 02041 01 1000 110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182 1 03 02041 01 2100 110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182 1 03 02041 01 2200 110</w:t>
            </w:r>
          </w:p>
        </w:tc>
      </w:tr>
      <w:tr w:rsidR="00B3548B" w:rsidRPr="00B3548B" w:rsidTr="00B3548B">
        <w:trPr>
          <w:trHeight w:val="13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182 1 03 02041 01 3000 110</w:t>
            </w:r>
          </w:p>
        </w:tc>
      </w:tr>
      <w:tr w:rsidR="00B3548B" w:rsidRPr="00B3548B" w:rsidTr="00B3548B">
        <w:trPr>
          <w:trHeight w:val="13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182 1 03 02042 01 1000 110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182 1 03 02042 01 2100 110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182 1 03 02042 01 2200 110</w:t>
            </w:r>
          </w:p>
        </w:tc>
      </w:tr>
      <w:tr w:rsidR="00B3548B" w:rsidRPr="00B3548B" w:rsidTr="00B3548B">
        <w:trPr>
          <w:trHeight w:val="12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182 1 03 02042 01 3000 110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182 1 03 02060 01 1000 110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182 1 03 02060 01 2100 110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182 1 03 02060 01 2200 110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182 1 03 02060 01 3000 110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182 1 03 02070 01 1000 110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производимое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182 1 03 02070 01 2100 110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производимое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182 1 03 02070 01 2200 110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182 1 03 02070 01 3000 110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182 1 03 02080 01 1000 110</w:t>
            </w:r>
          </w:p>
        </w:tc>
      </w:tr>
      <w:tr w:rsidR="00B3548B" w:rsidRPr="00B3548B" w:rsidTr="00B3548B">
        <w:trPr>
          <w:trHeight w:val="11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182 1 03 02080 01 2100 110</w:t>
            </w:r>
          </w:p>
        </w:tc>
      </w:tr>
      <w:tr w:rsidR="00B3548B" w:rsidRPr="00B3548B" w:rsidTr="00B3548B">
        <w:trPr>
          <w:trHeight w:val="12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182 1 03 02080 01 2200 110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182 1 03 02080 01 3000 110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235</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182 1 03 02090 01 1000 110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236</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182 1 03 02090 01 2100 110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237</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182 1 03 02090 01 2200 110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238</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239</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игристые вина (шампанские), производимые на территории Российской Федерации из подакцизного винограда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182 1 03 02091 01 1000 110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240</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Акцизы на вина, игристые вина (шампанские), производимые на территории Российской Федерации из подакцизного винограда (пени по соответствующему платежу)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182 1 03 02091 01 2100 110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игристые вина (шампанские), производимые на территории Российской Федерации из подакцизного винограда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182 1 03 02091 01 2200 110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игристые вина (шампанские), производимые на территории Российской Федерации из подакцизного винограда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182 1 03 02091 01 3000 110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182 1 03 02100 01 1000 110</w:t>
            </w:r>
          </w:p>
        </w:tc>
      </w:tr>
      <w:tr w:rsidR="00B3548B" w:rsidRPr="00B3548B" w:rsidTr="00B3548B">
        <w:trPr>
          <w:trHeight w:val="7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производимое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182 1 03 02100 01 2100 110</w:t>
            </w:r>
          </w:p>
        </w:tc>
      </w:tr>
      <w:tr w:rsidR="00B3548B" w:rsidRPr="00B3548B" w:rsidTr="00B3548B">
        <w:trPr>
          <w:trHeight w:val="7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производимое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182 1 03 02100 01 2200 110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182 1 03 02100 01 3000 110</w:t>
            </w:r>
          </w:p>
        </w:tc>
      </w:tr>
      <w:tr w:rsidR="00B3548B" w:rsidRPr="00B3548B" w:rsidTr="00B3548B">
        <w:trPr>
          <w:trHeight w:val="40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247</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182 1 03 02111 01 1000 110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248</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182 1 03 02111 01 2100 110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182 1 03 02111 01 2200 110</w:t>
            </w:r>
          </w:p>
        </w:tc>
      </w:tr>
      <w:tr w:rsidR="00B3548B" w:rsidRPr="00B3548B" w:rsidTr="00B3548B">
        <w:trPr>
          <w:trHeight w:val="38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182 1 03 02111 01 3000 110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182 1 03 02112 01 1000 110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252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182 1 03 02112 01 2100 110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182 1 03 02112 01 2200 110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182 1 03 02112 01 3000 110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182 1 03 02120 01 2100 110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182 1 03 02120 01 2200 110</w:t>
            </w:r>
          </w:p>
        </w:tc>
      </w:tr>
      <w:tr w:rsidR="00B3548B" w:rsidRPr="00B3548B" w:rsidTr="00B3548B">
        <w:trPr>
          <w:trHeight w:val="13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182 1 03 02120 01 3000 110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182 1 03 02130 01 1000 110</w:t>
            </w:r>
          </w:p>
        </w:tc>
      </w:tr>
      <w:tr w:rsidR="00B3548B" w:rsidRPr="00B3548B" w:rsidTr="00B3548B">
        <w:trPr>
          <w:trHeight w:val="33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182 1 03 02130 01 2100 110</w:t>
            </w:r>
          </w:p>
        </w:tc>
      </w:tr>
      <w:tr w:rsidR="00B3548B" w:rsidRPr="00B3548B" w:rsidTr="00B3548B">
        <w:trPr>
          <w:trHeight w:val="31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182 1 03 02130 01 2200 110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182 1 03 02130 01 3000 110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бензол, параксилол, ортоксилол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182 1 03 02300 01 1000 110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бензол, параксилол, ортоксилол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182 1 03 02300 01 2100 110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бензол, параксилол, ортоксилол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182 1 03 02300 01 2200 110</w:t>
            </w:r>
          </w:p>
        </w:tc>
      </w:tr>
      <w:tr w:rsidR="00B3548B" w:rsidRPr="00B3548B" w:rsidTr="00B3548B">
        <w:trPr>
          <w:trHeight w:val="13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бензол, параксилол, ортоксилол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182 1 03 02300 01 3000 110</w:t>
            </w:r>
          </w:p>
        </w:tc>
      </w:tr>
      <w:tr w:rsidR="00B3548B" w:rsidRPr="00B3548B" w:rsidTr="00B3548B">
        <w:trPr>
          <w:trHeight w:val="13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авиационный керосин,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182 1 03 02310 01 1000 110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авиационный керосин,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182 1 03 02310 01 2100 110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авиационный керосин,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182 1 03 02310 01 2200 110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авиационный керосин,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182 1 03 02310 01 3000 110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предусмотренные международными договорами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предусмотренные международными договорами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182 1 03 02320 01 2100 110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предусмотренные международными договорами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182 1 03 02320 01 2200 110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предусмотренные международными договорами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182 1 03 02320 01 3000 110</w:t>
            </w:r>
          </w:p>
        </w:tc>
      </w:tr>
      <w:tr w:rsidR="00B3548B" w:rsidRPr="00B3548B" w:rsidTr="00B3548B">
        <w:trPr>
          <w:trHeight w:val="13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182 1 03 02330 01 1000 110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182 1 03 02330 01 2100 110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182 1 03 02330 01 2200 110</w:t>
            </w:r>
          </w:p>
        </w:tc>
      </w:tr>
      <w:tr w:rsidR="00B3548B" w:rsidRPr="00B3548B" w:rsidTr="00B3548B">
        <w:trPr>
          <w:trHeight w:val="13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182 1 03 02330 01 3000 110</w:t>
            </w:r>
          </w:p>
        </w:tc>
      </w:tr>
      <w:tr w:rsidR="00B3548B" w:rsidRPr="00B3548B" w:rsidTr="00B3548B">
        <w:trPr>
          <w:trHeight w:val="19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182 1 03 02340 01 1000 110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182 1 03 02340 01 2100 110</w:t>
            </w:r>
          </w:p>
        </w:tc>
      </w:tr>
      <w:tr w:rsidR="00B3548B" w:rsidRPr="00B3548B" w:rsidTr="00B3548B">
        <w:trPr>
          <w:trHeight w:val="16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182 1 03 02340 01 2200 110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182 1 03 02340 01 3000 110</w:t>
            </w:r>
          </w:p>
        </w:tc>
      </w:tr>
      <w:tr w:rsidR="00B3548B" w:rsidRPr="00B3548B" w:rsidTr="00B3548B">
        <w:trPr>
          <w:trHeight w:val="20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182 1 03 02350 01 1000 110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182 1 03 02350 01 2100 110</w:t>
            </w:r>
          </w:p>
        </w:tc>
      </w:tr>
      <w:tr w:rsidR="00B3548B" w:rsidRPr="00B3548B" w:rsidTr="00B3548B">
        <w:trPr>
          <w:trHeight w:val="15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182 1 03 02350 01 2200 110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182 1 03 02350 01 3000 110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182 1 03 02360 01 2100 110</w:t>
            </w:r>
          </w:p>
        </w:tc>
      </w:tr>
      <w:tr w:rsidR="00B3548B" w:rsidRPr="00B3548B" w:rsidTr="00B3548B">
        <w:trPr>
          <w:trHeight w:val="10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182 1 03 02360 01 2200 110</w:t>
            </w:r>
          </w:p>
        </w:tc>
      </w:tr>
      <w:tr w:rsidR="00B3548B" w:rsidRPr="00B3548B" w:rsidTr="00B3548B">
        <w:trPr>
          <w:trHeight w:val="178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Акцизы на электронные системы доставки никотина,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182 1 03 02361 01 1000 110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182 1 03 02361 01 2100 110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производимые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182 1 03 02361 01 2200 110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182 1 03 02361 01 3000 110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182 1 03 02370 01 1000 110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296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производимые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182 1 03 02370 01 2100 110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Акцизы на никотиносодержащие жидкости, производимые на территории Российской Федерации (проценты по соответствующему платежу) </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182 1 03 02370 01 2200 110</w:t>
            </w:r>
          </w:p>
        </w:tc>
      </w:tr>
      <w:tr w:rsidR="00B3548B" w:rsidRPr="00B3548B" w:rsidTr="00B3548B">
        <w:trPr>
          <w:trHeight w:val="12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182 1 03 02370 01 3000 110</w:t>
            </w:r>
          </w:p>
        </w:tc>
      </w:tr>
      <w:tr w:rsidR="00B3548B" w:rsidRPr="00B3548B" w:rsidTr="00B3548B">
        <w:trPr>
          <w:trHeight w:val="16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299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182 1 03 02380 01 1000 110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производимый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182 1 03 02380 01 2100 110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производимый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182 1 03 02380 01 2200 110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производимый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182 1 03 02380 01 3000 110</w:t>
            </w:r>
          </w:p>
        </w:tc>
      </w:tr>
      <w:tr w:rsidR="00B3548B" w:rsidRPr="00B3548B" w:rsidTr="00B3548B">
        <w:trPr>
          <w:trHeight w:val="13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нефтяное сырье, направленное на переработку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182 1 03 02390 01 1001 110</w:t>
            </w:r>
          </w:p>
        </w:tc>
      </w:tr>
      <w:tr w:rsidR="00B3548B" w:rsidRPr="00B3548B" w:rsidTr="00B3548B">
        <w:trPr>
          <w:trHeight w:val="7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нефтяное сырье, направленное на переработку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182 1 03 02390 01 2100 110</w:t>
            </w:r>
          </w:p>
        </w:tc>
      </w:tr>
      <w:tr w:rsidR="00B3548B" w:rsidRPr="00B3548B" w:rsidTr="00B3548B">
        <w:trPr>
          <w:trHeight w:val="9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нефтяное сырье, направленное на переработку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182 1 03 02390 01 2200 110</w:t>
            </w:r>
          </w:p>
        </w:tc>
      </w:tr>
      <w:tr w:rsidR="00B3548B" w:rsidRPr="00B3548B" w:rsidTr="00B3548B">
        <w:trPr>
          <w:trHeight w:val="13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нефтяное сырье, направленное на переработку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182 1 03 02390 01 3000 110</w:t>
            </w:r>
          </w:p>
        </w:tc>
      </w:tr>
      <w:tr w:rsidR="00B3548B" w:rsidRPr="00B3548B" w:rsidTr="00B3548B">
        <w:trPr>
          <w:trHeight w:val="15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темное судовое топливо,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182 1 03 02400 01 1000 110</w:t>
            </w:r>
          </w:p>
        </w:tc>
      </w:tr>
      <w:tr w:rsidR="00B3548B" w:rsidRPr="00B3548B" w:rsidTr="00B3548B">
        <w:trPr>
          <w:trHeight w:val="11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темное судовое топливо, производимое на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182 1 03 02400 01 2100 110</w:t>
            </w:r>
          </w:p>
        </w:tc>
      </w:tr>
      <w:tr w:rsidR="00B3548B" w:rsidRPr="00B3548B" w:rsidTr="00B3548B">
        <w:trPr>
          <w:trHeight w:val="9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темное судовое топливо, производимое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182 1 03 02400 01 2200 110</w:t>
            </w:r>
          </w:p>
        </w:tc>
      </w:tr>
      <w:tr w:rsidR="00B3548B" w:rsidRPr="00B3548B" w:rsidTr="00B3548B">
        <w:trPr>
          <w:trHeight w:val="16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 на темное судовое топливо,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182 1 03 02400 01 3000 110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182 1 04 01000 01 1000 110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182 1 04 01000 01 2100 110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182 1 04 01000 01 2200 110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добавленную стоимость на товары,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182 1 04 01000 01 3000 110</w:t>
            </w:r>
          </w:p>
        </w:tc>
      </w:tr>
      <w:tr w:rsidR="00B3548B" w:rsidRPr="00B3548B" w:rsidTr="00B3548B">
        <w:trPr>
          <w:trHeight w:val="20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182 1 04 02011 01 1000 110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ввозимый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182 1 04 02011 01 2100 110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ввозимый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182 1 04 02011 01 2200 110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(за исключением дистиллятов винного, виноградного, плодового, коньячного, кальвадосного, вискового),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182 1 04 02011 01 3000 110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182 1 04 02012 01 1000 110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182 1 04 02012 01 2100 110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182 1 04 02012 01 2200 110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182 1 04 02012 01 3000 110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182 1 04 02013 01 1000 110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ввозимый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182 1 04 02013 01 2100 110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ввозимый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182 1 04 02013 01 2200 110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этиловый спирт из непищевого сырья,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182 1 04 02013 01 3000 110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ввозимую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182 1 04 02020 01 2100 110</w:t>
            </w:r>
          </w:p>
        </w:tc>
      </w:tr>
      <w:tr w:rsidR="00B3548B" w:rsidRPr="00B3548B" w:rsidTr="00B3548B">
        <w:trPr>
          <w:trHeight w:val="10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ввозимую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спиртосодержащую продукцию,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182 1 04 02021 01 1000 110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182 1 04 02021 01 2100 110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182 1 04 02021 01 2200 110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виноматериалы, виноградное сусло, фруктовое сусло,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182 1 04 02021 01 3000 110</w:t>
            </w:r>
          </w:p>
        </w:tc>
      </w:tr>
      <w:tr w:rsidR="00B3548B" w:rsidRPr="00B3548B" w:rsidTr="00B3548B">
        <w:trPr>
          <w:trHeight w:val="13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ввозимую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182 1 04 02030 01 1000 110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ввозимую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182 1 04 02030 01 2100 110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ввозимую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182 1 04 02030 01 2200 110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табачную продукцию, ввозимую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182 1 04 02030 01 3000 110</w:t>
            </w:r>
          </w:p>
        </w:tc>
      </w:tr>
      <w:tr w:rsidR="00B3548B" w:rsidRPr="00B3548B" w:rsidTr="00B3548B">
        <w:trPr>
          <w:trHeight w:val="13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182 1 04 02040 01 1000 110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ввозимый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182 1 04 02040 01 2100 110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ввозимый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182 1 04 02040 01 2200 110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автомобильный бензин,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182 1 04 02040 01 3000 110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182 1 04 02060 01 1000 110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182 1 04 02060 01 2100 110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182 1 04 02060 01 2200 110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автомобили легковые и мотоциклы,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182 1 04 02060 01 3000 110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ввозимое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182 1 04 02070 01 1000 110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ввозимое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182 1 04 02070 01 2100 110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ввозимое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182 1 04 02070 01 2200 110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дизельное топливо, ввозимое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182 1 04 02070 01 3000 110</w:t>
            </w:r>
          </w:p>
        </w:tc>
      </w:tr>
      <w:tr w:rsidR="00B3548B" w:rsidRPr="00B3548B" w:rsidTr="00B3548B">
        <w:trPr>
          <w:trHeight w:val="174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182 1 04 02080 01 1000 110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182 1 04 02080 01 2100 110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182 1 04 02080 01 2200 110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моторные масла для дизельных и (или) карбюраторных (инжекторных) двигателей,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182 1 04 02080 01 3000 110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ввозимое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182 1 04 02100 01 1000 110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ввозимое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182 1 04 02100 01 2100 110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ввозимое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182 1 04 02100 01 2200 110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пиво, ввозимое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182 1 04 02100 01 3000 110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182 1 04 02120 01 2100 110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182 1 04 02120 01 2200 110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сидр, пуаре, медовуху,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182 1 04 02120 01 3000 110</w:t>
            </w:r>
          </w:p>
        </w:tc>
      </w:tr>
      <w:tr w:rsidR="00B3548B" w:rsidRPr="00B3548B" w:rsidTr="00B3548B">
        <w:trPr>
          <w:trHeight w:val="13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182 1 04 02140 01 1000 110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ввозимый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182 1 04 02140 01 2100 110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ввозимый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182 1 04 02140 01 2200 110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прямогонный бензин,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182 1 04 02140 01 3000 110</w:t>
            </w:r>
          </w:p>
        </w:tc>
      </w:tr>
      <w:tr w:rsidR="00B3548B" w:rsidRPr="00B3548B" w:rsidTr="00B3548B">
        <w:trPr>
          <w:trHeight w:val="13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182 1 04 02170 01 1000 110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182 1 04 02170 01 2100 110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182 1 04 02170 01 2200 110</w:t>
            </w:r>
          </w:p>
        </w:tc>
      </w:tr>
      <w:tr w:rsidR="00B3548B" w:rsidRPr="00B3548B" w:rsidTr="00B3548B">
        <w:trPr>
          <w:trHeight w:val="16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средние дистилляты,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182 1 04 02170 01 3000 110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182 1 04 02180 01 2200 110</w:t>
            </w:r>
          </w:p>
        </w:tc>
      </w:tr>
      <w:tr w:rsidR="00B3548B" w:rsidRPr="00B3548B" w:rsidTr="00B3548B">
        <w:trPr>
          <w:trHeight w:val="16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электронные системы доставки никотина, ввозимые на территорию Российской Федерации</w:t>
            </w:r>
            <w:r w:rsidRPr="00B3548B">
              <w:rPr>
                <w:rFonts w:ascii="Times New Roman" w:eastAsia="Times New Roman" w:hAnsi="Times New Roman" w:cs="Times New Roman"/>
                <w:color w:val="000000"/>
                <w:sz w:val="24"/>
                <w:szCs w:val="24"/>
                <w:lang w:eastAsia="ru-RU"/>
              </w:rPr>
              <w:br/>
              <w:t>(суммы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182 1 04 02181 01 1000 110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ввозимые 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182 1 04 02181 01 2100 110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182 1 04 02181 01 2200 110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устройства для нагревания табака,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182 1 04 02181 01 3000 110</w:t>
            </w:r>
          </w:p>
        </w:tc>
      </w:tr>
      <w:tr w:rsidR="00B3548B" w:rsidRPr="00B3548B" w:rsidTr="00B3548B">
        <w:trPr>
          <w:trHeight w:val="13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182 1 04 02190 01 1000 110</w:t>
            </w:r>
          </w:p>
        </w:tc>
      </w:tr>
      <w:tr w:rsidR="00B3548B" w:rsidRPr="00B3548B" w:rsidTr="00B3548B">
        <w:trPr>
          <w:trHeight w:val="10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ввозимые</w:t>
            </w:r>
            <w:r w:rsidRPr="00B3548B">
              <w:rPr>
                <w:rFonts w:ascii="Times New Roman" w:eastAsia="Times New Roman" w:hAnsi="Times New Roman" w:cs="Times New Roman"/>
                <w:color w:val="000000"/>
                <w:sz w:val="24"/>
                <w:szCs w:val="24"/>
                <w:lang w:eastAsia="ru-RU"/>
              </w:rPr>
              <w:br/>
              <w:t>на территорию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182 1 04 02190 01 2100 110</w:t>
            </w:r>
          </w:p>
        </w:tc>
      </w:tr>
      <w:tr w:rsidR="00B3548B" w:rsidRPr="00B3548B" w:rsidTr="00B3548B">
        <w:trPr>
          <w:trHeight w:val="9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ввозимые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182 1 04 02190 01 2200 110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никотиносодержащие жидкости,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182 1 04 02190 01 3000 110</w:t>
            </w:r>
          </w:p>
        </w:tc>
      </w:tr>
      <w:tr w:rsidR="00B3548B" w:rsidRPr="00B3548B" w:rsidTr="00B3548B">
        <w:trPr>
          <w:trHeight w:val="16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182  1 04 02200 01 1000 110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ввозимый на территорию Российской Федерации</w:t>
            </w:r>
            <w:r w:rsidRPr="00B3548B">
              <w:rPr>
                <w:rFonts w:ascii="Times New Roman" w:eastAsia="Times New Roman" w:hAnsi="Times New Roman" w:cs="Times New Roman"/>
                <w:color w:val="000000"/>
                <w:sz w:val="24"/>
                <w:szCs w:val="24"/>
                <w:lang w:eastAsia="ru-RU"/>
              </w:rPr>
              <w:br/>
              <w:t>(пени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182  1 04 02200 01 2100 110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ввозимый на территорию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182  1 04 02200 01 2200 110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табак (табачные изделия), предназначенный для потребления путем нагревания, ввозимый на территорию Российской Федерации</w:t>
            </w:r>
            <w:r w:rsidRPr="00B3548B">
              <w:rPr>
                <w:rFonts w:ascii="Times New Roman" w:eastAsia="Times New Roman" w:hAnsi="Times New Roman" w:cs="Times New Roman"/>
                <w:color w:val="000000"/>
                <w:sz w:val="24"/>
                <w:szCs w:val="24"/>
                <w:lang w:eastAsia="ru-RU"/>
              </w:rPr>
              <w:br/>
              <w:t>(суммы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182  1 04 02200 01 3000 110</w:t>
            </w:r>
          </w:p>
        </w:tc>
      </w:tr>
      <w:tr w:rsidR="00B3548B" w:rsidRPr="00B3548B" w:rsidTr="00B3548B">
        <w:trPr>
          <w:trHeight w:val="13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182 1 05 01011 01 1000 110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182 1 05 01011 01 2100 110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182 1 05 01011 01 2200 110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182 1 05 01011 01 3000 110</w:t>
            </w:r>
          </w:p>
        </w:tc>
      </w:tr>
      <w:tr w:rsidR="00B3548B" w:rsidRPr="00B3548B" w:rsidTr="00B3548B">
        <w:trPr>
          <w:trHeight w:val="16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182 1 05 01012 01 1000 110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182 1 05 01012 01 2100 110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393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182 1 05 01012 01 2200 110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182 1 05 01012 01 3000 110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182 1 05 01021 01 1000 110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182 1 05 01021 01 2100 110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182 1 05 01021 01 2200 110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182 1 05 01021 01 3000 110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399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182 1 05 01022 01 1000 110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182 1 05 01022 01 2100 110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182 1 05 01022 01 2200 110</w:t>
            </w:r>
          </w:p>
        </w:tc>
      </w:tr>
      <w:tr w:rsidR="00B3548B" w:rsidRPr="00B3548B" w:rsidTr="00B3548B">
        <w:trPr>
          <w:trHeight w:val="19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182 1 05 01022 01 3000 110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182 1 05 01030 01 1000 110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182 1 05 01030 01 2100 110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182 1 05 01030 01 2200 110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182 1 05 01030 01 3000 110</w:t>
            </w:r>
          </w:p>
        </w:tc>
      </w:tr>
      <w:tr w:rsidR="00B3548B" w:rsidRPr="00B3548B" w:rsidTr="00B3548B">
        <w:trPr>
          <w:trHeight w:val="17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182 1 05 01050 01 1000 110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182 1 05 01050 01 2100 110</w:t>
            </w:r>
          </w:p>
        </w:tc>
      </w:tr>
      <w:tr w:rsidR="00B3548B" w:rsidRPr="00B3548B" w:rsidTr="00B3548B">
        <w:trPr>
          <w:trHeight w:val="12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182 1 05 01050 01 2200 110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182 1 05 01050 01 3000 110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182 1 05 02010 02 1000 110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182 1 05 02010 02 2100 110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182 1 05 02010 02 2200 110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182 1 05 02010 02 3000 110</w:t>
            </w:r>
          </w:p>
        </w:tc>
      </w:tr>
      <w:tr w:rsidR="00B3548B" w:rsidRPr="00B3548B" w:rsidTr="00B3548B">
        <w:trPr>
          <w:trHeight w:val="15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182 1 05 02020 02 1000 110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182 1 05 02020 02 2100 110</w:t>
            </w:r>
          </w:p>
        </w:tc>
      </w:tr>
      <w:tr w:rsidR="00B3548B" w:rsidRPr="00B3548B" w:rsidTr="00B3548B">
        <w:trPr>
          <w:trHeight w:val="11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182 1 05 02020 02 2200 110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182 1 05 02020 02 3000 110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182 1 05 03010 01 1000 110</w:t>
            </w:r>
          </w:p>
        </w:tc>
      </w:tr>
      <w:tr w:rsidR="00B3548B" w:rsidRPr="00B3548B" w:rsidTr="00B3548B">
        <w:trPr>
          <w:trHeight w:val="90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182 1 05 03010 01 2100 110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182 1 05 03010 01 2200 110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182 1 05 03010 01 3000 110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182 1 05 03020 01 2100 110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182 1 05 03020 01 2200 110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182 1 05 03020 01 3000 110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182 1 05 04010 02 1000 110 </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182 1 05 04010 02 2100 110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182 1 05 04010 02 2200 110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182 1 05 04010 02 3000 110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182 1 05 04020 02 1000 110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182 1 05 04020 02 2100 110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182 1 05 04020 02 2200 110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182 1 05 04020 02 3000 110</w:t>
            </w:r>
          </w:p>
        </w:tc>
      </w:tr>
      <w:tr w:rsidR="00B3548B" w:rsidRPr="00B3548B" w:rsidTr="00B3548B">
        <w:trPr>
          <w:trHeight w:val="17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182 1 05 04030 02 1000 110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182 1 05 04030 02 2100 110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182 1 05 04030 02 2200 110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182 1 05 04030 02 3000 110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городского округа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182 1 05 04040 02 1000 110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городского округа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182 1 05 04040 02 2100 110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городского округа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182 1 05 04040 02 2200 110</w:t>
            </w:r>
          </w:p>
        </w:tc>
      </w:tr>
      <w:tr w:rsidR="00B3548B" w:rsidRPr="00B3548B" w:rsidTr="00B3548B">
        <w:trPr>
          <w:trHeight w:val="19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городского округа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182 1 05 04040 02 3000 110</w:t>
            </w:r>
          </w:p>
        </w:tc>
      </w:tr>
      <w:tr w:rsidR="00B3548B" w:rsidRPr="00B3548B" w:rsidTr="00B3548B">
        <w:trPr>
          <w:trHeight w:val="16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внутригородских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182 1 05 04050 02 1000 110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внутригородских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182 1 05 04050 02 2100 110</w:t>
            </w:r>
          </w:p>
        </w:tc>
      </w:tr>
      <w:tr w:rsidR="00B3548B" w:rsidRPr="00B3548B" w:rsidTr="00B3548B">
        <w:trPr>
          <w:trHeight w:val="13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внутригородских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182 1 05 04050 02 2200 110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182 1 05 04050 02 3000 110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Торговый сбор, уплачиваемый на территориях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182 1 05 05010 02 1000 110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Торговый сбор, уплачиваемый на территориях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182 1 05 05010 02 2100 110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Торговый сбор, уплачиваемый на территориях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182 1 05 05010 02 2200 110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Торговый сбор, уплачиваемый на территориях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182 1 05 05010 02 3000 110</w:t>
            </w:r>
          </w:p>
        </w:tc>
      </w:tr>
      <w:tr w:rsidR="00B3548B" w:rsidRPr="00B3548B" w:rsidTr="00B3548B">
        <w:trPr>
          <w:trHeight w:val="10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профессиональный доход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182 1 05 06000 01 1000 110</w:t>
            </w:r>
          </w:p>
        </w:tc>
      </w:tr>
      <w:tr w:rsidR="00B3548B" w:rsidRPr="00B3548B" w:rsidTr="00B3548B">
        <w:trPr>
          <w:trHeight w:val="7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профессиональный доход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182 1 05 06000 01 2100 110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182 1 06 01010 03 1000 110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182 1 06 01010 03 2100 110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182 1 06 01010 03 2200 110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182 1 06 01010 03 3000 110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182 1 06 01020 04 1000 110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182 1 06 01020 04 2100 110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182 1 06 01020 04 2200 110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182 1 06 01020 04 3000 110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182 1 06 01020 12 2200 110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182 1 06 01020 12 3000 110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182 1 06 01030 05 1000 110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182 1 06 01030 05 2100 110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182 1 06 01030 05 2200 110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182 1 06 01030 05 3000 110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182 1 06 01030 10 1000 110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182 1 06 01030 10 2100 110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(проценты по соответствующему платежу)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182 1 06 01030 10 2200 110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182 1 06 01030 10 3000 110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182 1 06 01030 13 1000 110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182 1 06 01030 13 2100 110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182 1 06 01030 13 2200 110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182 1 06 01030 13 3000 110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182 1 06 02010 02 1000 110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182 1 06 02010 02 2100 110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182 1 06 02010 02 2200 110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182 1 06 02010 02 3000 110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182 1 06 02020 02 1000 110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входящему в Единую систему газоснабжения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182 1 06 02020 02 2100 110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входящему в Единую систему газоснабжения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182 1 06 02020 02 2200 110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организаций по имуществу,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182 1 06 02020 02 3000 110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182 1 06 04011 02 1000 110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организаций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182 1 06 04011 02 2100 110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организаций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182 1 06 04011 02 2200 110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182 1 06 04011 02 3000 110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182 1 06 04012 02 1000 110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физических лиц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182 1 06 04012 02 2100 110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физических лиц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182 1 06 04012 02 2200 110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182 1 06 04012 02 3000 110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игорный бизнес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182 1 06 05000 02 1000 110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498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игорный бизнес(пени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182 1 06 05000 02 2100 110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499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игорный бизнес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182 1 06 05000 02 2200 110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игорный бизнес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182 1 06 05000 02 3000 110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182 1 06 06031 03 1000 110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182 1 06 06031 03 2100 110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182 1 06 06031 03 2200 110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182 1 06 06031 03 3000 110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182 1 06 06032 04 1000 110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182 1 06 06032 04 2100 110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182 1 06 06032 04 2200 110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182 1 06 06032 04 3000 110</w:t>
            </w:r>
          </w:p>
        </w:tc>
      </w:tr>
      <w:tr w:rsidR="00B3548B" w:rsidRPr="00B3548B" w:rsidTr="00B3548B">
        <w:trPr>
          <w:trHeight w:val="17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внутригородских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Земельный налог с организаций, обладающих земельным участком, расположенным в границах внутригородских районов (суммы денежных взысканий (штрафов) по соответствующему платежу согласно законодательству Российской Федерации)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182 1 06 06032 12 3000 110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182 1 06 06033 05 1000 110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межселенных территорий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182 1 06 06033 05 2100 110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межселенных территорий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182 1 06 06033 05 2200 110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182 1 06 06033 05 3000 110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182 1 06 06033 10 1000 110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182 1 06 06033 10 2100 110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182 1 06 06033 10 2200 110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182 1 06 06033 10 3000 110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182 1 06 06033 13 1000 110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182 1 06 06033 13 2100 110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182 1 06 06033 13 2200 110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182 1 06 06033 13 3000 110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182 1 06 06041 03 1000 110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182 1 06 06041 03 2100 110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182 1 06 06041 03 2200 110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182 1 06 06041 03 3000 110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182 1 06 06042 04 1000 110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182 1 06 06042 04 2100 110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182 1 06 06042 04 2200 110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182 1 06 06042 04 3000 110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182 1 06 06042 12 3000 110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межселенных территорий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182 1 06 06043 05 1000 110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межселенных территорий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182 1 06 06043 05 2100 110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межселенных территорий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182 1 06 06043 05 2200 110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межселенных территорий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182 1 06 06043 05 3000 110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182 1 06 06043 10 1000 110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182 1 06 06043 10 2100 110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182 1 06 06043 10 2200 110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182 1 06 06043 10 3000 110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182 1 06 06043 13 1000 110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182 1 06 06043 13 2100 110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182 1 06 06043 13 2200 110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182 1 06 06043 13 3000 110</w:t>
            </w:r>
          </w:p>
        </w:tc>
      </w:tr>
      <w:tr w:rsidR="00B3548B" w:rsidRPr="00B3548B" w:rsidTr="00B3548B">
        <w:trPr>
          <w:trHeight w:val="12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налоговый платеж физического лица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182 1 06 07000 01 1000 110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Нефть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182 1 07 01011 01 1000 110</w:t>
            </w:r>
          </w:p>
        </w:tc>
      </w:tr>
      <w:tr w:rsidR="00B3548B" w:rsidRPr="00B3548B" w:rsidTr="00B3548B">
        <w:trPr>
          <w:trHeight w:val="3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Нефть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182 1 07 01011 01 2100 110</w:t>
            </w:r>
          </w:p>
        </w:tc>
      </w:tr>
      <w:tr w:rsidR="00B3548B" w:rsidRPr="00B3548B" w:rsidTr="00B3548B">
        <w:trPr>
          <w:trHeight w:val="3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Нефть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182 1 07 01011 01 2200 110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Нефть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182 1 07 01011 01 3000 110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 горючий природный из всех видов месторождений углеводородного сырья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182 1 07 01012 01 1000 110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 горючий природный из всех видов месторождений углеводородного сырья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182 1 07 01012 01 2100 110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 горючий природный из всех видов месторождений углеводородного сырья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182 1 07 01012 01 2200 110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 горючий природный из всех видов месторождений углеводородного сырья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182 1 07 01012 01 3000 110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Газовый конденсат из всех видов месторождений  углеводородного сырья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182 1 07 01013 01 1000 110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Газовый конденсат из всех видов месторождений  углеводородного сырья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182 1 07 01013 01 2100 110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Газовый конденсат из всех видов месторождений  углеводородного сырья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182 1 07 01013 01 2200 110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Газовый конденсат из всех видов месторождений  углеводородного сырья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182 1 07 01013 01 3000 110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182 1 07 01020 01 1000 110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общераспространенных полезных ископаемых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182 1 07 01020 01 2100 110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общераспространенных полезных ископаемых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182 1 07 01020 01 2200 110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182 1 07 01020 01 3000 110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прочих полезных ископаемых (за исключением полезных ископаемых в виде природных алмазов)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182 1 07 01030 01 1000 110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прочих полезных ископаемых (за исключением полезных ископаемых в виде природных алмазов)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182 1 07 01030 01 2100 110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прочих полезных ископаемых (за исключением полезных ископаемых в виде природных алмазов)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182 1 07 01030 01 2200 110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прочих полезных ископаемых (за исключением полезных ископаемых в виде природных алмазов)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182 1 07 01030 01 3000 110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182 1 07 01040 01 1000 110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182 1 07 01040 01 2100 110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182 1 07 01040 01 2200 110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182 1 07 01040 01 3000 110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природных алмазов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182 1 07 01050 01 1000 110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природных алмазов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182 1 07 01050 01 2100 110</w:t>
            </w:r>
          </w:p>
        </w:tc>
      </w:tr>
      <w:tr w:rsidR="00B3548B" w:rsidRPr="00B3548B" w:rsidTr="00B3548B">
        <w:trPr>
          <w:trHeight w:val="7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природных алмазов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182 1 07 01050 01 2200 110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природных алмазов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182 1 07 01050 01 3000 110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угля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182 1 07 01060 01 1000 110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угля(пени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182 1 07 01060 01 2100 110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угля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182 1 07 01060 01 2200 110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в виде угля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182 1 07 01060 01 3000 110</w:t>
            </w:r>
          </w:p>
        </w:tc>
      </w:tr>
      <w:tr w:rsidR="00B3548B" w:rsidRPr="00B3548B" w:rsidTr="00B3548B">
        <w:trPr>
          <w:trHeight w:val="34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182 1 07 01070 01 1000 110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182 1 07 01070 01 2100 110</w:t>
            </w:r>
          </w:p>
        </w:tc>
      </w:tr>
      <w:tr w:rsidR="00B3548B" w:rsidRPr="00B3548B" w:rsidTr="00B3548B">
        <w:trPr>
          <w:trHeight w:val="300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182 1 07 01070 01 2200 110</w:t>
            </w:r>
          </w:p>
        </w:tc>
      </w:tr>
      <w:tr w:rsidR="00B3548B" w:rsidRPr="00B3548B" w:rsidTr="00B3548B">
        <w:trPr>
          <w:trHeight w:val="328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общераспространенных полезных ископаемых), добытых на участках недр, расположенных полностью или частично на территории Магаданской области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182 1 07 01070 01 3000 110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182 1 07 02010 01 1000 110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182 1 07 02010 01 2100 110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182 1 07 02010 01 2200 110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597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182 1 07 02010 01 3000 110</w:t>
            </w:r>
          </w:p>
        </w:tc>
      </w:tr>
      <w:tr w:rsidR="00B3548B" w:rsidRPr="00B3548B" w:rsidTr="00B3548B">
        <w:trPr>
          <w:trHeight w:val="19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182 1 07 02020 01 1000 110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599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182 1 07 02020 01 2100 110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182 1 07 02020 01 2200 110</w:t>
            </w:r>
          </w:p>
        </w:tc>
      </w:tr>
      <w:tr w:rsidR="00B3548B" w:rsidRPr="00B3548B" w:rsidTr="00B3548B">
        <w:trPr>
          <w:trHeight w:val="19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182 1 07 02020 01 3000 110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182 1 07 02030 01 1000 110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182 1 07 02030 01 2100 110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182 1 07 02030 01 2200 110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182 1 07 02030 01 3000 110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Водный налог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182 1 07 03000 01 1000 110</w:t>
            </w:r>
          </w:p>
        </w:tc>
      </w:tr>
      <w:tr w:rsidR="00B3548B" w:rsidRPr="00B3548B" w:rsidTr="00B3548B">
        <w:trPr>
          <w:trHeight w:val="3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Водный налог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182 1 07 03000 01 2100 110</w:t>
            </w:r>
          </w:p>
        </w:tc>
      </w:tr>
      <w:tr w:rsidR="00B3548B" w:rsidRPr="00B3548B" w:rsidTr="00B3548B">
        <w:trPr>
          <w:trHeight w:val="3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Водный налог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182 1 07 03000 01 2200 110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Водный налог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182 1 07 03000 01 3000 110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182 1 07 04010 01 1000 110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животного мира(пени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182 1 07 04010 01 2100 110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животного мира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182 1 07 04010 01 2200 110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животного мира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182 1 07 04010 01 3000 110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(исключая внутренние водные объекты)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182 1 07 04020 01 1000 110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(исключая внутренние водные объекты)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182 1 07 04020 01 2100 110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(исключая внутренние водные объекты)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182 1 07 04020 01 2200 110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(исключая внутренние водные объекты)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182 1 07 04020 01 3000 110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182 1 07 04030 01 1000 110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(по внутренним водным объектам)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182 1 07 04030 01 2100 110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(по внутренним водным объектам)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182 1 07 04030 01 2200 110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182 1 07 04030 01 3000 110</w:t>
            </w:r>
          </w:p>
        </w:tc>
      </w:tr>
      <w:tr w:rsidR="00B3548B" w:rsidRPr="00B3548B" w:rsidTr="00B3548B">
        <w:trPr>
          <w:trHeight w:val="19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182 1 07 05010 01 1000 110</w:t>
            </w:r>
          </w:p>
        </w:tc>
      </w:tr>
      <w:tr w:rsidR="00B3548B" w:rsidRPr="00B3548B" w:rsidTr="00B3548B">
        <w:trPr>
          <w:trHeight w:val="18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182 1 07 05010 01 2100 110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182 1 07 05010 01 2200 110</w:t>
            </w:r>
          </w:p>
        </w:tc>
      </w:tr>
      <w:tr w:rsidR="00B3548B" w:rsidRPr="00B3548B" w:rsidTr="00B3548B">
        <w:trPr>
          <w:trHeight w:val="23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1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182 1 07 05010 01 3000 110</w:t>
            </w:r>
          </w:p>
        </w:tc>
      </w:tr>
      <w:tr w:rsidR="00B3548B" w:rsidRPr="00B3548B" w:rsidTr="00B3548B">
        <w:trPr>
          <w:trHeight w:val="25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182 1 07 05020 01 1000 110</w:t>
            </w:r>
          </w:p>
        </w:tc>
      </w:tr>
      <w:tr w:rsidR="00B3548B" w:rsidRPr="00B3548B" w:rsidTr="00B3548B">
        <w:trPr>
          <w:trHeight w:val="19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182 1 07 05020 01 2100 110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182 1 07 05020 01 2200 110</w:t>
            </w:r>
          </w:p>
        </w:tc>
      </w:tr>
      <w:tr w:rsidR="00B3548B" w:rsidRPr="00B3548B" w:rsidTr="00B3548B">
        <w:trPr>
          <w:trHeight w:val="22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2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182 1 07 05020 01 3000 110</w:t>
            </w:r>
          </w:p>
        </w:tc>
      </w:tr>
      <w:tr w:rsidR="00B3548B" w:rsidRPr="00B3548B" w:rsidTr="00B3548B">
        <w:trPr>
          <w:trHeight w:val="24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182 1 07 05030 01 1000 110</w:t>
            </w:r>
          </w:p>
        </w:tc>
      </w:tr>
      <w:tr w:rsidR="00B3548B" w:rsidRPr="00B3548B" w:rsidTr="00B3548B">
        <w:trPr>
          <w:trHeight w:val="19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182 1 07 05030 01 2100 110</w:t>
            </w:r>
          </w:p>
        </w:tc>
      </w:tr>
      <w:tr w:rsidR="00B3548B" w:rsidRPr="00B3548B" w:rsidTr="00B3548B">
        <w:trPr>
          <w:trHeight w:val="19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182 1 07 05030 01 2200 110</w:t>
            </w:r>
          </w:p>
        </w:tc>
      </w:tr>
      <w:tr w:rsidR="00B3548B" w:rsidRPr="00B3548B" w:rsidTr="00B3548B">
        <w:trPr>
          <w:trHeight w:val="23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3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182 1 07 05030 01 3000 110</w:t>
            </w:r>
          </w:p>
        </w:tc>
      </w:tr>
      <w:tr w:rsidR="00B3548B" w:rsidRPr="00B3548B" w:rsidTr="00B3548B">
        <w:trPr>
          <w:trHeight w:val="25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182 1 07 05040 01 1000 110</w:t>
            </w:r>
          </w:p>
        </w:tc>
      </w:tr>
      <w:tr w:rsidR="00B3548B" w:rsidRPr="00B3548B" w:rsidTr="00B3548B">
        <w:trPr>
          <w:trHeight w:val="208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182 1 07 05040 01 2100 110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182 1 07 05040 01 2200 110</w:t>
            </w:r>
          </w:p>
        </w:tc>
      </w:tr>
      <w:tr w:rsidR="00B3548B" w:rsidRPr="00B3548B" w:rsidTr="00B3548B">
        <w:trPr>
          <w:trHeight w:val="25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дополнительный доход от добычи углеводородного сырья на участках недр, расположенных полностью или частично на территориях, указанных в подпункте 4 пункта 1 статьи 333.45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182 1 07 05040 01 3000 110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по делам, рассматриваемым в арбитражных судах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182 1 08 01000 01 1000 110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по делам, рассматриваемым Конституционным Судом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182 1 08 02010 01 1000 110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по делам, рассматриваемым конституционными (уставными) судами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182 1 08 02020 01 1000 110</w:t>
            </w:r>
          </w:p>
        </w:tc>
      </w:tr>
      <w:tr w:rsidR="00B3548B" w:rsidRPr="00B3548B" w:rsidTr="00B3548B">
        <w:trPr>
          <w:trHeight w:val="16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182 1 08 03010 01 1000 110</w:t>
            </w:r>
          </w:p>
        </w:tc>
      </w:tr>
      <w:tr w:rsidR="00B3548B" w:rsidRPr="00B3548B" w:rsidTr="00B3548B">
        <w:trPr>
          <w:trHeight w:val="13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по делам, рассматриваемым Верховным Судом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182 1 08 03020 01 1000 110</w:t>
            </w:r>
          </w:p>
        </w:tc>
      </w:tr>
      <w:tr w:rsidR="00B3548B" w:rsidRPr="00B3548B" w:rsidTr="00B3548B">
        <w:trPr>
          <w:trHeight w:val="28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182 1 08 07010 01 1000 110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182 1 08 07010 01 8000 110</w:t>
            </w:r>
          </w:p>
        </w:tc>
      </w:tr>
      <w:tr w:rsidR="00B3548B" w:rsidRPr="00B3548B" w:rsidTr="00B3548B">
        <w:trPr>
          <w:trHeight w:val="25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182 1 08 07010 01 8001 110</w:t>
            </w:r>
          </w:p>
        </w:tc>
      </w:tr>
      <w:tr w:rsidR="00B3548B" w:rsidRPr="00B3548B" w:rsidTr="00B3548B">
        <w:trPr>
          <w:trHeight w:val="20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182 1 08 07030 01 1000 110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182 1 08 07081 01 0300 110</w:t>
            </w:r>
          </w:p>
        </w:tc>
      </w:tr>
      <w:tr w:rsidR="00B3548B" w:rsidRPr="00B3548B" w:rsidTr="00B3548B">
        <w:trPr>
          <w:trHeight w:val="38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182 1 08 07081 01 0400 110</w:t>
            </w:r>
          </w:p>
        </w:tc>
      </w:tr>
      <w:tr w:rsidR="00B3548B" w:rsidRPr="00B3548B" w:rsidTr="00B3548B">
        <w:trPr>
          <w:trHeight w:val="26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других случаях)</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182 1 08 07081 01 0500 110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выдачу дубликата документа, подтверждающего наличие лицензии)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182 1 08 07081 01 0700 110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182 1 08 07200 01 0039 110</w:t>
            </w:r>
          </w:p>
        </w:tc>
      </w:tr>
      <w:tr w:rsidR="00B3548B" w:rsidRPr="00B3548B" w:rsidTr="00B3548B">
        <w:trPr>
          <w:trHeight w:val="19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аккредитацию филиалов, представительств иностранных организаций, создаваемых на территории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182 1 08 07200 01 0040 110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повторную выдачу свидетельства о постановке на учет в налоговом органе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182 1 08 07310 01 1000 110</w:t>
            </w:r>
          </w:p>
        </w:tc>
      </w:tr>
      <w:tr w:rsidR="00B3548B" w:rsidRPr="00B3548B" w:rsidTr="00B3548B">
        <w:trPr>
          <w:trHeight w:val="10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182 1 08 07310 01 8000 110</w:t>
            </w:r>
          </w:p>
        </w:tc>
      </w:tr>
      <w:tr w:rsidR="00B3548B" w:rsidRPr="00B3548B" w:rsidTr="00B3548B">
        <w:trPr>
          <w:trHeight w:val="13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повторную выдачу свидетельства о постановке на учет в налоговом органе (при обращении в электронной форме и выдаче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182 1 08 07310 01 8001 110</w:t>
            </w:r>
          </w:p>
        </w:tc>
      </w:tr>
      <w:tr w:rsidR="00B3548B" w:rsidRPr="00B3548B" w:rsidTr="00B3548B">
        <w:trPr>
          <w:trHeight w:val="18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182 1 08 07320 01 1000 110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182 1 09 01010 03 1000 110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182 1 09 01010 03 2100 110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182 1 09 01010 03 2200 110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182 1 09 01010 03 3000 110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182 1 09 01020 04 1000 110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182 1 09 01020 04 2100 110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182 1 09 01020 04 2200 110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182 1 09 01020 04 3000 110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182 1 09 01020 11 3000 110</w:t>
            </w:r>
          </w:p>
        </w:tc>
      </w:tr>
      <w:tr w:rsidR="00B3548B" w:rsidRPr="00B3548B" w:rsidTr="00B3548B">
        <w:trPr>
          <w:trHeight w:val="17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182 1 09 01020 12 3000 110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182 1 09 01030 05 1000 110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182 1 09 01030 05 2100 110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182 1 09 01030 05 2200 110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182 1 09 01030 05 3000 110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182 1 09 02010 01 1000 110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182 1 09 02010 01 2100 110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182 1 09 02010 01 2200 110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Акцизы на  природный газ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182 1 09 02010 01 3000 110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добычу общераспространенных полезных ископаемых,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182 1 09 03021 04 1000 110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добычу общераспространенных полезных ископаемых,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182 1 09 03021 05 1000 110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добычу общераспространенных полезных ископаемых,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182 1 09 03021 11 1000 110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добычу углеводородного сырья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182 1 09 03022 01 1000 110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добычу подземных вод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182 1 09 03023 01 1000 110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добычу других полезных ископаемых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182 1 09 03025 01 1000 110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(роялти)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182 1 09 03061 01 1000 110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Ежегодные платежи за проведение поисковых и разведочных работ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182 1 09 03062 01 1000 110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за пользование минеральными ресурсами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182 1 09 03071 01 1000 110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Отчисления на воспроизводство минерально-сырьевой базы, зачисляемые в федеральный бюджет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182 1 09 03081 01 1000 110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182 1 09 03082 02 1000 110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182 1 09 03083 02 1000 110</w:t>
            </w:r>
          </w:p>
        </w:tc>
      </w:tr>
      <w:tr w:rsidR="00B3548B" w:rsidRPr="00B3548B" w:rsidTr="00B3548B">
        <w:trPr>
          <w:trHeight w:val="16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Лесные подати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182 1 09 03091 01 1000 110</w:t>
            </w:r>
          </w:p>
        </w:tc>
      </w:tr>
      <w:tr w:rsidR="00B3548B" w:rsidRPr="00B3548B" w:rsidTr="00B3548B">
        <w:trPr>
          <w:trHeight w:val="207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694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Арендная плата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182 1 09 03092 01 1000 110</w:t>
            </w:r>
          </w:p>
        </w:tc>
      </w:tr>
      <w:tr w:rsidR="00B3548B" w:rsidRPr="00B3548B" w:rsidTr="00B3548B">
        <w:trPr>
          <w:trHeight w:val="11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предприятий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182 1 09 04010 02 1000 110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предприятий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182 1 09 04010 02 2100 110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предприятий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182 1 09 04010 02 2200 110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имущество предприятий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182 1 09 04010 02 3000 110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699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владельцев транспортных средств и налог на приобретение автотранспортных средств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182 1 09 04020 02 1000 110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владельцев транспортных средств и налог на приобретение автотранспортных средств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182 1 09 04020 02 2100 110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владельцев транспортных средств и налог на приобретение автотранспортных средств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182 1 09 04020 02 2200 110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владельцев транспортных средств и налог на приобретение автотранспортных средств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182 1 09 04020 02 3000 110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пользователей автомобильных дорог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182 1 09 04030 01 1000 110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пользователей автомобильных дорог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182 1 09 04030 01 2100 110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пользователей автомобильных дорог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182 1 09 04030 01 2200 110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пользователей автомобильных дорог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182 1 09 04030 01 3000 110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182 1 09 04040 01 1000 110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Налог с имущества, переходящего в порядке наследования или дарения (пени по соответствующему платежу)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182 1 09 04040 01 2100 110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имущества, переходящего в порядке наследования или дарения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182 1 09 04040 01 2200 110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имущества, переходящего в порядке наследования или дарения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182 1 09 04040 01 3000 110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182 1 09 04051 03 1000 110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182 1 09 04051 03 2100 110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182 1 09 04051 03 2200 110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182 1 09 04051 03 3000 110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182 1 09 04052 04 1000 110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182 1 09 04052 04 2100 110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182 1 09 04052 04 2200 110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182 1 09 04052 04 3000 110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182 1 09 04052 11 1000 110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182 1 09 04052 11 2100 110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182 1 09 04052 11 2200 110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182 1 09 04052 11 3000 110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межселенных территориях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182 1 09 04053 05 1000 110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межселенных территориях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182 1 09 04053 05 2100 110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межселенных территориях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182 1 09 04053 05 2200 110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межселенных территориях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182 1 09 04053 05 3000 110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182 1 09 04053 10 1000 110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182 1 09 04053 10 2100 110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сельских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182 1 09 04053 10 2200 110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сельских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182 1 09 04053 10 3000 110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поселений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182 1 09 04053 13 1000 110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поселений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182 1 09 04053 13 2100 110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поселений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182 1 09 04053 13 2200 110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поселений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182 1 09 04053 13 3000 110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реализацию горюче-смазочных материалов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182 1 09 05010 01 1000 110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реализацию горюче-смазочных материалов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182 1 09 05010 01 2100 110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реализацию горюче-смазочных материалов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182 1 09 05010 01 2200 110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реализацию горюче-смазочных материалов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182 1 09 05010 01 3000 110</w:t>
            </w:r>
          </w:p>
        </w:tc>
      </w:tr>
      <w:tr w:rsidR="00B3548B" w:rsidRPr="00B3548B" w:rsidTr="00B3548B">
        <w:trPr>
          <w:trHeight w:val="7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операции с ценными бумагами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182 1 09 05020 01 1000 110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операции с ценными бумагами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182 1 09 05020 01 2100 110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операции с ценными бумагами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182 1 09 05020 01 2200 110</w:t>
            </w:r>
          </w:p>
        </w:tc>
      </w:tr>
      <w:tr w:rsidR="00B3548B" w:rsidRPr="00B3548B" w:rsidTr="00B3548B">
        <w:trPr>
          <w:trHeight w:val="11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операции с ценными бумагами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182 1 09 05020 01 3000 110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за использование наименований «Россия», «Российская Федерация» и образованных на их основе слов и словосочетаний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182 1 09 05030 01 1000 110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покупку иностранных денежных знаков и платежных документов, выраженных в иностранной валюте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182 1 09 05040 01 1000 110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покупку иностранных денежных знаков и платежных документов, выраженных в иностранной валюте(пени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182 1 09 05040 01 2100 110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покупку иностранных денежных знаков и платежных документов, выраженных в иностранной валюте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182 1 09 05040 01 2200 110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покупку иностранных денежных знаков и платежных документов, выраженных в иностранной валюте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182 1 09 05040 01 3000 110</w:t>
            </w:r>
          </w:p>
        </w:tc>
      </w:tr>
      <w:tr w:rsidR="00B3548B" w:rsidRPr="00B3548B" w:rsidTr="00B3548B">
        <w:trPr>
          <w:trHeight w:val="10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федеральные налоги и сборы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182 1 09 05050 01 1000 110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федеральные налоги и сборы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182 1 09 05050 01 2100 110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федеральные налоги и сборы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182 1 09 05050 01 2200 110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федеральные налоги и сборы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182 1 09 05050 01 3000 110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продаж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182 1 09 06010 02 1000 110</w:t>
            </w:r>
          </w:p>
        </w:tc>
      </w:tr>
      <w:tr w:rsidR="00B3548B" w:rsidRPr="00B3548B" w:rsidTr="00B3548B">
        <w:trPr>
          <w:trHeight w:val="31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продаж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182 1 09 06010 02 2100 110</w:t>
            </w:r>
          </w:p>
        </w:tc>
      </w:tr>
      <w:tr w:rsidR="00B3548B" w:rsidRPr="00B3548B" w:rsidTr="00B3548B">
        <w:trPr>
          <w:trHeight w:val="4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продаж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182 1 09 06010 02 2200 110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с продаж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182 1 09 06010 02 3000 110</w:t>
            </w:r>
          </w:p>
        </w:tc>
      </w:tr>
      <w:tr w:rsidR="00B3548B" w:rsidRPr="00B3548B" w:rsidTr="00B3548B">
        <w:trPr>
          <w:trHeight w:val="13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Сбор на нужды образовательных учреждений, взимаемый с юридических лиц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182 1 09 06020 02 1000 110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налоги и сборы субъектов Российской Федерации(сумма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182 1 09 06030 02 1000 110</w:t>
            </w:r>
          </w:p>
        </w:tc>
      </w:tr>
      <w:tr w:rsidR="00B3548B" w:rsidRPr="00B3548B" w:rsidTr="00B3548B">
        <w:trPr>
          <w:trHeight w:val="7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налоги и сборы субъектов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182 1 09 06030 02 2100 110</w:t>
            </w:r>
          </w:p>
        </w:tc>
      </w:tr>
      <w:tr w:rsidR="00B3548B" w:rsidRPr="00B3548B" w:rsidTr="00B3548B">
        <w:trPr>
          <w:trHeight w:val="7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налоги и сборы субъектов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182 1 09 06030 02 2200 110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налоги и сборы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182 1 09 06030 02 3000 110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182 1 09 07011 03 1000 110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182 1 09 07011 03 2100 110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182 1 09 07011 03 2200 110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182 1 09 07011 03 3000 110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182 1 09 07012 04 1000 110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182 1 09 07012 04 2100 110</w:t>
            </w:r>
          </w:p>
        </w:tc>
      </w:tr>
      <w:tr w:rsidR="00B3548B" w:rsidRPr="00B3548B" w:rsidTr="00B3548B">
        <w:trPr>
          <w:trHeight w:val="7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182 1 09 07012 04 2200 110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182 1 09 07012 04 3000 110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182 1 09 07012 11 1000 110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182 1 09 07012 11 2100 110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182 1 09 07012 11 2200 110</w:t>
            </w:r>
          </w:p>
        </w:tc>
      </w:tr>
      <w:tr w:rsidR="00B3548B" w:rsidRPr="00B3548B" w:rsidTr="00B3548B">
        <w:trPr>
          <w:trHeight w:val="13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182 1 09 07012 11 3000 110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182 1 09 07013 05 1000 110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муниципальных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182 1 09 07013 05 2100 110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муниципальных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182 1 09 07013 05 2200 110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на рекламу,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182 1 09 07013 05 3000 110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Курортный сбор,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182 1 09 07021 04 1000 110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Курортный сбор,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182 1 09 07022 05 1000 110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182 1 09 07031 03 1000 110</w:t>
            </w:r>
          </w:p>
        </w:tc>
      </w:tr>
      <w:tr w:rsidR="00B3548B" w:rsidRPr="00B3548B" w:rsidTr="00B3548B">
        <w:trPr>
          <w:trHeight w:val="20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182 1 09 07032 04 1000 110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182 1 09 07032 11 1000 110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182 1 09 07033 05 1000 110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Лицензионный сбор за право торговли спиртными напитками, мобилизуемый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182 1 09 07041 03 1000 110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182 1 09 07042 04 1000 110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Лицензионный сбор за право торговли спиртными напитками,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182 1 09 07043 05 1000 110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муниципальных образований городов федерального значения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182 1 09 07051 03 1000 110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муниципальных образований городов федерального значения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182 1 09 07051 03 2100 110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муниципальных образований городов федерального значения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182 1 09 07051 03 2200 110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муниципальных образований городов федерального значения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182 1 09 07051 03 3000 110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182 1 09 07052 04 1000 110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182 1 09 07052 04 2100 110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792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182 1 09 07052 04 2200 110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182 1 09 07052 04 3000 110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182 1 09 07052 11 1000 110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с внутригородским делением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182 1 09 07052 11 2100 110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с внутригородским делением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182 1 09 07052 11 2200 110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городских округов с внутригородским делением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799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182 1 09 07052 12 2200 110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182 1 09 07052 12 3000 110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182 1 09 07053 05 1000 110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803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муниципальных районов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182 1 09 07053 05 2100 110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муниципальных районов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182 1 09 07053 05 2200 110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местные налоги и сборы, мобилизуемые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182 1 09 07053 05 3000 110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Недоимка, пени и штрафы по взносам в Пенсионный фонд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182 1 09 08020 06 1000 140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Недоимка, пени и штрафы по взносам в Фонд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182 1 09 08030 07 1000 140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Недоимка, пени и штрафы по взносам в Федеральный фонд обязательного медицинского страхования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182 1 09 08040 08 1000 140</w:t>
            </w:r>
          </w:p>
        </w:tc>
      </w:tr>
      <w:tr w:rsidR="00B3548B" w:rsidRPr="00B3548B" w:rsidTr="00B3548B">
        <w:trPr>
          <w:trHeight w:val="20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809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182 1 09 08060 01 1000 140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182 1 09 09010 01 1000 110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федеральный бюджет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182 1 09 09010 01 2100 110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федеральный бюджет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182 1 09 09010 01 2200 110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федеральный бюджет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182 1 09 09010 01 3000 110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814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Фонда социального страхования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182 1 09 09020 07 1000 110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Фонда социального страхования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182 1 09 09020 07 2100 110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Фонда социального страхования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182 1 09 09020 07 2200 110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Фонда социального страхования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182 1 09 09020 07 3000 110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Федерального фонда обязательного медицинского страхования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182 1 09 09030 08 1000 110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819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Федерального фонда обязательного медицинского страхования Российской Федерации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182 1 09 09030 08 2100 110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Федерального фонда обязательного медицинского страхования Российской Федерации (сумма платежа (перерасчеты, недоимка и задолженность по соответствующему платежу, в том числе по отмененному)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182 1 09 09030 08 2200 110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Единый социальный налог, зачисляемый в бюджет Федерального фонда обязательного медицинского страхования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182 1 09 09030 08 3000 110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виде стоимости патента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182 1 09 11010 02 1000 110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виде стоимости патента в связи с применением упрощенной системы налогообложения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182 1 09 11010 02 2100 110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824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виде стоимости патента в связи с применением упрощенной системы налогообложения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182 1 09 11010 02 2200 110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 взимаемый в виде стоимости патента в связи с применением упрощенной системы налогообложения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182 1 09 11010 02 3000 110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182 1 09 11020 02 1000 110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(пени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182 1 09 11020 02 2100 110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182 1 09 11020 02 2200 110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182 1 09 11020 02 3000 110</w:t>
            </w:r>
          </w:p>
        </w:tc>
      </w:tr>
      <w:tr w:rsidR="00B3548B" w:rsidRPr="00B3548B" w:rsidTr="00B3548B">
        <w:trPr>
          <w:trHeight w:val="23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Республики Крым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182 1 09 90030 02 1000 110</w:t>
            </w:r>
          </w:p>
        </w:tc>
      </w:tr>
      <w:tr w:rsidR="00B3548B" w:rsidRPr="00B3548B" w:rsidTr="00B3548B">
        <w:trPr>
          <w:trHeight w:val="24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города федерального значения Севастополя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182 1 09 90040 02 1000 110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832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по остаткам средств на счетах федерального бюджета и от их размещения, кроме средств Резервного фонда и Фонда национального благосостояния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182 1 11 02012 01 6000 120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182 1 11 05031 01 6000 120</w:t>
            </w:r>
          </w:p>
        </w:tc>
      </w:tr>
      <w:tr w:rsidR="00B3548B" w:rsidRPr="00B3548B" w:rsidTr="00B3548B">
        <w:trPr>
          <w:trHeight w:val="19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182 1 11 05321 01 0000 120</w:t>
            </w:r>
          </w:p>
        </w:tc>
      </w:tr>
      <w:tr w:rsidR="00B3548B" w:rsidRPr="00B3548B" w:rsidTr="00B3548B">
        <w:trPr>
          <w:trHeight w:val="32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(иные поступления от использования имущества, находящегося в собственности Российской Федерации, право распоряжения которым в соответствии с законодательством Российской Федерации предоставлено федеральным государственным органам)</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182 1 11 09041 01 6200 120</w:t>
            </w:r>
          </w:p>
        </w:tc>
      </w:tr>
      <w:tr w:rsidR="00B3548B" w:rsidRPr="00B3548B" w:rsidTr="00B3548B">
        <w:trPr>
          <w:trHeight w:val="295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казенными учреждениями)</w:t>
            </w:r>
          </w:p>
        </w:tc>
        <w:tc>
          <w:tcPr>
            <w:tcW w:w="3118" w:type="dxa"/>
            <w:tcBorders>
              <w:top w:val="nil"/>
              <w:left w:val="nil"/>
              <w:bottom w:val="single" w:sz="4" w:space="0" w:color="auto"/>
              <w:right w:val="single" w:sz="4" w:space="0" w:color="auto"/>
            </w:tcBorders>
            <w:shd w:val="clear" w:color="auto" w:fill="auto"/>
            <w:noWrap/>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182 1 11 09041 01 7100 120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182 1 12 02030 01 1000 120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838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пользование недрами при пользовании недрами на территории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182 1 12 02030 01 2200 120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839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пользование недрами при пользовании недрами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182 1 12 02030 01 3000 120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(сумма платежа (перерасчеты, недоимка и задолженность по соответствующему платежу, в том числе по отмененному)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182 1 12 02080 01 1000 120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(проценты по соответствующему платежу)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182 1 12 02080 01 2200 120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(суммы денежных взысканий (штрафов) по соответствующему платежу согласно законодательству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182 1 12 02080 01 3000 120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Утилизационный сбор (сумма сбора, уплачиваемого за колесные транспортные средства (шасси) и прицепы к ним, произведенные, изготовленные в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182 1 12 08000 01 2000 120</w:t>
            </w:r>
          </w:p>
        </w:tc>
      </w:tr>
      <w:tr w:rsidR="00B3548B" w:rsidRPr="00B3548B" w:rsidTr="00B3548B">
        <w:trPr>
          <w:trHeight w:val="10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Утилизационный сбор (сумма сбора, уплачиваемого за самоходные машины и прицепы к ним, произведенные, изготовленные в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182 1 12 08000 01 6000 120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lastRenderedPageBreak/>
              <w:t>845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182 1 13 01020 01 6000 130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182 1 13 01020 01 8000 130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в электронной форме и выдаче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182 1 13 01020 01 8001 130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сведений, содержащихся в государственном адресном реестре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182 1 13 01060 01 6000 130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849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информации из реестра дисквалифицированных лиц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182 1 13 01190 01 6000 130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информации из реестра дисквалифицированных лиц (при обращении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182 1 13 01190 01 8000 130</w:t>
            </w:r>
          </w:p>
        </w:tc>
      </w:tr>
      <w:tr w:rsidR="00B3548B" w:rsidRPr="00B3548B" w:rsidTr="00B3548B">
        <w:trPr>
          <w:trHeight w:val="13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информации из реестра дисквалифицированных лиц (при обращении в электронной форме и выдаче через многофункциональные центры)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182 1 13 01190 01 8001 130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информации, содержащейся в государственном информационном ресурсе бухгалтерской (финансовой) отчетности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182 1 13 01600 01 6000 130</w:t>
            </w:r>
          </w:p>
        </w:tc>
      </w:tr>
      <w:tr w:rsidR="00B3548B" w:rsidRPr="00B3548B" w:rsidTr="00B3548B">
        <w:trPr>
          <w:trHeight w:val="20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Плата за предоставление сведений, содержащихся в государственном реестре аккредитованных филиалов, представительств иностранных юридических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182 1 13 01401 01 6000 130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182 1 13 02991 01 6000 130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доходы от компенсации затрат федерального бюджета (средства, поступающие от деятельности прочих учреждений)</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182 1 13 02991 01 0300 130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доходы от компенсации затрат федерального бюджета (средства, поступающие от возврата учреждениями субсидий на выполнение ими государственного задания прошлых лет)</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182 1 13 02991 01 0400 130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182 1 14 02013 01 6000 410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казенные учреждения)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182 1 14 02013 01 7000 410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859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182 1 14 02013 01 6000 440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казенные учреждения)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182 1 14 02013 01 7000 440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182 1 16 01141 01 0001 140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182 1 16 01141 01 0101 140</w:t>
            </w:r>
          </w:p>
        </w:tc>
      </w:tr>
      <w:tr w:rsidR="00B3548B" w:rsidRPr="00B3548B" w:rsidTr="00B3548B">
        <w:trPr>
          <w:trHeight w:val="40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182 1 16 01141 01 0111 140</w:t>
            </w:r>
          </w:p>
        </w:tc>
      </w:tr>
      <w:tr w:rsidR="00B3548B" w:rsidRPr="00B3548B" w:rsidTr="00B3548B">
        <w:trPr>
          <w:trHeight w:val="40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182 1 16 01141 01 0005 140</w:t>
            </w:r>
          </w:p>
        </w:tc>
      </w:tr>
      <w:tr w:rsidR="00B3548B" w:rsidRPr="00B3548B" w:rsidTr="00B3548B">
        <w:trPr>
          <w:trHeight w:val="283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182 1 16 01141 01 9000 140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182 1 16 01151 01 0003 140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182 1 16 01151 01 0005 140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182 1 16 01151 01 0006 140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869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182 1 16 01151 01 9000 140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182 1 16 01181 01 9000 140</w:t>
            </w:r>
          </w:p>
        </w:tc>
      </w:tr>
      <w:tr w:rsidR="00B3548B" w:rsidRPr="00B3548B" w:rsidTr="00B3548B">
        <w:trPr>
          <w:trHeight w:val="47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182 1 16 01191 01 0005 140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182 1 16 01191 01 0007 140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182 1 16 01191 01 0020 140</w:t>
            </w:r>
          </w:p>
        </w:tc>
      </w:tr>
      <w:tr w:rsidR="00B3548B" w:rsidRPr="00B3548B" w:rsidTr="00B3548B">
        <w:trPr>
          <w:trHeight w:val="40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182 1 16 01191 01 0401 140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182 1 16 01191 01 9000 140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установленные Главой 22 Уголовного кодекса Российской Федерации, за преступления в сфере экономической деятельности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182 1 16 03122 01 0000 140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нарушение порядка постановки на учет в налоговом органе)</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182 1 16 05160 01 0001 140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непредставление налоговой декларации (расчета финансового результата инвестиционного товарищества, расчета по страховым взносам))</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182 1 16 05160 01 0002 140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879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нарушение установленного способа представления налоговой декларации (расчета))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182 1 16 05160 01 0003 140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182 1 16 05160 01 0004 140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грубое нарушение правил учета доходов и расходов и объектов налогообложения (базы для исчисления страховых взносов))</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182 1 16 05160 01 0005 140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182 1 16 05160 01 0006 140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непредставление налоговому органу сведений, необходимых для осуществления налогового контроля)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182 1 16 05160 01 0007 140</w:t>
            </w:r>
          </w:p>
        </w:tc>
      </w:tr>
      <w:tr w:rsidR="00B3548B" w:rsidRPr="00B3548B" w:rsidTr="00B3548B">
        <w:trPr>
          <w:trHeight w:val="142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представление налоговым агентом налоговому органу документов, содержащих недостоверные сведения)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182 1 16 05160 01 0008 140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885</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неявку либо уклонение от явки без уважительных причин лица, вызываемого по делу о налоговом правонарушении в качестве свидетеля, неправомерный отказ свидетеля от дачи показаний, а равно дача заведомо ложных показаний)</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182 1 16 05160 01 0009 140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886</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182 1 16 05160 01 0010 140</w:t>
            </w:r>
          </w:p>
        </w:tc>
      </w:tr>
      <w:tr w:rsidR="00B3548B" w:rsidRPr="00B3548B" w:rsidTr="00B3548B">
        <w:trPr>
          <w:trHeight w:val="9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неправомерное несообщение сведений налоговому органу)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182 1 16 05160 01 0011 140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нарушение порядка регистрации объектов игорного бизнеса)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182 1 16 05160 01 0012 140</w:t>
            </w:r>
          </w:p>
        </w:tc>
      </w:tr>
      <w:tr w:rsidR="00B3548B" w:rsidRPr="00B3548B" w:rsidTr="00B3548B">
        <w:trPr>
          <w:trHeight w:val="15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889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182 1 16 05160 01 0013 140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182 1 16 05160 01 0014 140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ненаправление (невключение) организацией финансового рынка финансовой информации о клиентах организации финансового рынка, выгодоприобретателях и (или) лицах, их контролирующих)</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182 1 16 05160 01 0015 140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892</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182 1 16 05160 01 0016 140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893</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182 1 16 05160 01 0017 140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894</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непредставление странового отчета, представление странового отчета, содержащего недостоверные сведения)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182 1 16 05160 01 0018 140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895</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непредставление документации по международной группе компаний)</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182 1 16 05160 01 0019 140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896</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(штрафы за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182 1 16 05160 01 0020 140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897</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Штрафы за налоговые правонарушения, установленные Главой 16 Налогового кодекса Российской Федерации (штрафы за </w:t>
            </w:r>
            <w:r w:rsidRPr="00B3548B">
              <w:rPr>
                <w:rFonts w:ascii="Times New Roman" w:eastAsia="Times New Roman" w:hAnsi="Times New Roman" w:cs="Times New Roman"/>
                <w:b/>
                <w:bCs/>
                <w:color w:val="000000"/>
                <w:sz w:val="24"/>
                <w:szCs w:val="24"/>
                <w:lang w:eastAsia="ru-RU"/>
              </w:rPr>
              <w:t xml:space="preserve"> </w:t>
            </w:r>
            <w:r w:rsidRPr="00B3548B">
              <w:rPr>
                <w:rFonts w:ascii="Times New Roman" w:eastAsia="Times New Roman" w:hAnsi="Times New Roman" w:cs="Times New Roman"/>
                <w:color w:val="000000"/>
                <w:sz w:val="24"/>
                <w:szCs w:val="24"/>
                <w:lang w:eastAsia="ru-RU"/>
              </w:rPr>
              <w:t>нарушение порядка и (или) сроков передачи сведений о произведенных расчетах операторами электронных площадок и кредитными организациями)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182 1 16 05160 01 0021 140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898</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налоговые правонарушения, установленные Главой 16 Налогового кодекса Российской Федерации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182 1 16 05160 01 9000 140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899</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(штрафы за нарушение банком порядка открытия счета)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182 1 16 05180 01 0001 140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900</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(штрафы за нарушение срока исполнения поручения о перечислении налога (сбора, страховых взносов), авансового платежа, единого налогового платежа физического лица, пеней, штрафа)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182 1 16 05180 01 0002 140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(штрафы за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182 1 16 05180 01 0003 140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(штрафы за неисполнение банком поручения налогового органа о перечислении налога, авансового платежа, сбора, страховых взносов, пеней, штрафа)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182 1 16 05180 01 0004 140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(штрафы за непредставление банком справок (выписок) по операциям и счетам (счету инвестиционного товарищества) в налоговый орган)</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182 1 16 05180 01 0005 140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(штрафы за нарушение банком обязанностей, связанных с электронными денежными средствами)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182 1 16 05180 01 0006 140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905</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за нарушения банком обязанностей, установленных Главой 18 Налогового кодекса Российской Федерации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182 1 16 05180 01 9000 140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906</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182 1 16 07010 01 9000 140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907</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 государственной корпорацией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182 1 16 07090 01 9000 140</w:t>
            </w:r>
          </w:p>
        </w:tc>
      </w:tr>
      <w:tr w:rsidR="00B3548B" w:rsidRPr="00B3548B" w:rsidTr="00B3548B">
        <w:trPr>
          <w:trHeight w:val="189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908</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182 1 16 10121 01 0001 140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909</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182 1 16 10122 01 0001 140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910</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муниципальных образований городов федерального значения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182 1 16 10123 01 0031 140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182 1 16 10123 01 0041 140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182 1 16 10123 01 0051 140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182 1 16 10123 01 0101 140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с внутригородским делением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182 1 16 10123 01 0111 140</w:t>
            </w:r>
          </w:p>
        </w:tc>
      </w:tr>
      <w:tr w:rsidR="00B3548B" w:rsidRPr="00B3548B" w:rsidTr="00B3548B">
        <w:trPr>
          <w:trHeight w:val="346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915</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внутригородских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182 1 16 10123 01 0121 140</w:t>
            </w:r>
          </w:p>
        </w:tc>
      </w:tr>
      <w:tr w:rsidR="00B3548B" w:rsidRPr="00B3548B" w:rsidTr="00B3548B">
        <w:trPr>
          <w:trHeight w:val="315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916</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182 1 16 10123 01 0131 140</w:t>
            </w:r>
          </w:p>
        </w:tc>
      </w:tr>
      <w:tr w:rsidR="00B3548B" w:rsidRPr="00B3548B" w:rsidTr="00B3548B">
        <w:trPr>
          <w:trHeight w:val="157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917</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182 1 16 10129 01 0000 140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918</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Возмещение ущерба при возникновении страховых случаев, когда выгодоприобретателями выступают получатели средств федерального бюджета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182 1 16 10012 01 9000 140</w:t>
            </w:r>
          </w:p>
        </w:tc>
      </w:tr>
      <w:tr w:rsidR="00B3548B" w:rsidRPr="00B3548B" w:rsidTr="00B3548B">
        <w:trPr>
          <w:trHeight w:val="378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919</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 фонда)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182 1 16 10051 01 9000 140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920</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 (иные штрафы)</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182 1 16 10071 01 9000 140</w:t>
            </w:r>
          </w:p>
        </w:tc>
      </w:tr>
      <w:tr w:rsidR="00B3548B" w:rsidRPr="00B3548B" w:rsidTr="00B3548B">
        <w:trPr>
          <w:trHeight w:val="94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921</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Денежные средства, обращенные в собственность государства на основании обвинительных приговоров судов, подлежащие зачислению в федеральный бюджет</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182 1 16 08010 01 0000 140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922</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both"/>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182 1 16 10013 01 0000 140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923</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182 1 16 10091 01 0000 140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924</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182 1 16 10092 01 0000 140</w:t>
            </w:r>
          </w:p>
        </w:tc>
      </w:tr>
      <w:tr w:rsidR="00B3548B" w:rsidRPr="00B3548B" w:rsidTr="00B3548B">
        <w:trPr>
          <w:trHeight w:val="252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925</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182 1 16 10093 01 0000 140</w:t>
            </w:r>
          </w:p>
        </w:tc>
      </w:tr>
      <w:tr w:rsidR="00B3548B" w:rsidRPr="00B3548B" w:rsidTr="00B3548B">
        <w:trPr>
          <w:trHeight w:val="220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926</w:t>
            </w:r>
          </w:p>
        </w:tc>
        <w:tc>
          <w:tcPr>
            <w:tcW w:w="5881"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Денежная сумма, эквивалентная размеру совершенного деяния, предусмотренного соответствующей статьей Особенной части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182 1 16 10094 01 0000 140</w:t>
            </w:r>
          </w:p>
        </w:tc>
      </w:tr>
      <w:tr w:rsidR="00B3548B" w:rsidRPr="00B3548B" w:rsidTr="00B3548B">
        <w:trPr>
          <w:trHeight w:val="201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927</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Поступления капитализированных платежей предприятий в соответствии с Федеральным законом от 26 октября 2002 года № 127-ФЗ «О несостоятельности (банкротстве)»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182 1 17 04100 01 6000 180</w:t>
            </w:r>
          </w:p>
        </w:tc>
      </w:tr>
      <w:tr w:rsidR="00B3548B" w:rsidRPr="00B3548B" w:rsidTr="00B3548B">
        <w:trPr>
          <w:trHeight w:val="13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928</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неналоговые доходы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182 1 17 05010 01 6000 180</w:t>
            </w:r>
          </w:p>
        </w:tc>
      </w:tr>
      <w:tr w:rsidR="00B3548B" w:rsidRPr="00B3548B" w:rsidTr="00B3548B">
        <w:trPr>
          <w:trHeight w:val="795"/>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929</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неналоговые доходы федерального бюджета (федеральные казенные учреждения)</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182 1 17 05010 01 7000 180</w:t>
            </w:r>
          </w:p>
        </w:tc>
      </w:tr>
      <w:tr w:rsidR="00B3548B" w:rsidRPr="00B3548B" w:rsidTr="00B3548B">
        <w:trPr>
          <w:trHeight w:val="126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930</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Прочие безвозмездные поступления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182 2 07 01020 01 6000 150</w:t>
            </w:r>
          </w:p>
        </w:tc>
      </w:tr>
      <w:tr w:rsidR="00B3548B" w:rsidRPr="00B3548B" w:rsidTr="00B3548B">
        <w:trPr>
          <w:trHeight w:val="630"/>
          <w:jc w:val="center"/>
        </w:trPr>
        <w:tc>
          <w:tcPr>
            <w:tcW w:w="640" w:type="dxa"/>
            <w:tcBorders>
              <w:top w:val="nil"/>
              <w:left w:val="single" w:sz="4" w:space="0" w:color="auto"/>
              <w:bottom w:val="single" w:sz="4" w:space="0" w:color="auto"/>
              <w:right w:val="single" w:sz="4" w:space="0" w:color="auto"/>
            </w:tcBorders>
            <w:shd w:val="clear" w:color="auto" w:fill="auto"/>
            <w:hideMark/>
          </w:tcPr>
          <w:p w:rsidR="00B3548B" w:rsidRPr="00B3548B" w:rsidRDefault="00B3548B" w:rsidP="00B3548B">
            <w:pPr>
              <w:spacing w:after="0" w:line="240" w:lineRule="auto"/>
              <w:jc w:val="right"/>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931</w:t>
            </w:r>
          </w:p>
        </w:tc>
        <w:tc>
          <w:tcPr>
            <w:tcW w:w="5881" w:type="dxa"/>
            <w:tcBorders>
              <w:top w:val="nil"/>
              <w:left w:val="nil"/>
              <w:bottom w:val="single" w:sz="4" w:space="0" w:color="auto"/>
              <w:right w:val="single" w:sz="4" w:space="0" w:color="auto"/>
            </w:tcBorders>
            <w:shd w:val="clear" w:color="auto" w:fill="auto"/>
            <w:hideMark/>
          </w:tcPr>
          <w:p w:rsidR="00B3548B" w:rsidRPr="00B3548B" w:rsidRDefault="00B3548B" w:rsidP="00B3548B">
            <w:pPr>
              <w:spacing w:after="0" w:line="240" w:lineRule="auto"/>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 xml:space="preserve">Доходы федерального бюджета от возврата бюджетными учреждениями остатков субсидий прошлых лет </w:t>
            </w:r>
          </w:p>
        </w:tc>
        <w:tc>
          <w:tcPr>
            <w:tcW w:w="3118" w:type="dxa"/>
            <w:tcBorders>
              <w:top w:val="nil"/>
              <w:left w:val="nil"/>
              <w:bottom w:val="single" w:sz="4" w:space="0" w:color="auto"/>
              <w:right w:val="single" w:sz="4" w:space="0" w:color="auto"/>
            </w:tcBorders>
            <w:shd w:val="clear" w:color="auto" w:fill="auto"/>
            <w:vAlign w:val="center"/>
            <w:hideMark/>
          </w:tcPr>
          <w:p w:rsidR="00B3548B" w:rsidRPr="00B3548B" w:rsidRDefault="00B3548B" w:rsidP="00B3548B">
            <w:pPr>
              <w:spacing w:after="0" w:line="240" w:lineRule="auto"/>
              <w:jc w:val="center"/>
              <w:rPr>
                <w:rFonts w:ascii="Times New Roman" w:eastAsia="Times New Roman" w:hAnsi="Times New Roman" w:cs="Times New Roman"/>
                <w:color w:val="000000"/>
                <w:sz w:val="24"/>
                <w:szCs w:val="24"/>
                <w:lang w:eastAsia="ru-RU"/>
              </w:rPr>
            </w:pPr>
            <w:r w:rsidRPr="00B3548B">
              <w:rPr>
                <w:rFonts w:ascii="Times New Roman" w:eastAsia="Times New Roman" w:hAnsi="Times New Roman" w:cs="Times New Roman"/>
                <w:color w:val="000000"/>
                <w:sz w:val="24"/>
                <w:szCs w:val="24"/>
                <w:lang w:eastAsia="ru-RU"/>
              </w:rPr>
              <w:t>182 2 18 01010 01 0000 150</w:t>
            </w:r>
          </w:p>
        </w:tc>
      </w:tr>
    </w:tbl>
    <w:p w:rsidR="00183A99" w:rsidRDefault="00183A99"/>
    <w:sectPr w:rsidR="00183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8B"/>
    <w:rsid w:val="000B66B1"/>
    <w:rsid w:val="00183A99"/>
    <w:rsid w:val="00B3548B"/>
    <w:rsid w:val="00FC5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48B"/>
    <w:rPr>
      <w:color w:val="0563C1"/>
      <w:u w:val="single"/>
    </w:rPr>
  </w:style>
  <w:style w:type="character" w:styleId="a4">
    <w:name w:val="FollowedHyperlink"/>
    <w:basedOn w:val="a0"/>
    <w:uiPriority w:val="99"/>
    <w:semiHidden/>
    <w:unhideWhenUsed/>
    <w:rsid w:val="00B3548B"/>
    <w:rPr>
      <w:color w:val="954F72"/>
      <w:u w:val="single"/>
    </w:rPr>
  </w:style>
  <w:style w:type="paragraph" w:customStyle="1" w:styleId="font5">
    <w:name w:val="font5"/>
    <w:basedOn w:val="a"/>
    <w:rsid w:val="00B3548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3548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B3548B"/>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3">
    <w:name w:val="xl63"/>
    <w:basedOn w:val="a"/>
    <w:rsid w:val="00B35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7">
    <w:name w:val="xl67"/>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354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3548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48B"/>
    <w:rPr>
      <w:color w:val="0563C1"/>
      <w:u w:val="single"/>
    </w:rPr>
  </w:style>
  <w:style w:type="character" w:styleId="a4">
    <w:name w:val="FollowedHyperlink"/>
    <w:basedOn w:val="a0"/>
    <w:uiPriority w:val="99"/>
    <w:semiHidden/>
    <w:unhideWhenUsed/>
    <w:rsid w:val="00B3548B"/>
    <w:rPr>
      <w:color w:val="954F72"/>
      <w:u w:val="single"/>
    </w:rPr>
  </w:style>
  <w:style w:type="paragraph" w:customStyle="1" w:styleId="font5">
    <w:name w:val="font5"/>
    <w:basedOn w:val="a"/>
    <w:rsid w:val="00B3548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B3548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B3548B"/>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3">
    <w:name w:val="xl63"/>
    <w:basedOn w:val="a"/>
    <w:rsid w:val="00B35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7">
    <w:name w:val="xl67"/>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
    <w:rsid w:val="00B354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354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3548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35979</Words>
  <Characters>205084</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Екатерина Николаевна</dc:creator>
  <cp:lastModifiedBy>Пользователь Windows</cp:lastModifiedBy>
  <cp:revision>2</cp:revision>
  <dcterms:created xsi:type="dcterms:W3CDTF">2020-04-07T11:57:00Z</dcterms:created>
  <dcterms:modified xsi:type="dcterms:W3CDTF">2020-04-07T11:57:00Z</dcterms:modified>
</cp:coreProperties>
</file>