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A9" w:rsidRPr="001A0E69" w:rsidRDefault="00E25FA9" w:rsidP="001A0E69">
      <w:pPr>
        <w:spacing w:after="0" w:line="240" w:lineRule="auto"/>
        <w:jc w:val="center"/>
        <w:rPr>
          <w:rFonts w:ascii="Arial" w:eastAsia="Times New Roman" w:hAnsi="Arial" w:cs="Arial"/>
          <w:sz w:val="32"/>
          <w:szCs w:val="32"/>
          <w:lang w:eastAsia="ru-RU"/>
        </w:rPr>
      </w:pPr>
      <w:r w:rsidRPr="001A0E69">
        <w:rPr>
          <w:rFonts w:ascii="Arial" w:eastAsia="Times New Roman" w:hAnsi="Arial" w:cs="Arial"/>
          <w:sz w:val="32"/>
          <w:szCs w:val="32"/>
          <w:lang w:eastAsia="ru-RU"/>
        </w:rPr>
        <w:t>Глава</w:t>
      </w:r>
      <w:r w:rsidR="001A0E69" w:rsidRPr="001A0E69">
        <w:rPr>
          <w:rFonts w:ascii="Arial" w:eastAsia="Times New Roman" w:hAnsi="Arial" w:cs="Arial"/>
          <w:sz w:val="32"/>
          <w:szCs w:val="32"/>
          <w:lang w:eastAsia="ru-RU"/>
        </w:rPr>
        <w:t xml:space="preserve"> </w:t>
      </w:r>
      <w:r w:rsidRPr="001A0E69">
        <w:rPr>
          <w:rFonts w:ascii="Arial" w:eastAsia="Times New Roman" w:hAnsi="Arial" w:cs="Arial"/>
          <w:sz w:val="32"/>
          <w:szCs w:val="32"/>
          <w:lang w:eastAsia="ru-RU"/>
        </w:rPr>
        <w:t>сельского поселения «</w:t>
      </w:r>
      <w:r w:rsidR="00A329DD">
        <w:rPr>
          <w:rFonts w:ascii="Arial" w:eastAsia="Times New Roman" w:hAnsi="Arial" w:cs="Arial"/>
          <w:sz w:val="32"/>
          <w:szCs w:val="32"/>
          <w:lang w:eastAsia="ru-RU"/>
        </w:rPr>
        <w:t>Зареченское</w:t>
      </w:r>
      <w:r w:rsidRPr="001A0E69">
        <w:rPr>
          <w:rFonts w:ascii="Arial" w:eastAsia="Times New Roman" w:hAnsi="Arial" w:cs="Arial"/>
          <w:sz w:val="32"/>
          <w:szCs w:val="32"/>
          <w:lang w:eastAsia="ru-RU"/>
        </w:rPr>
        <w:t>»</w:t>
      </w:r>
    </w:p>
    <w:p w:rsidR="00E25FA9" w:rsidRPr="001A0E69" w:rsidRDefault="00E25FA9" w:rsidP="001A0E69">
      <w:pPr>
        <w:spacing w:after="0" w:line="240" w:lineRule="auto"/>
        <w:jc w:val="center"/>
        <w:rPr>
          <w:rFonts w:ascii="Arial" w:eastAsia="Times New Roman" w:hAnsi="Arial" w:cs="Arial"/>
          <w:sz w:val="32"/>
          <w:szCs w:val="32"/>
          <w:lang w:eastAsia="ru-RU"/>
        </w:rPr>
      </w:pPr>
      <w:r w:rsidRPr="001A0E69">
        <w:rPr>
          <w:rFonts w:ascii="Arial" w:eastAsia="Times New Roman" w:hAnsi="Arial" w:cs="Arial"/>
          <w:sz w:val="32"/>
          <w:szCs w:val="32"/>
          <w:lang w:eastAsia="ru-RU"/>
        </w:rPr>
        <w:t>муниципального района «Тунгиро-Олекминский район»</w:t>
      </w:r>
    </w:p>
    <w:p w:rsidR="001A0E69" w:rsidRDefault="00E25FA9" w:rsidP="00BA2E85">
      <w:pPr>
        <w:spacing w:after="0" w:line="240" w:lineRule="auto"/>
        <w:jc w:val="center"/>
        <w:rPr>
          <w:rFonts w:ascii="Arial" w:eastAsia="Times New Roman" w:hAnsi="Arial" w:cs="Arial"/>
          <w:sz w:val="32"/>
          <w:szCs w:val="32"/>
          <w:lang w:eastAsia="ru-RU"/>
        </w:rPr>
      </w:pPr>
      <w:r w:rsidRPr="001A0E69">
        <w:rPr>
          <w:rFonts w:ascii="Arial" w:eastAsia="Times New Roman" w:hAnsi="Arial" w:cs="Arial"/>
          <w:sz w:val="32"/>
          <w:szCs w:val="32"/>
          <w:lang w:eastAsia="ru-RU"/>
        </w:rPr>
        <w:t>Забайкальского края</w:t>
      </w:r>
    </w:p>
    <w:p w:rsidR="00BA2E85" w:rsidRPr="001A0E69" w:rsidRDefault="00BA2E85" w:rsidP="001A0E69">
      <w:pPr>
        <w:spacing w:after="0" w:line="240" w:lineRule="auto"/>
        <w:jc w:val="center"/>
        <w:rPr>
          <w:rFonts w:ascii="Arial" w:eastAsia="Times New Roman" w:hAnsi="Arial" w:cs="Arial"/>
          <w:sz w:val="32"/>
          <w:szCs w:val="32"/>
          <w:lang w:eastAsia="ru-RU"/>
        </w:rPr>
      </w:pPr>
    </w:p>
    <w:p w:rsidR="00E25FA9" w:rsidRDefault="009D4F1B" w:rsidP="00BA2E85">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rsidR="00BA2E85" w:rsidRPr="00A329DD" w:rsidRDefault="00A329DD" w:rsidP="00BA2E85">
      <w:pPr>
        <w:spacing w:after="0" w:line="240" w:lineRule="auto"/>
        <w:jc w:val="center"/>
        <w:rPr>
          <w:rFonts w:ascii="Arial" w:eastAsia="Times New Roman" w:hAnsi="Arial" w:cs="Arial"/>
          <w:sz w:val="28"/>
          <w:szCs w:val="28"/>
          <w:lang w:eastAsia="ru-RU"/>
        </w:rPr>
      </w:pPr>
      <w:r w:rsidRPr="00A329DD">
        <w:rPr>
          <w:rFonts w:ascii="Arial" w:eastAsia="Times New Roman" w:hAnsi="Arial" w:cs="Arial"/>
          <w:sz w:val="28"/>
          <w:szCs w:val="28"/>
          <w:lang w:eastAsia="ru-RU"/>
        </w:rPr>
        <w:t>с. Заречное</w:t>
      </w:r>
    </w:p>
    <w:p w:rsidR="00BA2E85" w:rsidRPr="00A329DD" w:rsidRDefault="00BA2E85" w:rsidP="00BA2E85">
      <w:pPr>
        <w:spacing w:after="0" w:line="240" w:lineRule="auto"/>
        <w:jc w:val="center"/>
        <w:rPr>
          <w:rFonts w:ascii="Arial" w:eastAsia="Times New Roman" w:hAnsi="Arial" w:cs="Arial"/>
          <w:sz w:val="28"/>
          <w:szCs w:val="28"/>
          <w:lang w:eastAsia="ru-RU"/>
        </w:rPr>
      </w:pPr>
    </w:p>
    <w:p w:rsidR="00E25FA9" w:rsidRPr="001A0E69" w:rsidRDefault="009D4F1B" w:rsidP="001A0E6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 25</w:t>
      </w:r>
      <w:r w:rsidR="00E25FA9" w:rsidRPr="001A0E69">
        <w:rPr>
          <w:rFonts w:ascii="Arial" w:eastAsia="Times New Roman" w:hAnsi="Arial" w:cs="Arial"/>
          <w:sz w:val="24"/>
          <w:szCs w:val="24"/>
          <w:lang w:eastAsia="ru-RU"/>
        </w:rPr>
        <w:t xml:space="preserve"> </w:t>
      </w:r>
      <w:r>
        <w:rPr>
          <w:rFonts w:ascii="Arial" w:eastAsia="Times New Roman" w:hAnsi="Arial" w:cs="Arial"/>
          <w:sz w:val="24"/>
          <w:szCs w:val="24"/>
          <w:lang w:eastAsia="ru-RU"/>
        </w:rPr>
        <w:t>октября 2017</w:t>
      </w:r>
      <w:r w:rsidR="00E25FA9" w:rsidRPr="001A0E69">
        <w:rPr>
          <w:rFonts w:ascii="Arial" w:eastAsia="Times New Roman" w:hAnsi="Arial" w:cs="Arial"/>
          <w:sz w:val="24"/>
          <w:szCs w:val="24"/>
          <w:lang w:eastAsia="ru-RU"/>
        </w:rPr>
        <w:t xml:space="preserve"> года</w:t>
      </w:r>
      <w:r w:rsidR="00E25FA9" w:rsidRPr="001A0E69">
        <w:rPr>
          <w:rFonts w:ascii="Arial" w:eastAsia="Times New Roman" w:hAnsi="Arial" w:cs="Arial"/>
          <w:sz w:val="24"/>
          <w:szCs w:val="24"/>
          <w:lang w:eastAsia="ru-RU"/>
        </w:rPr>
        <w:tab/>
        <w:t xml:space="preserve">                                                  </w:t>
      </w:r>
      <w:r w:rsidR="00BA2E85">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 xml:space="preserve"> № </w:t>
      </w:r>
      <w:r w:rsidR="00A329DD">
        <w:rPr>
          <w:rFonts w:ascii="Arial" w:eastAsia="Times New Roman" w:hAnsi="Arial" w:cs="Arial"/>
          <w:sz w:val="24"/>
          <w:szCs w:val="24"/>
          <w:lang w:eastAsia="ru-RU"/>
        </w:rPr>
        <w:t>2</w:t>
      </w:r>
      <w:r>
        <w:rPr>
          <w:rFonts w:ascii="Arial" w:eastAsia="Times New Roman" w:hAnsi="Arial" w:cs="Arial"/>
          <w:sz w:val="24"/>
          <w:szCs w:val="24"/>
          <w:lang w:eastAsia="ru-RU"/>
        </w:rPr>
        <w:t>5</w:t>
      </w:r>
    </w:p>
    <w:p w:rsidR="00E25FA9" w:rsidRDefault="00E25FA9" w:rsidP="001A0E69">
      <w:pPr>
        <w:spacing w:after="0" w:line="240" w:lineRule="auto"/>
        <w:jc w:val="both"/>
        <w:rPr>
          <w:rFonts w:ascii="Arial" w:eastAsia="Times New Roman" w:hAnsi="Arial" w:cs="Arial"/>
          <w:sz w:val="24"/>
          <w:szCs w:val="24"/>
          <w:lang w:eastAsia="ru-RU"/>
        </w:rPr>
      </w:pPr>
    </w:p>
    <w:p w:rsidR="00BA2E85" w:rsidRPr="001A0E69" w:rsidRDefault="00BA2E85" w:rsidP="001A0E69">
      <w:pPr>
        <w:spacing w:after="0" w:line="240" w:lineRule="auto"/>
        <w:jc w:val="both"/>
        <w:rPr>
          <w:rFonts w:ascii="Arial" w:eastAsia="Times New Roman" w:hAnsi="Arial" w:cs="Arial"/>
          <w:sz w:val="24"/>
          <w:szCs w:val="24"/>
          <w:lang w:eastAsia="ru-RU"/>
        </w:rPr>
      </w:pPr>
    </w:p>
    <w:p w:rsidR="00E25FA9" w:rsidRDefault="00E25FA9" w:rsidP="00B51FD0">
      <w:pPr>
        <w:spacing w:after="0" w:line="240" w:lineRule="auto"/>
        <w:jc w:val="center"/>
        <w:rPr>
          <w:rFonts w:ascii="Arial" w:eastAsia="Times New Roman" w:hAnsi="Arial" w:cs="Arial"/>
          <w:sz w:val="32"/>
          <w:szCs w:val="32"/>
          <w:lang w:eastAsia="ru-RU"/>
        </w:rPr>
      </w:pPr>
      <w:r w:rsidRPr="00B51FD0">
        <w:rPr>
          <w:rFonts w:ascii="Arial" w:eastAsia="Times New Roman" w:hAnsi="Arial" w:cs="Arial"/>
          <w:sz w:val="32"/>
          <w:szCs w:val="32"/>
          <w:lang w:eastAsia="ru-RU"/>
        </w:rPr>
        <w:t xml:space="preserve">Об утверждении административного регламента предоставления муниципальной </w:t>
      </w:r>
      <w:r w:rsidR="00B51FD0" w:rsidRPr="00B51FD0">
        <w:rPr>
          <w:rFonts w:ascii="Arial" w:eastAsia="Times New Roman" w:hAnsi="Arial" w:cs="Arial"/>
          <w:sz w:val="32"/>
          <w:szCs w:val="32"/>
          <w:lang w:eastAsia="ru-RU"/>
        </w:rPr>
        <w:t>услуги администрацией</w:t>
      </w:r>
      <w:r w:rsidRPr="00B51FD0">
        <w:rPr>
          <w:rFonts w:ascii="Arial" w:eastAsia="Times New Roman" w:hAnsi="Arial" w:cs="Arial"/>
          <w:sz w:val="32"/>
          <w:szCs w:val="32"/>
          <w:lang w:eastAsia="ru-RU"/>
        </w:rPr>
        <w:t xml:space="preserve"> сельского поселения «</w:t>
      </w:r>
      <w:r w:rsidR="00A329DD">
        <w:rPr>
          <w:rFonts w:ascii="Arial" w:eastAsia="Times New Roman" w:hAnsi="Arial" w:cs="Arial"/>
          <w:sz w:val="32"/>
          <w:szCs w:val="32"/>
          <w:lang w:eastAsia="ru-RU"/>
        </w:rPr>
        <w:t>Зареченское</w:t>
      </w:r>
      <w:r w:rsidR="00B51FD0" w:rsidRPr="00B51FD0">
        <w:rPr>
          <w:rFonts w:ascii="Arial" w:eastAsia="Times New Roman" w:hAnsi="Arial" w:cs="Arial"/>
          <w:sz w:val="32"/>
          <w:szCs w:val="32"/>
          <w:lang w:eastAsia="ru-RU"/>
        </w:rPr>
        <w:t>» «</w:t>
      </w:r>
      <w:r w:rsidRPr="00B51FD0">
        <w:rPr>
          <w:rFonts w:ascii="Arial" w:eastAsia="Times New Roman" w:hAnsi="Arial" w:cs="Arial"/>
          <w:sz w:val="32"/>
          <w:szCs w:val="32"/>
          <w:lang w:eastAsia="ru-RU"/>
        </w:rPr>
        <w:t>Предоставление информации о порядке предоставления жилищ</w:t>
      </w:r>
      <w:r w:rsidR="00B51FD0">
        <w:rPr>
          <w:rFonts w:ascii="Arial" w:eastAsia="Times New Roman" w:hAnsi="Arial" w:cs="Arial"/>
          <w:sz w:val="32"/>
          <w:szCs w:val="32"/>
          <w:lang w:eastAsia="ru-RU"/>
        </w:rPr>
        <w:t>но-коммунальных услуг населению»</w:t>
      </w:r>
    </w:p>
    <w:p w:rsidR="00B51FD0" w:rsidRPr="00B51FD0" w:rsidRDefault="00B51FD0" w:rsidP="00B51FD0">
      <w:pPr>
        <w:spacing w:after="0" w:line="240" w:lineRule="auto"/>
        <w:jc w:val="both"/>
        <w:rPr>
          <w:rFonts w:ascii="Arial" w:eastAsia="Times New Roman" w:hAnsi="Arial" w:cs="Arial"/>
          <w:sz w:val="32"/>
          <w:szCs w:val="32"/>
          <w:lang w:eastAsia="ru-RU"/>
        </w:rPr>
      </w:pPr>
    </w:p>
    <w:p w:rsidR="00E25FA9" w:rsidRPr="001A0E69" w:rsidRDefault="00B51FD0" w:rsidP="001A0E6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Arial" w:eastAsia="Times New Roman" w:hAnsi="Arial" w:cs="Arial"/>
          <w:sz w:val="24"/>
          <w:szCs w:val="24"/>
          <w:lang w:eastAsia="ru-RU"/>
        </w:rPr>
        <w:tab/>
      </w:r>
      <w:r w:rsidR="0070799D" w:rsidRPr="0070799D">
        <w:rPr>
          <w:rFonts w:ascii="Arial" w:eastAsia="Times New Roman" w:hAnsi="Arial" w:cs="Arial"/>
          <w:sz w:val="24"/>
          <w:szCs w:val="24"/>
          <w:lang w:eastAsia="ru-RU"/>
        </w:rPr>
        <w:t>В соответствии с Федеральным законом от 27.07.210 г. № 210- 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w:t>
      </w:r>
      <w:r w:rsidR="0070799D">
        <w:rPr>
          <w:rFonts w:ascii="Arial" w:eastAsia="Times New Roman" w:hAnsi="Arial" w:cs="Arial"/>
          <w:sz w:val="24"/>
          <w:szCs w:val="24"/>
          <w:lang w:eastAsia="ru-RU"/>
        </w:rPr>
        <w:t xml:space="preserve">ударственных услуг» </w:t>
      </w:r>
      <w:r w:rsidR="00BD1E6B">
        <w:rPr>
          <w:rFonts w:ascii="Arial" w:eastAsia="Times New Roman" w:hAnsi="Arial" w:cs="Arial"/>
          <w:sz w:val="24"/>
          <w:szCs w:val="24"/>
          <w:lang w:eastAsia="ru-RU"/>
        </w:rPr>
        <w:t>постановляю</w:t>
      </w:r>
      <w:r w:rsidR="00E25FA9" w:rsidRPr="001A0E69">
        <w:rPr>
          <w:rFonts w:ascii="Arial" w:eastAsia="Times New Roman" w:hAnsi="Arial" w:cs="Arial"/>
          <w:sz w:val="24"/>
          <w:szCs w:val="24"/>
          <w:lang w:eastAsia="ru-RU"/>
        </w:rPr>
        <w:t>:</w:t>
      </w:r>
    </w:p>
    <w:p w:rsidR="00E25FA9" w:rsidRDefault="00E25FA9" w:rsidP="003733F7">
      <w:pPr>
        <w:pStyle w:val="a3"/>
        <w:numPr>
          <w:ilvl w:val="0"/>
          <w:numId w:val="4"/>
        </w:numPr>
        <w:spacing w:after="0" w:line="240" w:lineRule="auto"/>
        <w:jc w:val="both"/>
        <w:rPr>
          <w:rFonts w:ascii="Arial" w:eastAsia="Times New Roman" w:hAnsi="Arial" w:cs="Arial"/>
          <w:sz w:val="24"/>
          <w:szCs w:val="24"/>
          <w:lang w:eastAsia="ru-RU"/>
        </w:rPr>
      </w:pPr>
      <w:r w:rsidRPr="003733F7">
        <w:rPr>
          <w:rFonts w:ascii="Arial" w:eastAsia="Times New Roman" w:hAnsi="Arial" w:cs="Arial"/>
          <w:sz w:val="24"/>
          <w:szCs w:val="24"/>
          <w:lang w:eastAsia="ru-RU"/>
        </w:rPr>
        <w:t>Утвердить прилагаемый административный регламент предоставления муниципальной услуги</w:t>
      </w:r>
      <w:r w:rsidRPr="003733F7">
        <w:rPr>
          <w:rFonts w:ascii="Arial" w:eastAsia="Times New Roman" w:hAnsi="Arial" w:cs="Arial"/>
          <w:b/>
          <w:sz w:val="24"/>
          <w:szCs w:val="24"/>
          <w:lang w:eastAsia="ru-RU"/>
        </w:rPr>
        <w:t xml:space="preserve"> </w:t>
      </w:r>
      <w:r w:rsidRPr="003733F7">
        <w:rPr>
          <w:rFonts w:ascii="Arial" w:eastAsia="Times New Roman" w:hAnsi="Arial" w:cs="Arial"/>
          <w:sz w:val="24"/>
          <w:szCs w:val="24"/>
          <w:lang w:eastAsia="ru-RU"/>
        </w:rPr>
        <w:t>администрацией сельского поселения «</w:t>
      </w:r>
      <w:r w:rsidR="00A329DD">
        <w:rPr>
          <w:rFonts w:ascii="Arial" w:eastAsia="Times New Roman" w:hAnsi="Arial" w:cs="Arial"/>
          <w:sz w:val="24"/>
          <w:szCs w:val="24"/>
          <w:lang w:eastAsia="ru-RU"/>
        </w:rPr>
        <w:t>Заречен</w:t>
      </w:r>
      <w:r w:rsidR="00B51FD0" w:rsidRPr="003733F7">
        <w:rPr>
          <w:rFonts w:ascii="Arial" w:eastAsia="Times New Roman" w:hAnsi="Arial" w:cs="Arial"/>
          <w:sz w:val="24"/>
          <w:szCs w:val="24"/>
          <w:lang w:eastAsia="ru-RU"/>
        </w:rPr>
        <w:t>ское»</w:t>
      </w:r>
      <w:r w:rsidR="00B51FD0" w:rsidRPr="003733F7">
        <w:rPr>
          <w:rFonts w:ascii="Arial" w:eastAsia="Times New Roman" w:hAnsi="Arial" w:cs="Arial"/>
          <w:b/>
          <w:sz w:val="24"/>
          <w:szCs w:val="24"/>
          <w:lang w:eastAsia="ru-RU"/>
        </w:rPr>
        <w:t xml:space="preserve"> «</w:t>
      </w:r>
      <w:r w:rsidRPr="003733F7">
        <w:rPr>
          <w:rFonts w:ascii="Arial" w:eastAsia="Times New Roman" w:hAnsi="Arial" w:cs="Arial"/>
          <w:sz w:val="24"/>
          <w:szCs w:val="24"/>
          <w:lang w:eastAsia="ru-RU"/>
        </w:rPr>
        <w:t>Предоставление информации о порядке предоставления жилищно-коммунальных услуг населению».</w:t>
      </w:r>
    </w:p>
    <w:p w:rsidR="0001064D" w:rsidRDefault="0001064D" w:rsidP="003733F7">
      <w:pPr>
        <w:pStyle w:val="a3"/>
        <w:numPr>
          <w:ilvl w:val="0"/>
          <w:numId w:val="4"/>
        </w:numPr>
        <w:spacing w:after="0" w:line="240" w:lineRule="auto"/>
        <w:jc w:val="both"/>
        <w:rPr>
          <w:rFonts w:ascii="Arial" w:eastAsia="Times New Roman" w:hAnsi="Arial" w:cs="Arial"/>
          <w:sz w:val="24"/>
          <w:szCs w:val="24"/>
          <w:lang w:eastAsia="ru-RU"/>
        </w:rPr>
      </w:pPr>
      <w:r w:rsidRPr="003733F7">
        <w:rPr>
          <w:rFonts w:ascii="Arial" w:eastAsia="Times New Roman" w:hAnsi="Arial" w:cs="Arial"/>
          <w:sz w:val="24"/>
          <w:szCs w:val="24"/>
        </w:rPr>
        <w:t>Настоящее Постановление опубликовать (обнародовать) на официальном стенде Администрации сельского поселения «</w:t>
      </w:r>
      <w:r w:rsidR="00A329DD">
        <w:rPr>
          <w:rFonts w:ascii="Arial" w:eastAsia="Times New Roman" w:hAnsi="Arial" w:cs="Arial"/>
          <w:sz w:val="24"/>
          <w:szCs w:val="24"/>
        </w:rPr>
        <w:t>Заречен</w:t>
      </w:r>
      <w:r w:rsidRPr="003733F7">
        <w:rPr>
          <w:rFonts w:ascii="Arial" w:eastAsia="Times New Roman" w:hAnsi="Arial" w:cs="Arial"/>
          <w:sz w:val="24"/>
          <w:szCs w:val="24"/>
        </w:rPr>
        <w:t>ское» муниципального района «Тунгиро-Олёкминский район».</w:t>
      </w:r>
    </w:p>
    <w:p w:rsidR="0001064D" w:rsidRPr="0001064D" w:rsidRDefault="0001064D" w:rsidP="0001064D">
      <w:pPr>
        <w:pStyle w:val="a3"/>
        <w:numPr>
          <w:ilvl w:val="0"/>
          <w:numId w:val="3"/>
        </w:numPr>
        <w:autoSpaceDE w:val="0"/>
        <w:autoSpaceDN w:val="0"/>
        <w:adjustRightInd w:val="0"/>
        <w:spacing w:after="0" w:line="240" w:lineRule="auto"/>
        <w:jc w:val="both"/>
        <w:rPr>
          <w:rFonts w:ascii="Arial" w:eastAsia="Times New Roman" w:hAnsi="Arial" w:cs="Arial"/>
          <w:sz w:val="24"/>
          <w:szCs w:val="24"/>
          <w:lang w:eastAsia="ru-RU"/>
        </w:rPr>
      </w:pPr>
      <w:bookmarkStart w:id="0" w:name="_GoBack"/>
      <w:bookmarkEnd w:id="0"/>
      <w:proofErr w:type="gramStart"/>
      <w:r w:rsidRPr="0001064D">
        <w:rPr>
          <w:rFonts w:ascii="Arial" w:eastAsia="Times New Roman" w:hAnsi="Arial" w:cs="Arial"/>
          <w:sz w:val="24"/>
          <w:szCs w:val="24"/>
          <w:lang w:eastAsia="ru-RU"/>
        </w:rPr>
        <w:t>Контроль за</w:t>
      </w:r>
      <w:proofErr w:type="gramEnd"/>
      <w:r w:rsidRPr="0001064D">
        <w:rPr>
          <w:rFonts w:ascii="Arial" w:eastAsia="Times New Roman" w:hAnsi="Arial" w:cs="Arial"/>
          <w:sz w:val="24"/>
          <w:szCs w:val="24"/>
          <w:lang w:eastAsia="ru-RU"/>
        </w:rPr>
        <w:t xml:space="preserve"> выполнением настоящего постановления оставляю за собой</w:t>
      </w:r>
    </w:p>
    <w:p w:rsidR="00B51FD0" w:rsidRDefault="00B51FD0" w:rsidP="0001064D">
      <w:pPr>
        <w:spacing w:after="0" w:line="240" w:lineRule="auto"/>
        <w:ind w:firstLine="567"/>
        <w:jc w:val="both"/>
        <w:rPr>
          <w:rFonts w:ascii="Arial" w:eastAsia="Times New Roman" w:hAnsi="Arial" w:cs="Arial"/>
          <w:sz w:val="24"/>
          <w:szCs w:val="24"/>
          <w:lang w:eastAsia="ru-RU"/>
        </w:rPr>
      </w:pPr>
    </w:p>
    <w:p w:rsidR="00B51FD0" w:rsidRDefault="00B51FD0" w:rsidP="001A0E69">
      <w:pPr>
        <w:spacing w:after="0" w:line="240" w:lineRule="auto"/>
        <w:jc w:val="both"/>
        <w:rPr>
          <w:rFonts w:ascii="Arial" w:eastAsia="Times New Roman" w:hAnsi="Arial" w:cs="Arial"/>
          <w:sz w:val="24"/>
          <w:szCs w:val="24"/>
          <w:lang w:eastAsia="ru-RU"/>
        </w:rPr>
      </w:pPr>
    </w:p>
    <w:p w:rsidR="003733F7" w:rsidRDefault="003733F7" w:rsidP="001A0E69">
      <w:pPr>
        <w:spacing w:after="0" w:line="240" w:lineRule="auto"/>
        <w:jc w:val="both"/>
        <w:rPr>
          <w:rFonts w:ascii="Arial" w:eastAsia="Times New Roman" w:hAnsi="Arial" w:cs="Arial"/>
          <w:sz w:val="24"/>
          <w:szCs w:val="24"/>
          <w:lang w:eastAsia="ru-RU"/>
        </w:rPr>
      </w:pPr>
    </w:p>
    <w:p w:rsidR="00A329DD" w:rsidRDefault="00E25FA9" w:rsidP="001A0E6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Глава </w:t>
      </w:r>
      <w:proofErr w:type="gramStart"/>
      <w:r w:rsidRPr="001A0E69">
        <w:rPr>
          <w:rFonts w:ascii="Arial" w:eastAsia="Times New Roman" w:hAnsi="Arial" w:cs="Arial"/>
          <w:sz w:val="24"/>
          <w:szCs w:val="24"/>
          <w:lang w:eastAsia="ru-RU"/>
        </w:rPr>
        <w:t>сельского</w:t>
      </w:r>
      <w:proofErr w:type="gramEnd"/>
      <w:r w:rsidRPr="001A0E69">
        <w:rPr>
          <w:rFonts w:ascii="Arial" w:eastAsia="Times New Roman" w:hAnsi="Arial" w:cs="Arial"/>
          <w:sz w:val="24"/>
          <w:szCs w:val="24"/>
          <w:lang w:eastAsia="ru-RU"/>
        </w:rPr>
        <w:t xml:space="preserve"> </w:t>
      </w:r>
    </w:p>
    <w:p w:rsidR="00E25FA9" w:rsidRPr="001A0E69" w:rsidRDefault="00E25FA9" w:rsidP="001A0E6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поселения</w:t>
      </w:r>
      <w:r w:rsidR="003733F7">
        <w:rPr>
          <w:rFonts w:ascii="Arial" w:eastAsia="Times New Roman" w:hAnsi="Arial" w:cs="Arial"/>
          <w:sz w:val="24"/>
          <w:szCs w:val="24"/>
          <w:lang w:eastAsia="ru-RU"/>
        </w:rPr>
        <w:t xml:space="preserve"> «</w:t>
      </w:r>
      <w:r w:rsidR="00A329DD">
        <w:rPr>
          <w:rFonts w:ascii="Arial" w:eastAsia="Times New Roman" w:hAnsi="Arial" w:cs="Arial"/>
          <w:sz w:val="24"/>
          <w:szCs w:val="24"/>
          <w:lang w:eastAsia="ru-RU"/>
        </w:rPr>
        <w:t>Заречен</w:t>
      </w:r>
      <w:r w:rsidR="003733F7">
        <w:rPr>
          <w:rFonts w:ascii="Arial" w:eastAsia="Times New Roman" w:hAnsi="Arial" w:cs="Arial"/>
          <w:sz w:val="24"/>
          <w:szCs w:val="24"/>
          <w:lang w:eastAsia="ru-RU"/>
        </w:rPr>
        <w:t>ское»</w:t>
      </w:r>
      <w:r w:rsidRPr="001A0E69">
        <w:rPr>
          <w:rFonts w:ascii="Arial" w:eastAsia="Times New Roman" w:hAnsi="Arial" w:cs="Arial"/>
          <w:sz w:val="24"/>
          <w:szCs w:val="24"/>
          <w:lang w:eastAsia="ru-RU"/>
        </w:rPr>
        <w:t xml:space="preserve">:                                                 </w:t>
      </w:r>
      <w:r w:rsidR="00B51FD0">
        <w:rPr>
          <w:rFonts w:ascii="Arial" w:eastAsia="Times New Roman" w:hAnsi="Arial" w:cs="Arial"/>
          <w:sz w:val="24"/>
          <w:szCs w:val="24"/>
          <w:lang w:eastAsia="ru-RU"/>
        </w:rPr>
        <w:t xml:space="preserve"> </w:t>
      </w:r>
      <w:r w:rsidR="00A329DD">
        <w:rPr>
          <w:rFonts w:ascii="Arial" w:eastAsia="Times New Roman" w:hAnsi="Arial" w:cs="Arial"/>
          <w:sz w:val="24"/>
          <w:szCs w:val="24"/>
          <w:lang w:eastAsia="ru-RU"/>
        </w:rPr>
        <w:t xml:space="preserve">              </w:t>
      </w:r>
      <w:r w:rsidR="00A329DD">
        <w:rPr>
          <w:rFonts w:ascii="Arial" w:eastAsia="Times New Roman" w:hAnsi="Arial" w:cs="Arial"/>
          <w:sz w:val="24"/>
          <w:szCs w:val="24"/>
          <w:lang w:eastAsia="ru-RU"/>
        </w:rPr>
        <w:tab/>
        <w:t>Л.С. Верхотуров</w:t>
      </w: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D65FD0" w:rsidRDefault="00D65FD0" w:rsidP="00D65FD0">
      <w:pPr>
        <w:spacing w:after="0" w:line="240" w:lineRule="auto"/>
        <w:jc w:val="right"/>
        <w:rPr>
          <w:rFonts w:ascii="Courier New" w:eastAsia="Times New Roman" w:hAnsi="Courier New" w:cs="Courier New"/>
          <w:lang w:eastAsia="ru-RU"/>
        </w:rPr>
      </w:pPr>
      <w:r w:rsidRPr="00D65FD0">
        <w:rPr>
          <w:rFonts w:ascii="Courier New" w:eastAsia="Times New Roman" w:hAnsi="Courier New" w:cs="Courier New"/>
          <w:lang w:eastAsia="ru-RU"/>
        </w:rPr>
        <w:lastRenderedPageBreak/>
        <w:t>Утвержден:</w:t>
      </w:r>
    </w:p>
    <w:p w:rsidR="00E25FA9" w:rsidRPr="00D65FD0" w:rsidRDefault="00886BC2" w:rsidP="00D65FD0">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Постановлением</w:t>
      </w:r>
      <w:r w:rsidR="00E25FA9" w:rsidRPr="00D65FD0">
        <w:rPr>
          <w:rFonts w:ascii="Courier New" w:eastAsia="Times New Roman" w:hAnsi="Courier New" w:cs="Courier New"/>
          <w:lang w:eastAsia="ru-RU"/>
        </w:rPr>
        <w:t xml:space="preserve"> главы</w:t>
      </w:r>
    </w:p>
    <w:p w:rsidR="00E25FA9" w:rsidRPr="00D65FD0" w:rsidRDefault="00E25FA9" w:rsidP="00D65FD0">
      <w:pPr>
        <w:spacing w:after="0" w:line="240" w:lineRule="auto"/>
        <w:jc w:val="right"/>
        <w:rPr>
          <w:rFonts w:ascii="Courier New" w:eastAsia="Times New Roman" w:hAnsi="Courier New" w:cs="Courier New"/>
          <w:lang w:eastAsia="ru-RU"/>
        </w:rPr>
      </w:pPr>
      <w:r w:rsidRPr="00D65FD0">
        <w:rPr>
          <w:rFonts w:ascii="Courier New" w:eastAsia="Times New Roman" w:hAnsi="Courier New" w:cs="Courier New"/>
          <w:lang w:eastAsia="ru-RU"/>
        </w:rPr>
        <w:t>сельского поселения «</w:t>
      </w:r>
      <w:r w:rsidR="00A329DD" w:rsidRPr="00A329DD">
        <w:rPr>
          <w:rFonts w:ascii="Arial" w:eastAsia="Times New Roman" w:hAnsi="Arial" w:cs="Arial"/>
          <w:sz w:val="18"/>
          <w:szCs w:val="18"/>
        </w:rPr>
        <w:t>Зареченское</w:t>
      </w:r>
      <w:r w:rsidRPr="00D65FD0">
        <w:rPr>
          <w:rFonts w:ascii="Courier New" w:eastAsia="Times New Roman" w:hAnsi="Courier New" w:cs="Courier New"/>
          <w:lang w:eastAsia="ru-RU"/>
        </w:rPr>
        <w:t>»</w:t>
      </w:r>
    </w:p>
    <w:p w:rsidR="00E25FA9" w:rsidRPr="00D65FD0" w:rsidRDefault="00E25FA9" w:rsidP="00D65FD0">
      <w:pPr>
        <w:spacing w:after="0" w:line="240" w:lineRule="auto"/>
        <w:jc w:val="right"/>
        <w:rPr>
          <w:rFonts w:ascii="Courier New" w:eastAsia="Times New Roman" w:hAnsi="Courier New" w:cs="Courier New"/>
          <w:lang w:eastAsia="ru-RU"/>
        </w:rPr>
      </w:pPr>
      <w:r w:rsidRPr="00D65FD0">
        <w:rPr>
          <w:rFonts w:ascii="Courier New" w:eastAsia="Times New Roman" w:hAnsi="Courier New" w:cs="Courier New"/>
          <w:lang w:eastAsia="ru-RU"/>
        </w:rPr>
        <w:t>от 2</w:t>
      </w:r>
      <w:r w:rsidR="00886BC2">
        <w:rPr>
          <w:rFonts w:ascii="Courier New" w:eastAsia="Times New Roman" w:hAnsi="Courier New" w:cs="Courier New"/>
          <w:lang w:eastAsia="ru-RU"/>
        </w:rPr>
        <w:t>5</w:t>
      </w:r>
      <w:r w:rsidRPr="00D65FD0">
        <w:rPr>
          <w:rFonts w:ascii="Courier New" w:eastAsia="Times New Roman" w:hAnsi="Courier New" w:cs="Courier New"/>
          <w:lang w:eastAsia="ru-RU"/>
        </w:rPr>
        <w:t xml:space="preserve"> </w:t>
      </w:r>
      <w:r w:rsidR="00886BC2">
        <w:rPr>
          <w:rFonts w:ascii="Courier New" w:eastAsia="Times New Roman" w:hAnsi="Courier New" w:cs="Courier New"/>
          <w:lang w:eastAsia="ru-RU"/>
        </w:rPr>
        <w:t>октября</w:t>
      </w:r>
      <w:r w:rsidRPr="00D65FD0">
        <w:rPr>
          <w:rFonts w:ascii="Courier New" w:eastAsia="Times New Roman" w:hAnsi="Courier New" w:cs="Courier New"/>
          <w:lang w:eastAsia="ru-RU"/>
        </w:rPr>
        <w:t xml:space="preserve"> 201</w:t>
      </w:r>
      <w:r w:rsidR="00886BC2">
        <w:rPr>
          <w:rFonts w:ascii="Courier New" w:eastAsia="Times New Roman" w:hAnsi="Courier New" w:cs="Courier New"/>
          <w:lang w:eastAsia="ru-RU"/>
        </w:rPr>
        <w:t>7</w:t>
      </w:r>
      <w:r w:rsidRPr="00D65FD0">
        <w:rPr>
          <w:rFonts w:ascii="Courier New" w:eastAsia="Times New Roman" w:hAnsi="Courier New" w:cs="Courier New"/>
          <w:lang w:eastAsia="ru-RU"/>
        </w:rPr>
        <w:t xml:space="preserve"> года № </w:t>
      </w:r>
      <w:r w:rsidR="00A329DD">
        <w:rPr>
          <w:rFonts w:ascii="Courier New" w:eastAsia="Times New Roman" w:hAnsi="Courier New" w:cs="Courier New"/>
          <w:lang w:eastAsia="ru-RU"/>
        </w:rPr>
        <w:t>2</w:t>
      </w:r>
      <w:r w:rsidR="00886BC2">
        <w:rPr>
          <w:rFonts w:ascii="Courier New" w:eastAsia="Times New Roman" w:hAnsi="Courier New" w:cs="Courier New"/>
          <w:lang w:eastAsia="ru-RU"/>
        </w:rPr>
        <w:t>5</w:t>
      </w:r>
    </w:p>
    <w:p w:rsidR="00E25FA9" w:rsidRPr="00AB04D5" w:rsidRDefault="00E25FA9" w:rsidP="00AB04D5">
      <w:pPr>
        <w:spacing w:after="240" w:line="240" w:lineRule="auto"/>
        <w:jc w:val="center"/>
        <w:rPr>
          <w:rFonts w:ascii="Arial" w:eastAsia="Times New Roman" w:hAnsi="Arial" w:cs="Arial"/>
          <w:sz w:val="32"/>
          <w:szCs w:val="32"/>
          <w:lang w:eastAsia="ru-RU"/>
        </w:rPr>
      </w:pPr>
      <w:r w:rsidRPr="001A0E69">
        <w:rPr>
          <w:rFonts w:ascii="Arial" w:eastAsia="Times New Roman" w:hAnsi="Arial" w:cs="Arial"/>
          <w:sz w:val="24"/>
          <w:szCs w:val="24"/>
          <w:lang w:eastAsia="ru-RU"/>
        </w:rPr>
        <w:br/>
      </w:r>
      <w:r w:rsidR="00AB04D5" w:rsidRPr="00AB04D5">
        <w:rPr>
          <w:rFonts w:ascii="Arial" w:eastAsia="Times New Roman" w:hAnsi="Arial" w:cs="Arial"/>
          <w:sz w:val="32"/>
          <w:szCs w:val="32"/>
          <w:lang w:eastAsia="ru-RU"/>
        </w:rPr>
        <w:t>А</w:t>
      </w:r>
      <w:r w:rsidR="00952C1E" w:rsidRPr="00AB04D5">
        <w:rPr>
          <w:rFonts w:ascii="Arial" w:eastAsia="Times New Roman" w:hAnsi="Arial" w:cs="Arial"/>
          <w:sz w:val="32"/>
          <w:szCs w:val="32"/>
          <w:lang w:eastAsia="ru-RU"/>
        </w:rPr>
        <w:t xml:space="preserve">дминистративный регламент </w:t>
      </w:r>
      <w:r w:rsidR="00AB04D5">
        <w:rPr>
          <w:rFonts w:ascii="Arial" w:eastAsia="Times New Roman" w:hAnsi="Arial" w:cs="Arial"/>
          <w:sz w:val="32"/>
          <w:szCs w:val="32"/>
          <w:lang w:eastAsia="ru-RU"/>
        </w:rPr>
        <w:t xml:space="preserve">                                                               </w:t>
      </w:r>
      <w:r w:rsidR="00AB04D5" w:rsidRPr="00AB04D5">
        <w:rPr>
          <w:rFonts w:ascii="Arial" w:eastAsia="Times New Roman" w:hAnsi="Arial" w:cs="Arial"/>
          <w:sz w:val="32"/>
          <w:szCs w:val="32"/>
          <w:lang w:eastAsia="ru-RU"/>
        </w:rPr>
        <w:t>по исполнению муниципальной</w:t>
      </w:r>
      <w:r w:rsidR="00952C1E" w:rsidRPr="00AB04D5">
        <w:rPr>
          <w:rFonts w:ascii="Arial" w:eastAsia="Times New Roman" w:hAnsi="Arial" w:cs="Arial"/>
          <w:sz w:val="32"/>
          <w:szCs w:val="32"/>
          <w:lang w:eastAsia="ru-RU"/>
        </w:rPr>
        <w:t xml:space="preserve"> услуги «Предоставление информации о порядке предоставления жилищно-коммунальных услуг населению»</w:t>
      </w:r>
    </w:p>
    <w:p w:rsidR="00E25FA9" w:rsidRPr="00AB04D5" w:rsidRDefault="00E25FA9" w:rsidP="00153A7E">
      <w:pPr>
        <w:spacing w:after="0" w:line="240" w:lineRule="auto"/>
        <w:jc w:val="both"/>
        <w:rPr>
          <w:rFonts w:ascii="Arial" w:eastAsia="Times New Roman" w:hAnsi="Arial" w:cs="Arial"/>
          <w:sz w:val="24"/>
          <w:szCs w:val="24"/>
          <w:lang w:eastAsia="ru-RU"/>
        </w:rPr>
      </w:pPr>
      <w:r w:rsidRPr="00AB04D5">
        <w:rPr>
          <w:rFonts w:ascii="Arial" w:eastAsia="Times New Roman" w:hAnsi="Arial" w:cs="Arial"/>
          <w:bCs/>
          <w:color w:val="6D6F71"/>
          <w:sz w:val="24"/>
          <w:szCs w:val="24"/>
          <w:lang w:eastAsia="ru-RU"/>
        </w:rPr>
        <w:t>1. Общие положения</w:t>
      </w:r>
    </w:p>
    <w:p w:rsidR="00153A7E" w:rsidRDefault="00E25FA9" w:rsidP="00153A7E">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1.1. </w:t>
      </w:r>
      <w:proofErr w:type="gramStart"/>
      <w:r w:rsidRPr="001A0E69">
        <w:rPr>
          <w:rFonts w:ascii="Arial" w:eastAsia="Times New Roman" w:hAnsi="Arial" w:cs="Arial"/>
          <w:sz w:val="24"/>
          <w:szCs w:val="24"/>
          <w:lang w:eastAsia="ru-RU"/>
        </w:rPr>
        <w:t>Административный регламент по исполнению муниципальной услуги "Предоставление информации о порядке предоставления жилищно-коммунальных услуг населению" (далее - Административный регламент) разработан в целях повышения качества предоставления и доступности муниципальной услуги, а также определяет требования к порядку предоставления муниципальной услуги, сроки и последовательность действий при осуществлении подготовки и предоставления информации о порядке предоставления жилищн</w:t>
      </w:r>
      <w:r w:rsidR="00AB04D5">
        <w:rPr>
          <w:rFonts w:ascii="Arial" w:eastAsia="Times New Roman" w:hAnsi="Arial" w:cs="Arial"/>
          <w:sz w:val="24"/>
          <w:szCs w:val="24"/>
          <w:lang w:eastAsia="ru-RU"/>
        </w:rPr>
        <w:t xml:space="preserve">о-коммунальных услуг населению.                                                                              </w:t>
      </w:r>
      <w:r w:rsidR="00153A7E">
        <w:rPr>
          <w:rFonts w:ascii="Arial" w:eastAsia="Times New Roman" w:hAnsi="Arial" w:cs="Arial"/>
          <w:sz w:val="24"/>
          <w:szCs w:val="24"/>
          <w:lang w:eastAsia="ru-RU"/>
        </w:rPr>
        <w:t xml:space="preserve">                  </w:t>
      </w:r>
      <w:proofErr w:type="gramEnd"/>
    </w:p>
    <w:p w:rsidR="008C65D6" w:rsidRDefault="00E25FA9" w:rsidP="00153A7E">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1.2. В настоящем Административном регламенте используются следующие термины и определения:</w:t>
      </w:r>
      <w:r w:rsidRPr="001A0E69">
        <w:rPr>
          <w:rFonts w:ascii="Arial" w:eastAsia="Times New Roman" w:hAnsi="Arial" w:cs="Arial"/>
          <w:sz w:val="24"/>
          <w:szCs w:val="24"/>
          <w:lang w:eastAsia="ru-RU"/>
        </w:rPr>
        <w:br/>
        <w:t>- муниципальная услуга - исполнение запроса заявителя, направленное на предоставление информации о порядке предоставления жилищно-коммунальных услуг населению на территории сельского поселения «</w:t>
      </w:r>
      <w:r w:rsidR="00A329DD">
        <w:rPr>
          <w:rFonts w:ascii="Arial" w:eastAsia="Times New Roman" w:hAnsi="Arial" w:cs="Arial"/>
          <w:sz w:val="24"/>
          <w:szCs w:val="24"/>
          <w:lang w:eastAsia="ru-RU"/>
        </w:rPr>
        <w:t>Заречен</w:t>
      </w:r>
      <w:r w:rsidRPr="001A0E69">
        <w:rPr>
          <w:rFonts w:ascii="Arial" w:eastAsia="Times New Roman" w:hAnsi="Arial" w:cs="Arial"/>
          <w:sz w:val="24"/>
          <w:szCs w:val="24"/>
          <w:lang w:eastAsia="ru-RU"/>
        </w:rPr>
        <w:t>ское», в рамках полномочий органов местного самоуправления, в соответствии с действующим законодательством;</w:t>
      </w:r>
      <w:r w:rsidRPr="001A0E69">
        <w:rPr>
          <w:rFonts w:ascii="Arial" w:eastAsia="Times New Roman" w:hAnsi="Arial" w:cs="Arial"/>
          <w:sz w:val="24"/>
          <w:szCs w:val="24"/>
          <w:lang w:eastAsia="ru-RU"/>
        </w:rPr>
        <w:br/>
        <w:t>- административный регламент предоставления муниципальной услуги - правовой акт, устанавливающий в целях предоставления муниципальной услуги сроки, порядок принятия решений пр</w:t>
      </w:r>
      <w:r w:rsidR="008C65D6">
        <w:rPr>
          <w:rFonts w:ascii="Arial" w:eastAsia="Times New Roman" w:hAnsi="Arial" w:cs="Arial"/>
          <w:sz w:val="24"/>
          <w:szCs w:val="24"/>
          <w:lang w:eastAsia="ru-RU"/>
        </w:rPr>
        <w:t xml:space="preserve">и исполнении запроса заявителя;                                                                                            </w:t>
      </w:r>
    </w:p>
    <w:p w:rsidR="008C65D6" w:rsidRDefault="00E25FA9" w:rsidP="007F71EC">
      <w:pPr>
        <w:spacing w:after="0" w:line="240" w:lineRule="auto"/>
        <w:jc w:val="both"/>
        <w:rPr>
          <w:rFonts w:ascii="Arial" w:eastAsia="Times New Roman" w:hAnsi="Arial" w:cs="Arial"/>
          <w:sz w:val="24"/>
          <w:szCs w:val="24"/>
          <w:lang w:eastAsia="ru-RU"/>
        </w:rPr>
      </w:pPr>
      <w:proofErr w:type="gramStart"/>
      <w:r w:rsidRPr="001A0E69">
        <w:rPr>
          <w:rFonts w:ascii="Arial" w:eastAsia="Times New Roman" w:hAnsi="Arial" w:cs="Arial"/>
          <w:sz w:val="24"/>
          <w:szCs w:val="24"/>
          <w:lang w:eastAsia="ru-RU"/>
        </w:rPr>
        <w:t>- уполномоченный орган - администрация сельского поселения «</w:t>
      </w:r>
      <w:r w:rsidR="00A329DD">
        <w:rPr>
          <w:rFonts w:ascii="Arial" w:eastAsia="Times New Roman" w:hAnsi="Arial" w:cs="Arial"/>
          <w:sz w:val="24"/>
          <w:szCs w:val="24"/>
          <w:lang w:eastAsia="ru-RU"/>
        </w:rPr>
        <w:t>Заречен</w:t>
      </w:r>
      <w:r w:rsidRPr="001A0E69">
        <w:rPr>
          <w:rFonts w:ascii="Arial" w:eastAsia="Times New Roman" w:hAnsi="Arial" w:cs="Arial"/>
          <w:sz w:val="24"/>
          <w:szCs w:val="24"/>
          <w:lang w:eastAsia="ru-RU"/>
        </w:rPr>
        <w:t>ское», в компетенции которого находится рассмотрение вопросов, связанных с предоставлением муниципальной услуги;</w:t>
      </w:r>
      <w:r w:rsidRPr="001A0E69">
        <w:rPr>
          <w:rFonts w:ascii="Arial" w:eastAsia="Times New Roman" w:hAnsi="Arial" w:cs="Arial"/>
          <w:sz w:val="24"/>
          <w:szCs w:val="24"/>
          <w:lang w:eastAsia="ru-RU"/>
        </w:rPr>
        <w:br/>
        <w:t>- информационное сообщение - ответ на обращение с информацией о порядке предоставления жилищно-коммунальных услуг населению, мотивированное решение об отказе в предоставлении муниципальной услуги или сообщение, информирующее о правилах предоставления муниципальной услуги;</w:t>
      </w:r>
      <w:r w:rsidRPr="001A0E69">
        <w:rPr>
          <w:rFonts w:ascii="Arial" w:eastAsia="Times New Roman" w:hAnsi="Arial" w:cs="Arial"/>
          <w:sz w:val="24"/>
          <w:szCs w:val="24"/>
          <w:lang w:eastAsia="ru-RU"/>
        </w:rPr>
        <w:br/>
        <w:t>- заявитель - лицо, обратившееся за предоставлением муниципальной услуги;</w:t>
      </w:r>
      <w:proofErr w:type="gramEnd"/>
      <w:r w:rsidRPr="001A0E69">
        <w:rPr>
          <w:rFonts w:ascii="Arial" w:eastAsia="Times New Roman" w:hAnsi="Arial" w:cs="Arial"/>
          <w:sz w:val="24"/>
          <w:szCs w:val="24"/>
          <w:lang w:eastAsia="ru-RU"/>
        </w:rPr>
        <w:br/>
        <w:t>- обращение - письменная просьба или устное обращение заявителя о предоставлении информации о порядке предоставления жилищно-коммунальных услуг населению.</w:t>
      </w:r>
      <w:r w:rsidRPr="001A0E69">
        <w:rPr>
          <w:rFonts w:ascii="Arial" w:eastAsia="Times New Roman" w:hAnsi="Arial" w:cs="Arial"/>
          <w:sz w:val="24"/>
          <w:szCs w:val="24"/>
          <w:lang w:eastAsia="ru-RU"/>
        </w:rPr>
        <w:br/>
        <w:t>1.3 Предоставление муниципальной услуги осуществляется в соответствии со следующими</w:t>
      </w:r>
      <w:r w:rsidR="008C65D6">
        <w:rPr>
          <w:rFonts w:ascii="Arial" w:eastAsia="Times New Roman" w:hAnsi="Arial" w:cs="Arial"/>
          <w:sz w:val="24"/>
          <w:szCs w:val="24"/>
          <w:lang w:eastAsia="ru-RU"/>
        </w:rPr>
        <w:t xml:space="preserve"> нормативными правовыми актами:</w:t>
      </w:r>
    </w:p>
    <w:p w:rsidR="00AF79B3" w:rsidRDefault="008C65D6" w:rsidP="007F71EC">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w:t>
      </w:r>
      <w:r w:rsidR="00E25FA9" w:rsidRPr="001A0E69">
        <w:rPr>
          <w:rFonts w:ascii="Arial" w:eastAsia="Times New Roman" w:hAnsi="Arial" w:cs="Arial"/>
          <w:sz w:val="24"/>
          <w:szCs w:val="24"/>
          <w:lang w:eastAsia="ru-RU"/>
        </w:rPr>
        <w:t xml:space="preserve"> Кон</w:t>
      </w:r>
      <w:r>
        <w:rPr>
          <w:rFonts w:ascii="Arial" w:eastAsia="Times New Roman" w:hAnsi="Arial" w:cs="Arial"/>
          <w:sz w:val="24"/>
          <w:szCs w:val="24"/>
          <w:lang w:eastAsia="ru-RU"/>
        </w:rPr>
        <w:t xml:space="preserve">ституцией Российской Федерации;                                                                                          </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Жилищным кодексом Российской Федерации;</w:t>
      </w:r>
    </w:p>
    <w:p w:rsidR="00AF79B3"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Федеральным законом от 06.10.2003 N 131-ФЗ "Об общих принципах организации местного самоуправления в Российской Федерации";</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Федеральным законом от 09.02.2009 N 8-ФЗ "Об обеспечении доступа к информации о деятельности государственных органов и органов местного самоуправления";</w:t>
      </w:r>
      <w:r w:rsidRPr="001A0E69">
        <w:rPr>
          <w:rFonts w:ascii="Arial" w:eastAsia="Times New Roman" w:hAnsi="Arial" w:cs="Arial"/>
          <w:sz w:val="24"/>
          <w:szCs w:val="24"/>
          <w:lang w:eastAsia="ru-RU"/>
        </w:rPr>
        <w:br/>
        <w:t>- Федеральным законом от 02.05.2006 N 59-ФЗ "О порядке рассмотрения обращений граждан Росс</w:t>
      </w:r>
      <w:r w:rsidR="007F71EC">
        <w:rPr>
          <w:rFonts w:ascii="Arial" w:eastAsia="Times New Roman" w:hAnsi="Arial" w:cs="Arial"/>
          <w:sz w:val="24"/>
          <w:szCs w:val="24"/>
          <w:lang w:eastAsia="ru-RU"/>
        </w:rPr>
        <w:t>ийской Федерации";</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Федеральным законом от 30.12.2004 N 210-ФЗ "Об основах регулирования тарифов органи</w:t>
      </w:r>
      <w:r w:rsidR="007F71EC">
        <w:rPr>
          <w:rFonts w:ascii="Arial" w:eastAsia="Times New Roman" w:hAnsi="Arial" w:cs="Arial"/>
          <w:sz w:val="24"/>
          <w:szCs w:val="24"/>
          <w:lang w:eastAsia="ru-RU"/>
        </w:rPr>
        <w:t>заций коммунального комплекса";</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постановлением Правительства Российской Федерации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w:t>
      </w:r>
      <w:r w:rsidR="007F71EC">
        <w:rPr>
          <w:rFonts w:ascii="Arial" w:eastAsia="Times New Roman" w:hAnsi="Arial" w:cs="Arial"/>
          <w:sz w:val="24"/>
          <w:szCs w:val="24"/>
          <w:lang w:eastAsia="ru-RU"/>
        </w:rPr>
        <w:t>оммуникационной сети Интернет";</w:t>
      </w:r>
    </w:p>
    <w:p w:rsidR="007F71EC" w:rsidRDefault="00E25FA9" w:rsidP="007F71EC">
      <w:pPr>
        <w:spacing w:after="0" w:line="240" w:lineRule="auto"/>
        <w:jc w:val="both"/>
        <w:rPr>
          <w:rFonts w:ascii="Arial" w:eastAsia="Times New Roman" w:hAnsi="Arial" w:cs="Arial"/>
          <w:sz w:val="24"/>
          <w:szCs w:val="24"/>
          <w:lang w:eastAsia="ru-RU"/>
        </w:rPr>
      </w:pPr>
      <w:proofErr w:type="gramStart"/>
      <w:r w:rsidRPr="001A0E69">
        <w:rPr>
          <w:rFonts w:ascii="Arial" w:eastAsia="Times New Roman" w:hAnsi="Arial" w:cs="Arial"/>
          <w:sz w:val="24"/>
          <w:szCs w:val="24"/>
          <w:lang w:eastAsia="ru-RU"/>
        </w:rPr>
        <w:lastRenderedPageBreak/>
        <w:t>- постановлением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(или) с перерывами, прерывающими ус</w:t>
      </w:r>
      <w:r w:rsidR="007F71EC">
        <w:rPr>
          <w:rFonts w:ascii="Arial" w:eastAsia="Times New Roman" w:hAnsi="Arial" w:cs="Arial"/>
          <w:sz w:val="24"/>
          <w:szCs w:val="24"/>
          <w:lang w:eastAsia="ru-RU"/>
        </w:rPr>
        <w:t>тановленную продолжительность";</w:t>
      </w:r>
      <w:proofErr w:type="gramEnd"/>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постановлением Правительства Российской Федерации от 23.05.2006 N 307 "О порядке предоставления</w:t>
      </w:r>
      <w:r w:rsidR="007F71EC">
        <w:rPr>
          <w:rFonts w:ascii="Arial" w:eastAsia="Times New Roman" w:hAnsi="Arial" w:cs="Arial"/>
          <w:sz w:val="24"/>
          <w:szCs w:val="24"/>
          <w:lang w:eastAsia="ru-RU"/>
        </w:rPr>
        <w:t xml:space="preserve"> коммунальных услуг гражданам";</w:t>
      </w:r>
    </w:p>
    <w:p w:rsidR="007F71EC"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постановлением Правительства Российской Федерации от 14.07.2008 N 520 "Об основах ценообразования и порядке регулирования тарифов, надбавок и предельных индексов в сфере деятельности органи</w:t>
      </w:r>
      <w:r w:rsidR="007F71EC">
        <w:rPr>
          <w:rFonts w:ascii="Arial" w:eastAsia="Times New Roman" w:hAnsi="Arial" w:cs="Arial"/>
          <w:sz w:val="24"/>
          <w:szCs w:val="24"/>
          <w:lang w:eastAsia="ru-RU"/>
        </w:rPr>
        <w:t>заций коммунального комплекса";</w:t>
      </w:r>
    </w:p>
    <w:p w:rsidR="00250F52"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постановлением Правительства Российской Федерации от 23.05.2006 N 306 "Об утверждении Правил установления и определения нормативов п</w:t>
      </w:r>
      <w:r w:rsidR="00250F52">
        <w:rPr>
          <w:rFonts w:ascii="Arial" w:eastAsia="Times New Roman" w:hAnsi="Arial" w:cs="Arial"/>
          <w:sz w:val="24"/>
          <w:szCs w:val="24"/>
          <w:lang w:eastAsia="ru-RU"/>
        </w:rPr>
        <w:t>отребления коммунальных услуг";</w:t>
      </w:r>
    </w:p>
    <w:p w:rsidR="00250F52"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иными правовыми актами Российской Федерации и Забайкальского края, РСТ Забайкальского края, муниципального района, регламентирующими правоотношения в сфере проведения контрольных мероприятий, принятия по их результатам мер, предусмотренных законода</w:t>
      </w:r>
      <w:r w:rsidR="00250F52">
        <w:rPr>
          <w:rFonts w:ascii="Arial" w:eastAsia="Times New Roman" w:hAnsi="Arial" w:cs="Arial"/>
          <w:sz w:val="24"/>
          <w:szCs w:val="24"/>
          <w:lang w:eastAsia="ru-RU"/>
        </w:rPr>
        <w:t>тельством Российской Федерации.</w:t>
      </w:r>
    </w:p>
    <w:p w:rsidR="00250F52"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1.4. Предоставление муниципальной услуги осуществляется бесплатно.</w:t>
      </w:r>
      <w:r w:rsidRPr="001A0E69">
        <w:rPr>
          <w:rFonts w:ascii="Arial" w:eastAsia="Times New Roman" w:hAnsi="Arial" w:cs="Arial"/>
          <w:sz w:val="24"/>
          <w:szCs w:val="24"/>
          <w:lang w:eastAsia="ru-RU"/>
        </w:rPr>
        <w:br/>
        <w:t>Заявитель имеет право на неоднократное обращение для предоставления муниципальной услуги,</w:t>
      </w:r>
      <w:r w:rsidR="00250F52">
        <w:rPr>
          <w:rFonts w:ascii="Arial" w:eastAsia="Times New Roman" w:hAnsi="Arial" w:cs="Arial"/>
          <w:sz w:val="24"/>
          <w:szCs w:val="24"/>
          <w:lang w:eastAsia="ru-RU"/>
        </w:rPr>
        <w:t xml:space="preserve"> или отказ в их предоставлении.</w:t>
      </w:r>
    </w:p>
    <w:p w:rsidR="00250F52"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1.5. Конечным результатом предоставления муниципальной услуги является информирование заявителя о порядке предоставле</w:t>
      </w:r>
      <w:r w:rsidR="00250F52">
        <w:rPr>
          <w:rFonts w:ascii="Arial" w:eastAsia="Times New Roman" w:hAnsi="Arial" w:cs="Arial"/>
          <w:sz w:val="24"/>
          <w:szCs w:val="24"/>
          <w:lang w:eastAsia="ru-RU"/>
        </w:rPr>
        <w:t>ния жилищно-коммунальных услуг.</w:t>
      </w:r>
    </w:p>
    <w:p w:rsidR="00250F52"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1.6. Наименование органа, исполняющего муниципальную </w:t>
      </w:r>
      <w:r w:rsidR="00250F52" w:rsidRPr="001A0E69">
        <w:rPr>
          <w:rFonts w:ascii="Arial" w:eastAsia="Times New Roman" w:hAnsi="Arial" w:cs="Arial"/>
          <w:sz w:val="24"/>
          <w:szCs w:val="24"/>
          <w:lang w:eastAsia="ru-RU"/>
        </w:rPr>
        <w:t>услугу: муниципальная</w:t>
      </w:r>
      <w:r w:rsidRPr="001A0E69">
        <w:rPr>
          <w:rFonts w:ascii="Arial" w:eastAsia="Times New Roman" w:hAnsi="Arial" w:cs="Arial"/>
          <w:sz w:val="24"/>
          <w:szCs w:val="24"/>
          <w:lang w:eastAsia="ru-RU"/>
        </w:rPr>
        <w:t xml:space="preserve"> услуга "Предоставление информации о порядке предоставления жилищно-коммунальных услуг" осуществляется администрацией сельского поселения «</w:t>
      </w:r>
      <w:r w:rsidR="00A329DD">
        <w:rPr>
          <w:rFonts w:ascii="Arial" w:eastAsia="Times New Roman" w:hAnsi="Arial" w:cs="Arial"/>
          <w:sz w:val="24"/>
          <w:szCs w:val="24"/>
          <w:lang w:eastAsia="ru-RU"/>
        </w:rPr>
        <w:t>Заречен</w:t>
      </w:r>
      <w:r w:rsidR="00250F52">
        <w:rPr>
          <w:rFonts w:ascii="Arial" w:eastAsia="Times New Roman" w:hAnsi="Arial" w:cs="Arial"/>
          <w:sz w:val="24"/>
          <w:szCs w:val="24"/>
          <w:lang w:eastAsia="ru-RU"/>
        </w:rPr>
        <w:t>ское» (далее - Администрация).</w:t>
      </w:r>
    </w:p>
    <w:p w:rsidR="00E25FA9" w:rsidRDefault="00E25FA9" w:rsidP="007F71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1.7. Описание потребителей результатов предоставления муниципальной услуги.</w:t>
      </w:r>
      <w:r w:rsidRPr="001A0E69">
        <w:rPr>
          <w:rFonts w:ascii="Arial" w:eastAsia="Times New Roman" w:hAnsi="Arial" w:cs="Arial"/>
          <w:sz w:val="24"/>
          <w:szCs w:val="24"/>
          <w:lang w:eastAsia="ru-RU"/>
        </w:rPr>
        <w:br/>
        <w:t>Получателями муниципальной услуги являются потребители жилищно-коммунальных услуг: граждане, использующие коммунальные услуги для личных, семейных, домашних и иных нужд, не связанных с осуществлением предпринимательской деятельности.</w:t>
      </w:r>
    </w:p>
    <w:p w:rsidR="00250F52" w:rsidRPr="001A0E69" w:rsidRDefault="00250F52" w:rsidP="007F71EC">
      <w:pPr>
        <w:spacing w:after="0" w:line="240" w:lineRule="auto"/>
        <w:jc w:val="both"/>
        <w:rPr>
          <w:rFonts w:ascii="Arial" w:eastAsia="Times New Roman" w:hAnsi="Arial" w:cs="Arial"/>
          <w:sz w:val="24"/>
          <w:szCs w:val="24"/>
          <w:lang w:eastAsia="ru-RU"/>
        </w:rPr>
      </w:pPr>
    </w:p>
    <w:p w:rsidR="00E25FA9" w:rsidRPr="00CB281A" w:rsidRDefault="00E25FA9" w:rsidP="001A0E69">
      <w:pPr>
        <w:spacing w:after="0" w:line="240" w:lineRule="auto"/>
        <w:jc w:val="both"/>
        <w:rPr>
          <w:rFonts w:ascii="Arial" w:eastAsia="Times New Roman" w:hAnsi="Arial" w:cs="Arial"/>
          <w:bCs/>
          <w:color w:val="6D6F71"/>
          <w:sz w:val="28"/>
          <w:szCs w:val="28"/>
          <w:lang w:eastAsia="ru-RU"/>
        </w:rPr>
      </w:pPr>
      <w:r w:rsidRPr="00CB281A">
        <w:rPr>
          <w:rFonts w:ascii="Arial" w:eastAsia="Times New Roman" w:hAnsi="Arial" w:cs="Arial"/>
          <w:bCs/>
          <w:color w:val="6D6F71"/>
          <w:sz w:val="28"/>
          <w:szCs w:val="28"/>
          <w:lang w:eastAsia="ru-RU"/>
        </w:rPr>
        <w:t>2. Требования к порядку исполнения муниципальной услуги</w:t>
      </w:r>
    </w:p>
    <w:p w:rsidR="00250F52" w:rsidRPr="00CB281A" w:rsidRDefault="00250F52" w:rsidP="001A0E69">
      <w:pPr>
        <w:spacing w:after="0" w:line="240" w:lineRule="auto"/>
        <w:jc w:val="both"/>
        <w:rPr>
          <w:rFonts w:ascii="Arial" w:eastAsia="Times New Roman" w:hAnsi="Arial" w:cs="Arial"/>
          <w:sz w:val="24"/>
          <w:szCs w:val="24"/>
          <w:lang w:eastAsia="ru-RU"/>
        </w:rPr>
      </w:pPr>
    </w:p>
    <w:p w:rsidR="00250F52"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2.1 Порядок информирования о правилах предоставления муниципальной услуги</w:t>
      </w:r>
      <w:r w:rsidRPr="001A0E69">
        <w:rPr>
          <w:rFonts w:ascii="Arial" w:eastAsia="Times New Roman" w:hAnsi="Arial" w:cs="Arial"/>
          <w:sz w:val="24"/>
          <w:szCs w:val="24"/>
          <w:lang w:eastAsia="ru-RU"/>
        </w:rPr>
        <w:br/>
        <w:t xml:space="preserve">2.1.1. Информация о порядке получения муниципальной услуги </w:t>
      </w:r>
      <w:r w:rsidR="00250F52" w:rsidRPr="001A0E69">
        <w:rPr>
          <w:rFonts w:ascii="Arial" w:eastAsia="Times New Roman" w:hAnsi="Arial" w:cs="Arial"/>
          <w:sz w:val="24"/>
          <w:szCs w:val="24"/>
          <w:lang w:eastAsia="ru-RU"/>
        </w:rPr>
        <w:t>предоставляется: -</w:t>
      </w:r>
      <w:r w:rsidRPr="001A0E69">
        <w:rPr>
          <w:rFonts w:ascii="Arial" w:eastAsia="Times New Roman" w:hAnsi="Arial" w:cs="Arial"/>
          <w:sz w:val="24"/>
          <w:szCs w:val="24"/>
          <w:lang w:eastAsia="ru-RU"/>
        </w:rPr>
        <w:t xml:space="preserve"> непосредственно </w:t>
      </w:r>
      <w:r w:rsidR="00250F52" w:rsidRPr="001A0E69">
        <w:rPr>
          <w:rFonts w:ascii="Arial" w:eastAsia="Times New Roman" w:hAnsi="Arial" w:cs="Arial"/>
          <w:sz w:val="24"/>
          <w:szCs w:val="24"/>
          <w:lang w:eastAsia="ru-RU"/>
        </w:rPr>
        <w:t>в администрации</w:t>
      </w:r>
      <w:r w:rsidRPr="001A0E69">
        <w:rPr>
          <w:rFonts w:ascii="Arial" w:eastAsia="Times New Roman" w:hAnsi="Arial" w:cs="Arial"/>
          <w:sz w:val="24"/>
          <w:szCs w:val="24"/>
          <w:lang w:eastAsia="ru-RU"/>
        </w:rPr>
        <w:t xml:space="preserve"> (исполнительно-распорядительный орган) се</w:t>
      </w:r>
      <w:r w:rsidR="00250F52">
        <w:rPr>
          <w:rFonts w:ascii="Arial" w:eastAsia="Times New Roman" w:hAnsi="Arial" w:cs="Arial"/>
          <w:sz w:val="24"/>
          <w:szCs w:val="24"/>
          <w:lang w:eastAsia="ru-RU"/>
        </w:rPr>
        <w:t>льского поселения «</w:t>
      </w:r>
      <w:r w:rsidR="00A329DD">
        <w:rPr>
          <w:rFonts w:ascii="Arial" w:eastAsia="Times New Roman" w:hAnsi="Arial" w:cs="Arial"/>
          <w:sz w:val="24"/>
          <w:szCs w:val="24"/>
          <w:lang w:eastAsia="ru-RU"/>
        </w:rPr>
        <w:t>Заречен</w:t>
      </w:r>
      <w:r w:rsidR="00250F52">
        <w:rPr>
          <w:rFonts w:ascii="Arial" w:eastAsia="Times New Roman" w:hAnsi="Arial" w:cs="Arial"/>
          <w:sz w:val="24"/>
          <w:szCs w:val="24"/>
          <w:lang w:eastAsia="ru-RU"/>
        </w:rPr>
        <w:t>ское</w:t>
      </w:r>
      <w:proofErr w:type="gramStart"/>
      <w:r w:rsidR="00250F52">
        <w:rPr>
          <w:rFonts w:ascii="Arial" w:eastAsia="Times New Roman" w:hAnsi="Arial" w:cs="Arial"/>
          <w:sz w:val="24"/>
          <w:szCs w:val="24"/>
          <w:lang w:eastAsia="ru-RU"/>
        </w:rPr>
        <w:t>»..</w:t>
      </w:r>
      <w:proofErr w:type="gramEnd"/>
    </w:p>
    <w:p w:rsidR="00250F52"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2.2. Порядок информировани</w:t>
      </w:r>
      <w:r w:rsidR="00250F52">
        <w:rPr>
          <w:rFonts w:ascii="Arial" w:eastAsia="Times New Roman" w:hAnsi="Arial" w:cs="Arial"/>
          <w:sz w:val="24"/>
          <w:szCs w:val="24"/>
          <w:lang w:eastAsia="ru-RU"/>
        </w:rPr>
        <w:t>я о правилах исполнения услуги:</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2.2.1.</w:t>
      </w:r>
      <w:r w:rsidR="00C208BE">
        <w:rPr>
          <w:rFonts w:ascii="Arial" w:eastAsia="Times New Roman" w:hAnsi="Arial" w:cs="Arial"/>
          <w:sz w:val="24"/>
          <w:szCs w:val="24"/>
          <w:lang w:eastAsia="ru-RU"/>
        </w:rPr>
        <w:t xml:space="preserve"> Местонахождение Администрации:</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Почтовый адрес: 673820, Забайкальский край,  </w:t>
      </w:r>
      <w:r w:rsidR="00A329DD">
        <w:rPr>
          <w:rFonts w:ascii="Arial" w:eastAsia="Times New Roman" w:hAnsi="Arial" w:cs="Arial"/>
          <w:sz w:val="24"/>
          <w:szCs w:val="24"/>
          <w:lang w:eastAsia="ru-RU"/>
        </w:rPr>
        <w:t>Тунгиро-Олекминский район, с. Заречное</w:t>
      </w:r>
      <w:r w:rsidRPr="001A0E69">
        <w:rPr>
          <w:rFonts w:ascii="Arial" w:eastAsia="Times New Roman" w:hAnsi="Arial" w:cs="Arial"/>
          <w:sz w:val="24"/>
          <w:szCs w:val="24"/>
          <w:lang w:eastAsia="ru-RU"/>
        </w:rPr>
        <w:t xml:space="preserve">, </w:t>
      </w:r>
      <w:proofErr w:type="spellStart"/>
      <w:r w:rsidRPr="001A0E69">
        <w:rPr>
          <w:rFonts w:ascii="Arial" w:eastAsia="Times New Roman" w:hAnsi="Arial" w:cs="Arial"/>
          <w:sz w:val="24"/>
          <w:szCs w:val="24"/>
          <w:lang w:eastAsia="ru-RU"/>
        </w:rPr>
        <w:t>ул</w:t>
      </w:r>
      <w:proofErr w:type="gramStart"/>
      <w:r w:rsidRPr="001A0E69">
        <w:rPr>
          <w:rFonts w:ascii="Arial" w:eastAsia="Times New Roman" w:hAnsi="Arial" w:cs="Arial"/>
          <w:sz w:val="24"/>
          <w:szCs w:val="24"/>
          <w:lang w:eastAsia="ru-RU"/>
        </w:rPr>
        <w:t>.</w:t>
      </w:r>
      <w:r w:rsidR="00A329DD">
        <w:rPr>
          <w:rFonts w:ascii="Arial" w:eastAsia="Times New Roman" w:hAnsi="Arial" w:cs="Arial"/>
          <w:sz w:val="24"/>
          <w:szCs w:val="24"/>
          <w:lang w:eastAsia="ru-RU"/>
        </w:rPr>
        <w:t>Ц</w:t>
      </w:r>
      <w:proofErr w:type="gramEnd"/>
      <w:r w:rsidR="00A329DD">
        <w:rPr>
          <w:rFonts w:ascii="Arial" w:eastAsia="Times New Roman" w:hAnsi="Arial" w:cs="Arial"/>
          <w:sz w:val="24"/>
          <w:szCs w:val="24"/>
          <w:lang w:eastAsia="ru-RU"/>
        </w:rPr>
        <w:t>ентраль</w:t>
      </w:r>
      <w:r w:rsidRPr="001A0E69">
        <w:rPr>
          <w:rFonts w:ascii="Arial" w:eastAsia="Times New Roman" w:hAnsi="Arial" w:cs="Arial"/>
          <w:sz w:val="24"/>
          <w:szCs w:val="24"/>
          <w:lang w:eastAsia="ru-RU"/>
        </w:rPr>
        <w:t>ная</w:t>
      </w:r>
      <w:proofErr w:type="spellEnd"/>
      <w:r w:rsidRPr="001A0E69">
        <w:rPr>
          <w:rFonts w:ascii="Arial" w:eastAsia="Times New Roman" w:hAnsi="Arial" w:cs="Arial"/>
          <w:sz w:val="24"/>
          <w:szCs w:val="24"/>
          <w:lang w:eastAsia="ru-RU"/>
        </w:rPr>
        <w:t>,</w:t>
      </w:r>
      <w:r w:rsidR="00C208BE">
        <w:rPr>
          <w:rFonts w:ascii="Arial" w:eastAsia="Times New Roman" w:hAnsi="Arial" w:cs="Arial"/>
          <w:sz w:val="24"/>
          <w:szCs w:val="24"/>
          <w:lang w:eastAsia="ru-RU"/>
        </w:rPr>
        <w:t xml:space="preserve"> 2</w:t>
      </w:r>
      <w:r w:rsidR="00A329DD">
        <w:rPr>
          <w:rFonts w:ascii="Arial" w:eastAsia="Times New Roman" w:hAnsi="Arial" w:cs="Arial"/>
          <w:sz w:val="24"/>
          <w:szCs w:val="24"/>
          <w:lang w:eastAsia="ru-RU"/>
        </w:rPr>
        <w:t>/2</w:t>
      </w:r>
      <w:r w:rsidR="00C208BE">
        <w:rPr>
          <w:rFonts w:ascii="Arial" w:eastAsia="Times New Roman" w:hAnsi="Arial" w:cs="Arial"/>
          <w:sz w:val="24"/>
          <w:szCs w:val="24"/>
          <w:lang w:eastAsia="ru-RU"/>
        </w:rPr>
        <w:t>.</w:t>
      </w:r>
    </w:p>
    <w:p w:rsidR="00C208BE" w:rsidRDefault="00A329DD" w:rsidP="00250F5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Телефон: 8(30263) 31-1-86</w:t>
      </w:r>
    </w:p>
    <w:p w:rsidR="00E25FA9" w:rsidRPr="001A0E69"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2.2.2. График (режим) работы Администрации: </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Администрация осуществляет прием заявителей в соотв</w:t>
      </w:r>
      <w:r w:rsidR="00C208BE">
        <w:rPr>
          <w:rFonts w:ascii="Arial" w:eastAsia="Times New Roman" w:hAnsi="Arial" w:cs="Arial"/>
          <w:sz w:val="24"/>
          <w:szCs w:val="24"/>
          <w:lang w:eastAsia="ru-RU"/>
        </w:rPr>
        <w:t>етствии со следующим графиком:</w:t>
      </w:r>
      <w:r w:rsidR="00C208BE">
        <w:rPr>
          <w:rFonts w:ascii="Arial" w:eastAsia="Times New Roman" w:hAnsi="Arial" w:cs="Arial"/>
          <w:sz w:val="24"/>
          <w:szCs w:val="24"/>
          <w:lang w:eastAsia="ru-RU"/>
        </w:rPr>
        <w:br/>
        <w:t>День недели Время приема </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Понед</w:t>
      </w:r>
      <w:r w:rsidR="00C208BE">
        <w:rPr>
          <w:rFonts w:ascii="Arial" w:eastAsia="Times New Roman" w:hAnsi="Arial" w:cs="Arial"/>
          <w:sz w:val="24"/>
          <w:szCs w:val="24"/>
          <w:lang w:eastAsia="ru-RU"/>
        </w:rPr>
        <w:t>ельник с 09-00 до 17 -00 часов.</w:t>
      </w:r>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Вторник </w:t>
      </w:r>
      <w:r w:rsidR="00C208BE">
        <w:rPr>
          <w:rFonts w:ascii="Arial" w:eastAsia="Times New Roman" w:hAnsi="Arial" w:cs="Arial"/>
          <w:sz w:val="24"/>
          <w:szCs w:val="24"/>
          <w:lang w:eastAsia="ru-RU"/>
        </w:rPr>
        <w:t>с 09-00 до 17-00 часов.</w:t>
      </w:r>
    </w:p>
    <w:p w:rsidR="00C208BE" w:rsidRDefault="00C208BE" w:rsidP="00250F52">
      <w:pPr>
        <w:spacing w:after="0" w:line="240"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val="en-US" w:eastAsia="ru-RU"/>
        </w:rPr>
        <w:t>C</w:t>
      </w:r>
      <w:proofErr w:type="spellStart"/>
      <w:r>
        <w:rPr>
          <w:rFonts w:ascii="Arial" w:eastAsia="Times New Roman" w:hAnsi="Arial" w:cs="Arial"/>
          <w:sz w:val="24"/>
          <w:szCs w:val="24"/>
          <w:lang w:eastAsia="ru-RU"/>
        </w:rPr>
        <w:t>реда</w:t>
      </w:r>
      <w:proofErr w:type="spellEnd"/>
      <w:r>
        <w:rPr>
          <w:rFonts w:ascii="Arial" w:eastAsia="Times New Roman" w:hAnsi="Arial" w:cs="Arial"/>
          <w:sz w:val="24"/>
          <w:szCs w:val="24"/>
          <w:lang w:eastAsia="ru-RU"/>
        </w:rPr>
        <w:t xml:space="preserve"> с 09 -00 до 17 -00 часов.</w:t>
      </w:r>
      <w:proofErr w:type="gramEnd"/>
    </w:p>
    <w:p w:rsidR="00C208BE"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Ч</w:t>
      </w:r>
      <w:r w:rsidR="00C208BE">
        <w:rPr>
          <w:rFonts w:ascii="Arial" w:eastAsia="Times New Roman" w:hAnsi="Arial" w:cs="Arial"/>
          <w:sz w:val="24"/>
          <w:szCs w:val="24"/>
          <w:lang w:eastAsia="ru-RU"/>
        </w:rPr>
        <w:t>етверг с 09 -00 до 17-00 часов.</w:t>
      </w:r>
    </w:p>
    <w:p w:rsidR="00C208BE" w:rsidRDefault="00C208BE" w:rsidP="00250F5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Пятница с 09-00 до 13-00 часов.</w:t>
      </w:r>
    </w:p>
    <w:p w:rsidR="00C208BE" w:rsidRDefault="00C208BE" w:rsidP="00250F52">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Выходные дни:</w:t>
      </w:r>
    </w:p>
    <w:p w:rsidR="00E25FA9" w:rsidRPr="001A0E69"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Суббота, воскресенье. </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2.3. Информация о предоставлении муниципальной услуги должна </w:t>
      </w:r>
      <w:r w:rsidR="00AE047F" w:rsidRPr="001A0E69">
        <w:rPr>
          <w:rFonts w:ascii="Arial" w:eastAsia="Times New Roman" w:hAnsi="Arial" w:cs="Arial"/>
          <w:sz w:val="24"/>
          <w:szCs w:val="24"/>
          <w:lang w:eastAsia="ru-RU"/>
        </w:rPr>
        <w:t>содержать: -</w:t>
      </w:r>
      <w:r w:rsidRPr="001A0E69">
        <w:rPr>
          <w:rFonts w:ascii="Arial" w:eastAsia="Times New Roman" w:hAnsi="Arial" w:cs="Arial"/>
          <w:sz w:val="24"/>
          <w:szCs w:val="24"/>
          <w:lang w:eastAsia="ru-RU"/>
        </w:rPr>
        <w:t xml:space="preserve"> сведения о порядке </w:t>
      </w:r>
      <w:r w:rsidR="00AE047F">
        <w:rPr>
          <w:rFonts w:ascii="Arial" w:eastAsia="Times New Roman" w:hAnsi="Arial" w:cs="Arial"/>
          <w:sz w:val="24"/>
          <w:szCs w:val="24"/>
          <w:lang w:eastAsia="ru-RU"/>
        </w:rPr>
        <w:t>получения муниципальной услуги;</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lastRenderedPageBreak/>
        <w:t xml:space="preserve">- адрес места приема обращения для предоставления муниципальной услуги и график </w:t>
      </w:r>
      <w:r w:rsidR="00AE047F" w:rsidRPr="001A0E69">
        <w:rPr>
          <w:rFonts w:ascii="Arial" w:eastAsia="Times New Roman" w:hAnsi="Arial" w:cs="Arial"/>
          <w:sz w:val="24"/>
          <w:szCs w:val="24"/>
          <w:lang w:eastAsia="ru-RU"/>
        </w:rPr>
        <w:t>работы; -</w:t>
      </w:r>
      <w:r w:rsidRPr="001A0E69">
        <w:rPr>
          <w:rFonts w:ascii="Arial" w:eastAsia="Times New Roman" w:hAnsi="Arial" w:cs="Arial"/>
          <w:sz w:val="24"/>
          <w:szCs w:val="24"/>
          <w:lang w:eastAsia="ru-RU"/>
        </w:rPr>
        <w:t xml:space="preserve"> сведения о результате оказания муниципальной услуги и порядке</w:t>
      </w:r>
      <w:r w:rsidR="00AE047F">
        <w:rPr>
          <w:rFonts w:ascii="Arial" w:eastAsia="Times New Roman" w:hAnsi="Arial" w:cs="Arial"/>
          <w:sz w:val="24"/>
          <w:szCs w:val="24"/>
          <w:lang w:eastAsia="ru-RU"/>
        </w:rPr>
        <w:t xml:space="preserve"> передачи результата заявителю;</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сведения о порядке обжалования действий (бездействия) и решений, принятых в ходе предо</w:t>
      </w:r>
      <w:r w:rsidR="00AE047F">
        <w:rPr>
          <w:rFonts w:ascii="Arial" w:eastAsia="Times New Roman" w:hAnsi="Arial" w:cs="Arial"/>
          <w:sz w:val="24"/>
          <w:szCs w:val="24"/>
          <w:lang w:eastAsia="ru-RU"/>
        </w:rPr>
        <w:t>ставления муниципальной услуги.</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2.4. При ответах на телефонные звонки и устные обращения специалисты Администрации, ответственные за предоставление муниципальной услуги, подробно и в вежливой (корректной) форме информирует обратившихся по интересующим их вопросам.</w:t>
      </w:r>
      <w:r w:rsidRPr="001A0E69">
        <w:rPr>
          <w:rFonts w:ascii="Arial" w:eastAsia="Times New Roman" w:hAnsi="Arial" w:cs="Arial"/>
          <w:sz w:val="24"/>
          <w:szCs w:val="24"/>
          <w:lang w:eastAsia="ru-RU"/>
        </w:rPr>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1A0E69">
        <w:rPr>
          <w:rFonts w:ascii="Arial" w:eastAsia="Times New Roman" w:hAnsi="Arial" w:cs="Arial"/>
          <w:sz w:val="24"/>
          <w:szCs w:val="24"/>
          <w:lang w:eastAsia="ru-RU"/>
        </w:rPr>
        <w:br/>
        <w:t>2.5. Заявители, представившие в Администрацию документы, в обязательном поряд</w:t>
      </w:r>
      <w:r w:rsidR="00AE047F">
        <w:rPr>
          <w:rFonts w:ascii="Arial" w:eastAsia="Times New Roman" w:hAnsi="Arial" w:cs="Arial"/>
          <w:sz w:val="24"/>
          <w:szCs w:val="24"/>
          <w:lang w:eastAsia="ru-RU"/>
        </w:rPr>
        <w:t>ке информируются специалистами:</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о приостановлении предоставления муниципаль</w:t>
      </w:r>
      <w:r w:rsidR="00AE047F">
        <w:rPr>
          <w:rFonts w:ascii="Arial" w:eastAsia="Times New Roman" w:hAnsi="Arial" w:cs="Arial"/>
          <w:sz w:val="24"/>
          <w:szCs w:val="24"/>
          <w:lang w:eastAsia="ru-RU"/>
        </w:rPr>
        <w:t>ной услуги;</w:t>
      </w:r>
    </w:p>
    <w:p w:rsidR="00AE047F"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об отказе в предо</w:t>
      </w:r>
      <w:r w:rsidR="00AE047F">
        <w:rPr>
          <w:rFonts w:ascii="Arial" w:eastAsia="Times New Roman" w:hAnsi="Arial" w:cs="Arial"/>
          <w:sz w:val="24"/>
          <w:szCs w:val="24"/>
          <w:lang w:eastAsia="ru-RU"/>
        </w:rPr>
        <w:t>ставлении муниципальной услуги;</w:t>
      </w:r>
    </w:p>
    <w:p w:rsidR="00E25FA9" w:rsidRDefault="00E25FA9" w:rsidP="00250F52">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о сроке завершения подготовки материалов по заданному вопросу и возможности их получения.</w:t>
      </w:r>
    </w:p>
    <w:p w:rsidR="00AE047F" w:rsidRPr="001A0E69" w:rsidRDefault="00AE047F" w:rsidP="00250F52">
      <w:pPr>
        <w:spacing w:after="0" w:line="240" w:lineRule="auto"/>
        <w:jc w:val="both"/>
        <w:rPr>
          <w:rFonts w:ascii="Arial" w:eastAsia="Times New Roman" w:hAnsi="Arial" w:cs="Arial"/>
          <w:sz w:val="24"/>
          <w:szCs w:val="24"/>
          <w:lang w:eastAsia="ru-RU"/>
        </w:rPr>
      </w:pPr>
    </w:p>
    <w:p w:rsidR="00E25FA9" w:rsidRDefault="00E25FA9" w:rsidP="001A0E69">
      <w:pPr>
        <w:spacing w:after="0" w:line="240" w:lineRule="auto"/>
        <w:jc w:val="both"/>
        <w:rPr>
          <w:rFonts w:ascii="Arial" w:eastAsia="Times New Roman" w:hAnsi="Arial" w:cs="Arial"/>
          <w:bCs/>
          <w:color w:val="6D6F71"/>
          <w:sz w:val="28"/>
          <w:szCs w:val="28"/>
          <w:lang w:eastAsia="ru-RU"/>
        </w:rPr>
      </w:pPr>
      <w:r w:rsidRPr="00AE047F">
        <w:rPr>
          <w:rFonts w:ascii="Arial" w:eastAsia="Times New Roman" w:hAnsi="Arial" w:cs="Arial"/>
          <w:bCs/>
          <w:color w:val="6D6F71"/>
          <w:sz w:val="28"/>
          <w:szCs w:val="28"/>
          <w:lang w:eastAsia="ru-RU"/>
        </w:rPr>
        <w:t>3. Требования к составу документов, необходимых для исполнения услуги</w:t>
      </w:r>
    </w:p>
    <w:p w:rsidR="00AE047F" w:rsidRPr="00AE047F" w:rsidRDefault="00AE047F" w:rsidP="001A0E69">
      <w:pPr>
        <w:spacing w:after="0" w:line="240" w:lineRule="auto"/>
        <w:jc w:val="both"/>
        <w:rPr>
          <w:rFonts w:ascii="Arial" w:eastAsia="Times New Roman" w:hAnsi="Arial" w:cs="Arial"/>
          <w:sz w:val="28"/>
          <w:szCs w:val="28"/>
          <w:lang w:eastAsia="ru-RU"/>
        </w:rPr>
      </w:pPr>
    </w:p>
    <w:p w:rsidR="00E25FA9" w:rsidRPr="001A0E69" w:rsidRDefault="00E25FA9" w:rsidP="001A0E69">
      <w:pPr>
        <w:spacing w:after="24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Пользователи коммунальных услуг (н</w:t>
      </w:r>
      <w:r w:rsidR="00A329DD">
        <w:rPr>
          <w:rFonts w:ascii="Arial" w:eastAsia="Times New Roman" w:hAnsi="Arial" w:cs="Arial"/>
          <w:sz w:val="24"/>
          <w:szCs w:val="24"/>
          <w:lang w:eastAsia="ru-RU"/>
        </w:rPr>
        <w:t>аселение) сельского поселения «Заречен</w:t>
      </w:r>
      <w:r w:rsidRPr="001A0E69">
        <w:rPr>
          <w:rFonts w:ascii="Arial" w:eastAsia="Times New Roman" w:hAnsi="Arial" w:cs="Arial"/>
          <w:sz w:val="24"/>
          <w:szCs w:val="24"/>
          <w:lang w:eastAsia="ru-RU"/>
        </w:rPr>
        <w:t>ское», заинтересованные в получении муниципальной услуги, обращаются с письменным заявлением на имя Главы администрации сельского поселения по интересующему их вопросу или обращаются устно, по телефону.</w:t>
      </w:r>
    </w:p>
    <w:p w:rsidR="00E25FA9" w:rsidRPr="00AE047F" w:rsidRDefault="00E25FA9" w:rsidP="001A0E69">
      <w:pPr>
        <w:spacing w:after="0" w:line="240" w:lineRule="auto"/>
        <w:jc w:val="both"/>
        <w:rPr>
          <w:rFonts w:ascii="Arial" w:eastAsia="Times New Roman" w:hAnsi="Arial" w:cs="Arial"/>
          <w:bCs/>
          <w:color w:val="6D6F71"/>
          <w:sz w:val="28"/>
          <w:szCs w:val="28"/>
          <w:lang w:eastAsia="ru-RU"/>
        </w:rPr>
      </w:pPr>
      <w:r w:rsidRPr="00AE047F">
        <w:rPr>
          <w:rFonts w:ascii="Arial" w:eastAsia="Times New Roman" w:hAnsi="Arial" w:cs="Arial"/>
          <w:bCs/>
          <w:color w:val="6D6F71"/>
          <w:sz w:val="28"/>
          <w:szCs w:val="28"/>
          <w:lang w:eastAsia="ru-RU"/>
        </w:rPr>
        <w:t>4. Административные процедуры</w:t>
      </w:r>
    </w:p>
    <w:p w:rsidR="00AE047F" w:rsidRPr="001A0E69" w:rsidRDefault="00AE047F" w:rsidP="001A0E69">
      <w:pPr>
        <w:spacing w:after="0" w:line="240" w:lineRule="auto"/>
        <w:jc w:val="both"/>
        <w:rPr>
          <w:rFonts w:ascii="Arial" w:eastAsia="Times New Roman" w:hAnsi="Arial" w:cs="Arial"/>
          <w:sz w:val="24"/>
          <w:szCs w:val="24"/>
          <w:lang w:eastAsia="ru-RU"/>
        </w:rPr>
      </w:pP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4.1. Последовательность административных действий (процедур</w:t>
      </w:r>
      <w:r w:rsidR="00117AEC" w:rsidRPr="001A0E69">
        <w:rPr>
          <w:rFonts w:ascii="Arial" w:eastAsia="Times New Roman" w:hAnsi="Arial" w:cs="Arial"/>
          <w:sz w:val="24"/>
          <w:szCs w:val="24"/>
          <w:lang w:eastAsia="ru-RU"/>
        </w:rPr>
        <w:t>). Предоставление</w:t>
      </w:r>
      <w:r w:rsidRPr="001A0E69">
        <w:rPr>
          <w:rFonts w:ascii="Arial" w:eastAsia="Times New Roman" w:hAnsi="Arial" w:cs="Arial"/>
          <w:sz w:val="24"/>
          <w:szCs w:val="24"/>
          <w:lang w:eastAsia="ru-RU"/>
        </w:rPr>
        <w:t xml:space="preserve"> муниципальной услуги включает в себя следующие административные </w:t>
      </w:r>
      <w:r w:rsidR="00117AEC" w:rsidRPr="001A0E69">
        <w:rPr>
          <w:rFonts w:ascii="Arial" w:eastAsia="Times New Roman" w:hAnsi="Arial" w:cs="Arial"/>
          <w:sz w:val="24"/>
          <w:szCs w:val="24"/>
          <w:lang w:eastAsia="ru-RU"/>
        </w:rPr>
        <w:t xml:space="preserve">процедуры: </w:t>
      </w:r>
    </w:p>
    <w:p w:rsidR="00117AEC" w:rsidRDefault="00117AEC"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w:t>
      </w:r>
      <w:r w:rsidR="00E25FA9" w:rsidRPr="001A0E69">
        <w:rPr>
          <w:rFonts w:ascii="Arial" w:eastAsia="Times New Roman" w:hAnsi="Arial" w:cs="Arial"/>
          <w:sz w:val="24"/>
          <w:szCs w:val="24"/>
          <w:lang w:eastAsia="ru-RU"/>
        </w:rPr>
        <w:t xml:space="preserve"> информирование и консультирование заявителей по вопросам о предоставлении информации о порядке предоставления жилищно-коммунальных услуг </w:t>
      </w:r>
      <w:r w:rsidRPr="001A0E69">
        <w:rPr>
          <w:rFonts w:ascii="Arial" w:eastAsia="Times New Roman" w:hAnsi="Arial" w:cs="Arial"/>
          <w:sz w:val="24"/>
          <w:szCs w:val="24"/>
          <w:lang w:eastAsia="ru-RU"/>
        </w:rPr>
        <w:t>населению;</w:t>
      </w:r>
    </w:p>
    <w:p w:rsidR="00AE047F" w:rsidRDefault="00117AEC"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 xml:space="preserve"> прием и рассмотрение обращения заявителя для предоставления информации о порядке предоставления жилищн</w:t>
      </w:r>
      <w:r w:rsidR="00AE047F">
        <w:rPr>
          <w:rFonts w:ascii="Arial" w:eastAsia="Times New Roman" w:hAnsi="Arial" w:cs="Arial"/>
          <w:sz w:val="24"/>
          <w:szCs w:val="24"/>
          <w:lang w:eastAsia="ru-RU"/>
        </w:rPr>
        <w:t>о-коммунальных услуг населению;</w:t>
      </w:r>
    </w:p>
    <w:p w:rsidR="00AE047F"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ответ заявителю на обращение с предоставлением информации о порядке предоставле</w:t>
      </w:r>
      <w:r w:rsidR="00AE047F">
        <w:rPr>
          <w:rFonts w:ascii="Arial" w:eastAsia="Times New Roman" w:hAnsi="Arial" w:cs="Arial"/>
          <w:sz w:val="24"/>
          <w:szCs w:val="24"/>
          <w:lang w:eastAsia="ru-RU"/>
        </w:rPr>
        <w:t>ния жилищно-коммунальных услуг.</w:t>
      </w:r>
    </w:p>
    <w:p w:rsidR="00AE047F"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4.2. Информирование</w:t>
      </w:r>
      <w:r w:rsidR="00AE047F">
        <w:rPr>
          <w:rFonts w:ascii="Arial" w:eastAsia="Times New Roman" w:hAnsi="Arial" w:cs="Arial"/>
          <w:sz w:val="24"/>
          <w:szCs w:val="24"/>
          <w:lang w:eastAsia="ru-RU"/>
        </w:rPr>
        <w:t xml:space="preserve"> и консультирование заявителей.</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4.2.1. Основанием для начала административного действия при предоставлении муниципальной услуг</w:t>
      </w:r>
      <w:r w:rsidR="00117AEC">
        <w:rPr>
          <w:rFonts w:ascii="Arial" w:eastAsia="Times New Roman" w:hAnsi="Arial" w:cs="Arial"/>
          <w:sz w:val="24"/>
          <w:szCs w:val="24"/>
          <w:lang w:eastAsia="ru-RU"/>
        </w:rPr>
        <w:t>и является обращение заявителя.</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4.2.2. Специалист, осуществляющий консультирование и информирование, предоставляет заявителю информацию о порядке и условиях предоставления муниципальной услуги.</w:t>
      </w:r>
      <w:r w:rsidRPr="001A0E69">
        <w:rPr>
          <w:rFonts w:ascii="Arial" w:eastAsia="Times New Roman" w:hAnsi="Arial" w:cs="Arial"/>
          <w:sz w:val="24"/>
          <w:szCs w:val="24"/>
          <w:lang w:eastAsia="ru-RU"/>
        </w:rPr>
        <w:br/>
        <w:t>Консультации проводятся устно, в том числе по телефону, либо</w:t>
      </w:r>
      <w:r w:rsidR="00117AEC">
        <w:rPr>
          <w:rFonts w:ascii="Arial" w:eastAsia="Times New Roman" w:hAnsi="Arial" w:cs="Arial"/>
          <w:sz w:val="24"/>
          <w:szCs w:val="24"/>
          <w:lang w:eastAsia="ru-RU"/>
        </w:rPr>
        <w:t xml:space="preserve"> посредством электронной почты.</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4.2.3. Максимальный срок выполнения административной процедуры по консультирован</w:t>
      </w:r>
      <w:r w:rsidR="00117AEC">
        <w:rPr>
          <w:rFonts w:ascii="Arial" w:eastAsia="Times New Roman" w:hAnsi="Arial" w:cs="Arial"/>
          <w:sz w:val="24"/>
          <w:szCs w:val="24"/>
          <w:lang w:eastAsia="ru-RU"/>
        </w:rPr>
        <w:t>ию и информированию - 10 минут.</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4.3. </w:t>
      </w:r>
      <w:r w:rsidR="00117AEC">
        <w:rPr>
          <w:rFonts w:ascii="Arial" w:eastAsia="Times New Roman" w:hAnsi="Arial" w:cs="Arial"/>
          <w:sz w:val="24"/>
          <w:szCs w:val="24"/>
          <w:lang w:eastAsia="ru-RU"/>
        </w:rPr>
        <w:t>Прием и рассмотрение обращения.</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4.3.1. Заявитель или его представитель направляет письменное обращение в произвольной форме с уточнением требуемой информации о порядке предоставления жилищн</w:t>
      </w:r>
      <w:r w:rsidR="00117AEC">
        <w:rPr>
          <w:rFonts w:ascii="Arial" w:eastAsia="Times New Roman" w:hAnsi="Arial" w:cs="Arial"/>
          <w:sz w:val="24"/>
          <w:szCs w:val="24"/>
          <w:lang w:eastAsia="ru-RU"/>
        </w:rPr>
        <w:t>о-коммунальных услуг населению.</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4.3.2. В обращении указываются наименование уполномоченного органа, в который направляется обращение, а также фамилия, имя, отчество заявителя, адрес, по которому должен быть направлен ответ, контактн</w:t>
      </w:r>
      <w:r w:rsidR="00117AEC">
        <w:rPr>
          <w:rFonts w:ascii="Arial" w:eastAsia="Times New Roman" w:hAnsi="Arial" w:cs="Arial"/>
          <w:sz w:val="24"/>
          <w:szCs w:val="24"/>
          <w:lang w:eastAsia="ru-RU"/>
        </w:rPr>
        <w:t>ый телефон.</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4.3.3. В случае необходимости заявителем могут быть пр</w:t>
      </w:r>
      <w:r w:rsidR="00117AEC">
        <w:rPr>
          <w:rFonts w:ascii="Arial" w:eastAsia="Times New Roman" w:hAnsi="Arial" w:cs="Arial"/>
          <w:sz w:val="24"/>
          <w:szCs w:val="24"/>
          <w:lang w:eastAsia="ru-RU"/>
        </w:rPr>
        <w:t>иложены к письменному обращению</w:t>
      </w:r>
    </w:p>
    <w:p w:rsidR="00117AEC"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докум</w:t>
      </w:r>
      <w:r w:rsidR="00117AEC">
        <w:rPr>
          <w:rFonts w:ascii="Arial" w:eastAsia="Times New Roman" w:hAnsi="Arial" w:cs="Arial"/>
          <w:sz w:val="24"/>
          <w:szCs w:val="24"/>
          <w:lang w:eastAsia="ru-RU"/>
        </w:rPr>
        <w:t>енты и материалы либо их копии.</w:t>
      </w:r>
    </w:p>
    <w:p w:rsidR="00F323BE"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lastRenderedPageBreak/>
        <w:t>4.3.4. В соответствии с инструкцией ведения делопроизводства обращение регистрируется в уполномоченном органе и передается главе Администрации в течение 1 рабочего дня.</w:t>
      </w:r>
      <w:r w:rsidRPr="001A0E69">
        <w:rPr>
          <w:rFonts w:ascii="Arial" w:eastAsia="Times New Roman" w:hAnsi="Arial" w:cs="Arial"/>
          <w:sz w:val="24"/>
          <w:szCs w:val="24"/>
          <w:lang w:eastAsia="ru-RU"/>
        </w:rPr>
        <w:br/>
        <w:t xml:space="preserve">4.3.5. Глава </w:t>
      </w:r>
      <w:r w:rsidR="00F323BE" w:rsidRPr="001A0E69">
        <w:rPr>
          <w:rFonts w:ascii="Arial" w:eastAsia="Times New Roman" w:hAnsi="Arial" w:cs="Arial"/>
          <w:sz w:val="24"/>
          <w:szCs w:val="24"/>
          <w:lang w:eastAsia="ru-RU"/>
        </w:rPr>
        <w:t>Администрации в</w:t>
      </w:r>
      <w:r w:rsidRPr="001A0E69">
        <w:rPr>
          <w:rFonts w:ascii="Arial" w:eastAsia="Times New Roman" w:hAnsi="Arial" w:cs="Arial"/>
          <w:sz w:val="24"/>
          <w:szCs w:val="24"/>
          <w:lang w:eastAsia="ru-RU"/>
        </w:rPr>
        <w:t xml:space="preserve"> течение 1 рабочего дня назначает исполнителя для рассм</w:t>
      </w:r>
      <w:r w:rsidR="00F323BE">
        <w:rPr>
          <w:rFonts w:ascii="Arial" w:eastAsia="Times New Roman" w:hAnsi="Arial" w:cs="Arial"/>
          <w:sz w:val="24"/>
          <w:szCs w:val="24"/>
          <w:lang w:eastAsia="ru-RU"/>
        </w:rPr>
        <w:t>отрения поступившего обращения.</w:t>
      </w:r>
    </w:p>
    <w:p w:rsidR="00F323BE"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4.3.6. Исполнитель обеспечивает объективное, всестороннее и своевременное рассмотрение.</w:t>
      </w:r>
      <w:r w:rsidRPr="001A0E69">
        <w:rPr>
          <w:rFonts w:ascii="Arial" w:eastAsia="Times New Roman" w:hAnsi="Arial" w:cs="Arial"/>
          <w:sz w:val="24"/>
          <w:szCs w:val="24"/>
          <w:lang w:eastAsia="ru-RU"/>
        </w:rPr>
        <w:br/>
        <w:t>4.3.7. По результатам рассмотрения обращения готовится ответ с информацией о порядке предоставления жилищно-коммунальных услуг, интересующей заявителя, и направляется на подписание Главе адм</w:t>
      </w:r>
      <w:r w:rsidR="00CB281A">
        <w:rPr>
          <w:rFonts w:ascii="Arial" w:eastAsia="Times New Roman" w:hAnsi="Arial" w:cs="Arial"/>
          <w:sz w:val="24"/>
          <w:szCs w:val="24"/>
          <w:lang w:eastAsia="ru-RU"/>
        </w:rPr>
        <w:t xml:space="preserve">инистрации сельского поселения. </w:t>
      </w:r>
      <w:r w:rsidRPr="001A0E69">
        <w:rPr>
          <w:rFonts w:ascii="Arial" w:eastAsia="Times New Roman" w:hAnsi="Arial" w:cs="Arial"/>
          <w:sz w:val="24"/>
          <w:szCs w:val="24"/>
          <w:lang w:eastAsia="ru-RU"/>
        </w:rPr>
        <w:t xml:space="preserve">Максимальный срок выполнения действия </w:t>
      </w:r>
      <w:r w:rsidR="00F323BE">
        <w:rPr>
          <w:rFonts w:ascii="Arial" w:eastAsia="Times New Roman" w:hAnsi="Arial" w:cs="Arial"/>
          <w:sz w:val="24"/>
          <w:szCs w:val="24"/>
          <w:lang w:eastAsia="ru-RU"/>
        </w:rPr>
        <w:t>составляет 20 дней.</w:t>
      </w:r>
    </w:p>
    <w:p w:rsidR="00F323BE"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4.3.8. Глава администрации сельского поселения подписывает ответ на обращение с информацией о порядке предоставления жилищно-коммунальных услуг насе</w:t>
      </w:r>
      <w:r w:rsidR="00F323BE">
        <w:rPr>
          <w:rFonts w:ascii="Arial" w:eastAsia="Times New Roman" w:hAnsi="Arial" w:cs="Arial"/>
          <w:sz w:val="24"/>
          <w:szCs w:val="24"/>
          <w:lang w:eastAsia="ru-RU"/>
        </w:rPr>
        <w:t>лению в течение 1 рабочего дня.</w:t>
      </w:r>
    </w:p>
    <w:p w:rsidR="00F323BE"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4.3.9. Ответ в день подписания Главой администрации сельского поселения регистрируется в адм</w:t>
      </w:r>
      <w:r w:rsidR="00F323BE">
        <w:rPr>
          <w:rFonts w:ascii="Arial" w:eastAsia="Times New Roman" w:hAnsi="Arial" w:cs="Arial"/>
          <w:sz w:val="24"/>
          <w:szCs w:val="24"/>
          <w:lang w:eastAsia="ru-RU"/>
        </w:rPr>
        <w:t>инистрации сельского поселения.</w:t>
      </w:r>
    </w:p>
    <w:p w:rsidR="00E25FA9" w:rsidRDefault="00E25FA9" w:rsidP="00117AEC">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4.4. Ответ направляется письмом или электронной почтой в зависимости от способа доставки, указанного в письменном обращении, в течение 3 рабочих дней.</w:t>
      </w:r>
      <w:r w:rsidRPr="001A0E69">
        <w:rPr>
          <w:rFonts w:ascii="Arial" w:eastAsia="Times New Roman" w:hAnsi="Arial" w:cs="Arial"/>
          <w:sz w:val="24"/>
          <w:szCs w:val="24"/>
          <w:lang w:eastAsia="ru-RU"/>
        </w:rPr>
        <w:br/>
        <w:t>4.5. Перечень оснований для отказа в предоставлении муниципальной услуги.</w:t>
      </w:r>
      <w:r w:rsidRPr="001A0E69">
        <w:rPr>
          <w:rFonts w:ascii="Arial" w:eastAsia="Times New Roman" w:hAnsi="Arial" w:cs="Arial"/>
          <w:sz w:val="24"/>
          <w:szCs w:val="24"/>
          <w:lang w:eastAsia="ru-RU"/>
        </w:rPr>
        <w:br/>
        <w:t>Основаниями для отказа либо приостановления предоставления услуги могут быть некорректно поданное заявление, непредставление документов в указанные сроки, представление документов, не соответствующих требованиям действующего законодательства.</w:t>
      </w:r>
    </w:p>
    <w:p w:rsidR="00F323BE" w:rsidRPr="00F323BE" w:rsidRDefault="00F323BE" w:rsidP="00117AEC">
      <w:pPr>
        <w:spacing w:after="0" w:line="240" w:lineRule="auto"/>
        <w:jc w:val="both"/>
        <w:rPr>
          <w:rFonts w:ascii="Arial" w:eastAsia="Times New Roman" w:hAnsi="Arial" w:cs="Arial"/>
          <w:sz w:val="28"/>
          <w:szCs w:val="28"/>
          <w:lang w:eastAsia="ru-RU"/>
        </w:rPr>
      </w:pPr>
    </w:p>
    <w:p w:rsidR="00E25FA9" w:rsidRPr="00F323BE" w:rsidRDefault="00E25FA9" w:rsidP="001A0E69">
      <w:pPr>
        <w:spacing w:after="0" w:line="240" w:lineRule="auto"/>
        <w:jc w:val="both"/>
        <w:rPr>
          <w:rFonts w:ascii="Arial" w:eastAsia="Times New Roman" w:hAnsi="Arial" w:cs="Arial"/>
          <w:bCs/>
          <w:color w:val="6D6F71"/>
          <w:sz w:val="28"/>
          <w:szCs w:val="28"/>
          <w:lang w:eastAsia="ru-RU"/>
        </w:rPr>
      </w:pPr>
      <w:r w:rsidRPr="00F323BE">
        <w:rPr>
          <w:rFonts w:ascii="Arial" w:eastAsia="Times New Roman" w:hAnsi="Arial" w:cs="Arial"/>
          <w:bCs/>
          <w:color w:val="6D6F71"/>
          <w:sz w:val="28"/>
          <w:szCs w:val="28"/>
          <w:lang w:eastAsia="ru-RU"/>
        </w:rPr>
        <w:t>5. Требования к месту, предназначенному для исполнения услуги</w:t>
      </w:r>
    </w:p>
    <w:p w:rsidR="00F323BE" w:rsidRPr="001A0E69" w:rsidRDefault="00F323BE" w:rsidP="001A0E69">
      <w:pPr>
        <w:spacing w:after="0" w:line="240" w:lineRule="auto"/>
        <w:jc w:val="both"/>
        <w:rPr>
          <w:rFonts w:ascii="Arial" w:eastAsia="Times New Roman" w:hAnsi="Arial" w:cs="Arial"/>
          <w:sz w:val="24"/>
          <w:szCs w:val="24"/>
          <w:lang w:eastAsia="ru-RU"/>
        </w:rPr>
      </w:pPr>
    </w:p>
    <w:p w:rsidR="00F323BE"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5.1. Требова</w:t>
      </w:r>
      <w:r w:rsidR="00F323BE">
        <w:rPr>
          <w:rFonts w:ascii="Arial" w:eastAsia="Times New Roman" w:hAnsi="Arial" w:cs="Arial"/>
          <w:sz w:val="24"/>
          <w:szCs w:val="24"/>
          <w:lang w:eastAsia="ru-RU"/>
        </w:rPr>
        <w:t>ния к размещению Администрации.</w:t>
      </w:r>
      <w:r w:rsidR="00F323BE" w:rsidRPr="00F323BE">
        <w:rPr>
          <w:rFonts w:ascii="Arial" w:eastAsia="Times New Roman" w:hAnsi="Arial" w:cs="Arial"/>
          <w:sz w:val="24"/>
          <w:szCs w:val="24"/>
          <w:lang w:eastAsia="ru-RU"/>
        </w:rPr>
        <w:t xml:space="preserve"> </w:t>
      </w:r>
      <w:r w:rsidRPr="001A0E69">
        <w:rPr>
          <w:rFonts w:ascii="Arial" w:eastAsia="Times New Roman" w:hAnsi="Arial" w:cs="Arial"/>
          <w:sz w:val="24"/>
          <w:szCs w:val="24"/>
          <w:lang w:eastAsia="ru-RU"/>
        </w:rPr>
        <w:t>Здание (строение), в котором располагается Администрация, должно находиться с учетом пешеходной доступности (не более 10 минут</w:t>
      </w:r>
      <w:r w:rsidR="00F323BE">
        <w:rPr>
          <w:rFonts w:ascii="Arial" w:eastAsia="Times New Roman" w:hAnsi="Arial" w:cs="Arial"/>
          <w:sz w:val="24"/>
          <w:szCs w:val="24"/>
          <w:lang w:eastAsia="ru-RU"/>
        </w:rPr>
        <w:t>) для заявителей.</w:t>
      </w:r>
    </w:p>
    <w:p w:rsidR="00F323BE"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5.2. Т</w:t>
      </w:r>
      <w:r w:rsidR="00F323BE">
        <w:rPr>
          <w:rFonts w:ascii="Arial" w:eastAsia="Times New Roman" w:hAnsi="Arial" w:cs="Arial"/>
          <w:sz w:val="24"/>
          <w:szCs w:val="24"/>
          <w:lang w:eastAsia="ru-RU"/>
        </w:rPr>
        <w:t>ребования к парковочным местам.</w:t>
      </w:r>
      <w:r w:rsidR="007F36E9" w:rsidRPr="007F36E9">
        <w:rPr>
          <w:rFonts w:ascii="Arial" w:eastAsia="Times New Roman" w:hAnsi="Arial" w:cs="Arial"/>
          <w:sz w:val="24"/>
          <w:szCs w:val="24"/>
          <w:lang w:eastAsia="ru-RU"/>
        </w:rPr>
        <w:t xml:space="preserve"> </w:t>
      </w:r>
      <w:r w:rsidRPr="001A0E69">
        <w:rPr>
          <w:rFonts w:ascii="Arial" w:eastAsia="Times New Roman" w:hAnsi="Arial" w:cs="Arial"/>
          <w:sz w:val="24"/>
          <w:szCs w:val="24"/>
          <w:lang w:eastAsia="ru-RU"/>
        </w:rPr>
        <w:t>На территории, прилегающей к месторасположению Администрации, оборудуются места для парковки автотранспортных средств. Доступ заявителей к парковоч</w:t>
      </w:r>
      <w:r w:rsidR="00F323BE">
        <w:rPr>
          <w:rFonts w:ascii="Arial" w:eastAsia="Times New Roman" w:hAnsi="Arial" w:cs="Arial"/>
          <w:sz w:val="24"/>
          <w:szCs w:val="24"/>
          <w:lang w:eastAsia="ru-RU"/>
        </w:rPr>
        <w:t>ным местам является бесплатным.</w:t>
      </w:r>
    </w:p>
    <w:p w:rsidR="00F323BE"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5.3. Требования к офо</w:t>
      </w:r>
      <w:r w:rsidR="00F323BE">
        <w:rPr>
          <w:rFonts w:ascii="Arial" w:eastAsia="Times New Roman" w:hAnsi="Arial" w:cs="Arial"/>
          <w:sz w:val="24"/>
          <w:szCs w:val="24"/>
          <w:lang w:eastAsia="ru-RU"/>
        </w:rPr>
        <w:t>рмлению входа в здание.</w:t>
      </w:r>
      <w:r w:rsidR="007F36E9" w:rsidRPr="007F36E9">
        <w:rPr>
          <w:rFonts w:ascii="Arial" w:eastAsia="Times New Roman" w:hAnsi="Arial" w:cs="Arial"/>
          <w:sz w:val="24"/>
          <w:szCs w:val="24"/>
          <w:lang w:eastAsia="ru-RU"/>
        </w:rPr>
        <w:t xml:space="preserve"> </w:t>
      </w:r>
      <w:r w:rsidRPr="001A0E69">
        <w:rPr>
          <w:rFonts w:ascii="Arial" w:eastAsia="Times New Roman" w:hAnsi="Arial" w:cs="Arial"/>
          <w:sz w:val="24"/>
          <w:szCs w:val="24"/>
          <w:lang w:eastAsia="ru-RU"/>
        </w:rPr>
        <w:t xml:space="preserve">Здание (строение), в котором расположена Администрация, должно быть оборудовано входом для свободного </w:t>
      </w:r>
      <w:r w:rsidR="00F323BE">
        <w:rPr>
          <w:rFonts w:ascii="Arial" w:eastAsia="Times New Roman" w:hAnsi="Arial" w:cs="Arial"/>
          <w:sz w:val="24"/>
          <w:szCs w:val="24"/>
          <w:lang w:eastAsia="ru-RU"/>
        </w:rPr>
        <w:t>доступа заявителей в помещение.</w:t>
      </w:r>
    </w:p>
    <w:p w:rsidR="007F36E9"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5.4. Треб</w:t>
      </w:r>
      <w:r w:rsidR="00F323BE">
        <w:rPr>
          <w:rFonts w:ascii="Arial" w:eastAsia="Times New Roman" w:hAnsi="Arial" w:cs="Arial"/>
          <w:sz w:val="24"/>
          <w:szCs w:val="24"/>
          <w:lang w:eastAsia="ru-RU"/>
        </w:rPr>
        <w:t>ования к присутственным местам.</w:t>
      </w:r>
      <w:r w:rsidR="00F323BE" w:rsidRPr="001A0E69">
        <w:rPr>
          <w:rFonts w:ascii="Arial" w:eastAsia="Times New Roman" w:hAnsi="Arial" w:cs="Arial"/>
          <w:sz w:val="24"/>
          <w:szCs w:val="24"/>
          <w:lang w:eastAsia="ru-RU"/>
        </w:rPr>
        <w:t xml:space="preserve"> Приём</w:t>
      </w:r>
      <w:r w:rsidRPr="001A0E69">
        <w:rPr>
          <w:rFonts w:ascii="Arial" w:eastAsia="Times New Roman" w:hAnsi="Arial" w:cs="Arial"/>
          <w:sz w:val="24"/>
          <w:szCs w:val="24"/>
          <w:lang w:eastAsia="ru-RU"/>
        </w:rPr>
        <w:t xml:space="preserve"> заявителей осуществляется в специально выделенных для этих целей помещениях (присутственных местах</w:t>
      </w:r>
      <w:r w:rsidR="007F36E9" w:rsidRPr="001A0E69">
        <w:rPr>
          <w:rFonts w:ascii="Arial" w:eastAsia="Times New Roman" w:hAnsi="Arial" w:cs="Arial"/>
          <w:sz w:val="24"/>
          <w:szCs w:val="24"/>
          <w:lang w:eastAsia="ru-RU"/>
        </w:rPr>
        <w:t xml:space="preserve">). </w:t>
      </w:r>
    </w:p>
    <w:p w:rsidR="007F36E9" w:rsidRDefault="007F36E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5.5</w:t>
      </w:r>
      <w:r w:rsidR="00E25FA9" w:rsidRPr="001A0E69">
        <w:rPr>
          <w:rFonts w:ascii="Arial" w:eastAsia="Times New Roman" w:hAnsi="Arial" w:cs="Arial"/>
          <w:sz w:val="24"/>
          <w:szCs w:val="24"/>
          <w:lang w:eastAsia="ru-RU"/>
        </w:rPr>
        <w:t>. Требован</w:t>
      </w:r>
      <w:r>
        <w:rPr>
          <w:rFonts w:ascii="Arial" w:eastAsia="Times New Roman" w:hAnsi="Arial" w:cs="Arial"/>
          <w:sz w:val="24"/>
          <w:szCs w:val="24"/>
          <w:lang w:eastAsia="ru-RU"/>
        </w:rPr>
        <w:t xml:space="preserve">ия к местам для информирования. </w:t>
      </w:r>
      <w:r w:rsidR="00E25FA9" w:rsidRPr="001A0E69">
        <w:rPr>
          <w:rFonts w:ascii="Arial" w:eastAsia="Times New Roman" w:hAnsi="Arial" w:cs="Arial"/>
          <w:sz w:val="24"/>
          <w:szCs w:val="24"/>
          <w:lang w:eastAsia="ru-RU"/>
        </w:rPr>
        <w:t xml:space="preserve">Места информирования, предназначенные для ознакомления заявителей с информационными материалами, </w:t>
      </w:r>
      <w:r w:rsidRPr="001A0E69">
        <w:rPr>
          <w:rFonts w:ascii="Arial" w:eastAsia="Times New Roman" w:hAnsi="Arial" w:cs="Arial"/>
          <w:sz w:val="24"/>
          <w:szCs w:val="24"/>
          <w:lang w:eastAsia="ru-RU"/>
        </w:rPr>
        <w:t>оборудуют</w:t>
      </w:r>
      <w:r>
        <w:rPr>
          <w:rFonts w:ascii="Arial" w:eastAsia="Times New Roman" w:hAnsi="Arial" w:cs="Arial"/>
          <w:sz w:val="24"/>
          <w:szCs w:val="24"/>
          <w:lang w:eastAsia="ru-RU"/>
        </w:rPr>
        <w:t xml:space="preserve">ся: </w:t>
      </w:r>
    </w:p>
    <w:p w:rsidR="007F36E9" w:rsidRDefault="007F36E9" w:rsidP="007F36E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информационными стендами;</w:t>
      </w:r>
    </w:p>
    <w:p w:rsidR="007F36E9"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стульями и столами для воз</w:t>
      </w:r>
      <w:r w:rsidR="007F36E9">
        <w:rPr>
          <w:rFonts w:ascii="Arial" w:eastAsia="Times New Roman" w:hAnsi="Arial" w:cs="Arial"/>
          <w:sz w:val="24"/>
          <w:szCs w:val="24"/>
          <w:lang w:eastAsia="ru-RU"/>
        </w:rPr>
        <w:t>можности оформления документов.</w:t>
      </w:r>
    </w:p>
    <w:p w:rsidR="007F36E9"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5.6. Тр</w:t>
      </w:r>
      <w:r w:rsidR="007F36E9">
        <w:rPr>
          <w:rFonts w:ascii="Arial" w:eastAsia="Times New Roman" w:hAnsi="Arial" w:cs="Arial"/>
          <w:sz w:val="24"/>
          <w:szCs w:val="24"/>
          <w:lang w:eastAsia="ru-RU"/>
        </w:rPr>
        <w:t xml:space="preserve">ебования к местам для ожидания. </w:t>
      </w:r>
      <w:r w:rsidRPr="001A0E69">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w:t>
      </w:r>
      <w:r w:rsidRPr="001A0E69">
        <w:rPr>
          <w:rFonts w:ascii="Arial" w:eastAsia="Times New Roman" w:hAnsi="Arial" w:cs="Arial"/>
          <w:sz w:val="24"/>
          <w:szCs w:val="24"/>
          <w:lang w:eastAsia="ru-RU"/>
        </w:rPr>
        <w:br/>
        <w:t xml:space="preserve">Места ожидания в очереди на предоставление или получение документов и информации могут быть оборудованы стульями, </w:t>
      </w:r>
      <w:r w:rsidR="007F36E9">
        <w:rPr>
          <w:rFonts w:ascii="Arial" w:eastAsia="Times New Roman" w:hAnsi="Arial" w:cs="Arial"/>
          <w:sz w:val="24"/>
          <w:szCs w:val="24"/>
          <w:lang w:eastAsia="ru-RU"/>
        </w:rPr>
        <w:t xml:space="preserve">кресельными секциями, скамьями. </w:t>
      </w:r>
      <w:r w:rsidRPr="001A0E69">
        <w:rPr>
          <w:rFonts w:ascii="Arial" w:eastAsia="Times New Roman" w:hAnsi="Arial" w:cs="Arial"/>
          <w:sz w:val="24"/>
          <w:szCs w:val="24"/>
          <w:lang w:eastAsia="ru-RU"/>
        </w:rPr>
        <w:t>Количество мест ожидания определяется исходя из фактической нагрузки и возможностей для их размещения в здании, но не</w:t>
      </w:r>
      <w:r w:rsidR="007F36E9">
        <w:rPr>
          <w:rFonts w:ascii="Arial" w:eastAsia="Times New Roman" w:hAnsi="Arial" w:cs="Arial"/>
          <w:sz w:val="24"/>
          <w:szCs w:val="24"/>
          <w:lang w:eastAsia="ru-RU"/>
        </w:rPr>
        <w:t xml:space="preserve"> может составлять менее 5 мест.</w:t>
      </w:r>
    </w:p>
    <w:p w:rsidR="00E25FA9"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5.7.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r w:rsidRPr="001A0E69">
        <w:rPr>
          <w:rFonts w:ascii="Arial" w:eastAsia="Times New Roman" w:hAnsi="Arial" w:cs="Arial"/>
          <w:sz w:val="24"/>
          <w:szCs w:val="24"/>
          <w:lang w:eastAsia="ru-RU"/>
        </w:rPr>
        <w:br/>
        <w:t>5.8. Требова</w:t>
      </w:r>
      <w:r w:rsidR="00DA452D">
        <w:rPr>
          <w:rFonts w:ascii="Arial" w:eastAsia="Times New Roman" w:hAnsi="Arial" w:cs="Arial"/>
          <w:sz w:val="24"/>
          <w:szCs w:val="24"/>
          <w:lang w:eastAsia="ru-RU"/>
        </w:rPr>
        <w:t xml:space="preserve">ния к местам приема заявителей. </w:t>
      </w:r>
      <w:r w:rsidRPr="001A0E69">
        <w:rPr>
          <w:rFonts w:ascii="Arial" w:eastAsia="Times New Roman" w:hAnsi="Arial" w:cs="Arial"/>
          <w:sz w:val="24"/>
          <w:szCs w:val="24"/>
          <w:lang w:eastAsia="ru-RU"/>
        </w:rPr>
        <w:t>В Администрации организуются помещения для приема заявителей.</w:t>
      </w:r>
    </w:p>
    <w:p w:rsidR="00DA452D" w:rsidRPr="001A0E69" w:rsidRDefault="00DA452D" w:rsidP="007F36E9">
      <w:pPr>
        <w:spacing w:after="0" w:line="240" w:lineRule="auto"/>
        <w:jc w:val="both"/>
        <w:rPr>
          <w:rFonts w:ascii="Arial" w:eastAsia="Times New Roman" w:hAnsi="Arial" w:cs="Arial"/>
          <w:sz w:val="24"/>
          <w:szCs w:val="24"/>
          <w:lang w:eastAsia="ru-RU"/>
        </w:rPr>
      </w:pPr>
    </w:p>
    <w:p w:rsidR="00E25FA9" w:rsidRPr="00DA452D" w:rsidRDefault="00E25FA9" w:rsidP="007F36E9">
      <w:pPr>
        <w:spacing w:after="0" w:line="240" w:lineRule="auto"/>
        <w:jc w:val="both"/>
        <w:rPr>
          <w:rFonts w:ascii="Arial" w:eastAsia="Times New Roman" w:hAnsi="Arial" w:cs="Arial"/>
          <w:sz w:val="28"/>
          <w:szCs w:val="28"/>
          <w:lang w:eastAsia="ru-RU"/>
        </w:rPr>
      </w:pPr>
      <w:r w:rsidRPr="00DA452D">
        <w:rPr>
          <w:rFonts w:ascii="Arial" w:eastAsia="Times New Roman" w:hAnsi="Arial" w:cs="Arial"/>
          <w:bCs/>
          <w:color w:val="6D6F71"/>
          <w:sz w:val="28"/>
          <w:szCs w:val="28"/>
          <w:lang w:eastAsia="ru-RU"/>
        </w:rPr>
        <w:t xml:space="preserve">6. </w:t>
      </w:r>
      <w:proofErr w:type="gramStart"/>
      <w:r w:rsidRPr="00DA452D">
        <w:rPr>
          <w:rFonts w:ascii="Arial" w:eastAsia="Times New Roman" w:hAnsi="Arial" w:cs="Arial"/>
          <w:bCs/>
          <w:color w:val="6D6F71"/>
          <w:sz w:val="28"/>
          <w:szCs w:val="28"/>
          <w:lang w:eastAsia="ru-RU"/>
        </w:rPr>
        <w:t>Контроль за</w:t>
      </w:r>
      <w:proofErr w:type="gramEnd"/>
      <w:r w:rsidRPr="00DA452D">
        <w:rPr>
          <w:rFonts w:ascii="Arial" w:eastAsia="Times New Roman" w:hAnsi="Arial" w:cs="Arial"/>
          <w:bCs/>
          <w:color w:val="6D6F71"/>
          <w:sz w:val="28"/>
          <w:szCs w:val="28"/>
          <w:lang w:eastAsia="ru-RU"/>
        </w:rPr>
        <w:t xml:space="preserve"> предоставлением муниципальной услуги</w:t>
      </w:r>
    </w:p>
    <w:p w:rsidR="00E25FA9" w:rsidRDefault="00E25FA9" w:rsidP="007F36E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6.1. </w:t>
      </w:r>
      <w:proofErr w:type="gramStart"/>
      <w:r w:rsidRPr="001A0E69">
        <w:rPr>
          <w:rFonts w:ascii="Arial" w:eastAsia="Times New Roman" w:hAnsi="Arial" w:cs="Arial"/>
          <w:sz w:val="24"/>
          <w:szCs w:val="24"/>
          <w:lang w:eastAsia="ru-RU"/>
        </w:rPr>
        <w:t>Контроль за</w:t>
      </w:r>
      <w:proofErr w:type="gramEnd"/>
      <w:r w:rsidRPr="001A0E69">
        <w:rPr>
          <w:rFonts w:ascii="Arial" w:eastAsia="Times New Roman" w:hAnsi="Arial" w:cs="Arial"/>
          <w:sz w:val="24"/>
          <w:szCs w:val="24"/>
          <w:lang w:eastAsia="ru-RU"/>
        </w:rPr>
        <w:t xml:space="preserve"> соблюдением последовательности действий, определенных административными процедурами в рамках предоставления муниципальной услуги, и </w:t>
      </w:r>
      <w:r w:rsidRPr="001A0E69">
        <w:rPr>
          <w:rFonts w:ascii="Arial" w:eastAsia="Times New Roman" w:hAnsi="Arial" w:cs="Arial"/>
          <w:sz w:val="24"/>
          <w:szCs w:val="24"/>
          <w:lang w:eastAsia="ru-RU"/>
        </w:rPr>
        <w:lastRenderedPageBreak/>
        <w:t>принятием решений сотрудниками Администрации осуществляется главой Администрации.</w:t>
      </w:r>
      <w:r w:rsidRPr="001A0E69">
        <w:rPr>
          <w:rFonts w:ascii="Arial" w:eastAsia="Times New Roman" w:hAnsi="Arial" w:cs="Arial"/>
          <w:sz w:val="24"/>
          <w:szCs w:val="24"/>
          <w:lang w:eastAsia="ru-RU"/>
        </w:rPr>
        <w:br/>
        <w:t>6.2. Специалист, осуществляющий консультирование, информирование на предмет возможности предоставления муниципальной услуги, несет ответственность за полноту предоставляемой при консультировании информации, соблюдение установленного срока рассмотрения обращений в соответствии с настоящим Регламентом.</w:t>
      </w:r>
    </w:p>
    <w:p w:rsidR="00DA452D" w:rsidRPr="001A0E69" w:rsidRDefault="00DA452D" w:rsidP="007F36E9">
      <w:pPr>
        <w:spacing w:after="0" w:line="240" w:lineRule="auto"/>
        <w:jc w:val="both"/>
        <w:rPr>
          <w:rFonts w:ascii="Arial" w:eastAsia="Times New Roman" w:hAnsi="Arial" w:cs="Arial"/>
          <w:sz w:val="24"/>
          <w:szCs w:val="24"/>
          <w:lang w:eastAsia="ru-RU"/>
        </w:rPr>
      </w:pPr>
    </w:p>
    <w:p w:rsidR="00E25FA9" w:rsidRPr="00DA452D" w:rsidRDefault="00E25FA9" w:rsidP="007F36E9">
      <w:pPr>
        <w:shd w:val="clear" w:color="auto" w:fill="FFFFFF"/>
        <w:spacing w:after="0" w:line="270" w:lineRule="atLeast"/>
        <w:jc w:val="both"/>
        <w:rPr>
          <w:rFonts w:ascii="Arial" w:eastAsia="Times New Roman" w:hAnsi="Arial" w:cs="Arial"/>
          <w:bCs/>
          <w:color w:val="6D6F71"/>
          <w:sz w:val="28"/>
          <w:szCs w:val="28"/>
          <w:lang w:eastAsia="ru-RU"/>
        </w:rPr>
      </w:pPr>
      <w:r w:rsidRPr="00DA452D">
        <w:rPr>
          <w:rFonts w:ascii="Arial" w:eastAsia="Times New Roman" w:hAnsi="Arial" w:cs="Arial"/>
          <w:bCs/>
          <w:color w:val="6D6F71"/>
          <w:sz w:val="28"/>
          <w:szCs w:val="28"/>
          <w:lang w:eastAsia="ru-RU"/>
        </w:rPr>
        <w:t>7. Порядок обжалования действий (бездействия) и решений, осуществляемых (принятых) в ходе предоставления муниципальной услуги</w:t>
      </w:r>
    </w:p>
    <w:p w:rsidR="00DA452D" w:rsidRPr="001A0E69" w:rsidRDefault="00DA452D" w:rsidP="007F36E9">
      <w:pPr>
        <w:shd w:val="clear" w:color="auto" w:fill="FFFFFF"/>
        <w:spacing w:after="0" w:line="270" w:lineRule="atLeast"/>
        <w:jc w:val="both"/>
        <w:rPr>
          <w:rFonts w:ascii="Arial" w:eastAsia="Times New Roman" w:hAnsi="Arial" w:cs="Arial"/>
          <w:color w:val="4E4E4E"/>
          <w:sz w:val="24"/>
          <w:szCs w:val="24"/>
          <w:lang w:eastAsia="ru-RU"/>
        </w:rPr>
      </w:pPr>
    </w:p>
    <w:p w:rsidR="00DA452D" w:rsidRDefault="00E25FA9" w:rsidP="007F36E9">
      <w:pPr>
        <w:spacing w:after="0" w:line="240" w:lineRule="auto"/>
        <w:jc w:val="both"/>
        <w:rPr>
          <w:rFonts w:ascii="Arial" w:eastAsia="Times New Roman" w:hAnsi="Arial" w:cs="Arial"/>
          <w:color w:val="4E4E4E"/>
          <w:sz w:val="24"/>
          <w:szCs w:val="24"/>
          <w:lang w:eastAsia="ru-RU"/>
        </w:rPr>
      </w:pPr>
      <w:r w:rsidRPr="001A0E69">
        <w:rPr>
          <w:rFonts w:ascii="Arial" w:eastAsia="Times New Roman" w:hAnsi="Arial" w:cs="Arial"/>
          <w:color w:val="4E4E4E"/>
          <w:sz w:val="24"/>
          <w:szCs w:val="24"/>
          <w:lang w:eastAsia="ru-RU"/>
        </w:rPr>
        <w:t>7.1. Заявитель вправе обжаловать действия (бездействие) сотрудников Администрации в ходе предоставления муниципальной услуги и решение, принятое по результатам рассмотрения его заявления, в вышестоящий орган, вышестоящему должностному л</w:t>
      </w:r>
      <w:r w:rsidR="00DA452D">
        <w:rPr>
          <w:rFonts w:ascii="Arial" w:eastAsia="Times New Roman" w:hAnsi="Arial" w:cs="Arial"/>
          <w:color w:val="4E4E4E"/>
          <w:sz w:val="24"/>
          <w:szCs w:val="24"/>
          <w:lang w:eastAsia="ru-RU"/>
        </w:rPr>
        <w:t>ицу и (или) в судебном порядке.</w:t>
      </w:r>
    </w:p>
    <w:p w:rsidR="00E25FA9" w:rsidRPr="001A0E69" w:rsidRDefault="00E25FA9" w:rsidP="007F36E9">
      <w:pPr>
        <w:spacing w:after="0" w:line="240" w:lineRule="auto"/>
        <w:jc w:val="both"/>
        <w:rPr>
          <w:rFonts w:ascii="Arial" w:eastAsia="Times New Roman" w:hAnsi="Arial" w:cs="Arial"/>
          <w:color w:val="4E4E4E"/>
          <w:sz w:val="24"/>
          <w:szCs w:val="24"/>
          <w:lang w:eastAsia="ru-RU"/>
        </w:rPr>
      </w:pPr>
      <w:r w:rsidRPr="001A0E69">
        <w:rPr>
          <w:rFonts w:ascii="Arial" w:eastAsia="Times New Roman" w:hAnsi="Arial" w:cs="Arial"/>
          <w:color w:val="4E4E4E"/>
          <w:sz w:val="24"/>
          <w:szCs w:val="24"/>
          <w:lang w:eastAsia="ru-RU"/>
        </w:rPr>
        <w:t>7.2. Принятые в ходе осуществления настоящего Административного регламента решения и осуществленные сотрудниками Администрации действия могут быть обжалованы у вышестоящего руководителя - Главы сельского поселения «</w:t>
      </w:r>
      <w:r w:rsidR="00A329DD">
        <w:rPr>
          <w:rFonts w:ascii="Arial" w:eastAsia="Times New Roman" w:hAnsi="Arial" w:cs="Arial"/>
          <w:color w:val="4E4E4E"/>
          <w:sz w:val="24"/>
          <w:szCs w:val="24"/>
          <w:lang w:eastAsia="ru-RU"/>
        </w:rPr>
        <w:t>Заречен</w:t>
      </w:r>
      <w:r w:rsidRPr="001A0E69">
        <w:rPr>
          <w:rFonts w:ascii="Arial" w:eastAsia="Times New Roman" w:hAnsi="Arial" w:cs="Arial"/>
          <w:color w:val="4E4E4E"/>
          <w:sz w:val="24"/>
          <w:szCs w:val="24"/>
          <w:lang w:eastAsia="ru-RU"/>
        </w:rPr>
        <w:t>ское».</w:t>
      </w:r>
      <w:r w:rsidRPr="001A0E69">
        <w:rPr>
          <w:rFonts w:ascii="Arial" w:eastAsia="Times New Roman" w:hAnsi="Arial" w:cs="Arial"/>
          <w:color w:val="4E4E4E"/>
          <w:sz w:val="24"/>
          <w:szCs w:val="24"/>
          <w:lang w:eastAsia="ru-RU"/>
        </w:rPr>
        <w:br/>
        <w:t>7.3. Жалоба на действия сотрудников Администрации может подаваться на имя указанного лица письменно либо на личном приеме. Жалоба должна быть рассмотрена в 30-дневный срок.</w:t>
      </w:r>
      <w:r w:rsidRPr="001A0E69">
        <w:rPr>
          <w:rFonts w:ascii="Arial" w:eastAsia="Times New Roman" w:hAnsi="Arial" w:cs="Arial"/>
          <w:color w:val="4E4E4E"/>
          <w:sz w:val="24"/>
          <w:szCs w:val="24"/>
          <w:lang w:eastAsia="ru-RU"/>
        </w:rPr>
        <w:br/>
        <w:t>7.4. Заявителю направляется сообщение о принятом решении и действиях, проведенных в соответствии с принятым решением, в течение трех дней со дня подписания ответа.</w:t>
      </w:r>
      <w:r w:rsidRPr="001A0E69">
        <w:rPr>
          <w:rFonts w:ascii="Arial" w:eastAsia="Times New Roman" w:hAnsi="Arial" w:cs="Arial"/>
          <w:color w:val="4E4E4E"/>
          <w:sz w:val="24"/>
          <w:szCs w:val="24"/>
          <w:lang w:eastAsia="ru-RU"/>
        </w:rPr>
        <w:br/>
        <w:t xml:space="preserve">7.5. </w:t>
      </w:r>
      <w:proofErr w:type="gramStart"/>
      <w:r w:rsidRPr="001A0E69">
        <w:rPr>
          <w:rFonts w:ascii="Arial" w:eastAsia="Times New Roman" w:hAnsi="Arial" w:cs="Arial"/>
          <w:color w:val="4E4E4E"/>
          <w:sz w:val="24"/>
          <w:szCs w:val="24"/>
          <w:lang w:eastAsia="ru-RU"/>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том числе в порядке досудебного обжалования,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roofErr w:type="gramEnd"/>
    </w:p>
    <w:p w:rsidR="00E25FA9" w:rsidRPr="001A0E69" w:rsidRDefault="00E25FA9" w:rsidP="007F36E9">
      <w:pPr>
        <w:spacing w:after="0" w:line="240" w:lineRule="auto"/>
        <w:jc w:val="both"/>
        <w:rPr>
          <w:rFonts w:ascii="Arial" w:eastAsia="Times New Roman" w:hAnsi="Arial" w:cs="Arial"/>
          <w:color w:val="4E4E4E"/>
          <w:sz w:val="24"/>
          <w:szCs w:val="24"/>
          <w:lang w:eastAsia="ru-RU"/>
        </w:rPr>
      </w:pPr>
    </w:p>
    <w:p w:rsidR="00E25FA9" w:rsidRPr="001A0E69" w:rsidRDefault="00E25FA9" w:rsidP="007F36E9">
      <w:pPr>
        <w:spacing w:after="0" w:line="240" w:lineRule="auto"/>
        <w:jc w:val="both"/>
        <w:rPr>
          <w:rFonts w:ascii="Arial" w:eastAsia="Times New Roman" w:hAnsi="Arial" w:cs="Arial"/>
          <w:color w:val="4E4E4E"/>
          <w:sz w:val="24"/>
          <w:szCs w:val="24"/>
          <w:lang w:eastAsia="ru-RU"/>
        </w:rPr>
      </w:pPr>
    </w:p>
    <w:p w:rsidR="00E25FA9" w:rsidRPr="001A0E69" w:rsidRDefault="00E25FA9" w:rsidP="007F36E9">
      <w:pPr>
        <w:spacing w:after="0" w:line="240" w:lineRule="auto"/>
        <w:jc w:val="both"/>
        <w:rPr>
          <w:rFonts w:ascii="Arial" w:eastAsia="Times New Roman" w:hAnsi="Arial" w:cs="Arial"/>
          <w:color w:val="4E4E4E"/>
          <w:sz w:val="24"/>
          <w:szCs w:val="24"/>
          <w:lang w:eastAsia="ru-RU"/>
        </w:rPr>
      </w:pPr>
    </w:p>
    <w:p w:rsidR="00E25FA9" w:rsidRPr="001A0E69" w:rsidRDefault="00E25FA9" w:rsidP="007F36E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7F36E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7F36E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DA452D" w:rsidRDefault="00DA452D" w:rsidP="001A0E69">
      <w:pPr>
        <w:tabs>
          <w:tab w:val="left" w:pos="1080"/>
        </w:tabs>
        <w:spacing w:after="0" w:line="240" w:lineRule="auto"/>
        <w:ind w:left="4140"/>
        <w:jc w:val="both"/>
        <w:rPr>
          <w:rFonts w:ascii="Arial" w:eastAsia="Times New Roman" w:hAnsi="Arial" w:cs="Arial"/>
          <w:sz w:val="24"/>
          <w:szCs w:val="24"/>
          <w:lang w:eastAsia="ru-RU"/>
        </w:rPr>
      </w:pPr>
    </w:p>
    <w:p w:rsidR="0041104C" w:rsidRPr="0041104C" w:rsidRDefault="0041104C" w:rsidP="0041104C">
      <w:pPr>
        <w:tabs>
          <w:tab w:val="left" w:pos="1080"/>
        </w:tabs>
        <w:spacing w:after="0" w:line="240" w:lineRule="auto"/>
        <w:ind w:left="4140"/>
        <w:jc w:val="right"/>
        <w:rPr>
          <w:rFonts w:ascii="Courier New" w:eastAsia="Times New Roman" w:hAnsi="Courier New" w:cs="Courier New"/>
          <w:lang w:eastAsia="ru-RU"/>
        </w:rPr>
      </w:pPr>
      <w:r w:rsidRPr="0041104C">
        <w:rPr>
          <w:rFonts w:ascii="Courier New" w:eastAsia="Times New Roman" w:hAnsi="Courier New" w:cs="Courier New"/>
          <w:lang w:eastAsia="ru-RU"/>
        </w:rPr>
        <w:t xml:space="preserve">Приложение 1 </w:t>
      </w:r>
    </w:p>
    <w:p w:rsidR="004734E0" w:rsidRDefault="0041104C" w:rsidP="0041104C">
      <w:pPr>
        <w:tabs>
          <w:tab w:val="left" w:pos="1080"/>
        </w:tabs>
        <w:spacing w:after="0" w:line="240" w:lineRule="auto"/>
        <w:ind w:left="4140"/>
        <w:jc w:val="right"/>
        <w:rPr>
          <w:rFonts w:ascii="Courier New" w:eastAsia="Times New Roman" w:hAnsi="Courier New" w:cs="Courier New"/>
          <w:lang w:eastAsia="ru-RU"/>
        </w:rPr>
      </w:pPr>
      <w:r w:rsidRPr="0041104C">
        <w:rPr>
          <w:rFonts w:ascii="Courier New" w:eastAsia="Times New Roman" w:hAnsi="Courier New" w:cs="Courier New"/>
          <w:lang w:eastAsia="ru-RU"/>
        </w:rPr>
        <w:t>к административному регламенту</w:t>
      </w:r>
      <w:r w:rsidR="004734E0">
        <w:rPr>
          <w:rFonts w:ascii="Courier New" w:eastAsia="Times New Roman" w:hAnsi="Courier New" w:cs="Courier New"/>
          <w:lang w:eastAsia="ru-RU"/>
        </w:rPr>
        <w:t xml:space="preserve"> </w:t>
      </w:r>
    </w:p>
    <w:p w:rsidR="004734E0" w:rsidRDefault="004734E0" w:rsidP="0041104C">
      <w:pPr>
        <w:tabs>
          <w:tab w:val="left" w:pos="1080"/>
        </w:tabs>
        <w:spacing w:after="0" w:line="240" w:lineRule="auto"/>
        <w:ind w:left="4140"/>
        <w:jc w:val="right"/>
        <w:rPr>
          <w:rFonts w:ascii="Courier New" w:eastAsia="Times New Roman" w:hAnsi="Courier New" w:cs="Courier New"/>
          <w:lang w:eastAsia="ru-RU"/>
        </w:rPr>
      </w:pPr>
      <w:r w:rsidRPr="004734E0">
        <w:rPr>
          <w:rFonts w:ascii="Courier New" w:eastAsia="Times New Roman" w:hAnsi="Courier New" w:cs="Courier New"/>
          <w:lang w:eastAsia="ru-RU"/>
        </w:rPr>
        <w:lastRenderedPageBreak/>
        <w:t xml:space="preserve">«Предоставление информации о </w:t>
      </w:r>
    </w:p>
    <w:p w:rsidR="005977E5" w:rsidRDefault="004734E0" w:rsidP="0041104C">
      <w:pPr>
        <w:tabs>
          <w:tab w:val="left" w:pos="1080"/>
        </w:tabs>
        <w:spacing w:after="0" w:line="240" w:lineRule="auto"/>
        <w:ind w:left="4140"/>
        <w:jc w:val="right"/>
        <w:rPr>
          <w:rFonts w:ascii="Courier New" w:eastAsia="Times New Roman" w:hAnsi="Courier New" w:cs="Courier New"/>
          <w:lang w:eastAsia="ru-RU"/>
        </w:rPr>
      </w:pPr>
      <w:proofErr w:type="gramStart"/>
      <w:r w:rsidRPr="004734E0">
        <w:rPr>
          <w:rFonts w:ascii="Courier New" w:eastAsia="Times New Roman" w:hAnsi="Courier New" w:cs="Courier New"/>
          <w:lang w:eastAsia="ru-RU"/>
        </w:rPr>
        <w:t>порядке</w:t>
      </w:r>
      <w:proofErr w:type="gramEnd"/>
      <w:r w:rsidRPr="004734E0">
        <w:rPr>
          <w:rFonts w:ascii="Courier New" w:eastAsia="Times New Roman" w:hAnsi="Courier New" w:cs="Courier New"/>
          <w:lang w:eastAsia="ru-RU"/>
        </w:rPr>
        <w:t xml:space="preserve"> предоставления </w:t>
      </w:r>
    </w:p>
    <w:p w:rsidR="005977E5" w:rsidRDefault="004734E0" w:rsidP="0041104C">
      <w:pPr>
        <w:tabs>
          <w:tab w:val="left" w:pos="1080"/>
        </w:tabs>
        <w:spacing w:after="0" w:line="240" w:lineRule="auto"/>
        <w:ind w:left="4140"/>
        <w:jc w:val="right"/>
        <w:rPr>
          <w:rFonts w:ascii="Courier New" w:eastAsia="Times New Roman" w:hAnsi="Courier New" w:cs="Courier New"/>
          <w:lang w:eastAsia="ru-RU"/>
        </w:rPr>
      </w:pPr>
      <w:r w:rsidRPr="004734E0">
        <w:rPr>
          <w:rFonts w:ascii="Courier New" w:eastAsia="Times New Roman" w:hAnsi="Courier New" w:cs="Courier New"/>
          <w:lang w:eastAsia="ru-RU"/>
        </w:rPr>
        <w:t xml:space="preserve">жилищно-коммунальных услуг </w:t>
      </w:r>
    </w:p>
    <w:p w:rsidR="0041104C" w:rsidRDefault="004734E0" w:rsidP="0041104C">
      <w:pPr>
        <w:tabs>
          <w:tab w:val="left" w:pos="1080"/>
        </w:tabs>
        <w:spacing w:after="0" w:line="240" w:lineRule="auto"/>
        <w:ind w:left="4140"/>
        <w:jc w:val="right"/>
        <w:rPr>
          <w:rFonts w:ascii="Courier New" w:eastAsia="Times New Roman" w:hAnsi="Courier New" w:cs="Courier New"/>
          <w:lang w:eastAsia="ru-RU"/>
        </w:rPr>
      </w:pPr>
      <w:r w:rsidRPr="004734E0">
        <w:rPr>
          <w:rFonts w:ascii="Courier New" w:eastAsia="Times New Roman" w:hAnsi="Courier New" w:cs="Courier New"/>
          <w:lang w:eastAsia="ru-RU"/>
        </w:rPr>
        <w:t>населению»</w:t>
      </w:r>
    </w:p>
    <w:p w:rsidR="0041104C" w:rsidRPr="0041104C" w:rsidRDefault="0041104C" w:rsidP="0041104C">
      <w:pPr>
        <w:tabs>
          <w:tab w:val="left" w:pos="1080"/>
        </w:tabs>
        <w:spacing w:after="0" w:line="240" w:lineRule="auto"/>
        <w:ind w:left="4140"/>
        <w:jc w:val="right"/>
        <w:rPr>
          <w:rFonts w:ascii="Courier New" w:eastAsia="Times New Roman" w:hAnsi="Courier New" w:cs="Courier New"/>
          <w:lang w:eastAsia="ru-RU"/>
        </w:rPr>
      </w:pPr>
    </w:p>
    <w:p w:rsidR="0041104C" w:rsidRDefault="00A329DD" w:rsidP="001A0E69">
      <w:pPr>
        <w:tabs>
          <w:tab w:val="left" w:pos="1080"/>
        </w:tabs>
        <w:spacing w:after="0" w:line="240" w:lineRule="auto"/>
        <w:ind w:left="4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Главе сельского поселения «</w:t>
      </w:r>
      <w:r>
        <w:rPr>
          <w:rFonts w:ascii="Arial" w:eastAsia="Times New Roman" w:hAnsi="Arial" w:cs="Arial"/>
          <w:sz w:val="24"/>
          <w:szCs w:val="24"/>
          <w:lang w:eastAsia="ru-RU"/>
        </w:rPr>
        <w:t>Заречен</w:t>
      </w:r>
      <w:r w:rsidR="00E25FA9" w:rsidRPr="001A0E69">
        <w:rPr>
          <w:rFonts w:ascii="Arial" w:eastAsia="Times New Roman" w:hAnsi="Arial" w:cs="Arial"/>
          <w:sz w:val="24"/>
          <w:szCs w:val="24"/>
          <w:lang w:eastAsia="ru-RU"/>
        </w:rPr>
        <w:t xml:space="preserve">ское» </w:t>
      </w:r>
    </w:p>
    <w:p w:rsidR="00E25FA9" w:rsidRPr="001A0E69" w:rsidRDefault="0041104C" w:rsidP="001A0E69">
      <w:pPr>
        <w:tabs>
          <w:tab w:val="left" w:pos="1080"/>
        </w:tabs>
        <w:spacing w:after="0" w:line="240" w:lineRule="auto"/>
        <w:ind w:left="4140"/>
        <w:jc w:val="both"/>
        <w:rPr>
          <w:rFonts w:ascii="Arial" w:eastAsia="Times New Roman" w:hAnsi="Arial" w:cs="Arial"/>
          <w:sz w:val="24"/>
          <w:szCs w:val="24"/>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от __</w:t>
      </w:r>
      <w:r>
        <w:rPr>
          <w:rFonts w:ascii="Arial" w:eastAsia="Times New Roman" w:hAnsi="Arial" w:cs="Arial"/>
          <w:sz w:val="24"/>
          <w:szCs w:val="24"/>
          <w:lang w:eastAsia="ru-RU"/>
        </w:rPr>
        <w:t>______________________________</w:t>
      </w:r>
    </w:p>
    <w:p w:rsidR="0041104C" w:rsidRDefault="0041104C" w:rsidP="001A0E69">
      <w:pPr>
        <w:tabs>
          <w:tab w:val="left" w:pos="1080"/>
        </w:tabs>
        <w:spacing w:after="0" w:line="240" w:lineRule="auto"/>
        <w:ind w:left="4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00E25FA9" w:rsidRPr="001A0E69">
        <w:rPr>
          <w:rFonts w:ascii="Arial" w:eastAsia="Times New Roman" w:hAnsi="Arial" w:cs="Arial"/>
          <w:sz w:val="24"/>
          <w:szCs w:val="24"/>
          <w:lang w:eastAsia="ru-RU"/>
        </w:rPr>
        <w:t xml:space="preserve">(фамилия, имя, отчество (при </w:t>
      </w:r>
      <w:r>
        <w:rPr>
          <w:rFonts w:ascii="Arial" w:eastAsia="Times New Roman" w:hAnsi="Arial" w:cs="Arial"/>
          <w:sz w:val="24"/>
          <w:szCs w:val="24"/>
          <w:lang w:eastAsia="ru-RU"/>
        </w:rPr>
        <w:t xml:space="preserve">                      </w:t>
      </w:r>
      <w:proofErr w:type="gramEnd"/>
    </w:p>
    <w:p w:rsidR="0041104C" w:rsidRDefault="0041104C" w:rsidP="001A0E69">
      <w:pPr>
        <w:tabs>
          <w:tab w:val="left" w:pos="1080"/>
        </w:tabs>
        <w:spacing w:after="0" w:line="240" w:lineRule="auto"/>
        <w:ind w:left="4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roofErr w:type="gramStart"/>
      <w:r w:rsidR="00E25FA9" w:rsidRPr="001A0E69">
        <w:rPr>
          <w:rFonts w:ascii="Arial" w:eastAsia="Times New Roman" w:hAnsi="Arial" w:cs="Arial"/>
          <w:sz w:val="24"/>
          <w:szCs w:val="24"/>
          <w:lang w:eastAsia="ru-RU"/>
        </w:rPr>
        <w:t>наличии</w:t>
      </w:r>
      <w:proofErr w:type="gramEnd"/>
      <w:r w:rsidR="00E25FA9" w:rsidRPr="001A0E69">
        <w:rPr>
          <w:rFonts w:ascii="Arial" w:eastAsia="Times New Roman" w:hAnsi="Arial" w:cs="Arial"/>
          <w:sz w:val="24"/>
          <w:szCs w:val="24"/>
          <w:lang w:eastAsia="ru-RU"/>
        </w:rPr>
        <w:t xml:space="preserve">) или наименование </w:t>
      </w:r>
      <w:r>
        <w:rPr>
          <w:rFonts w:ascii="Arial" w:eastAsia="Times New Roman" w:hAnsi="Arial" w:cs="Arial"/>
          <w:sz w:val="24"/>
          <w:szCs w:val="24"/>
          <w:lang w:eastAsia="ru-RU"/>
        </w:rPr>
        <w:t xml:space="preserve">           </w:t>
      </w:r>
    </w:p>
    <w:p w:rsidR="00E25FA9" w:rsidRPr="001A0E69" w:rsidRDefault="0041104C" w:rsidP="001A0E69">
      <w:pPr>
        <w:tabs>
          <w:tab w:val="left" w:pos="1080"/>
        </w:tabs>
        <w:spacing w:after="0" w:line="240" w:lineRule="auto"/>
        <w:ind w:left="414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юридического лица)</w:t>
      </w:r>
    </w:p>
    <w:p w:rsidR="00E25FA9" w:rsidRPr="001A0E69" w:rsidRDefault="0041104C" w:rsidP="001A0E69">
      <w:pPr>
        <w:spacing w:after="0" w:line="240" w:lineRule="auto"/>
        <w:ind w:left="411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E25FA9" w:rsidRPr="001A0E69">
        <w:rPr>
          <w:rFonts w:ascii="Arial" w:eastAsia="Times New Roman" w:hAnsi="Arial" w:cs="Arial"/>
          <w:sz w:val="24"/>
          <w:szCs w:val="24"/>
          <w:lang w:eastAsia="ru-RU"/>
        </w:rPr>
        <w:t>Почт</w:t>
      </w:r>
      <w:r>
        <w:rPr>
          <w:rFonts w:ascii="Arial" w:eastAsia="Times New Roman" w:hAnsi="Arial" w:cs="Arial"/>
          <w:sz w:val="24"/>
          <w:szCs w:val="24"/>
          <w:lang w:eastAsia="ru-RU"/>
        </w:rPr>
        <w:t>овый адрес: ___________________</w:t>
      </w:r>
    </w:p>
    <w:p w:rsidR="00E25FA9" w:rsidRPr="001A0E69" w:rsidRDefault="00E25FA9" w:rsidP="001A0E69">
      <w:pPr>
        <w:tabs>
          <w:tab w:val="left" w:pos="1080"/>
        </w:tabs>
        <w:spacing w:after="0" w:line="240" w:lineRule="auto"/>
        <w:jc w:val="both"/>
        <w:rPr>
          <w:rFonts w:ascii="Arial" w:eastAsia="Times New Roman" w:hAnsi="Arial" w:cs="Arial"/>
          <w:sz w:val="24"/>
          <w:szCs w:val="24"/>
          <w:lang w:eastAsia="ru-RU"/>
        </w:rPr>
      </w:pPr>
    </w:p>
    <w:p w:rsidR="00E25FA9" w:rsidRDefault="00E25FA9" w:rsidP="0041104C">
      <w:pPr>
        <w:tabs>
          <w:tab w:val="left" w:pos="1080"/>
        </w:tabs>
        <w:spacing w:after="0" w:line="240" w:lineRule="auto"/>
        <w:jc w:val="center"/>
        <w:rPr>
          <w:rFonts w:ascii="Arial" w:eastAsia="Times New Roman" w:hAnsi="Arial" w:cs="Arial"/>
          <w:sz w:val="24"/>
          <w:szCs w:val="24"/>
          <w:lang w:eastAsia="ru-RU"/>
        </w:rPr>
      </w:pPr>
      <w:r w:rsidRPr="001A0E69">
        <w:rPr>
          <w:rFonts w:ascii="Arial" w:eastAsia="Times New Roman" w:hAnsi="Arial" w:cs="Arial"/>
          <w:sz w:val="24"/>
          <w:szCs w:val="24"/>
          <w:lang w:eastAsia="ru-RU"/>
        </w:rPr>
        <w:t>Заявление</w:t>
      </w:r>
    </w:p>
    <w:p w:rsidR="0041104C" w:rsidRPr="001A0E69" w:rsidRDefault="0041104C" w:rsidP="0041104C">
      <w:pPr>
        <w:tabs>
          <w:tab w:val="left" w:pos="1080"/>
        </w:tabs>
        <w:spacing w:after="0" w:line="240" w:lineRule="auto"/>
        <w:jc w:val="center"/>
        <w:rPr>
          <w:rFonts w:ascii="Arial" w:eastAsia="Times New Roman" w:hAnsi="Arial" w:cs="Arial"/>
          <w:sz w:val="24"/>
          <w:szCs w:val="24"/>
          <w:lang w:eastAsia="ru-RU"/>
        </w:rPr>
      </w:pPr>
    </w:p>
    <w:p w:rsidR="00E25FA9" w:rsidRPr="001A0E69" w:rsidRDefault="00E25FA9" w:rsidP="001A0E69">
      <w:pPr>
        <w:spacing w:after="0" w:line="240" w:lineRule="auto"/>
        <w:ind w:firstLine="540"/>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ab/>
        <w:t>Прошу предоставить мне следующую информацию о порядке предоставления жилищно-коммунальных услуг:____________________</w:t>
      </w:r>
      <w:r w:rsidR="0041104C">
        <w:rPr>
          <w:rFonts w:ascii="Arial" w:eastAsia="Times New Roman" w:hAnsi="Arial" w:cs="Arial"/>
          <w:sz w:val="24"/>
          <w:szCs w:val="24"/>
          <w:lang w:eastAsia="ru-RU"/>
        </w:rPr>
        <w:t>__________ ______________________</w:t>
      </w:r>
    </w:p>
    <w:p w:rsidR="00E25FA9" w:rsidRPr="001A0E69" w:rsidRDefault="00E25FA9" w:rsidP="001A0E69">
      <w:pPr>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_____________________________________________________________________</w:t>
      </w:r>
      <w:r w:rsidR="0041104C">
        <w:rPr>
          <w:rFonts w:ascii="Arial" w:eastAsia="Times New Roman" w:hAnsi="Arial" w:cs="Arial"/>
          <w:sz w:val="24"/>
          <w:szCs w:val="24"/>
          <w:lang w:eastAsia="ru-RU"/>
        </w:rPr>
        <w:t>_</w:t>
      </w:r>
      <w:r w:rsidRPr="001A0E69">
        <w:rPr>
          <w:rFonts w:ascii="Arial" w:eastAsia="Times New Roman" w:hAnsi="Arial" w:cs="Arial"/>
          <w:sz w:val="24"/>
          <w:szCs w:val="24"/>
          <w:lang w:eastAsia="ru-RU"/>
        </w:rPr>
        <w:t>________</w:t>
      </w:r>
    </w:p>
    <w:p w:rsidR="00E25FA9" w:rsidRPr="001A0E69" w:rsidRDefault="00E25FA9" w:rsidP="001A0E69">
      <w:pPr>
        <w:tabs>
          <w:tab w:val="left" w:pos="1080"/>
        </w:tabs>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(указать какая информация требуется)</w:t>
      </w:r>
    </w:p>
    <w:p w:rsidR="00E25FA9" w:rsidRPr="001A0E69" w:rsidRDefault="00E25FA9" w:rsidP="001A0E69">
      <w:pPr>
        <w:spacing w:after="0" w:line="240" w:lineRule="auto"/>
        <w:ind w:firstLine="708"/>
        <w:jc w:val="both"/>
        <w:rPr>
          <w:rFonts w:ascii="Arial" w:eastAsia="Times New Roman" w:hAnsi="Arial" w:cs="Arial"/>
          <w:sz w:val="24"/>
          <w:szCs w:val="24"/>
          <w:lang w:eastAsia="ru-RU"/>
        </w:rPr>
      </w:pPr>
    </w:p>
    <w:p w:rsidR="00E25FA9" w:rsidRPr="001A0E69" w:rsidRDefault="00E25FA9" w:rsidP="001A0E69">
      <w:pPr>
        <w:spacing w:after="0" w:line="240" w:lineRule="auto"/>
        <w:ind w:firstLine="708"/>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Информацию прошу направить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5670"/>
        <w:gridCol w:w="1872"/>
      </w:tblGrid>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лично</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номер контактного телефона)</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факсом</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номер факса)</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 xml:space="preserve">почтой </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адрес, если он отличается от почтового адреса)</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 xml:space="preserve">электронной почтой </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адрес электронной почты)</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bl>
    <w:p w:rsidR="00E25FA9" w:rsidRPr="001A0E69" w:rsidRDefault="00E25FA9" w:rsidP="001A0E69">
      <w:pPr>
        <w:tabs>
          <w:tab w:val="left" w:pos="1080"/>
        </w:tabs>
        <w:spacing w:after="0" w:line="240" w:lineRule="auto"/>
        <w:jc w:val="both"/>
        <w:rPr>
          <w:rFonts w:ascii="Arial" w:eastAsia="Times New Roman" w:hAnsi="Arial" w:cs="Arial"/>
          <w:sz w:val="24"/>
          <w:szCs w:val="24"/>
        </w:rPr>
      </w:pPr>
      <w:r w:rsidRPr="001A0E69">
        <w:rPr>
          <w:rFonts w:ascii="Arial" w:eastAsia="Times New Roman" w:hAnsi="Arial" w:cs="Arial"/>
          <w:sz w:val="24"/>
          <w:szCs w:val="24"/>
          <w:lang w:eastAsia="ru-RU"/>
        </w:rPr>
        <w:t>В третьем столбце нужный способ отмечается знаком «Х», при этом можно указать несколько способов направления информации.</w:t>
      </w:r>
    </w:p>
    <w:p w:rsidR="00E25FA9" w:rsidRPr="001A0E69" w:rsidRDefault="00E25FA9" w:rsidP="001A0E69">
      <w:pPr>
        <w:keepNext/>
        <w:keepLines/>
        <w:tabs>
          <w:tab w:val="left" w:pos="1080"/>
          <w:tab w:val="left" w:pos="1843"/>
        </w:tabs>
        <w:suppressAutoHyphens/>
        <w:spacing w:after="0" w:line="240" w:lineRule="auto"/>
        <w:ind w:firstLine="720"/>
        <w:jc w:val="both"/>
        <w:outlineLvl w:val="0"/>
        <w:rPr>
          <w:rFonts w:ascii="Arial" w:eastAsia="SimSun" w:hAnsi="Arial" w:cs="Arial"/>
          <w:bCs/>
          <w:iCs/>
          <w:sz w:val="24"/>
          <w:szCs w:val="24"/>
          <w:lang w:eastAsia="ru-RU"/>
        </w:rPr>
      </w:pPr>
      <w:r w:rsidRPr="001A0E69">
        <w:rPr>
          <w:rFonts w:ascii="Arial" w:eastAsia="SimSun" w:hAnsi="Arial" w:cs="Arial"/>
          <w:bCs/>
          <w:iCs/>
          <w:sz w:val="24"/>
          <w:szCs w:val="24"/>
          <w:lang w:eastAsia="ru-RU"/>
        </w:rPr>
        <w:t xml:space="preserve">_______________________                                  «___» ________ _____ </w:t>
      </w:r>
      <w:proofErr w:type="gramStart"/>
      <w:r w:rsidRPr="001A0E69">
        <w:rPr>
          <w:rFonts w:ascii="Arial" w:eastAsia="SimSun" w:hAnsi="Arial" w:cs="Arial"/>
          <w:bCs/>
          <w:iCs/>
          <w:sz w:val="24"/>
          <w:szCs w:val="24"/>
          <w:lang w:eastAsia="ru-RU"/>
        </w:rPr>
        <w:t>г</w:t>
      </w:r>
      <w:proofErr w:type="gramEnd"/>
      <w:r w:rsidRPr="001A0E69">
        <w:rPr>
          <w:rFonts w:ascii="Arial" w:eastAsia="SimSun" w:hAnsi="Arial" w:cs="Arial"/>
          <w:bCs/>
          <w:iCs/>
          <w:sz w:val="24"/>
          <w:szCs w:val="24"/>
          <w:lang w:eastAsia="ru-RU"/>
        </w:rPr>
        <w:t>.</w:t>
      </w:r>
    </w:p>
    <w:p w:rsidR="00E25FA9" w:rsidRPr="001A0E69" w:rsidRDefault="00E25FA9" w:rsidP="001A0E69">
      <w:pPr>
        <w:keepNext/>
        <w:keepLines/>
        <w:tabs>
          <w:tab w:val="left" w:pos="1080"/>
          <w:tab w:val="left" w:pos="1843"/>
        </w:tabs>
        <w:suppressAutoHyphens/>
        <w:spacing w:after="0" w:line="240" w:lineRule="auto"/>
        <w:ind w:firstLine="720"/>
        <w:jc w:val="both"/>
        <w:outlineLvl w:val="0"/>
        <w:rPr>
          <w:rFonts w:ascii="Arial" w:eastAsia="SimSun" w:hAnsi="Arial" w:cs="Arial"/>
          <w:bCs/>
          <w:iCs/>
          <w:sz w:val="24"/>
          <w:szCs w:val="24"/>
          <w:lang w:eastAsia="ru-RU"/>
        </w:rPr>
      </w:pPr>
      <w:r w:rsidRPr="001A0E69">
        <w:rPr>
          <w:rFonts w:ascii="Arial" w:eastAsia="SimSun" w:hAnsi="Arial" w:cs="Arial"/>
          <w:bCs/>
          <w:iCs/>
          <w:sz w:val="24"/>
          <w:szCs w:val="24"/>
          <w:lang w:eastAsia="ru-RU"/>
        </w:rPr>
        <w:t xml:space="preserve">         (Ф.И.О.)                                                          (подпись)</w:t>
      </w: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1A0E69">
      <w:pPr>
        <w:tabs>
          <w:tab w:val="left" w:pos="1080"/>
        </w:tabs>
        <w:spacing w:after="0" w:line="240" w:lineRule="auto"/>
        <w:ind w:left="4140"/>
        <w:jc w:val="both"/>
        <w:rPr>
          <w:rFonts w:ascii="Arial" w:eastAsia="Times New Roman" w:hAnsi="Arial" w:cs="Arial"/>
          <w:sz w:val="24"/>
          <w:szCs w:val="24"/>
          <w:lang w:eastAsia="ru-RU"/>
        </w:rPr>
      </w:pPr>
    </w:p>
    <w:p w:rsidR="00950B51" w:rsidRPr="0041104C" w:rsidRDefault="005977E5" w:rsidP="00950B51">
      <w:pPr>
        <w:tabs>
          <w:tab w:val="left" w:pos="1080"/>
        </w:tabs>
        <w:spacing w:after="0" w:line="240" w:lineRule="auto"/>
        <w:ind w:left="4140"/>
        <w:jc w:val="right"/>
        <w:rPr>
          <w:rFonts w:ascii="Courier New" w:eastAsia="Times New Roman" w:hAnsi="Courier New" w:cs="Courier New"/>
          <w:lang w:eastAsia="ru-RU"/>
        </w:rPr>
      </w:pPr>
      <w:r>
        <w:rPr>
          <w:rFonts w:ascii="Courier New" w:eastAsia="Times New Roman" w:hAnsi="Courier New" w:cs="Courier New"/>
          <w:lang w:eastAsia="ru-RU"/>
        </w:rPr>
        <w:lastRenderedPageBreak/>
        <w:t>П</w:t>
      </w:r>
      <w:r w:rsidR="00950B51" w:rsidRPr="0041104C">
        <w:rPr>
          <w:rFonts w:ascii="Courier New" w:eastAsia="Times New Roman" w:hAnsi="Courier New" w:cs="Courier New"/>
          <w:lang w:eastAsia="ru-RU"/>
        </w:rPr>
        <w:t xml:space="preserve">риложение </w:t>
      </w:r>
      <w:r w:rsidR="00950B51">
        <w:rPr>
          <w:rFonts w:ascii="Courier New" w:eastAsia="Times New Roman" w:hAnsi="Courier New" w:cs="Courier New"/>
          <w:lang w:eastAsia="ru-RU"/>
        </w:rPr>
        <w:t>2</w:t>
      </w:r>
      <w:r w:rsidR="00950B51" w:rsidRPr="0041104C">
        <w:rPr>
          <w:rFonts w:ascii="Courier New" w:eastAsia="Times New Roman" w:hAnsi="Courier New" w:cs="Courier New"/>
          <w:lang w:eastAsia="ru-RU"/>
        </w:rPr>
        <w:t xml:space="preserve">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к административному регламенту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«Предоставление информации о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proofErr w:type="gramStart"/>
      <w:r w:rsidRPr="005977E5">
        <w:rPr>
          <w:rFonts w:ascii="Courier New" w:eastAsia="Times New Roman" w:hAnsi="Courier New" w:cs="Courier New"/>
          <w:lang w:eastAsia="ru-RU"/>
        </w:rPr>
        <w:t>порядке</w:t>
      </w:r>
      <w:proofErr w:type="gramEnd"/>
      <w:r w:rsidRPr="005977E5">
        <w:rPr>
          <w:rFonts w:ascii="Courier New" w:eastAsia="Times New Roman" w:hAnsi="Courier New" w:cs="Courier New"/>
          <w:lang w:eastAsia="ru-RU"/>
        </w:rPr>
        <w:t xml:space="preserve"> предоставления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жилищно-коммунальных услуг </w:t>
      </w:r>
    </w:p>
    <w:p w:rsidR="00950B51" w:rsidRPr="0041104C"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населению»</w:t>
      </w:r>
    </w:p>
    <w:p w:rsidR="00950B51" w:rsidRDefault="00950B51" w:rsidP="001A0E69">
      <w:pPr>
        <w:tabs>
          <w:tab w:val="left" w:pos="1080"/>
        </w:tabs>
        <w:spacing w:after="0" w:line="240" w:lineRule="auto"/>
        <w:ind w:left="4140"/>
        <w:jc w:val="both"/>
        <w:rPr>
          <w:rFonts w:ascii="Arial" w:eastAsia="Times New Roman" w:hAnsi="Arial" w:cs="Arial"/>
          <w:sz w:val="24"/>
          <w:szCs w:val="24"/>
          <w:lang w:eastAsia="ru-RU"/>
        </w:rPr>
      </w:pPr>
    </w:p>
    <w:p w:rsidR="00E25FA9" w:rsidRPr="001A0E69" w:rsidRDefault="00E25FA9" w:rsidP="00950B51">
      <w:pPr>
        <w:tabs>
          <w:tab w:val="left" w:pos="1080"/>
        </w:tabs>
        <w:spacing w:after="0" w:line="240" w:lineRule="auto"/>
        <w:ind w:left="4140"/>
        <w:jc w:val="right"/>
        <w:rPr>
          <w:rFonts w:ascii="Arial" w:eastAsia="Times New Roman" w:hAnsi="Arial" w:cs="Arial"/>
          <w:sz w:val="24"/>
          <w:szCs w:val="24"/>
          <w:lang w:eastAsia="ru-RU"/>
        </w:rPr>
      </w:pPr>
      <w:r w:rsidRPr="001A0E69">
        <w:rPr>
          <w:rFonts w:ascii="Arial" w:eastAsia="Times New Roman" w:hAnsi="Arial" w:cs="Arial"/>
          <w:sz w:val="24"/>
          <w:szCs w:val="24"/>
          <w:lang w:eastAsia="ru-RU"/>
        </w:rPr>
        <w:t>Главе сельского поселения «</w:t>
      </w:r>
      <w:r w:rsidR="00A329DD">
        <w:rPr>
          <w:rFonts w:ascii="Arial" w:eastAsia="Times New Roman" w:hAnsi="Arial" w:cs="Arial"/>
          <w:sz w:val="24"/>
          <w:szCs w:val="24"/>
          <w:lang w:eastAsia="ru-RU"/>
        </w:rPr>
        <w:t>Заречен</w:t>
      </w:r>
      <w:r w:rsidRPr="001A0E69">
        <w:rPr>
          <w:rFonts w:ascii="Arial" w:eastAsia="Times New Roman" w:hAnsi="Arial" w:cs="Arial"/>
          <w:sz w:val="24"/>
          <w:szCs w:val="24"/>
          <w:lang w:eastAsia="ru-RU"/>
        </w:rPr>
        <w:t>ское»</w:t>
      </w:r>
    </w:p>
    <w:p w:rsidR="00E25FA9" w:rsidRPr="001A0E69" w:rsidRDefault="00E25FA9" w:rsidP="00950B51">
      <w:pPr>
        <w:tabs>
          <w:tab w:val="left" w:pos="1080"/>
        </w:tabs>
        <w:spacing w:after="0" w:line="240" w:lineRule="auto"/>
        <w:ind w:left="4140"/>
        <w:jc w:val="right"/>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от  </w:t>
      </w:r>
      <w:r w:rsidR="00CB281A">
        <w:rPr>
          <w:rFonts w:ascii="Arial" w:eastAsia="Times New Roman" w:hAnsi="Arial" w:cs="Arial"/>
          <w:sz w:val="24"/>
          <w:szCs w:val="24"/>
          <w:lang w:eastAsia="ru-RU"/>
        </w:rPr>
        <w:t>__________________________________</w:t>
      </w:r>
    </w:p>
    <w:p w:rsidR="00E25FA9" w:rsidRPr="001A0E69" w:rsidRDefault="00E25FA9" w:rsidP="00950B51">
      <w:pPr>
        <w:tabs>
          <w:tab w:val="left" w:pos="1080"/>
        </w:tabs>
        <w:spacing w:after="0" w:line="240" w:lineRule="auto"/>
        <w:ind w:left="4140"/>
        <w:jc w:val="right"/>
        <w:rPr>
          <w:rFonts w:ascii="Arial" w:eastAsia="Times New Roman" w:hAnsi="Arial" w:cs="Arial"/>
          <w:sz w:val="24"/>
          <w:szCs w:val="24"/>
          <w:lang w:eastAsia="ru-RU"/>
        </w:rPr>
      </w:pPr>
      <w:r w:rsidRPr="001A0E69">
        <w:rPr>
          <w:rFonts w:ascii="Arial" w:eastAsia="Times New Roman" w:hAnsi="Arial" w:cs="Arial"/>
          <w:sz w:val="24"/>
          <w:szCs w:val="24"/>
          <w:lang w:eastAsia="ru-RU"/>
        </w:rPr>
        <w:t>(фамилия, имя, отчество (при наличии) или наименование юридического лица)</w:t>
      </w:r>
    </w:p>
    <w:p w:rsidR="00E25FA9" w:rsidRPr="001A0E69" w:rsidRDefault="00E25FA9" w:rsidP="00950B51">
      <w:pPr>
        <w:spacing w:after="0" w:line="240" w:lineRule="auto"/>
        <w:ind w:left="4111"/>
        <w:jc w:val="right"/>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Почтовый адрес: с. </w:t>
      </w:r>
      <w:proofErr w:type="gramStart"/>
      <w:r w:rsidR="00A329DD">
        <w:rPr>
          <w:rFonts w:ascii="Arial" w:eastAsia="Times New Roman" w:hAnsi="Arial" w:cs="Arial"/>
          <w:sz w:val="24"/>
          <w:szCs w:val="24"/>
          <w:lang w:eastAsia="ru-RU"/>
        </w:rPr>
        <w:t>Заречное</w:t>
      </w:r>
      <w:proofErr w:type="gramEnd"/>
      <w:r w:rsidRPr="001A0E69">
        <w:rPr>
          <w:rFonts w:ascii="Arial" w:eastAsia="Times New Roman" w:hAnsi="Arial" w:cs="Arial"/>
          <w:sz w:val="24"/>
          <w:szCs w:val="24"/>
          <w:lang w:eastAsia="ru-RU"/>
        </w:rPr>
        <w:t xml:space="preserve">,  ул. </w:t>
      </w:r>
      <w:r w:rsidR="00A329DD">
        <w:rPr>
          <w:rFonts w:ascii="Arial" w:eastAsia="Times New Roman" w:hAnsi="Arial" w:cs="Arial"/>
          <w:sz w:val="24"/>
          <w:szCs w:val="24"/>
          <w:lang w:eastAsia="ru-RU"/>
        </w:rPr>
        <w:t>Централь</w:t>
      </w:r>
      <w:r w:rsidRPr="001A0E69">
        <w:rPr>
          <w:rFonts w:ascii="Arial" w:eastAsia="Times New Roman" w:hAnsi="Arial" w:cs="Arial"/>
          <w:sz w:val="24"/>
          <w:szCs w:val="24"/>
          <w:lang w:eastAsia="ru-RU"/>
        </w:rPr>
        <w:t xml:space="preserve">ная,  </w:t>
      </w:r>
      <w:r w:rsidR="00DA620B">
        <w:rPr>
          <w:rFonts w:ascii="Arial" w:eastAsia="Times New Roman" w:hAnsi="Arial" w:cs="Arial"/>
          <w:sz w:val="24"/>
          <w:szCs w:val="24"/>
          <w:lang w:eastAsia="ru-RU"/>
        </w:rPr>
        <w:t>2/2</w:t>
      </w:r>
    </w:p>
    <w:p w:rsidR="00E25FA9" w:rsidRPr="001A0E69" w:rsidRDefault="00E25FA9" w:rsidP="001A0E69">
      <w:pPr>
        <w:tabs>
          <w:tab w:val="left" w:pos="1080"/>
        </w:tabs>
        <w:spacing w:after="0" w:line="240" w:lineRule="auto"/>
        <w:jc w:val="both"/>
        <w:rPr>
          <w:rFonts w:ascii="Arial" w:eastAsia="Times New Roman" w:hAnsi="Arial" w:cs="Arial"/>
          <w:sz w:val="24"/>
          <w:szCs w:val="24"/>
          <w:lang w:eastAsia="ru-RU"/>
        </w:rPr>
      </w:pPr>
    </w:p>
    <w:p w:rsidR="00E25FA9" w:rsidRDefault="00E25FA9" w:rsidP="00950B51">
      <w:pPr>
        <w:tabs>
          <w:tab w:val="left" w:pos="1080"/>
        </w:tabs>
        <w:spacing w:after="0" w:line="240" w:lineRule="auto"/>
        <w:jc w:val="center"/>
        <w:rPr>
          <w:rFonts w:ascii="Arial" w:eastAsia="Times New Roman" w:hAnsi="Arial" w:cs="Arial"/>
          <w:sz w:val="24"/>
          <w:szCs w:val="24"/>
          <w:lang w:eastAsia="ru-RU"/>
        </w:rPr>
      </w:pPr>
      <w:r w:rsidRPr="001A0E69">
        <w:rPr>
          <w:rFonts w:ascii="Arial" w:eastAsia="Times New Roman" w:hAnsi="Arial" w:cs="Arial"/>
          <w:sz w:val="24"/>
          <w:szCs w:val="24"/>
          <w:lang w:eastAsia="ru-RU"/>
        </w:rPr>
        <w:t>Заявление</w:t>
      </w:r>
    </w:p>
    <w:p w:rsidR="00950B51" w:rsidRPr="001A0E69" w:rsidRDefault="00950B51" w:rsidP="00950B51">
      <w:pPr>
        <w:tabs>
          <w:tab w:val="left" w:pos="1080"/>
        </w:tabs>
        <w:spacing w:after="0" w:line="240" w:lineRule="auto"/>
        <w:jc w:val="center"/>
        <w:rPr>
          <w:rFonts w:ascii="Arial" w:eastAsia="Times New Roman" w:hAnsi="Arial" w:cs="Arial"/>
          <w:sz w:val="24"/>
          <w:szCs w:val="24"/>
          <w:lang w:eastAsia="ru-RU"/>
        </w:rPr>
      </w:pPr>
    </w:p>
    <w:p w:rsidR="00E25FA9" w:rsidRPr="001A0E69" w:rsidRDefault="00E25FA9" w:rsidP="001A0E69">
      <w:pPr>
        <w:spacing w:after="0" w:line="240" w:lineRule="auto"/>
        <w:ind w:firstLine="540"/>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ab/>
        <w:t>Прошу предоставить мне следующую информацию о порядке предоставления жилищно-коммунальных услуг: вывоз твердых бытовых отходов от частных жилых домов.</w:t>
      </w:r>
    </w:p>
    <w:p w:rsidR="00E25FA9" w:rsidRPr="001A0E69" w:rsidRDefault="00E25FA9" w:rsidP="001A0E69">
      <w:pPr>
        <w:tabs>
          <w:tab w:val="left" w:pos="1080"/>
        </w:tabs>
        <w:spacing w:after="0" w:line="240" w:lineRule="auto"/>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(указать какая информация требуется)</w:t>
      </w:r>
    </w:p>
    <w:p w:rsidR="00E25FA9" w:rsidRPr="001A0E69" w:rsidRDefault="00E25FA9" w:rsidP="001A0E69">
      <w:pPr>
        <w:spacing w:after="0" w:line="240" w:lineRule="auto"/>
        <w:ind w:firstLine="708"/>
        <w:jc w:val="both"/>
        <w:rPr>
          <w:rFonts w:ascii="Arial" w:eastAsia="Times New Roman" w:hAnsi="Arial" w:cs="Arial"/>
          <w:sz w:val="24"/>
          <w:szCs w:val="24"/>
          <w:lang w:eastAsia="ru-RU"/>
        </w:rPr>
      </w:pPr>
    </w:p>
    <w:p w:rsidR="00E25FA9" w:rsidRPr="001A0E69" w:rsidRDefault="00E25FA9" w:rsidP="001A0E69">
      <w:pPr>
        <w:spacing w:after="0" w:line="240" w:lineRule="auto"/>
        <w:ind w:firstLine="708"/>
        <w:jc w:val="both"/>
        <w:rPr>
          <w:rFonts w:ascii="Arial" w:eastAsia="Times New Roman" w:hAnsi="Arial" w:cs="Arial"/>
          <w:sz w:val="24"/>
          <w:szCs w:val="24"/>
          <w:lang w:eastAsia="ru-RU"/>
        </w:rPr>
      </w:pPr>
      <w:r w:rsidRPr="001A0E69">
        <w:rPr>
          <w:rFonts w:ascii="Arial" w:eastAsia="Times New Roman" w:hAnsi="Arial" w:cs="Arial"/>
          <w:sz w:val="24"/>
          <w:szCs w:val="24"/>
          <w:lang w:eastAsia="ru-RU"/>
        </w:rPr>
        <w:t xml:space="preserve">Информацию прошу направить </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5670"/>
        <w:gridCol w:w="1872"/>
      </w:tblGrid>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лично</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DA620B">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31-</w:t>
            </w:r>
            <w:r w:rsidR="00DA620B">
              <w:rPr>
                <w:rFonts w:ascii="Arial" w:eastAsia="Times New Roman" w:hAnsi="Arial" w:cs="Arial"/>
                <w:i/>
                <w:sz w:val="24"/>
                <w:szCs w:val="24"/>
                <w:lang w:eastAsia="ru-RU"/>
              </w:rPr>
              <w:t>1-86</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Х</w:t>
            </w: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факсом</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номер факса)</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 xml:space="preserve">почтой </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адрес, если он отличается от почтового адреса)</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r w:rsidR="00E25FA9" w:rsidRPr="001A0E69" w:rsidTr="00950B51">
        <w:tc>
          <w:tcPr>
            <w:tcW w:w="2943"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r w:rsidRPr="001A0E69">
              <w:rPr>
                <w:rFonts w:ascii="Arial" w:eastAsia="Times New Roman" w:hAnsi="Arial" w:cs="Arial"/>
                <w:sz w:val="24"/>
                <w:szCs w:val="24"/>
                <w:lang w:eastAsia="ru-RU"/>
              </w:rPr>
              <w:t xml:space="preserve">электронной почтой </w:t>
            </w:r>
          </w:p>
        </w:tc>
        <w:tc>
          <w:tcPr>
            <w:tcW w:w="5670"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i/>
                <w:sz w:val="24"/>
                <w:szCs w:val="24"/>
              </w:rPr>
            </w:pPr>
            <w:r w:rsidRPr="001A0E69">
              <w:rPr>
                <w:rFonts w:ascii="Arial" w:eastAsia="Times New Roman" w:hAnsi="Arial" w:cs="Arial"/>
                <w:i/>
                <w:sz w:val="24"/>
                <w:szCs w:val="24"/>
                <w:lang w:eastAsia="ru-RU"/>
              </w:rPr>
              <w:t>(указать адрес электронной почты)</w:t>
            </w:r>
          </w:p>
        </w:tc>
        <w:tc>
          <w:tcPr>
            <w:tcW w:w="1872" w:type="dxa"/>
            <w:tcBorders>
              <w:top w:val="single" w:sz="4" w:space="0" w:color="000000"/>
              <w:left w:val="single" w:sz="4" w:space="0" w:color="000000"/>
              <w:bottom w:val="single" w:sz="4" w:space="0" w:color="000000"/>
              <w:right w:val="single" w:sz="4" w:space="0" w:color="000000"/>
            </w:tcBorders>
          </w:tcPr>
          <w:p w:rsidR="00E25FA9" w:rsidRPr="001A0E69" w:rsidRDefault="00E25FA9" w:rsidP="001A0E69">
            <w:pPr>
              <w:tabs>
                <w:tab w:val="left" w:pos="1080"/>
              </w:tabs>
              <w:spacing w:after="200" w:line="276" w:lineRule="auto"/>
              <w:jc w:val="both"/>
              <w:rPr>
                <w:rFonts w:ascii="Arial" w:eastAsia="Times New Roman" w:hAnsi="Arial" w:cs="Arial"/>
                <w:sz w:val="24"/>
                <w:szCs w:val="24"/>
              </w:rPr>
            </w:pPr>
          </w:p>
        </w:tc>
      </w:tr>
    </w:tbl>
    <w:p w:rsidR="00E25FA9" w:rsidRPr="001A0E69" w:rsidRDefault="00E25FA9" w:rsidP="001A0E69">
      <w:pPr>
        <w:tabs>
          <w:tab w:val="left" w:pos="1080"/>
        </w:tabs>
        <w:spacing w:after="0" w:line="240" w:lineRule="auto"/>
        <w:jc w:val="both"/>
        <w:rPr>
          <w:rFonts w:ascii="Arial" w:eastAsia="Times New Roman" w:hAnsi="Arial" w:cs="Arial"/>
          <w:sz w:val="24"/>
          <w:szCs w:val="24"/>
        </w:rPr>
      </w:pPr>
      <w:r w:rsidRPr="001A0E69">
        <w:rPr>
          <w:rFonts w:ascii="Arial" w:eastAsia="Times New Roman" w:hAnsi="Arial" w:cs="Arial"/>
          <w:sz w:val="24"/>
          <w:szCs w:val="24"/>
          <w:lang w:eastAsia="ru-RU"/>
        </w:rPr>
        <w:t>В третьем столбце нужный способ отмечается знаком «Х», при этом можно указать несколько способов направления информации.</w:t>
      </w:r>
    </w:p>
    <w:p w:rsidR="00E25FA9" w:rsidRPr="001A0E69" w:rsidRDefault="00E25FA9" w:rsidP="001A0E69">
      <w:pPr>
        <w:keepNext/>
        <w:keepLines/>
        <w:tabs>
          <w:tab w:val="left" w:pos="1080"/>
          <w:tab w:val="left" w:pos="1843"/>
        </w:tabs>
        <w:suppressAutoHyphens/>
        <w:spacing w:after="0" w:line="240" w:lineRule="auto"/>
        <w:ind w:firstLine="720"/>
        <w:jc w:val="both"/>
        <w:outlineLvl w:val="0"/>
        <w:rPr>
          <w:rFonts w:ascii="Arial" w:eastAsia="SimSun" w:hAnsi="Arial" w:cs="Arial"/>
          <w:bCs/>
          <w:iCs/>
          <w:sz w:val="24"/>
          <w:szCs w:val="24"/>
          <w:lang w:eastAsia="ru-RU"/>
        </w:rPr>
      </w:pPr>
      <w:r w:rsidRPr="001A0E69">
        <w:rPr>
          <w:rFonts w:ascii="Arial" w:eastAsia="SimSun" w:hAnsi="Arial" w:cs="Arial"/>
          <w:bCs/>
          <w:iCs/>
          <w:sz w:val="24"/>
          <w:szCs w:val="24"/>
          <w:lang w:eastAsia="ru-RU"/>
        </w:rPr>
        <w:t xml:space="preserve">_______________________                                  «___» ________ _____ </w:t>
      </w:r>
      <w:proofErr w:type="gramStart"/>
      <w:r w:rsidRPr="001A0E69">
        <w:rPr>
          <w:rFonts w:ascii="Arial" w:eastAsia="SimSun" w:hAnsi="Arial" w:cs="Arial"/>
          <w:bCs/>
          <w:iCs/>
          <w:sz w:val="24"/>
          <w:szCs w:val="24"/>
          <w:lang w:eastAsia="ru-RU"/>
        </w:rPr>
        <w:t>г</w:t>
      </w:r>
      <w:proofErr w:type="gramEnd"/>
      <w:r w:rsidRPr="001A0E69">
        <w:rPr>
          <w:rFonts w:ascii="Arial" w:eastAsia="SimSun" w:hAnsi="Arial" w:cs="Arial"/>
          <w:bCs/>
          <w:iCs/>
          <w:sz w:val="24"/>
          <w:szCs w:val="24"/>
          <w:lang w:eastAsia="ru-RU"/>
        </w:rPr>
        <w:t>.</w:t>
      </w:r>
    </w:p>
    <w:p w:rsidR="00E25FA9" w:rsidRPr="001A0E69" w:rsidRDefault="00E25FA9" w:rsidP="001A0E69">
      <w:pPr>
        <w:keepNext/>
        <w:keepLines/>
        <w:tabs>
          <w:tab w:val="left" w:pos="1080"/>
          <w:tab w:val="left" w:pos="1843"/>
        </w:tabs>
        <w:suppressAutoHyphens/>
        <w:spacing w:after="0" w:line="240" w:lineRule="auto"/>
        <w:ind w:firstLine="720"/>
        <w:jc w:val="both"/>
        <w:outlineLvl w:val="0"/>
        <w:rPr>
          <w:rFonts w:ascii="Arial" w:eastAsia="SimSun" w:hAnsi="Arial" w:cs="Arial"/>
          <w:bCs/>
          <w:iCs/>
          <w:sz w:val="24"/>
          <w:szCs w:val="24"/>
          <w:lang w:eastAsia="ru-RU"/>
        </w:rPr>
      </w:pPr>
      <w:r w:rsidRPr="001A0E69">
        <w:rPr>
          <w:rFonts w:ascii="Arial" w:eastAsia="SimSun" w:hAnsi="Arial" w:cs="Arial"/>
          <w:bCs/>
          <w:iCs/>
          <w:sz w:val="24"/>
          <w:szCs w:val="24"/>
          <w:lang w:eastAsia="ru-RU"/>
        </w:rPr>
        <w:t xml:space="preserve">         (Ф.И.О.)                                                          (подпись)</w:t>
      </w: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p>
    <w:p w:rsidR="003C516F" w:rsidRPr="0041104C" w:rsidRDefault="003C516F" w:rsidP="003C516F">
      <w:pPr>
        <w:tabs>
          <w:tab w:val="left" w:pos="1080"/>
        </w:tabs>
        <w:spacing w:after="0" w:line="240" w:lineRule="auto"/>
        <w:ind w:left="4140"/>
        <w:jc w:val="right"/>
        <w:rPr>
          <w:rFonts w:ascii="Courier New" w:eastAsia="Times New Roman" w:hAnsi="Courier New" w:cs="Courier New"/>
          <w:lang w:eastAsia="ru-RU"/>
        </w:rPr>
      </w:pPr>
      <w:r w:rsidRPr="0041104C">
        <w:rPr>
          <w:rFonts w:ascii="Courier New" w:eastAsia="Times New Roman" w:hAnsi="Courier New" w:cs="Courier New"/>
          <w:lang w:eastAsia="ru-RU"/>
        </w:rPr>
        <w:lastRenderedPageBreak/>
        <w:t xml:space="preserve">Приложение </w:t>
      </w:r>
      <w:r>
        <w:rPr>
          <w:rFonts w:ascii="Courier New" w:eastAsia="Times New Roman" w:hAnsi="Courier New" w:cs="Courier New"/>
          <w:lang w:eastAsia="ru-RU"/>
        </w:rPr>
        <w:t>3</w:t>
      </w:r>
      <w:r w:rsidRPr="0041104C">
        <w:rPr>
          <w:rFonts w:ascii="Courier New" w:eastAsia="Times New Roman" w:hAnsi="Courier New" w:cs="Courier New"/>
          <w:lang w:eastAsia="ru-RU"/>
        </w:rPr>
        <w:t xml:space="preserve">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к административному регламенту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«Предоставление информации о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proofErr w:type="gramStart"/>
      <w:r w:rsidRPr="005977E5">
        <w:rPr>
          <w:rFonts w:ascii="Courier New" w:eastAsia="Times New Roman" w:hAnsi="Courier New" w:cs="Courier New"/>
          <w:lang w:eastAsia="ru-RU"/>
        </w:rPr>
        <w:t>порядке</w:t>
      </w:r>
      <w:proofErr w:type="gramEnd"/>
      <w:r w:rsidRPr="005977E5">
        <w:rPr>
          <w:rFonts w:ascii="Courier New" w:eastAsia="Times New Roman" w:hAnsi="Courier New" w:cs="Courier New"/>
          <w:lang w:eastAsia="ru-RU"/>
        </w:rPr>
        <w:t xml:space="preserve"> предоставления </w:t>
      </w:r>
    </w:p>
    <w:p w:rsidR="005977E5" w:rsidRPr="005977E5"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 xml:space="preserve">жилищно-коммунальных услуг </w:t>
      </w:r>
    </w:p>
    <w:p w:rsidR="003C516F" w:rsidRPr="0041104C" w:rsidRDefault="005977E5" w:rsidP="005977E5">
      <w:pPr>
        <w:tabs>
          <w:tab w:val="left" w:pos="1080"/>
        </w:tabs>
        <w:spacing w:after="0" w:line="240" w:lineRule="auto"/>
        <w:ind w:left="4140"/>
        <w:jc w:val="right"/>
        <w:rPr>
          <w:rFonts w:ascii="Courier New" w:eastAsia="Times New Roman" w:hAnsi="Courier New" w:cs="Courier New"/>
          <w:lang w:eastAsia="ru-RU"/>
        </w:rPr>
      </w:pPr>
      <w:r w:rsidRPr="005977E5">
        <w:rPr>
          <w:rFonts w:ascii="Courier New" w:eastAsia="Times New Roman" w:hAnsi="Courier New" w:cs="Courier New"/>
          <w:lang w:eastAsia="ru-RU"/>
        </w:rPr>
        <w:t>населению»</w:t>
      </w:r>
    </w:p>
    <w:p w:rsidR="003C516F" w:rsidRDefault="003C516F" w:rsidP="001A0E69">
      <w:pPr>
        <w:spacing w:after="0" w:line="240" w:lineRule="auto"/>
        <w:jc w:val="both"/>
        <w:rPr>
          <w:rFonts w:ascii="Arial" w:eastAsia="Times New Roman" w:hAnsi="Arial" w:cs="Arial"/>
          <w:sz w:val="24"/>
          <w:szCs w:val="24"/>
          <w:lang w:eastAsia="ru-RU"/>
        </w:rPr>
      </w:pPr>
    </w:p>
    <w:p w:rsidR="00E25FA9" w:rsidRPr="003C516F" w:rsidRDefault="00E25FA9" w:rsidP="003C516F">
      <w:pPr>
        <w:spacing w:after="0" w:line="240" w:lineRule="auto"/>
        <w:jc w:val="center"/>
        <w:rPr>
          <w:rFonts w:ascii="Arial" w:eastAsia="Times New Roman" w:hAnsi="Arial" w:cs="Arial"/>
          <w:sz w:val="28"/>
          <w:szCs w:val="28"/>
          <w:lang w:eastAsia="ru-RU"/>
        </w:rPr>
      </w:pPr>
      <w:r w:rsidRPr="003C516F">
        <w:rPr>
          <w:rFonts w:ascii="Arial" w:eastAsia="Times New Roman" w:hAnsi="Arial" w:cs="Arial"/>
          <w:sz w:val="28"/>
          <w:szCs w:val="28"/>
          <w:lang w:eastAsia="ru-RU"/>
        </w:rPr>
        <w:t>Блок-схема</w:t>
      </w:r>
      <w:r w:rsidRPr="003C516F">
        <w:rPr>
          <w:rFonts w:ascii="Arial" w:eastAsia="Times New Roman" w:hAnsi="Arial" w:cs="Arial"/>
          <w:sz w:val="28"/>
          <w:szCs w:val="28"/>
          <w:lang w:eastAsia="ru-RU"/>
        </w:rPr>
        <w:br/>
        <w:t>предоставления муниципальной услуги</w:t>
      </w:r>
      <w:r w:rsidRPr="003C516F">
        <w:rPr>
          <w:rFonts w:ascii="Arial" w:eastAsia="Times New Roman" w:hAnsi="Arial" w:cs="Arial"/>
          <w:sz w:val="28"/>
          <w:szCs w:val="28"/>
          <w:lang w:eastAsia="ru-RU"/>
        </w:rPr>
        <w:br/>
        <w:t>«Предоставление информации о порядке предоставления</w:t>
      </w:r>
      <w:r w:rsidRPr="003C516F">
        <w:rPr>
          <w:rFonts w:ascii="Arial" w:eastAsia="Times New Roman" w:hAnsi="Arial" w:cs="Arial"/>
          <w:sz w:val="28"/>
          <w:szCs w:val="28"/>
          <w:lang w:eastAsia="ru-RU"/>
        </w:rPr>
        <w:br/>
        <w:t>жилищно-коммунальных услуг населению»</w:t>
      </w:r>
    </w:p>
    <w:p w:rsidR="00E25FA9" w:rsidRPr="001A0E69" w:rsidRDefault="00E25FA9" w:rsidP="001A0E69">
      <w:pPr>
        <w:spacing w:after="0" w:line="240" w:lineRule="auto"/>
        <w:jc w:val="both"/>
        <w:rPr>
          <w:rFonts w:ascii="Arial" w:eastAsia="Times New Roman" w:hAnsi="Arial" w:cs="Arial"/>
          <w:sz w:val="24"/>
          <w:szCs w:val="24"/>
          <w:lang w:eastAsia="ru-RU"/>
        </w:rPr>
      </w:pPr>
    </w:p>
    <w:p w:rsidR="00E25FA9" w:rsidRPr="001A0E69" w:rsidRDefault="00E25FA9" w:rsidP="001A0E69">
      <w:pPr>
        <w:spacing w:after="0" w:line="240" w:lineRule="auto"/>
        <w:jc w:val="both"/>
        <w:rPr>
          <w:rFonts w:ascii="Arial" w:eastAsia="Times New Roman" w:hAnsi="Arial" w:cs="Arial"/>
          <w:sz w:val="24"/>
          <w:szCs w:val="24"/>
          <w:lang w:eastAsia="ru-RU"/>
        </w:rPr>
      </w:pPr>
      <w:r w:rsidRPr="001A0E69">
        <w:rPr>
          <w:rFonts w:ascii="Arial" w:eastAsia="Times New Roman" w:hAnsi="Arial" w:cs="Arial"/>
          <w:noProof/>
          <w:sz w:val="24"/>
          <w:szCs w:val="24"/>
          <w:lang w:eastAsia="ru-RU"/>
        </w:rPr>
        <mc:AlternateContent>
          <mc:Choice Requires="wpc">
            <w:drawing>
              <wp:inline distT="0" distB="0" distL="0" distR="0">
                <wp:extent cx="6534150" cy="4191719"/>
                <wp:effectExtent l="0" t="0" r="0" b="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342900" y="534119"/>
                            <a:ext cx="5257800" cy="4572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pPr>
                              <w:r>
                                <w:t xml:space="preserve">Прием и регистрация обращения заявителя о предоставлении информации </w:t>
                              </w:r>
                              <w:r>
                                <w:br/>
                                <w:t>о порядке предоставления жилищно-коммунальных услуг населению</w:t>
                              </w:r>
                            </w:p>
                          </w:txbxContent>
                        </wps:txbx>
                        <wps:bodyPr rot="0" vert="horz" wrap="square" lIns="91440" tIns="45720" rIns="91440" bIns="45720" anchor="t" anchorCtr="0" upright="1">
                          <a:noAutofit/>
                        </wps:bodyPr>
                      </wps:wsp>
                      <wps:wsp>
                        <wps:cNvPr id="2" name="Line 5"/>
                        <wps:cNvCnPr>
                          <a:cxnSpLocks noChangeShapeType="1"/>
                        </wps:cNvCnPr>
                        <wps:spPr bwMode="auto">
                          <a:xfrm>
                            <a:off x="914400" y="12199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342900" y="1448519"/>
                            <a:ext cx="1143000" cy="4572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pPr>
                              <w:r>
                                <w:t>В ходе личной беседы</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1714500" y="1448519"/>
                            <a:ext cx="1143000" cy="457200"/>
                          </a:xfrm>
                          <a:prstGeom prst="rect">
                            <a:avLst/>
                          </a:prstGeom>
                          <a:solidFill>
                            <a:srgbClr val="FFFFFF"/>
                          </a:solidFill>
                          <a:ln w="9525">
                            <a:solidFill>
                              <a:srgbClr val="000000"/>
                            </a:solidFill>
                            <a:miter lim="800000"/>
                            <a:headEnd/>
                            <a:tailEnd/>
                          </a:ln>
                        </wps:spPr>
                        <wps:txbx>
                          <w:txbxContent>
                            <w:p w:rsidR="00E25FA9" w:rsidRDefault="00E25FA9" w:rsidP="00E25FA9">
                              <w:pPr>
                                <w:spacing w:before="120"/>
                                <w:jc w:val="center"/>
                              </w:pPr>
                              <w:r>
                                <w:t>По телефону</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086100" y="1448519"/>
                            <a:ext cx="1143000" cy="4572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pPr>
                              <w:r>
                                <w:t>Почтовым отправлением</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4457700" y="1448519"/>
                            <a:ext cx="1143000" cy="4572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rPr>
                                  <w:spacing w:val="-20"/>
                                </w:rPr>
                              </w:pPr>
                              <w:r>
                                <w:rPr>
                                  <w:spacing w:val="-20"/>
                                </w:rPr>
                                <w:t xml:space="preserve">По электронной почте </w:t>
                              </w:r>
                              <w:proofErr w:type="gramStart"/>
                              <w:r>
                                <w:rPr>
                                  <w:spacing w:val="-20"/>
                                </w:rPr>
                                <w:t xml:space="preserve">( </w:t>
                              </w:r>
                              <w:proofErr w:type="gramEnd"/>
                              <w:r>
                                <w:rPr>
                                  <w:spacing w:val="-20"/>
                                </w:rPr>
                                <w:t>e-</w:t>
                              </w:r>
                              <w:proofErr w:type="spellStart"/>
                              <w:r>
                                <w:rPr>
                                  <w:spacing w:val="-20"/>
                                </w:rPr>
                                <w:t>mail</w:t>
                              </w:r>
                              <w:proofErr w:type="spellEnd"/>
                              <w:r>
                                <w:rPr>
                                  <w:spacing w:val="-20"/>
                                </w:rPr>
                                <w:t>)</w:t>
                              </w:r>
                            </w:p>
                          </w:txbxContent>
                        </wps:txbx>
                        <wps:bodyPr rot="0" vert="horz" wrap="square" lIns="91440" tIns="45720" rIns="91440" bIns="45720" anchor="t" anchorCtr="0" upright="1">
                          <a:noAutofit/>
                        </wps:bodyPr>
                      </wps:wsp>
                      <wps:wsp>
                        <wps:cNvPr id="7" name="Line 10"/>
                        <wps:cNvCnPr>
                          <a:cxnSpLocks noChangeShapeType="1"/>
                        </wps:cNvCnPr>
                        <wps:spPr bwMode="auto">
                          <a:xfrm>
                            <a:off x="2286000" y="12199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3657600" y="12199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5028565" y="12199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914400" y="1219919"/>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2971800" y="991319"/>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914400" y="2134319"/>
                            <a:ext cx="411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V="1">
                            <a:off x="914400" y="1905719"/>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V="1">
                            <a:off x="5029200" y="1905719"/>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V="1">
                            <a:off x="3656965" y="1905719"/>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a:cxnSpLocks noChangeShapeType="1"/>
                        </wps:cNvCnPr>
                        <wps:spPr bwMode="auto">
                          <a:xfrm flipV="1">
                            <a:off x="2285365" y="1905719"/>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2971800" y="21343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457200" y="2362919"/>
                            <a:ext cx="5029200" cy="4572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pPr>
                              <w:r>
                                <w:t xml:space="preserve">Предоставление заявителю информации о порядке </w:t>
                              </w:r>
                              <w:r>
                                <w:br/>
                                <w:t>предоставления жилищно-коммунальных услуг населению</w:t>
                              </w:r>
                            </w:p>
                          </w:txbxContent>
                        </wps:txbx>
                        <wps:bodyPr rot="0" vert="horz" wrap="square" lIns="91440" tIns="45720" rIns="91440" bIns="45720" anchor="t" anchorCtr="0" upright="1">
                          <a:noAutofit/>
                        </wps:bodyPr>
                      </wps:wsp>
                      <wps:wsp>
                        <wps:cNvPr id="19" name="Line 22"/>
                        <wps:cNvCnPr>
                          <a:cxnSpLocks noChangeShapeType="1"/>
                        </wps:cNvCnPr>
                        <wps:spPr bwMode="auto">
                          <a:xfrm>
                            <a:off x="2971800" y="2820119"/>
                            <a:ext cx="63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914400" y="3048719"/>
                            <a:ext cx="411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914400" y="30487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5028565" y="30487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a:cxnSpLocks noChangeShapeType="1"/>
                        </wps:cNvCnPr>
                        <wps:spPr bwMode="auto">
                          <a:xfrm>
                            <a:off x="2971800" y="3048719"/>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7"/>
                        <wps:cNvSpPr txBox="1">
                          <a:spLocks noChangeArrowheads="1"/>
                        </wps:cNvSpPr>
                        <wps:spPr bwMode="auto">
                          <a:xfrm>
                            <a:off x="342900" y="3277319"/>
                            <a:ext cx="1143000" cy="685800"/>
                          </a:xfrm>
                          <a:prstGeom prst="rect">
                            <a:avLst/>
                          </a:prstGeom>
                          <a:solidFill>
                            <a:srgbClr val="FFFFFF"/>
                          </a:solidFill>
                          <a:ln w="9525">
                            <a:solidFill>
                              <a:srgbClr val="000000"/>
                            </a:solidFill>
                            <a:miter lim="800000"/>
                            <a:headEnd/>
                            <a:tailEnd/>
                          </a:ln>
                        </wps:spPr>
                        <wps:txbx>
                          <w:txbxContent>
                            <w:p w:rsidR="00E25FA9" w:rsidRDefault="00E25FA9" w:rsidP="00E25FA9">
                              <w:pPr>
                                <w:ind w:left="-180" w:right="-135"/>
                                <w:jc w:val="center"/>
                                <w:rPr>
                                  <w:spacing w:val="-20"/>
                                </w:rPr>
                              </w:pPr>
                              <w:r>
                                <w:rPr>
                                  <w:spacing w:val="-20"/>
                                </w:rPr>
                                <w:t xml:space="preserve">Сотрудником  в  ходе личной  беседы </w:t>
                              </w:r>
                              <w:r>
                                <w:rPr>
                                  <w:spacing w:val="-20"/>
                                </w:rPr>
                                <w:br/>
                                <w:t>или  по  телефону</w:t>
                              </w:r>
                            </w:p>
                          </w:txbxContent>
                        </wps:txbx>
                        <wps:bodyPr rot="0" vert="horz" wrap="square" lIns="91440" tIns="45720" rIns="91440" bIns="45720" anchor="t" anchorCtr="0" upright="1">
                          <a:noAutofit/>
                        </wps:bodyPr>
                      </wps:wsp>
                      <wps:wsp>
                        <wps:cNvPr id="25" name="Text Box 28"/>
                        <wps:cNvSpPr txBox="1">
                          <a:spLocks noChangeArrowheads="1"/>
                        </wps:cNvSpPr>
                        <wps:spPr bwMode="auto">
                          <a:xfrm>
                            <a:off x="2400300" y="3277319"/>
                            <a:ext cx="1143000" cy="685800"/>
                          </a:xfrm>
                          <a:prstGeom prst="rect">
                            <a:avLst/>
                          </a:prstGeom>
                          <a:solidFill>
                            <a:srgbClr val="FFFFFF"/>
                          </a:solidFill>
                          <a:ln w="9525">
                            <a:solidFill>
                              <a:srgbClr val="000000"/>
                            </a:solidFill>
                            <a:miter lim="800000"/>
                            <a:headEnd/>
                            <a:tailEnd/>
                          </a:ln>
                        </wps:spPr>
                        <wps:txbx>
                          <w:txbxContent>
                            <w:p w:rsidR="00E25FA9" w:rsidRDefault="00E25FA9" w:rsidP="00E25FA9">
                              <w:pPr>
                                <w:jc w:val="center"/>
                              </w:pPr>
                              <w:r>
                                <w:t>Письменно (почтовое отправление)</w:t>
                              </w:r>
                            </w:p>
                          </w:txbxContent>
                        </wps:txbx>
                        <wps:bodyPr rot="0" vert="horz" wrap="square" lIns="91440" tIns="45720" rIns="91440" bIns="45720" anchor="t" anchorCtr="0" upright="1">
                          <a:noAutofit/>
                        </wps:bodyPr>
                      </wps:wsp>
                      <wps:wsp>
                        <wps:cNvPr id="26" name="Text Box 29"/>
                        <wps:cNvSpPr txBox="1">
                          <a:spLocks noChangeArrowheads="1"/>
                        </wps:cNvSpPr>
                        <wps:spPr bwMode="auto">
                          <a:xfrm>
                            <a:off x="4457700" y="3277319"/>
                            <a:ext cx="1143000" cy="685800"/>
                          </a:xfrm>
                          <a:prstGeom prst="rect">
                            <a:avLst/>
                          </a:prstGeom>
                          <a:solidFill>
                            <a:srgbClr val="FFFFFF"/>
                          </a:solidFill>
                          <a:ln w="9525">
                            <a:solidFill>
                              <a:srgbClr val="000000"/>
                            </a:solidFill>
                            <a:miter lim="800000"/>
                            <a:headEnd/>
                            <a:tailEnd/>
                          </a:ln>
                        </wps:spPr>
                        <wps:txbx>
                          <w:txbxContent>
                            <w:p w:rsidR="00E25FA9" w:rsidRDefault="00E25FA9" w:rsidP="00E25FA9">
                              <w:pPr>
                                <w:ind w:left="-142" w:right="-201"/>
                                <w:jc w:val="center"/>
                              </w:pPr>
                              <w:r>
                                <w:t xml:space="preserve">По электронной почте </w:t>
                              </w:r>
                              <w:r>
                                <w:br/>
                                <w:t>(</w:t>
                              </w:r>
                              <w:r>
                                <w:rPr>
                                  <w:lang w:val="en-US"/>
                                </w:rPr>
                                <w:t>e</w:t>
                              </w:r>
                              <w:r>
                                <w:t>-</w:t>
                              </w:r>
                              <w:r>
                                <w:rPr>
                                  <w:lang w:val="en-US"/>
                                </w:rPr>
                                <w:t>mail</w:t>
                              </w:r>
                              <w:r>
                                <w:t>)</w:t>
                              </w:r>
                            </w:p>
                          </w:txbxContent>
                        </wps:txbx>
                        <wps:bodyPr rot="0" vert="horz" wrap="square" lIns="91440" tIns="45720" rIns="91440" bIns="45720" anchor="t" anchorCtr="0" upright="1">
                          <a:noAutofit/>
                        </wps:bodyPr>
                      </wps:wsp>
                      <wps:wsp>
                        <wps:cNvPr id="27" name="AutoShape 30"/>
                        <wps:cNvSpPr>
                          <a:spLocks noChangeArrowheads="1"/>
                        </wps:cNvSpPr>
                        <wps:spPr bwMode="auto">
                          <a:xfrm>
                            <a:off x="114300" y="2248619"/>
                            <a:ext cx="5715000" cy="1828800"/>
                          </a:xfrm>
                          <a:prstGeom prst="roundRect">
                            <a:avLst>
                              <a:gd name="adj" fmla="val 16667"/>
                            </a:avLst>
                          </a:prstGeom>
                          <a:solidFill>
                            <a:srgbClr val="FFFFFF">
                              <a:alpha val="8000"/>
                            </a:srgbClr>
                          </a:solidFill>
                          <a:ln w="9525">
                            <a:solidFill>
                              <a:srgbClr val="000000"/>
                            </a:solidFill>
                            <a:prstDash val="dashDot"/>
                            <a:round/>
                            <a:headEnd/>
                            <a:tailEnd/>
                          </a:ln>
                        </wps:spPr>
                        <wps:bodyPr rot="0" vert="horz" wrap="square" lIns="91440" tIns="45720" rIns="91440" bIns="45720" anchor="t" anchorCtr="0" upright="1">
                          <a:noAutofit/>
                        </wps:bodyPr>
                      </wps:wsp>
                      <wps:wsp>
                        <wps:cNvPr id="28" name="AutoShape 31"/>
                        <wps:cNvSpPr>
                          <a:spLocks noChangeArrowheads="1"/>
                        </wps:cNvSpPr>
                        <wps:spPr bwMode="auto">
                          <a:xfrm>
                            <a:off x="114300" y="366479"/>
                            <a:ext cx="5715000" cy="1714500"/>
                          </a:xfrm>
                          <a:prstGeom prst="roundRect">
                            <a:avLst>
                              <a:gd name="adj" fmla="val 16667"/>
                            </a:avLst>
                          </a:prstGeom>
                          <a:solidFill>
                            <a:srgbClr val="FFFFFF">
                              <a:alpha val="8000"/>
                            </a:srgbClr>
                          </a:solidFill>
                          <a:ln w="9525">
                            <a:solidFill>
                              <a:srgbClr val="000000"/>
                            </a:solidFill>
                            <a:prstDash val="dashDot"/>
                            <a:round/>
                            <a:headEnd/>
                            <a:tailEnd/>
                          </a:ln>
                        </wps:spPr>
                        <wps:bodyPr rot="0" vert="horz" wrap="square" lIns="91440" tIns="45720" rIns="91440" bIns="45720" anchor="t" anchorCtr="0" upright="1">
                          <a:noAutofit/>
                        </wps:bodyPr>
                      </wps:wsp>
                    </wpc:wpc>
                  </a:graphicData>
                </a:graphic>
              </wp:inline>
            </w:drawing>
          </mc:Choice>
          <mc:Fallback xmlns:w15="http://schemas.microsoft.com/office/word/2012/wordml">
            <w:pict>
              <v:group id="Полотно 29" o:spid="_x0000_s1026" editas="canvas" style="width:514.5pt;height:330.05pt;mso-position-horizontal-relative:char;mso-position-vertical-relative:line" coordsize="65341,4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li0QYAABhQAAAOAAAAZHJzL2Uyb0RvYy54bWzsnF1zozYUhu870//AcJ81iG/POjtbO+l0&#10;Zvsx3W3vZcA2LSAKJHba6X/vORIownYSZzchzY5y4WCDZSE9Ohyd90hv3+2K3LhO6yZj5cy031im&#10;kZYxS7JyPTN/+3R5FppG09IyoTkr05l5kzbmu/Nvv3m7raYpYRuWJ2ltQCFlM91WM3PTttV0Mmni&#10;TVrQ5g2r0hJOrlhd0Bbe1utJUtMtlF7kE2JZ/mTL6qSqWZw2DXy6ECfNc17+apXG7c+rVZO2Rj4z&#10;oW4tf6356xJfJ+dv6XRd02qTxV016GfUoqBZCT8qi1rQlhpXdXZQVJHFNWvYqn0Ts2LCVqssTvk9&#10;wN3Y1t7dzGl5TRt+MzG0Tl9BOHrCcpdrrHfJLrM8h9aYQOlT/Az/b6F/Ujydl8OLxCf82u6abQUd&#10;2FSyK5svq+LHDa1SfufNNP7p+pfayBLgyzRKWgBGn9Jda3zHdoaLPYi/DRd9rOCydgcf45VY4ab6&#10;wOI/G6Nk8w0t1+n7umbbTUoTqJ2N34Q7kF8V5TRYyHL7I0vgZ+hVy3hBu1VdYIHQYQaU7rgksgCn&#10;m5npOa5tR4IjrFQMpz3iBSGej+EC1wsAVP5jdNqXU9VN+33KCgMPZmYNnPLfodcfmhbrRaf9Jfw+&#10;WJ4l2EH8Tb1ezvPauKbA9CX/60pv1Mvy0tjOzAjqIppCPdeoRVj871gRRdbC4MyzYmbC7cCfuE1s&#10;wIsygWrSaUuzXBxDlZES3qLYiKI5291y1/XQkiU30LY1E4MQjAYcbFj9t2lsYQDOzOavK1qnppH/&#10;UEL/RLbr4ojlb3gjmkatnlmqZ2gZQ1EzszUNcThvxSi/qupsvYFfEkSU7D306SrjjYydL2rV1RsA&#10;FtV+dpJJT/KHrEwNDxu2Q3FeYtvRabwrP+7hywfFp5sKyBzQK76C3z+JXt6ygl6b2FG0j6/veAJd&#10;QkL/IXRzqP996ErDgnh8MZE1u+rAOwKh0fKmaesMxnoOIAH/RZoAUCk8m/BIjCxhzGCwwljDlsZh&#10;y231P5EVXYQXoXvmEv/izLUWi7P3l3P3zL+0A2/hLObzhf0v3q3tTjdZkqQlDsr+uWG7p9m87gkm&#10;LL58csiGmgxL58YAqtj/55XeG2UCYrw7hGA8ip2eYmmPfYXkF7HHYDVCb59o23YdNF/aIE/RIHfP&#10;Um2XDz0M94Do4EWItgPb9ZBY8CA00g/7GBxp0neVdjUUpxke5ntOc9i307hOsxX6tkYarO5pbjNH&#10;2um7SiOtIO0fIM1nYJ0HPZ7f4cK8JNBIPw5pOWXXSCtIBz3SfEJo86n2aDNCMdHTU0I9JXxEdPJ4&#10;iA7ivcLbEBzzOMVoHDu+F2DEgnvNOrShQxunRNmPcxwNOZZTC3CZnz9C51kk9Hxw3HH2pznWHH8+&#10;x+BJDAyynFCMAvJDoWbQTlyplDwgkvyPIs0Yae1FMR1HfoykedzY2lLYE16DnCKMAimJAptDCNYW&#10;1BBnP3r8WvUQTamSSfAo4f0OSoeinf1iqh2xHfeA0oEpRWRF99+hOGtjupeD8fWIcrZU5YQxVSW5&#10;Z3JdjVWeVb/3GnuXJKE++yPLC/bNKjgmmB/xykRmbVSf2KhKxU3QqsptY9IKU64I83T4lOsYrtoL&#10;0DkPPAdN6mkCWFVMGxNYiHX5UR8j0MDqJJ1yfYfbKtUyAawqlY0JLDzoPYBWW1idVdana98B7FAL&#10;IyNrYUo04OhE67U6Ajo9cuz0SFuKYTI/kqiC2IiJCiIJHZ1b4vjkIOVXer86Y10mSMrwjs5TUPIU&#10;YBav6glkXGFMDdWSEJbM7AcVXqtx1mGFpw0rgNMwwPTFZC/HcsOD0JeO1eoFFCJjeSh8kXGFLyVC&#10;exTT12pMtac7tqcLbsDA3ErfaRQBV02X0SDrFW0nLa4+HnsgQ/GMjCCe4XqATjJT3VsNsgb5S0CW&#10;utpt7EHV1saLPSiL5R0SBAeJC4PFmX7oYSrOvbkLX/dqee4XSrOjYw9K7AG2Mui8jFumVfltPKaJ&#10;a1mwophrGRrqE5dnSvOjoVahlvLcLdSqRDce1OpqNg31iVBL+6OhVqGWEh5ut8JdbcNRdTykGh3f&#10;59qhRzgV3D4T4sLC4/0tegIbltd3KWh2SMKHvQ7ceuTXwUY9eAPrpHsk0eQP01gVOWwfBTvzGLbv&#10;+9zgQaI439WHp4w/alMfLJ7m1YaKrX6ghr1j1O3fw4t86k1/sIoL2mzEjyZwtGAtOmR0eu/uK7cR&#10;7KObk+h9f0TAT0qCysDY1wRHGhiO77vBveOi24Tifm9cj4uve1zAcOa7z3Fr022Vh/vbqe/hWN3Q&#10;7/w/AAAA//8DAFBLAwQUAAYACAAAACEABzCREtgAAAAGAQAADwAAAGRycy9kb3ducmV2LnhtbEyO&#10;QUvDQBCF74L/YRnBm91tDqGN2RQVBPFkY6nXSTImwexsyG7a+O+detHLwOM9vvny3eIGdaIp9J4t&#10;rFcGFHHtm55bC4f357sNqBCRGxw8k4VvCrArrq9yzBp/5j2dytgqgXDI0EIX45hpHeqOHIaVH4ml&#10;+/STwyhxanUz4VngbtCJMal22LN86HCkp47qr3J2FszH/PoSysO4wfq4pce+ekv2lbW3N8vDPahI&#10;S/wbw0Vf1KEQp8rP3AQ1CEN2v/fSmWQrubKQpmYNusj1f/3iBwAA//8DAFBLAQItABQABgAIAAAA&#10;IQC2gziS/gAAAOEBAAATAAAAAAAAAAAAAAAAAAAAAABbQ29udGVudF9UeXBlc10ueG1sUEsBAi0A&#10;FAAGAAgAAAAhADj9If/WAAAAlAEAAAsAAAAAAAAAAAAAAAAALwEAAF9yZWxzLy5yZWxzUEsBAi0A&#10;FAAGAAgAAAAhALhnOWLRBgAAGFAAAA4AAAAAAAAAAAAAAAAALgIAAGRycy9lMm9Eb2MueG1sUEsB&#10;Ai0AFAAGAAgAAAAhAAcwkRLYAAAABgEAAA8AAAAAAAAAAAAAAAAAKwkAAGRycy9kb3ducmV2Lnht&#10;bFBLBQYAAAAABAAEAPMAAAAw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341;height:4191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429;top:5341;width:5257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25FA9" w:rsidRDefault="00E25FA9" w:rsidP="00E25FA9">
                        <w:pPr>
                          <w:jc w:val="center"/>
                        </w:pPr>
                        <w:r>
                          <w:t xml:space="preserve">Прием и регистрация обращения заявителя о предоставлении информации </w:t>
                        </w:r>
                        <w:r>
                          <w:br/>
                          <w:t>о порядке предоставления жилищно-коммунальных услуг населению</w:t>
                        </w:r>
                      </w:p>
                    </w:txbxContent>
                  </v:textbox>
                </v:shape>
                <v:line id="Line 5" o:spid="_x0000_s1029" style="position:absolute;visibility:visible;mso-wrap-style:square" from="9144,12199" to="9150,1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shape id="Text Box 6" o:spid="_x0000_s1030" type="#_x0000_t202" style="position:absolute;left:3429;top:14485;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25FA9" w:rsidRDefault="00E25FA9" w:rsidP="00E25FA9">
                        <w:pPr>
                          <w:jc w:val="center"/>
                        </w:pPr>
                        <w:r>
                          <w:t>В ходе личной беседы</w:t>
                        </w:r>
                      </w:p>
                    </w:txbxContent>
                  </v:textbox>
                </v:shape>
                <v:shape id="Text Box 7" o:spid="_x0000_s1031" type="#_x0000_t202" style="position:absolute;left:17145;top:14485;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25FA9" w:rsidRDefault="00E25FA9" w:rsidP="00E25FA9">
                        <w:pPr>
                          <w:spacing w:before="120"/>
                          <w:jc w:val="center"/>
                        </w:pPr>
                        <w:r>
                          <w:t>По телефону</w:t>
                        </w:r>
                      </w:p>
                    </w:txbxContent>
                  </v:textbox>
                </v:shape>
                <v:shape id="Text Box 8" o:spid="_x0000_s1032" type="#_x0000_t202" style="position:absolute;left:30861;top:14485;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25FA9" w:rsidRDefault="00E25FA9" w:rsidP="00E25FA9">
                        <w:pPr>
                          <w:jc w:val="center"/>
                        </w:pPr>
                        <w:r>
                          <w:t>Почтовым отправлением</w:t>
                        </w:r>
                      </w:p>
                    </w:txbxContent>
                  </v:textbox>
                </v:shape>
                <v:shape id="Text Box 9" o:spid="_x0000_s1033" type="#_x0000_t202" style="position:absolute;left:44577;top:14485;width:114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25FA9" w:rsidRDefault="00E25FA9" w:rsidP="00E25FA9">
                        <w:pPr>
                          <w:jc w:val="center"/>
                          <w:rPr>
                            <w:spacing w:val="-20"/>
                          </w:rPr>
                        </w:pPr>
                        <w:r>
                          <w:rPr>
                            <w:spacing w:val="-20"/>
                          </w:rPr>
                          <w:t xml:space="preserve">По электронной почте </w:t>
                        </w:r>
                        <w:proofErr w:type="gramStart"/>
                        <w:r>
                          <w:rPr>
                            <w:spacing w:val="-20"/>
                          </w:rPr>
                          <w:t>( e-</w:t>
                        </w:r>
                        <w:proofErr w:type="spellStart"/>
                        <w:r>
                          <w:rPr>
                            <w:spacing w:val="-20"/>
                          </w:rPr>
                          <w:t>mail</w:t>
                        </w:r>
                        <w:proofErr w:type="spellEnd"/>
                        <w:proofErr w:type="gramEnd"/>
                        <w:r>
                          <w:rPr>
                            <w:spacing w:val="-20"/>
                          </w:rPr>
                          <w:t>)</w:t>
                        </w:r>
                      </w:p>
                    </w:txbxContent>
                  </v:textbox>
                </v:shape>
                <v:line id="Line 10" o:spid="_x0000_s1034" style="position:absolute;visibility:visible;mso-wrap-style:square" from="22860,12199" to="22866,1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1" o:spid="_x0000_s1035" style="position:absolute;visibility:visible;mso-wrap-style:square" from="36576,12199" to="36582,1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mso-wrap-style:square" from="50285,12199" to="50292,14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mso-wrap-style:square" from="9144,12199" to="50292,1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29718,9913" to="29724,1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visibility:visible;mso-wrap-style:square" from="9144,21343" to="50292,21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flip:y;visibility:visible;mso-wrap-style:square" from="9144,19057" to="9144,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7" o:spid="_x0000_s1041" style="position:absolute;flip:y;visibility:visible;mso-wrap-style:square" from="50292,19057" to="50298,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8" o:spid="_x0000_s1042" style="position:absolute;flip:y;visibility:visible;mso-wrap-style:square" from="36569,19057" to="36576,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9" o:spid="_x0000_s1043" style="position:absolute;flip:y;visibility:visible;mso-wrap-style:square" from="22853,19057" to="22860,21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20" o:spid="_x0000_s1044" style="position:absolute;visibility:visible;mso-wrap-style:square" from="29718,21343" to="29724,2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21" o:spid="_x0000_s1045" type="#_x0000_t202" style="position:absolute;left:4572;top:23629;width:502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E25FA9" w:rsidRDefault="00E25FA9" w:rsidP="00E25FA9">
                        <w:pPr>
                          <w:jc w:val="center"/>
                        </w:pPr>
                        <w:r>
                          <w:t xml:space="preserve">Предоставление заявителю информации о порядке </w:t>
                        </w:r>
                        <w:r>
                          <w:br/>
                          <w:t>предоставления жилищно-коммунальных услуг населению</w:t>
                        </w:r>
                      </w:p>
                    </w:txbxContent>
                  </v:textbox>
                </v:shape>
                <v:line id="Line 22" o:spid="_x0000_s1046" style="position:absolute;visibility:visible;mso-wrap-style:square" from="29718,28201" to="29724,30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 o:spid="_x0000_s1047" style="position:absolute;visibility:visible;mso-wrap-style:square" from="9144,30487" to="50292,3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4" o:spid="_x0000_s1048" style="position:absolute;visibility:visible;mso-wrap-style:square" from="9144,30487" to="9150,3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5" o:spid="_x0000_s1049" style="position:absolute;visibility:visible;mso-wrap-style:square" from="50285,30487" to="50292,3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29718,30487" to="29724,3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shape id="Text Box 27" o:spid="_x0000_s1051" type="#_x0000_t202" style="position:absolute;left:3429;top:32773;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E25FA9" w:rsidRDefault="00E25FA9" w:rsidP="00E25FA9">
                        <w:pPr>
                          <w:ind w:left="-180" w:right="-135"/>
                          <w:jc w:val="center"/>
                          <w:rPr>
                            <w:spacing w:val="-20"/>
                          </w:rPr>
                        </w:pPr>
                        <w:proofErr w:type="gramStart"/>
                        <w:r>
                          <w:rPr>
                            <w:spacing w:val="-20"/>
                          </w:rPr>
                          <w:t>Сотрудником  в</w:t>
                        </w:r>
                        <w:proofErr w:type="gramEnd"/>
                        <w:r>
                          <w:rPr>
                            <w:spacing w:val="-20"/>
                          </w:rPr>
                          <w:t xml:space="preserve">  ходе личной  беседы </w:t>
                        </w:r>
                        <w:r>
                          <w:rPr>
                            <w:spacing w:val="-20"/>
                          </w:rPr>
                          <w:br/>
                          <w:t>или  по  телефону</w:t>
                        </w:r>
                      </w:p>
                    </w:txbxContent>
                  </v:textbox>
                </v:shape>
                <v:shape id="Text Box 28" o:spid="_x0000_s1052" type="#_x0000_t202" style="position:absolute;left:24003;top:32773;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E25FA9" w:rsidRDefault="00E25FA9" w:rsidP="00E25FA9">
                        <w:pPr>
                          <w:jc w:val="center"/>
                        </w:pPr>
                        <w:r>
                          <w:t>Письменно (почтовое отправление)</w:t>
                        </w:r>
                      </w:p>
                    </w:txbxContent>
                  </v:textbox>
                </v:shape>
                <v:shape id="Text Box 29" o:spid="_x0000_s1053" type="#_x0000_t202" style="position:absolute;left:44577;top:32773;width:1143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E25FA9" w:rsidRDefault="00E25FA9" w:rsidP="00E25FA9">
                        <w:pPr>
                          <w:ind w:left="-142" w:right="-201"/>
                          <w:jc w:val="center"/>
                        </w:pPr>
                        <w:r>
                          <w:t xml:space="preserve">По электронной почте </w:t>
                        </w:r>
                        <w:r>
                          <w:br/>
                          <w:t>(</w:t>
                        </w:r>
                        <w:r>
                          <w:rPr>
                            <w:lang w:val="en-US"/>
                          </w:rPr>
                          <w:t>e</w:t>
                        </w:r>
                        <w:r>
                          <w:t>-</w:t>
                        </w:r>
                        <w:r>
                          <w:rPr>
                            <w:lang w:val="en-US"/>
                          </w:rPr>
                          <w:t>mail</w:t>
                        </w:r>
                        <w:r>
                          <w:t>)</w:t>
                        </w:r>
                      </w:p>
                    </w:txbxContent>
                  </v:textbox>
                </v:shape>
                <v:roundrect id="AutoShape 30" o:spid="_x0000_s1054" style="position:absolute;left:1143;top:22486;width:57150;height:182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0dmMQA&#10;AADbAAAADwAAAGRycy9kb3ducmV2LnhtbESPMW/CMBSEdyT+g/WQuoFDBooCJipIRB06tNChbK/x&#10;axw1fo5sB9J/X1eqxHi6u+9023K0nbiSD61jBctFBoK4drrlRsH7+ThfgwgRWWPnmBT8UIByN51s&#10;sdDuxm90PcVGJAiHAhWYGPtCylAbshgWridO3pfzFmOSvpHa4y3BbSfzLFtJiy2nBYM9HQzV36fB&#10;KvDN5/h6qT6CXVXRuOFc6Zd9rtTDbHzagIg0xnv4v/2sFeSP8Pcl/Q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tHZjEAAAA2wAAAA8AAAAAAAAAAAAAAAAAmAIAAGRycy9k&#10;b3ducmV2LnhtbFBLBQYAAAAABAAEAPUAAACJAwAAAAA=&#10;">
                  <v:fill opacity="5140f"/>
                  <v:stroke dashstyle="dashDot"/>
                </v:roundrect>
                <v:roundrect id="AutoShape 31" o:spid="_x0000_s1055" style="position:absolute;left:1143;top:3664;width:57150;height:171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J6sEA&#10;AADbAAAADwAAAGRycy9kb3ducmV2LnhtbERPPU/DMBDdkfgP1iF1ow4ZIhTqVm0lIgaGkjDAdsRH&#10;HDU+R7bbpP++Hip1fHrfq81sB3EmH3rHCl6WGQji1umeOwXfzfvzK4gQkTUOjknBhQJs1o8PKyy1&#10;m/iLznXsRArhUKICE+NYShlaQxbD0o3Eift33mJM0HdSe5xSuB1knmWFtNhzajA40t5Qe6xPVoHv&#10;/ubDb/UTbFFF405NpT93uVKLp3n7BiLSHO/im/tDK8jT2PQl/QC5v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yierBAAAA2wAAAA8AAAAAAAAAAAAAAAAAmAIAAGRycy9kb3du&#10;cmV2LnhtbFBLBQYAAAAABAAEAPUAAACGAwAAAAA=&#10;">
                  <v:fill opacity="5140f"/>
                  <v:stroke dashstyle="dashDot"/>
                </v:roundrect>
                <w10:anchorlock/>
              </v:group>
            </w:pict>
          </mc:Fallback>
        </mc:AlternateContent>
      </w:r>
    </w:p>
    <w:p w:rsidR="00E25FA9" w:rsidRPr="001A0E69" w:rsidRDefault="00E25FA9" w:rsidP="001A0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E25FA9" w:rsidRPr="001A0E69" w:rsidRDefault="00E25FA9" w:rsidP="001A0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E25FA9" w:rsidRPr="001A0E69" w:rsidRDefault="00E25FA9" w:rsidP="001A0E69">
      <w:pPr>
        <w:autoSpaceDE w:val="0"/>
        <w:autoSpaceDN w:val="0"/>
        <w:adjustRightInd w:val="0"/>
        <w:spacing w:after="0" w:line="240" w:lineRule="auto"/>
        <w:ind w:firstLine="709"/>
        <w:jc w:val="both"/>
        <w:rPr>
          <w:rFonts w:ascii="Arial" w:eastAsia="Times New Roman" w:hAnsi="Arial" w:cs="Arial"/>
          <w:sz w:val="24"/>
          <w:szCs w:val="24"/>
          <w:lang w:eastAsia="ru-RU"/>
        </w:rPr>
      </w:pPr>
    </w:p>
    <w:p w:rsidR="00E25FA9" w:rsidRPr="001A0E69" w:rsidRDefault="00E25FA9" w:rsidP="001A0E69">
      <w:pPr>
        <w:autoSpaceDE w:val="0"/>
        <w:autoSpaceDN w:val="0"/>
        <w:adjustRightInd w:val="0"/>
        <w:spacing w:after="0" w:line="240" w:lineRule="auto"/>
        <w:ind w:firstLine="709"/>
        <w:jc w:val="both"/>
        <w:rPr>
          <w:rFonts w:ascii="Arial" w:eastAsia="Times New Roman" w:hAnsi="Arial" w:cs="Arial"/>
          <w:sz w:val="24"/>
          <w:szCs w:val="24"/>
          <w:lang w:eastAsia="ru-RU"/>
        </w:rPr>
      </w:pPr>
    </w:p>
    <w:sectPr w:rsidR="00E25FA9" w:rsidRPr="001A0E69" w:rsidSect="001A0E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5CF8"/>
    <w:multiLevelType w:val="hybridMultilevel"/>
    <w:tmpl w:val="BF56D132"/>
    <w:lvl w:ilvl="0" w:tplc="5516AE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A520099"/>
    <w:multiLevelType w:val="hybridMultilevel"/>
    <w:tmpl w:val="B5A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600F61"/>
    <w:multiLevelType w:val="hybridMultilevel"/>
    <w:tmpl w:val="9732004E"/>
    <w:lvl w:ilvl="0" w:tplc="E3CA58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6E5D3901"/>
    <w:multiLevelType w:val="hybridMultilevel"/>
    <w:tmpl w:val="63CAC0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A9"/>
    <w:rsid w:val="0001064D"/>
    <w:rsid w:val="00117AEC"/>
    <w:rsid w:val="00153A7E"/>
    <w:rsid w:val="001A0E69"/>
    <w:rsid w:val="00250F52"/>
    <w:rsid w:val="003733F7"/>
    <w:rsid w:val="003C516F"/>
    <w:rsid w:val="00404AAB"/>
    <w:rsid w:val="0041104C"/>
    <w:rsid w:val="004734E0"/>
    <w:rsid w:val="005977E5"/>
    <w:rsid w:val="005D6D9C"/>
    <w:rsid w:val="0070799D"/>
    <w:rsid w:val="007F36E9"/>
    <w:rsid w:val="007F71EC"/>
    <w:rsid w:val="00886BC2"/>
    <w:rsid w:val="008C65D6"/>
    <w:rsid w:val="00950B51"/>
    <w:rsid w:val="00952C1E"/>
    <w:rsid w:val="0096591A"/>
    <w:rsid w:val="009D4F1B"/>
    <w:rsid w:val="00A329DD"/>
    <w:rsid w:val="00AB04D5"/>
    <w:rsid w:val="00AE047F"/>
    <w:rsid w:val="00AF79B3"/>
    <w:rsid w:val="00B51FD0"/>
    <w:rsid w:val="00BA2E85"/>
    <w:rsid w:val="00BD1E6B"/>
    <w:rsid w:val="00C208BE"/>
    <w:rsid w:val="00CB281A"/>
    <w:rsid w:val="00D37F78"/>
    <w:rsid w:val="00D65FD0"/>
    <w:rsid w:val="00DA452D"/>
    <w:rsid w:val="00DA620B"/>
    <w:rsid w:val="00DB6CD8"/>
    <w:rsid w:val="00E25FA9"/>
    <w:rsid w:val="00F32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64D"/>
    <w:pPr>
      <w:ind w:left="720"/>
      <w:contextualSpacing/>
    </w:pPr>
  </w:style>
  <w:style w:type="paragraph" w:styleId="a4">
    <w:name w:val="Balloon Text"/>
    <w:basedOn w:val="a"/>
    <w:link w:val="a5"/>
    <w:uiPriority w:val="99"/>
    <w:semiHidden/>
    <w:unhideWhenUsed/>
    <w:rsid w:val="00D37F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F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64D"/>
    <w:pPr>
      <w:ind w:left="720"/>
      <w:contextualSpacing/>
    </w:pPr>
  </w:style>
  <w:style w:type="paragraph" w:styleId="a4">
    <w:name w:val="Balloon Text"/>
    <w:basedOn w:val="a"/>
    <w:link w:val="a5"/>
    <w:uiPriority w:val="99"/>
    <w:semiHidden/>
    <w:unhideWhenUsed/>
    <w:rsid w:val="00D37F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7F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2848</Words>
  <Characters>16239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Admin</cp:lastModifiedBy>
  <cp:revision>6</cp:revision>
  <cp:lastPrinted>2017-10-30T10:11:00Z</cp:lastPrinted>
  <dcterms:created xsi:type="dcterms:W3CDTF">2017-10-26T04:53:00Z</dcterms:created>
  <dcterms:modified xsi:type="dcterms:W3CDTF">2017-10-30T10:11:00Z</dcterms:modified>
</cp:coreProperties>
</file>