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0" w:rsidRDefault="006F1210" w:rsidP="006F1210">
      <w:pPr>
        <w:jc w:val="center"/>
        <w:rPr>
          <w:sz w:val="28"/>
        </w:rPr>
      </w:pPr>
      <w:r>
        <w:rPr>
          <w:sz w:val="28"/>
        </w:rPr>
        <w:t>Глава</w:t>
      </w:r>
      <w:r w:rsidR="001C6631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района </w:t>
      </w:r>
    </w:p>
    <w:p w:rsidR="006F1210" w:rsidRDefault="006F1210" w:rsidP="006F1210">
      <w:pPr>
        <w:jc w:val="center"/>
        <w:rPr>
          <w:sz w:val="28"/>
        </w:rPr>
      </w:pPr>
      <w:r>
        <w:rPr>
          <w:sz w:val="28"/>
        </w:rPr>
        <w:t>«Тунгиро-Олёкминский район»</w:t>
      </w:r>
    </w:p>
    <w:p w:rsidR="006F1210" w:rsidRDefault="006F1210" w:rsidP="006F1210">
      <w:pPr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6F1210" w:rsidRDefault="006F1210" w:rsidP="006F1210">
      <w:pPr>
        <w:rPr>
          <w:sz w:val="28"/>
        </w:rPr>
      </w:pPr>
    </w:p>
    <w:p w:rsidR="006F1210" w:rsidRPr="00FD071D" w:rsidRDefault="006F1210" w:rsidP="006F1210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6F1210" w:rsidRDefault="006F1210" w:rsidP="006F1210">
      <w:pPr>
        <w:jc w:val="center"/>
        <w:rPr>
          <w:sz w:val="28"/>
        </w:rPr>
      </w:pPr>
      <w:r>
        <w:rPr>
          <w:sz w:val="28"/>
        </w:rPr>
        <w:t>с. Тупик</w:t>
      </w:r>
    </w:p>
    <w:p w:rsidR="006F1210" w:rsidRDefault="006F1210" w:rsidP="006F1210">
      <w:pPr>
        <w:tabs>
          <w:tab w:val="left" w:pos="8520"/>
        </w:tabs>
        <w:rPr>
          <w:sz w:val="28"/>
        </w:rPr>
      </w:pPr>
      <w:r>
        <w:rPr>
          <w:sz w:val="28"/>
        </w:rPr>
        <w:tab/>
      </w:r>
    </w:p>
    <w:p w:rsidR="006F1210" w:rsidRDefault="006F1210" w:rsidP="006F1210">
      <w:pPr>
        <w:rPr>
          <w:sz w:val="28"/>
        </w:rPr>
      </w:pPr>
      <w:r>
        <w:rPr>
          <w:sz w:val="28"/>
        </w:rPr>
        <w:t xml:space="preserve"> </w:t>
      </w:r>
      <w:r w:rsidR="006E0363">
        <w:rPr>
          <w:sz w:val="28"/>
        </w:rPr>
        <w:t>29</w:t>
      </w:r>
      <w:r w:rsidR="00620BBA">
        <w:rPr>
          <w:sz w:val="28"/>
        </w:rPr>
        <w:t xml:space="preserve"> апреля 2019</w:t>
      </w:r>
      <w:r>
        <w:rPr>
          <w:sz w:val="28"/>
        </w:rPr>
        <w:t xml:space="preserve"> </w:t>
      </w:r>
      <w:r w:rsidRPr="007352B4">
        <w:rPr>
          <w:sz w:val="28"/>
        </w:rPr>
        <w:t>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2103">
        <w:rPr>
          <w:sz w:val="28"/>
        </w:rPr>
        <w:t xml:space="preserve">   </w:t>
      </w:r>
      <w:r>
        <w:rPr>
          <w:sz w:val="28"/>
        </w:rPr>
        <w:t xml:space="preserve">№ </w:t>
      </w:r>
      <w:r w:rsidR="006E0363">
        <w:rPr>
          <w:sz w:val="28"/>
        </w:rPr>
        <w:t>69</w:t>
      </w:r>
    </w:p>
    <w:p w:rsidR="006F1210" w:rsidRDefault="006F1210" w:rsidP="006F1210">
      <w:pPr>
        <w:rPr>
          <w:sz w:val="28"/>
        </w:rPr>
      </w:pPr>
    </w:p>
    <w:p w:rsidR="006F1210" w:rsidRDefault="006F1210" w:rsidP="006F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6F1210" w:rsidRDefault="006F1210" w:rsidP="006F1210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Тунгиро-Олёкминского района</w:t>
      </w:r>
    </w:p>
    <w:p w:rsidR="006F1210" w:rsidRDefault="006F1210" w:rsidP="006F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осенне-зимнему периоду </w:t>
      </w:r>
      <w:r w:rsidR="00C87210">
        <w:rPr>
          <w:sz w:val="28"/>
          <w:szCs w:val="28"/>
        </w:rPr>
        <w:t>2019/2020</w:t>
      </w:r>
      <w:r>
        <w:rPr>
          <w:sz w:val="28"/>
          <w:szCs w:val="28"/>
        </w:rPr>
        <w:t xml:space="preserve"> годов</w:t>
      </w:r>
    </w:p>
    <w:p w:rsidR="006F1210" w:rsidRDefault="006F1210" w:rsidP="006F1210">
      <w:pPr>
        <w:ind w:firstLine="709"/>
        <w:jc w:val="both"/>
        <w:rPr>
          <w:sz w:val="28"/>
          <w:szCs w:val="28"/>
        </w:rPr>
      </w:pPr>
    </w:p>
    <w:p w:rsidR="006F1210" w:rsidRDefault="00E37141" w:rsidP="006F121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распоряжением Правительства Забайкальского края от </w:t>
      </w:r>
      <w:r w:rsidR="00620BBA">
        <w:rPr>
          <w:sz w:val="28"/>
          <w:szCs w:val="28"/>
          <w:shd w:val="clear" w:color="auto" w:fill="FFFFFF"/>
        </w:rPr>
        <w:t>23 апреля 2019</w:t>
      </w:r>
      <w:r>
        <w:rPr>
          <w:sz w:val="28"/>
          <w:szCs w:val="28"/>
          <w:shd w:val="clear" w:color="auto" w:fill="FFFFFF"/>
        </w:rPr>
        <w:t xml:space="preserve"> года № 137-р</w:t>
      </w:r>
      <w:r w:rsidR="00572A8C">
        <w:rPr>
          <w:sz w:val="28"/>
          <w:szCs w:val="28"/>
          <w:shd w:val="clear" w:color="auto" w:fill="FFFFFF"/>
        </w:rPr>
        <w:t xml:space="preserve"> «О подготовке жилищно-коммунального хозяйства Забайкальского кр</w:t>
      </w:r>
      <w:r w:rsidR="007E6CFE">
        <w:rPr>
          <w:sz w:val="28"/>
          <w:szCs w:val="28"/>
          <w:shd w:val="clear" w:color="auto" w:fill="FFFFFF"/>
        </w:rPr>
        <w:t>ая к осенне-зимнему периоду 2019/2020</w:t>
      </w:r>
      <w:r w:rsidR="00572A8C">
        <w:rPr>
          <w:sz w:val="28"/>
          <w:szCs w:val="28"/>
          <w:shd w:val="clear" w:color="auto" w:fill="FFFFFF"/>
        </w:rPr>
        <w:t xml:space="preserve"> годов»</w:t>
      </w:r>
      <w:r>
        <w:rPr>
          <w:sz w:val="28"/>
          <w:szCs w:val="28"/>
          <w:shd w:val="clear" w:color="auto" w:fill="FFFFFF"/>
        </w:rPr>
        <w:t xml:space="preserve">, в целях </w:t>
      </w:r>
      <w:r w:rsidR="008E6D8A">
        <w:rPr>
          <w:sz w:val="28"/>
          <w:szCs w:val="28"/>
          <w:shd w:val="clear" w:color="auto" w:fill="FFFFFF"/>
        </w:rPr>
        <w:t xml:space="preserve">обеспечения своевременной подготовки объектов жилищно-коммунального хозяйства </w:t>
      </w:r>
      <w:r w:rsidR="00572A8C">
        <w:rPr>
          <w:sz w:val="28"/>
          <w:szCs w:val="28"/>
          <w:shd w:val="clear" w:color="auto" w:fill="FFFFFF"/>
        </w:rPr>
        <w:t>Тунгиро-Олёкминского района к устойчивой и безаварийной работе в осенне-зимний период 201</w:t>
      </w:r>
      <w:r w:rsidR="007E6CFE">
        <w:rPr>
          <w:sz w:val="28"/>
          <w:szCs w:val="28"/>
          <w:shd w:val="clear" w:color="auto" w:fill="FFFFFF"/>
        </w:rPr>
        <w:t>9/2020</w:t>
      </w:r>
      <w:r w:rsidR="00572A8C">
        <w:rPr>
          <w:sz w:val="28"/>
          <w:szCs w:val="28"/>
          <w:shd w:val="clear" w:color="auto" w:fill="FFFFFF"/>
        </w:rPr>
        <w:t xml:space="preserve"> годов:</w:t>
      </w:r>
    </w:p>
    <w:p w:rsidR="00572A8C" w:rsidRDefault="00572A8C" w:rsidP="0078083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Создать </w:t>
      </w:r>
      <w:r w:rsidR="00C53066">
        <w:rPr>
          <w:sz w:val="28"/>
          <w:szCs w:val="28"/>
          <w:shd w:val="clear" w:color="auto" w:fill="FFFFFF"/>
        </w:rPr>
        <w:t xml:space="preserve">постоянно </w:t>
      </w:r>
      <w:r>
        <w:rPr>
          <w:sz w:val="28"/>
          <w:szCs w:val="28"/>
          <w:shd w:val="clear" w:color="auto" w:fill="FFFFFF"/>
        </w:rPr>
        <w:t xml:space="preserve">действующий </w:t>
      </w:r>
      <w:r w:rsidR="00C53066">
        <w:rPr>
          <w:sz w:val="28"/>
          <w:szCs w:val="28"/>
          <w:shd w:val="clear" w:color="auto" w:fill="FFFFFF"/>
        </w:rPr>
        <w:t>оперативный штаб по подготовке и прохождению жилищно-коммунальным хозяйством Тунгиро-Олёкминского рай</w:t>
      </w:r>
      <w:r w:rsidR="007E6CFE">
        <w:rPr>
          <w:sz w:val="28"/>
          <w:szCs w:val="28"/>
          <w:shd w:val="clear" w:color="auto" w:fill="FFFFFF"/>
        </w:rPr>
        <w:t>она осенне-зимнего периода 2019/2020</w:t>
      </w:r>
      <w:r w:rsidR="00C53066">
        <w:rPr>
          <w:sz w:val="28"/>
          <w:szCs w:val="28"/>
          <w:shd w:val="clear" w:color="auto" w:fill="FFFFFF"/>
        </w:rPr>
        <w:t xml:space="preserve"> годов</w:t>
      </w:r>
      <w:r w:rsidR="0078083A">
        <w:rPr>
          <w:sz w:val="28"/>
          <w:szCs w:val="28"/>
          <w:shd w:val="clear" w:color="auto" w:fill="FFFFFF"/>
        </w:rPr>
        <w:t xml:space="preserve"> и утвердить его состав (прилагается).</w:t>
      </w:r>
    </w:p>
    <w:p w:rsidR="00A36922" w:rsidRDefault="003D6898" w:rsidP="0078083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Рекомендовать ООО «Коммунальник»</w:t>
      </w:r>
      <w:r w:rsidR="00ED274D">
        <w:rPr>
          <w:sz w:val="28"/>
          <w:szCs w:val="28"/>
          <w:shd w:val="clear" w:color="auto" w:fill="FFFFFF"/>
        </w:rPr>
        <w:t xml:space="preserve"> (</w:t>
      </w:r>
      <w:r w:rsidR="00DA5326">
        <w:rPr>
          <w:sz w:val="28"/>
          <w:szCs w:val="28"/>
          <w:shd w:val="clear" w:color="auto" w:fill="FFFFFF"/>
        </w:rPr>
        <w:t>Н.Н. Ефанов</w:t>
      </w:r>
      <w:r w:rsidR="00ED274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:</w:t>
      </w:r>
    </w:p>
    <w:p w:rsidR="003D6898" w:rsidRDefault="003D6898" w:rsidP="00486FED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обеспечить выполнение плана мероприятий по подготовке к осе</w:t>
      </w:r>
      <w:r w:rsidR="00F56944">
        <w:rPr>
          <w:sz w:val="28"/>
          <w:szCs w:val="28"/>
          <w:shd w:val="clear" w:color="auto" w:fill="FFFFFF"/>
        </w:rPr>
        <w:t>нне-зимнему периоду 2018/2019</w:t>
      </w:r>
      <w:r w:rsidR="00486FED">
        <w:rPr>
          <w:sz w:val="28"/>
          <w:szCs w:val="28"/>
          <w:shd w:val="clear" w:color="auto" w:fill="FFFFFF"/>
        </w:rPr>
        <w:t xml:space="preserve"> годов, утвержденного на защите в Министерстве территориального развития Забайкальского края;</w:t>
      </w:r>
    </w:p>
    <w:p w:rsidR="00911CAD" w:rsidRDefault="00486FED" w:rsidP="00486FED">
      <w:pPr>
        <w:jc w:val="both"/>
        <w:rPr>
          <w:sz w:val="28"/>
          <w:szCs w:val="28"/>
          <w:shd w:val="clear" w:color="auto" w:fill="FFFFFF"/>
        </w:rPr>
      </w:pPr>
      <w:r w:rsidRPr="00486FE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создать нормативный запас твердого топлива для прохождения отопительного периода в объеме не менее 7 суточного расхода;</w:t>
      </w:r>
    </w:p>
    <w:p w:rsidR="00ED29E5" w:rsidRDefault="00911CAD" w:rsidP="00486FE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организовать работу </w:t>
      </w:r>
      <w:r w:rsidR="00377621">
        <w:rPr>
          <w:sz w:val="28"/>
          <w:szCs w:val="28"/>
          <w:shd w:val="clear" w:color="auto" w:fill="FFFFFF"/>
        </w:rPr>
        <w:t xml:space="preserve">по обеспечению необходимым запасом материально-технических ресурсов для ликвидации возможных аварий </w:t>
      </w:r>
      <w:r w:rsidR="00064FD8">
        <w:rPr>
          <w:sz w:val="28"/>
          <w:szCs w:val="28"/>
          <w:shd w:val="clear" w:color="auto" w:fill="FFFFFF"/>
        </w:rPr>
        <w:t xml:space="preserve">на объектах жилищно-коммунального хозяйства </w:t>
      </w:r>
      <w:r w:rsidR="000956BE">
        <w:rPr>
          <w:sz w:val="28"/>
          <w:szCs w:val="28"/>
          <w:shd w:val="clear" w:color="auto" w:fill="FFFFFF"/>
        </w:rPr>
        <w:t>в осенне-зимний период 2019/2020</w:t>
      </w:r>
      <w:r w:rsidR="00A665A0">
        <w:rPr>
          <w:sz w:val="28"/>
          <w:szCs w:val="28"/>
          <w:shd w:val="clear" w:color="auto" w:fill="FFFFFF"/>
        </w:rPr>
        <w:t xml:space="preserve"> годов;</w:t>
      </w:r>
    </w:p>
    <w:p w:rsidR="00A0143E" w:rsidRDefault="004C52D0" w:rsidP="00486FE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00B3">
        <w:rPr>
          <w:sz w:val="28"/>
          <w:szCs w:val="28"/>
          <w:shd w:val="clear" w:color="auto" w:fill="FFFFFF"/>
        </w:rPr>
        <w:t>в срок до 15 сентября 2019 года организовать работы по обеспечению источников тепла необходимым запасом материально-технических ресурсов</w:t>
      </w:r>
      <w:r w:rsidR="00066B81">
        <w:rPr>
          <w:sz w:val="28"/>
          <w:szCs w:val="28"/>
          <w:shd w:val="clear" w:color="auto" w:fill="FFFFFF"/>
        </w:rPr>
        <w:t>, в том числе автономн</w:t>
      </w:r>
      <w:r w:rsidR="002E52BB">
        <w:rPr>
          <w:sz w:val="28"/>
          <w:szCs w:val="28"/>
          <w:shd w:val="clear" w:color="auto" w:fill="FFFFFF"/>
        </w:rPr>
        <w:t xml:space="preserve">ыми </w:t>
      </w:r>
      <w:proofErr w:type="gramStart"/>
      <w:r w:rsidR="002E52BB">
        <w:rPr>
          <w:sz w:val="28"/>
          <w:szCs w:val="28"/>
          <w:shd w:val="clear" w:color="auto" w:fill="FFFFFF"/>
        </w:rPr>
        <w:t>дизель-генераторами</w:t>
      </w:r>
      <w:proofErr w:type="gramEnd"/>
      <w:r w:rsidR="002E52BB">
        <w:rPr>
          <w:sz w:val="28"/>
          <w:szCs w:val="28"/>
          <w:shd w:val="clear" w:color="auto" w:fill="FFFFFF"/>
        </w:rPr>
        <w:t>, подпито</w:t>
      </w:r>
      <w:r w:rsidR="00066B81">
        <w:rPr>
          <w:sz w:val="28"/>
          <w:szCs w:val="28"/>
          <w:shd w:val="clear" w:color="auto" w:fill="FFFFFF"/>
        </w:rPr>
        <w:t>чными и сетевыми насосами, дымососами, дутьевыми вентиляторами;</w:t>
      </w:r>
    </w:p>
    <w:p w:rsidR="008340E7" w:rsidRDefault="008340E7" w:rsidP="00486FE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организовать профессиональное </w:t>
      </w:r>
      <w:r w:rsidR="006142BA">
        <w:rPr>
          <w:sz w:val="28"/>
          <w:szCs w:val="28"/>
          <w:shd w:val="clear" w:color="auto" w:fill="FFFFFF"/>
        </w:rPr>
        <w:t xml:space="preserve">обучение </w:t>
      </w:r>
      <w:r>
        <w:rPr>
          <w:sz w:val="28"/>
          <w:szCs w:val="28"/>
          <w:shd w:val="clear" w:color="auto" w:fill="FFFFFF"/>
        </w:rPr>
        <w:t>персонала с учетом требований охраны труда</w:t>
      </w:r>
      <w:r w:rsidR="008E6C91">
        <w:rPr>
          <w:sz w:val="28"/>
          <w:szCs w:val="28"/>
          <w:shd w:val="clear" w:color="auto" w:fill="FFFFFF"/>
        </w:rPr>
        <w:t xml:space="preserve"> и техники безопасности и правил технической эксплуатации оборудования.</w:t>
      </w:r>
    </w:p>
    <w:p w:rsidR="00AF1A09" w:rsidRDefault="00ED29E5" w:rsidP="00ED29E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486FED" w:rsidRPr="00486FED">
        <w:rPr>
          <w:sz w:val="28"/>
          <w:szCs w:val="28"/>
          <w:shd w:val="clear" w:color="auto" w:fill="FFFFFF"/>
        </w:rPr>
        <w:t xml:space="preserve"> </w:t>
      </w:r>
      <w:r w:rsidR="00D92779">
        <w:rPr>
          <w:sz w:val="28"/>
          <w:szCs w:val="28"/>
          <w:shd w:val="clear" w:color="auto" w:fill="FFFFFF"/>
        </w:rPr>
        <w:t>Главам сельских поселений «Тупикское» (</w:t>
      </w:r>
      <w:r w:rsidR="009505CB">
        <w:rPr>
          <w:sz w:val="28"/>
          <w:szCs w:val="28"/>
          <w:shd w:val="clear" w:color="auto" w:fill="FFFFFF"/>
        </w:rPr>
        <w:t>О.И. Селезнев</w:t>
      </w:r>
      <w:r w:rsidR="00D92779">
        <w:rPr>
          <w:sz w:val="28"/>
          <w:szCs w:val="28"/>
          <w:shd w:val="clear" w:color="auto" w:fill="FFFFFF"/>
        </w:rPr>
        <w:t xml:space="preserve">), </w:t>
      </w:r>
      <w:r w:rsidR="00556101">
        <w:rPr>
          <w:sz w:val="28"/>
          <w:szCs w:val="28"/>
          <w:shd w:val="clear" w:color="auto" w:fill="FFFFFF"/>
        </w:rPr>
        <w:t>«Зареченское»</w:t>
      </w:r>
      <w:r w:rsidR="009505CB">
        <w:rPr>
          <w:sz w:val="28"/>
          <w:szCs w:val="28"/>
          <w:shd w:val="clear" w:color="auto" w:fill="FFFFFF"/>
        </w:rPr>
        <w:t xml:space="preserve"> (Л.С. Верхотуров</w:t>
      </w:r>
      <w:r w:rsidR="00556101">
        <w:rPr>
          <w:sz w:val="28"/>
          <w:szCs w:val="28"/>
          <w:shd w:val="clear" w:color="auto" w:fill="FFFFFF"/>
        </w:rPr>
        <w:t>),</w:t>
      </w:r>
      <w:r w:rsidR="009505CB">
        <w:rPr>
          <w:sz w:val="28"/>
          <w:szCs w:val="28"/>
          <w:shd w:val="clear" w:color="auto" w:fill="FFFFFF"/>
        </w:rPr>
        <w:t xml:space="preserve"> ООО «Коммунальник» (Н.Н. Ефанов</w:t>
      </w:r>
      <w:r w:rsidR="00556101">
        <w:rPr>
          <w:sz w:val="28"/>
          <w:szCs w:val="28"/>
          <w:shd w:val="clear" w:color="auto" w:fill="FFFFFF"/>
        </w:rPr>
        <w:t>)</w:t>
      </w:r>
      <w:r w:rsidR="00AF1A09">
        <w:rPr>
          <w:sz w:val="28"/>
          <w:szCs w:val="28"/>
          <w:shd w:val="clear" w:color="auto" w:fill="FFFFFF"/>
        </w:rPr>
        <w:t>:</w:t>
      </w:r>
    </w:p>
    <w:p w:rsidR="00486FED" w:rsidRDefault="00AF1A09" w:rsidP="00AF1A0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B520F3">
        <w:rPr>
          <w:sz w:val="28"/>
          <w:szCs w:val="28"/>
          <w:shd w:val="clear" w:color="auto" w:fill="FFFFFF"/>
        </w:rPr>
        <w:t xml:space="preserve"> активизировать работу по повышению собираемости финансовых средств за предоставленные жилищно-коммунальные услуги от населения, </w:t>
      </w:r>
      <w:r w:rsidR="00B520F3">
        <w:rPr>
          <w:sz w:val="28"/>
          <w:szCs w:val="28"/>
          <w:shd w:val="clear" w:color="auto" w:fill="FFFFFF"/>
        </w:rPr>
        <w:lastRenderedPageBreak/>
        <w:t>юридических лиц и других пользователей в целях выполнения мероприятий</w:t>
      </w:r>
      <w:r w:rsidR="00062DC4">
        <w:rPr>
          <w:sz w:val="28"/>
          <w:szCs w:val="28"/>
          <w:shd w:val="clear" w:color="auto" w:fill="FFFFFF"/>
        </w:rPr>
        <w:t xml:space="preserve"> по подготовке объектов ЖКХ и муниципального жилого ф</w:t>
      </w:r>
      <w:r w:rsidR="000956BE">
        <w:rPr>
          <w:sz w:val="28"/>
          <w:szCs w:val="28"/>
          <w:shd w:val="clear" w:color="auto" w:fill="FFFFFF"/>
        </w:rPr>
        <w:t>онда к отопительному сезону 2019/2020</w:t>
      </w:r>
      <w:r>
        <w:rPr>
          <w:sz w:val="28"/>
          <w:szCs w:val="28"/>
          <w:shd w:val="clear" w:color="auto" w:fill="FFFFFF"/>
        </w:rPr>
        <w:t xml:space="preserve"> годов;</w:t>
      </w:r>
    </w:p>
    <w:p w:rsidR="00AF1A09" w:rsidRDefault="00AF1A09" w:rsidP="00AF1A0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обеспечить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подготовкой к эксплуатации в зимних условиях источников теплоснабжения, водоснабжения и электроснабжения, жилищного фонда, находящегося в муниципальной собственности;</w:t>
      </w:r>
    </w:p>
    <w:p w:rsidR="00AF1A09" w:rsidRDefault="007A5293" w:rsidP="007A5293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продолжить разъяснительную работу среди предприятий, организаций всех форм собственности, занимающихся эксплуатацией теплоисточников о необходимости установки приборов учета </w:t>
      </w:r>
      <w:r w:rsidR="00860018">
        <w:rPr>
          <w:sz w:val="28"/>
          <w:szCs w:val="28"/>
          <w:shd w:val="clear" w:color="auto" w:fill="FFFFFF"/>
        </w:rPr>
        <w:t>используемых энергетических ресурсов в соответствии с федеральными законами от 21 июля 2007 года № 185-ФЗ «О фонде содействия реформированию жилищно-коммунального хозяйства»,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  <w:shd w:val="clear" w:color="auto" w:fill="FFFFFF"/>
        </w:rPr>
        <w:t xml:space="preserve">; </w:t>
      </w:r>
      <w:proofErr w:type="gramEnd"/>
    </w:p>
    <w:p w:rsidR="00515206" w:rsidRDefault="00062DC4" w:rsidP="00ED29E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Отделу ГО, ЧС и мобилизационной работы, </w:t>
      </w:r>
      <w:r w:rsidR="000E4FE8">
        <w:rPr>
          <w:sz w:val="28"/>
          <w:szCs w:val="28"/>
          <w:shd w:val="clear" w:color="auto" w:fill="FFFFFF"/>
        </w:rPr>
        <w:t>природных ресурсов и ЕДДС администрации МР «Тунгиро</w:t>
      </w:r>
      <w:r w:rsidR="00DA5326">
        <w:rPr>
          <w:sz w:val="28"/>
          <w:szCs w:val="28"/>
          <w:shd w:val="clear" w:color="auto" w:fill="FFFFFF"/>
        </w:rPr>
        <w:t>-Олёкминский район» (А.В. Гранин</w:t>
      </w:r>
      <w:r w:rsidR="000E4FE8">
        <w:rPr>
          <w:sz w:val="28"/>
          <w:szCs w:val="28"/>
          <w:shd w:val="clear" w:color="auto" w:fill="FFFFFF"/>
        </w:rPr>
        <w:t>)</w:t>
      </w:r>
    </w:p>
    <w:p w:rsidR="00062DC4" w:rsidRDefault="00515206" w:rsidP="002E52B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E4FE8">
        <w:rPr>
          <w:sz w:val="28"/>
          <w:szCs w:val="28"/>
          <w:shd w:val="clear" w:color="auto" w:fill="FFFFFF"/>
        </w:rPr>
        <w:t xml:space="preserve">до начала отопительного периода разработать и утвердить </w:t>
      </w:r>
      <w:r w:rsidR="00E83EB3">
        <w:rPr>
          <w:sz w:val="28"/>
          <w:szCs w:val="28"/>
          <w:shd w:val="clear" w:color="auto" w:fill="FFFFFF"/>
        </w:rPr>
        <w:t xml:space="preserve">порядок взаимодействия организаций </w:t>
      </w:r>
      <w:r w:rsidR="000E4FE8">
        <w:rPr>
          <w:sz w:val="28"/>
          <w:szCs w:val="28"/>
          <w:shd w:val="clear" w:color="auto" w:fill="FFFFFF"/>
        </w:rPr>
        <w:t>по</w:t>
      </w:r>
      <w:r w:rsidR="00FC3E63">
        <w:rPr>
          <w:sz w:val="28"/>
          <w:szCs w:val="28"/>
          <w:shd w:val="clear" w:color="auto" w:fill="FFFFFF"/>
        </w:rPr>
        <w:t xml:space="preserve"> ликвидации аварийных ситуации в си</w:t>
      </w:r>
      <w:r w:rsidR="00BD5AD8">
        <w:rPr>
          <w:sz w:val="28"/>
          <w:szCs w:val="28"/>
          <w:shd w:val="clear" w:color="auto" w:fill="FFFFFF"/>
        </w:rPr>
        <w:t>стемах электроснабжения</w:t>
      </w:r>
      <w:r w:rsidR="0020014E">
        <w:rPr>
          <w:sz w:val="28"/>
          <w:szCs w:val="28"/>
          <w:shd w:val="clear" w:color="auto" w:fill="FFFFFF"/>
        </w:rPr>
        <w:t>, теплоснабжения</w:t>
      </w:r>
      <w:r w:rsidR="00F41FC1">
        <w:rPr>
          <w:sz w:val="28"/>
          <w:szCs w:val="28"/>
          <w:shd w:val="clear" w:color="auto" w:fill="FFFFFF"/>
        </w:rPr>
        <w:t>;</w:t>
      </w:r>
    </w:p>
    <w:p w:rsidR="00515206" w:rsidRDefault="00515206" w:rsidP="002E52B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E2309">
        <w:rPr>
          <w:sz w:val="28"/>
          <w:szCs w:val="28"/>
          <w:shd w:val="clear" w:color="auto" w:fill="FFFFFF"/>
        </w:rPr>
        <w:t>обеспечить создание аварийного запаса материально-технических ресурсов для ликвидации возможных аварий на объектах жилищно-коммунального хозяйс</w:t>
      </w:r>
      <w:r w:rsidR="002E52BB">
        <w:rPr>
          <w:sz w:val="28"/>
          <w:szCs w:val="28"/>
          <w:shd w:val="clear" w:color="auto" w:fill="FFFFFF"/>
        </w:rPr>
        <w:t>тва в осенне-зимний период 2019/</w:t>
      </w:r>
      <w:r w:rsidR="00BE2309">
        <w:rPr>
          <w:sz w:val="28"/>
          <w:szCs w:val="28"/>
          <w:shd w:val="clear" w:color="auto" w:fill="FFFFFF"/>
        </w:rPr>
        <w:t>2020 годов.</w:t>
      </w:r>
    </w:p>
    <w:p w:rsidR="00FD739F" w:rsidRDefault="00FD739F" w:rsidP="00ED29E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4F5C9F">
        <w:rPr>
          <w:sz w:val="28"/>
          <w:szCs w:val="28"/>
          <w:shd w:val="clear" w:color="auto" w:fill="FFFFFF"/>
        </w:rPr>
        <w:t>Отделу экономики, прогнозирования и ЖКХ</w:t>
      </w:r>
      <w:r w:rsidR="009505CB">
        <w:rPr>
          <w:sz w:val="28"/>
          <w:szCs w:val="28"/>
          <w:shd w:val="clear" w:color="auto" w:fill="FFFFFF"/>
        </w:rPr>
        <w:t xml:space="preserve"> (</w:t>
      </w:r>
      <w:r w:rsidR="00C64341">
        <w:rPr>
          <w:sz w:val="28"/>
          <w:szCs w:val="28"/>
          <w:shd w:val="clear" w:color="auto" w:fill="FFFFFF"/>
        </w:rPr>
        <w:t>Н.В. Хрищатая</w:t>
      </w:r>
      <w:r>
        <w:rPr>
          <w:sz w:val="28"/>
          <w:szCs w:val="28"/>
          <w:shd w:val="clear" w:color="auto" w:fill="FFFFFF"/>
        </w:rPr>
        <w:t>):</w:t>
      </w:r>
    </w:p>
    <w:p w:rsidR="00B048C6" w:rsidRDefault="00FD739F" w:rsidP="00FD739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E4CC2">
        <w:rPr>
          <w:sz w:val="28"/>
          <w:szCs w:val="28"/>
          <w:shd w:val="clear" w:color="auto" w:fill="FFFFFF"/>
        </w:rPr>
        <w:t xml:space="preserve">обеспечить предоставление необходимой информации в Министерство территориального развития Забайкальского </w:t>
      </w:r>
      <w:r w:rsidR="00654826">
        <w:rPr>
          <w:sz w:val="28"/>
          <w:szCs w:val="28"/>
          <w:shd w:val="clear" w:color="auto" w:fill="FFFFFF"/>
        </w:rPr>
        <w:t xml:space="preserve">края </w:t>
      </w:r>
      <w:r w:rsidR="00B048C6">
        <w:rPr>
          <w:sz w:val="28"/>
          <w:szCs w:val="28"/>
          <w:shd w:val="clear" w:color="auto" w:fill="FFFFFF"/>
        </w:rPr>
        <w:t>с 1 июня 2019 года по 1 ноября 2019 года:</w:t>
      </w:r>
    </w:p>
    <w:p w:rsidR="00FD739F" w:rsidRDefault="00EB512D" w:rsidP="00FD739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14-е и 30-е число каждого месяца – оперативную информацию п</w:t>
      </w:r>
      <w:r w:rsidR="00654826">
        <w:rPr>
          <w:sz w:val="28"/>
          <w:szCs w:val="28"/>
          <w:shd w:val="clear" w:color="auto" w:fill="FFFFFF"/>
        </w:rPr>
        <w:t xml:space="preserve">о подготовке </w:t>
      </w:r>
      <w:r w:rsidR="000563F0">
        <w:rPr>
          <w:sz w:val="28"/>
          <w:szCs w:val="28"/>
          <w:shd w:val="clear" w:color="auto" w:fill="FFFFFF"/>
        </w:rPr>
        <w:t xml:space="preserve">жилищно-коммунального хозяйства к осенне-зимнему </w:t>
      </w:r>
      <w:r w:rsidR="00AA46B0">
        <w:rPr>
          <w:sz w:val="28"/>
          <w:szCs w:val="28"/>
          <w:shd w:val="clear" w:color="auto" w:fill="FFFFFF"/>
        </w:rPr>
        <w:t>периоду 2019</w:t>
      </w:r>
      <w:r w:rsidR="002E52BB">
        <w:rPr>
          <w:sz w:val="28"/>
          <w:szCs w:val="28"/>
          <w:shd w:val="clear" w:color="auto" w:fill="FFFFFF"/>
        </w:rPr>
        <w:t>/</w:t>
      </w:r>
      <w:r w:rsidR="00E162AA">
        <w:rPr>
          <w:sz w:val="28"/>
          <w:szCs w:val="28"/>
          <w:shd w:val="clear" w:color="auto" w:fill="FFFFFF"/>
        </w:rPr>
        <w:t>2020 годов</w:t>
      </w:r>
      <w:r w:rsidR="00654826">
        <w:rPr>
          <w:sz w:val="28"/>
          <w:szCs w:val="28"/>
          <w:shd w:val="clear" w:color="auto" w:fill="FFFFFF"/>
        </w:rPr>
        <w:t>;</w:t>
      </w:r>
    </w:p>
    <w:p w:rsidR="00E162AA" w:rsidRDefault="00E162AA" w:rsidP="00FD739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1-е число каждого месяца – информацию о ходе подготовки объектов жилищно-коммунального хозяйства и социальной сферы </w:t>
      </w:r>
      <w:r w:rsidR="002E52BB">
        <w:rPr>
          <w:sz w:val="28"/>
          <w:szCs w:val="28"/>
          <w:shd w:val="clear" w:color="auto" w:fill="FFFFFF"/>
        </w:rPr>
        <w:t>к осенне-зимнему периоду 2019/</w:t>
      </w:r>
      <w:r w:rsidR="00AA46B0">
        <w:rPr>
          <w:sz w:val="28"/>
          <w:szCs w:val="28"/>
          <w:shd w:val="clear" w:color="auto" w:fill="FFFFFF"/>
        </w:rPr>
        <w:t>2020 годов по форме 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 № 7.</w:t>
      </w:r>
    </w:p>
    <w:p w:rsidR="00654826" w:rsidRDefault="00654826" w:rsidP="00FD739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подготов</w:t>
      </w:r>
      <w:r w:rsidR="004F5C9F">
        <w:rPr>
          <w:sz w:val="28"/>
          <w:szCs w:val="28"/>
          <w:shd w:val="clear" w:color="auto" w:fill="FFFFFF"/>
        </w:rPr>
        <w:t>ку к осенне-зимнему периоду 2019/2020</w:t>
      </w:r>
      <w:r>
        <w:rPr>
          <w:sz w:val="28"/>
          <w:szCs w:val="28"/>
          <w:shd w:val="clear" w:color="auto" w:fill="FFFFFF"/>
        </w:rPr>
        <w:t xml:space="preserve"> годов завершить оформлением паспортов готовнос</w:t>
      </w:r>
      <w:r w:rsidR="00464A90">
        <w:rPr>
          <w:sz w:val="28"/>
          <w:szCs w:val="28"/>
          <w:shd w:val="clear" w:color="auto" w:fill="FFFFFF"/>
        </w:rPr>
        <w:t xml:space="preserve">ти к отопительному сезону </w:t>
      </w:r>
      <w:r w:rsidR="00A87EB9">
        <w:rPr>
          <w:sz w:val="28"/>
          <w:szCs w:val="28"/>
          <w:shd w:val="clear" w:color="auto" w:fill="FFFFFF"/>
        </w:rPr>
        <w:t>в срок до</w:t>
      </w:r>
      <w:r w:rsidR="00BD5AD8">
        <w:rPr>
          <w:sz w:val="28"/>
          <w:szCs w:val="28"/>
          <w:shd w:val="clear" w:color="auto" w:fill="FFFFFF"/>
        </w:rPr>
        <w:t xml:space="preserve"> 01 </w:t>
      </w:r>
      <w:r w:rsidR="00AD1C11">
        <w:rPr>
          <w:sz w:val="28"/>
          <w:szCs w:val="28"/>
          <w:shd w:val="clear" w:color="auto" w:fill="FFFFFF"/>
        </w:rPr>
        <w:t>октября</w:t>
      </w:r>
      <w:r w:rsidR="00E366C6">
        <w:rPr>
          <w:sz w:val="28"/>
          <w:szCs w:val="28"/>
          <w:shd w:val="clear" w:color="auto" w:fill="FFFFFF"/>
        </w:rPr>
        <w:t xml:space="preserve"> 2</w:t>
      </w:r>
      <w:r w:rsidR="004F5C9F">
        <w:rPr>
          <w:sz w:val="28"/>
          <w:szCs w:val="28"/>
          <w:shd w:val="clear" w:color="auto" w:fill="FFFFFF"/>
        </w:rPr>
        <w:t>019</w:t>
      </w:r>
      <w:r w:rsidR="00E366C6">
        <w:rPr>
          <w:sz w:val="28"/>
          <w:szCs w:val="28"/>
          <w:shd w:val="clear" w:color="auto" w:fill="FFFFFF"/>
        </w:rPr>
        <w:t xml:space="preserve"> года</w:t>
      </w:r>
      <w:r w:rsidR="00AD1C11">
        <w:rPr>
          <w:sz w:val="28"/>
          <w:szCs w:val="28"/>
          <w:shd w:val="clear" w:color="auto" w:fill="FFFFFF"/>
        </w:rPr>
        <w:t>.</w:t>
      </w:r>
    </w:p>
    <w:p w:rsidR="00DA5326" w:rsidRPr="002E52BB" w:rsidRDefault="00B7186F" w:rsidP="002E52BB">
      <w:pPr>
        <w:ind w:left="1" w:firstLine="70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распоряжения возложить на первого заместителя </w:t>
      </w:r>
      <w:r w:rsidR="006D103E">
        <w:rPr>
          <w:sz w:val="28"/>
          <w:szCs w:val="28"/>
          <w:shd w:val="clear" w:color="auto" w:fill="FFFFFF"/>
        </w:rPr>
        <w:t>руководителя администрации</w:t>
      </w:r>
      <w:r w:rsidR="00A7752F">
        <w:rPr>
          <w:sz w:val="28"/>
          <w:szCs w:val="28"/>
          <w:shd w:val="clear" w:color="auto" w:fill="FFFFFF"/>
        </w:rPr>
        <w:t xml:space="preserve"> муниципального рай</w:t>
      </w:r>
      <w:r w:rsidR="00857B41">
        <w:rPr>
          <w:sz w:val="28"/>
          <w:szCs w:val="28"/>
          <w:shd w:val="clear" w:color="auto" w:fill="FFFFFF"/>
        </w:rPr>
        <w:t>она «Тунгиро-Олёкминский район» Д.Х. Самандаева.</w:t>
      </w:r>
    </w:p>
    <w:p w:rsidR="00F736AB" w:rsidRDefault="00F736AB" w:rsidP="006F1210">
      <w:pPr>
        <w:jc w:val="both"/>
        <w:rPr>
          <w:sz w:val="28"/>
          <w:szCs w:val="28"/>
        </w:rPr>
      </w:pPr>
    </w:p>
    <w:p w:rsidR="00F736AB" w:rsidRDefault="00F736AB" w:rsidP="006F1210">
      <w:pPr>
        <w:jc w:val="both"/>
        <w:rPr>
          <w:sz w:val="28"/>
          <w:szCs w:val="28"/>
        </w:rPr>
      </w:pPr>
    </w:p>
    <w:p w:rsidR="006F1210" w:rsidRDefault="006F1210" w:rsidP="006F12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F1210" w:rsidRPr="00CC7CB0" w:rsidRDefault="006F1210" w:rsidP="006F1210">
      <w:pPr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Ефанов</w:t>
      </w:r>
    </w:p>
    <w:p w:rsidR="006D103E" w:rsidRDefault="006D103E"/>
    <w:p w:rsidR="00016700" w:rsidRDefault="00016700" w:rsidP="006D103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103E" w:rsidRDefault="006D103E" w:rsidP="006D10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</w:t>
      </w:r>
      <w:r w:rsidR="00B871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</w:t>
      </w:r>
    </w:p>
    <w:p w:rsidR="006D103E" w:rsidRDefault="006D103E" w:rsidP="006D10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«Тунгиро-Олёкминский район»</w:t>
      </w:r>
    </w:p>
    <w:p w:rsidR="006D103E" w:rsidRDefault="006D103E" w:rsidP="006D10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03147">
        <w:rPr>
          <w:sz w:val="28"/>
          <w:szCs w:val="28"/>
        </w:rPr>
        <w:t xml:space="preserve">                            от 29</w:t>
      </w:r>
      <w:r>
        <w:rPr>
          <w:sz w:val="28"/>
          <w:szCs w:val="28"/>
        </w:rPr>
        <w:t xml:space="preserve"> апреля</w:t>
      </w:r>
      <w:r w:rsidR="00B871F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 №</w:t>
      </w:r>
      <w:r w:rsidR="00B871F1">
        <w:rPr>
          <w:sz w:val="28"/>
          <w:szCs w:val="28"/>
        </w:rPr>
        <w:t xml:space="preserve"> </w:t>
      </w:r>
      <w:r w:rsidR="00A03147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</w:p>
    <w:p w:rsidR="006D103E" w:rsidRDefault="006D103E" w:rsidP="006D103E">
      <w:pPr>
        <w:jc w:val="right"/>
        <w:rPr>
          <w:sz w:val="28"/>
          <w:szCs w:val="28"/>
        </w:rPr>
      </w:pPr>
    </w:p>
    <w:p w:rsidR="006D103E" w:rsidRDefault="006D103E" w:rsidP="006D103E">
      <w:pPr>
        <w:jc w:val="center"/>
        <w:rPr>
          <w:sz w:val="28"/>
          <w:szCs w:val="28"/>
        </w:rPr>
      </w:pPr>
    </w:p>
    <w:p w:rsidR="006D103E" w:rsidRDefault="006D103E" w:rsidP="006D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D103E" w:rsidRDefault="006D103E" w:rsidP="006D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постоянно-действующего оперативного штаба </w:t>
      </w:r>
    </w:p>
    <w:p w:rsidR="006D103E" w:rsidRDefault="006D103E" w:rsidP="006D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прохождению жилищно-коммунальным хозяйством Тунгиро-Олёкминского района осенне-зимнего периода</w:t>
      </w:r>
      <w:r w:rsidR="00B871F1">
        <w:rPr>
          <w:b/>
          <w:sz w:val="28"/>
          <w:szCs w:val="28"/>
        </w:rPr>
        <w:t xml:space="preserve"> 2019/2020</w:t>
      </w:r>
      <w:r>
        <w:rPr>
          <w:b/>
          <w:sz w:val="28"/>
          <w:szCs w:val="28"/>
        </w:rPr>
        <w:t xml:space="preserve"> годов</w:t>
      </w:r>
    </w:p>
    <w:p w:rsidR="006D103E" w:rsidRDefault="006D103E" w:rsidP="006D103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Ефанов </w:t>
            </w:r>
          </w:p>
          <w:p w:rsidR="006D103E" w:rsidRPr="009E78F5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 w:rsidRPr="00E93908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муниципального района</w:t>
            </w:r>
            <w:r w:rsidRPr="00E9390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Тунгиро-Олёкминский район</w:t>
            </w:r>
            <w:r w:rsidRPr="00E9390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руководитель оперативного штаба;</w:t>
            </w:r>
          </w:p>
          <w:p w:rsidR="006D103E" w:rsidRPr="00E93908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Самандаев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Дашидондок Хандаевич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муниципального района «Тунгиро-Олёкминский район», заместитель руководителя оперативного штаба;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Миодушевская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Эдуардовна 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экономики прогнозирования и ЖКХ, секретарь оперативного штаба;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4C52D0" w:rsidTr="004C52D0">
        <w:tc>
          <w:tcPr>
            <w:tcW w:w="3369" w:type="dxa"/>
          </w:tcPr>
          <w:p w:rsidR="004C52D0" w:rsidRDefault="004C52D0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Ревякина</w:t>
            </w:r>
          </w:p>
          <w:p w:rsidR="004C52D0" w:rsidRDefault="004C52D0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Станиславовна </w:t>
            </w:r>
          </w:p>
        </w:tc>
        <w:tc>
          <w:tcPr>
            <w:tcW w:w="6202" w:type="dxa"/>
          </w:tcPr>
          <w:p w:rsidR="004C52D0" w:rsidRDefault="004C52D0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финансам администрации МР «Тунгиро-Олёкминский район»;</w:t>
            </w:r>
          </w:p>
        </w:tc>
      </w:tr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Хрищатая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Витальевна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прогнозирования и ЖКХ;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Гранин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работы, природных ресурсов и ЕДДС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871F1">
              <w:rPr>
                <w:sz w:val="28"/>
                <w:szCs w:val="28"/>
              </w:rPr>
              <w:t>;</w:t>
            </w:r>
            <w:proofErr w:type="gramEnd"/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Патрина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016700">
              <w:rPr>
                <w:sz w:val="28"/>
                <w:szCs w:val="28"/>
              </w:rPr>
              <w:t>строительства, земельно-имущественных отношений;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«Тупикское»;</w:t>
            </w:r>
          </w:p>
          <w:p w:rsidR="006D103E" w:rsidRDefault="006D103E" w:rsidP="009E1EA7">
            <w:pPr>
              <w:rPr>
                <w:sz w:val="28"/>
                <w:szCs w:val="28"/>
              </w:rPr>
            </w:pP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rPr>
          <w:trHeight w:val="375"/>
        </w:trPr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Верхотуров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Сергеевич</w:t>
            </w:r>
          </w:p>
        </w:tc>
        <w:tc>
          <w:tcPr>
            <w:tcW w:w="6202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«Зареченское»;</w:t>
            </w:r>
          </w:p>
          <w:p w:rsidR="006D103E" w:rsidRDefault="006D103E" w:rsidP="009E1EA7">
            <w:pPr>
              <w:rPr>
                <w:sz w:val="28"/>
                <w:szCs w:val="28"/>
              </w:rPr>
            </w:pP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</w:p>
        </w:tc>
      </w:tr>
      <w:tr w:rsidR="006D103E" w:rsidTr="004C52D0">
        <w:trPr>
          <w:trHeight w:val="270"/>
        </w:trPr>
        <w:tc>
          <w:tcPr>
            <w:tcW w:w="3369" w:type="dxa"/>
          </w:tcPr>
          <w:p w:rsidR="006D103E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Ефанов </w:t>
            </w:r>
          </w:p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202" w:type="dxa"/>
          </w:tcPr>
          <w:p w:rsidR="006D103E" w:rsidRPr="00EF24FC" w:rsidRDefault="006D103E" w:rsidP="009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«Коммунальник».</w:t>
            </w:r>
          </w:p>
        </w:tc>
      </w:tr>
    </w:tbl>
    <w:p w:rsidR="006D103E" w:rsidRDefault="006D103E"/>
    <w:sectPr w:rsidR="006D103E" w:rsidSect="00A8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C25"/>
    <w:multiLevelType w:val="hybridMultilevel"/>
    <w:tmpl w:val="FDE4B2F0"/>
    <w:lvl w:ilvl="0" w:tplc="B4327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E382D"/>
    <w:multiLevelType w:val="hybridMultilevel"/>
    <w:tmpl w:val="BA96892E"/>
    <w:lvl w:ilvl="0" w:tplc="A3A8E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10"/>
    <w:rsid w:val="00002AFA"/>
    <w:rsid w:val="00016700"/>
    <w:rsid w:val="00017DDF"/>
    <w:rsid w:val="00026C06"/>
    <w:rsid w:val="00032BB3"/>
    <w:rsid w:val="00040056"/>
    <w:rsid w:val="0004065C"/>
    <w:rsid w:val="0004112A"/>
    <w:rsid w:val="00043CC5"/>
    <w:rsid w:val="000462FA"/>
    <w:rsid w:val="000563F0"/>
    <w:rsid w:val="00056FB0"/>
    <w:rsid w:val="00057B33"/>
    <w:rsid w:val="00057CF2"/>
    <w:rsid w:val="00062DC4"/>
    <w:rsid w:val="00064FD8"/>
    <w:rsid w:val="000664F3"/>
    <w:rsid w:val="00066B81"/>
    <w:rsid w:val="00080ED6"/>
    <w:rsid w:val="000916EF"/>
    <w:rsid w:val="000956BE"/>
    <w:rsid w:val="00097A81"/>
    <w:rsid w:val="000B03E2"/>
    <w:rsid w:val="000C4EC2"/>
    <w:rsid w:val="000D370C"/>
    <w:rsid w:val="000D5C7F"/>
    <w:rsid w:val="000E1BF7"/>
    <w:rsid w:val="000E4FE8"/>
    <w:rsid w:val="000E57E3"/>
    <w:rsid w:val="000F5BD2"/>
    <w:rsid w:val="001422C6"/>
    <w:rsid w:val="001579AA"/>
    <w:rsid w:val="001718C3"/>
    <w:rsid w:val="00175C62"/>
    <w:rsid w:val="00184818"/>
    <w:rsid w:val="00192CFD"/>
    <w:rsid w:val="001949CF"/>
    <w:rsid w:val="001955FA"/>
    <w:rsid w:val="001A1658"/>
    <w:rsid w:val="001B3C59"/>
    <w:rsid w:val="001C0B1A"/>
    <w:rsid w:val="001C3CC1"/>
    <w:rsid w:val="001C6631"/>
    <w:rsid w:val="001D71A9"/>
    <w:rsid w:val="001F27F6"/>
    <w:rsid w:val="0020014E"/>
    <w:rsid w:val="00225E06"/>
    <w:rsid w:val="00226195"/>
    <w:rsid w:val="002455CC"/>
    <w:rsid w:val="0024655E"/>
    <w:rsid w:val="002619BD"/>
    <w:rsid w:val="00280C53"/>
    <w:rsid w:val="0028476B"/>
    <w:rsid w:val="00293D9B"/>
    <w:rsid w:val="0029501B"/>
    <w:rsid w:val="002A0307"/>
    <w:rsid w:val="002C15AD"/>
    <w:rsid w:val="002C6382"/>
    <w:rsid w:val="002C7D3A"/>
    <w:rsid w:val="002D46C9"/>
    <w:rsid w:val="002D7472"/>
    <w:rsid w:val="002E10EF"/>
    <w:rsid w:val="002E40AB"/>
    <w:rsid w:val="002E52BB"/>
    <w:rsid w:val="00321B55"/>
    <w:rsid w:val="0032688C"/>
    <w:rsid w:val="00332613"/>
    <w:rsid w:val="00345E43"/>
    <w:rsid w:val="00347EF1"/>
    <w:rsid w:val="003751AC"/>
    <w:rsid w:val="00376877"/>
    <w:rsid w:val="00377621"/>
    <w:rsid w:val="00382103"/>
    <w:rsid w:val="003D6898"/>
    <w:rsid w:val="00404158"/>
    <w:rsid w:val="00407C12"/>
    <w:rsid w:val="004102C1"/>
    <w:rsid w:val="00416A9B"/>
    <w:rsid w:val="00451C62"/>
    <w:rsid w:val="00464A90"/>
    <w:rsid w:val="00471923"/>
    <w:rsid w:val="00477690"/>
    <w:rsid w:val="00483F8C"/>
    <w:rsid w:val="00485F87"/>
    <w:rsid w:val="00486FED"/>
    <w:rsid w:val="004A7929"/>
    <w:rsid w:val="004B3FED"/>
    <w:rsid w:val="004B41A9"/>
    <w:rsid w:val="004B431C"/>
    <w:rsid w:val="004C118D"/>
    <w:rsid w:val="004C40F5"/>
    <w:rsid w:val="004C4A7B"/>
    <w:rsid w:val="004C52D0"/>
    <w:rsid w:val="004F09A0"/>
    <w:rsid w:val="004F5C9F"/>
    <w:rsid w:val="00515206"/>
    <w:rsid w:val="00520C6C"/>
    <w:rsid w:val="00523B75"/>
    <w:rsid w:val="00523FE5"/>
    <w:rsid w:val="00536D05"/>
    <w:rsid w:val="00550889"/>
    <w:rsid w:val="00556101"/>
    <w:rsid w:val="0056394B"/>
    <w:rsid w:val="00563F8B"/>
    <w:rsid w:val="0056495A"/>
    <w:rsid w:val="00572A8C"/>
    <w:rsid w:val="005800B9"/>
    <w:rsid w:val="00585651"/>
    <w:rsid w:val="005B16C7"/>
    <w:rsid w:val="005E6324"/>
    <w:rsid w:val="005E6EF0"/>
    <w:rsid w:val="005F0DC0"/>
    <w:rsid w:val="0060255F"/>
    <w:rsid w:val="00606434"/>
    <w:rsid w:val="00607792"/>
    <w:rsid w:val="0061245E"/>
    <w:rsid w:val="006142BA"/>
    <w:rsid w:val="006163A1"/>
    <w:rsid w:val="00620BBA"/>
    <w:rsid w:val="00625042"/>
    <w:rsid w:val="00625A6B"/>
    <w:rsid w:val="00654826"/>
    <w:rsid w:val="00654C34"/>
    <w:rsid w:val="006567A6"/>
    <w:rsid w:val="006671B9"/>
    <w:rsid w:val="0068296D"/>
    <w:rsid w:val="006A3F75"/>
    <w:rsid w:val="006A7399"/>
    <w:rsid w:val="006B198D"/>
    <w:rsid w:val="006C4C05"/>
    <w:rsid w:val="006C7C34"/>
    <w:rsid w:val="006D103E"/>
    <w:rsid w:val="006D214F"/>
    <w:rsid w:val="006D6711"/>
    <w:rsid w:val="006E00B3"/>
    <w:rsid w:val="006E0363"/>
    <w:rsid w:val="006F1210"/>
    <w:rsid w:val="006F658F"/>
    <w:rsid w:val="006F6E96"/>
    <w:rsid w:val="00720644"/>
    <w:rsid w:val="00723C2A"/>
    <w:rsid w:val="00727935"/>
    <w:rsid w:val="0073075D"/>
    <w:rsid w:val="00730CFB"/>
    <w:rsid w:val="0076282A"/>
    <w:rsid w:val="007653A1"/>
    <w:rsid w:val="00771ADD"/>
    <w:rsid w:val="0078083A"/>
    <w:rsid w:val="007811B0"/>
    <w:rsid w:val="007A5293"/>
    <w:rsid w:val="007B1FA9"/>
    <w:rsid w:val="007C76B8"/>
    <w:rsid w:val="007D00E5"/>
    <w:rsid w:val="007E213B"/>
    <w:rsid w:val="007E6CFE"/>
    <w:rsid w:val="007E752C"/>
    <w:rsid w:val="007F4DB0"/>
    <w:rsid w:val="007F5C4D"/>
    <w:rsid w:val="007F6B8F"/>
    <w:rsid w:val="007F7857"/>
    <w:rsid w:val="00811E37"/>
    <w:rsid w:val="008340E7"/>
    <w:rsid w:val="00857B41"/>
    <w:rsid w:val="00860018"/>
    <w:rsid w:val="00865C04"/>
    <w:rsid w:val="0086754A"/>
    <w:rsid w:val="00886290"/>
    <w:rsid w:val="00893571"/>
    <w:rsid w:val="008A7B56"/>
    <w:rsid w:val="008B0149"/>
    <w:rsid w:val="008D1557"/>
    <w:rsid w:val="008E6C91"/>
    <w:rsid w:val="008E6D8A"/>
    <w:rsid w:val="008F5FA3"/>
    <w:rsid w:val="008F63F3"/>
    <w:rsid w:val="00911CAD"/>
    <w:rsid w:val="0091655A"/>
    <w:rsid w:val="00924DA2"/>
    <w:rsid w:val="009442A3"/>
    <w:rsid w:val="0094524D"/>
    <w:rsid w:val="009475A2"/>
    <w:rsid w:val="009505CB"/>
    <w:rsid w:val="009510F3"/>
    <w:rsid w:val="0095683D"/>
    <w:rsid w:val="009771A2"/>
    <w:rsid w:val="009805C1"/>
    <w:rsid w:val="009A197B"/>
    <w:rsid w:val="009B782B"/>
    <w:rsid w:val="009D730D"/>
    <w:rsid w:val="00A00989"/>
    <w:rsid w:val="00A0143E"/>
    <w:rsid w:val="00A0223A"/>
    <w:rsid w:val="00A03147"/>
    <w:rsid w:val="00A04420"/>
    <w:rsid w:val="00A231AE"/>
    <w:rsid w:val="00A36922"/>
    <w:rsid w:val="00A5217C"/>
    <w:rsid w:val="00A52BCB"/>
    <w:rsid w:val="00A63EA4"/>
    <w:rsid w:val="00A665A0"/>
    <w:rsid w:val="00A66C98"/>
    <w:rsid w:val="00A76B50"/>
    <w:rsid w:val="00A7752F"/>
    <w:rsid w:val="00A87EB9"/>
    <w:rsid w:val="00A966A2"/>
    <w:rsid w:val="00AA46B0"/>
    <w:rsid w:val="00AB42F3"/>
    <w:rsid w:val="00AD1C11"/>
    <w:rsid w:val="00AE6AC3"/>
    <w:rsid w:val="00AF1A09"/>
    <w:rsid w:val="00AF4BCF"/>
    <w:rsid w:val="00B048C6"/>
    <w:rsid w:val="00B04F95"/>
    <w:rsid w:val="00B162C2"/>
    <w:rsid w:val="00B24D0A"/>
    <w:rsid w:val="00B520F3"/>
    <w:rsid w:val="00B63C08"/>
    <w:rsid w:val="00B7186F"/>
    <w:rsid w:val="00B83B3F"/>
    <w:rsid w:val="00B871F1"/>
    <w:rsid w:val="00B91BFF"/>
    <w:rsid w:val="00B9743C"/>
    <w:rsid w:val="00BA15D5"/>
    <w:rsid w:val="00BA28FA"/>
    <w:rsid w:val="00BC652A"/>
    <w:rsid w:val="00BD5007"/>
    <w:rsid w:val="00BD5AD8"/>
    <w:rsid w:val="00BE2309"/>
    <w:rsid w:val="00C0190B"/>
    <w:rsid w:val="00C1259A"/>
    <w:rsid w:val="00C15E77"/>
    <w:rsid w:val="00C46F87"/>
    <w:rsid w:val="00C53066"/>
    <w:rsid w:val="00C64341"/>
    <w:rsid w:val="00C671E5"/>
    <w:rsid w:val="00C773DC"/>
    <w:rsid w:val="00C77EB3"/>
    <w:rsid w:val="00C80A8B"/>
    <w:rsid w:val="00C86729"/>
    <w:rsid w:val="00C87210"/>
    <w:rsid w:val="00C90F0A"/>
    <w:rsid w:val="00C9381D"/>
    <w:rsid w:val="00C952A0"/>
    <w:rsid w:val="00CC096F"/>
    <w:rsid w:val="00CC0972"/>
    <w:rsid w:val="00CE4CC2"/>
    <w:rsid w:val="00CE6350"/>
    <w:rsid w:val="00CE6F39"/>
    <w:rsid w:val="00CF2525"/>
    <w:rsid w:val="00D03776"/>
    <w:rsid w:val="00D12A48"/>
    <w:rsid w:val="00D14838"/>
    <w:rsid w:val="00D20471"/>
    <w:rsid w:val="00D25528"/>
    <w:rsid w:val="00D33ACF"/>
    <w:rsid w:val="00D3715A"/>
    <w:rsid w:val="00D56D2E"/>
    <w:rsid w:val="00D56F86"/>
    <w:rsid w:val="00D73ECE"/>
    <w:rsid w:val="00D83C76"/>
    <w:rsid w:val="00D92779"/>
    <w:rsid w:val="00D95EB8"/>
    <w:rsid w:val="00DA3612"/>
    <w:rsid w:val="00DA5326"/>
    <w:rsid w:val="00DD76A5"/>
    <w:rsid w:val="00DE1321"/>
    <w:rsid w:val="00DE13D1"/>
    <w:rsid w:val="00DF068A"/>
    <w:rsid w:val="00DF270C"/>
    <w:rsid w:val="00E155E9"/>
    <w:rsid w:val="00E162AA"/>
    <w:rsid w:val="00E165E4"/>
    <w:rsid w:val="00E22EBF"/>
    <w:rsid w:val="00E232FF"/>
    <w:rsid w:val="00E25863"/>
    <w:rsid w:val="00E3464C"/>
    <w:rsid w:val="00E366C6"/>
    <w:rsid w:val="00E37141"/>
    <w:rsid w:val="00E807F1"/>
    <w:rsid w:val="00E83EB3"/>
    <w:rsid w:val="00E86A48"/>
    <w:rsid w:val="00E95697"/>
    <w:rsid w:val="00E97502"/>
    <w:rsid w:val="00EA31CA"/>
    <w:rsid w:val="00EA4F6E"/>
    <w:rsid w:val="00EA5472"/>
    <w:rsid w:val="00EB4C0C"/>
    <w:rsid w:val="00EB512D"/>
    <w:rsid w:val="00EC377A"/>
    <w:rsid w:val="00EC7E6F"/>
    <w:rsid w:val="00ED00DD"/>
    <w:rsid w:val="00ED274D"/>
    <w:rsid w:val="00ED29E5"/>
    <w:rsid w:val="00ED4F5C"/>
    <w:rsid w:val="00EE09A6"/>
    <w:rsid w:val="00EE5FC0"/>
    <w:rsid w:val="00EE6865"/>
    <w:rsid w:val="00EF1726"/>
    <w:rsid w:val="00F02BA5"/>
    <w:rsid w:val="00F03382"/>
    <w:rsid w:val="00F07333"/>
    <w:rsid w:val="00F21B7E"/>
    <w:rsid w:val="00F3554D"/>
    <w:rsid w:val="00F41FC1"/>
    <w:rsid w:val="00F45DFB"/>
    <w:rsid w:val="00F53B58"/>
    <w:rsid w:val="00F56944"/>
    <w:rsid w:val="00F736AB"/>
    <w:rsid w:val="00FB1764"/>
    <w:rsid w:val="00FB5EDD"/>
    <w:rsid w:val="00FC3E63"/>
    <w:rsid w:val="00FD739F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10"/>
    <w:pPr>
      <w:ind w:left="720"/>
      <w:contextualSpacing/>
    </w:pPr>
  </w:style>
  <w:style w:type="table" w:styleId="a4">
    <w:name w:val="Table Grid"/>
    <w:basedOn w:val="a1"/>
    <w:uiPriority w:val="59"/>
    <w:rsid w:val="006D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2019-04-30T02:59:00Z</cp:lastPrinted>
  <dcterms:created xsi:type="dcterms:W3CDTF">2019-04-30T02:00:00Z</dcterms:created>
  <dcterms:modified xsi:type="dcterms:W3CDTF">2019-04-30T03:18:00Z</dcterms:modified>
</cp:coreProperties>
</file>