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1C" w:rsidRDefault="00C2461C" w:rsidP="00C2461C">
      <w:pPr>
        <w:pStyle w:val="rmcbbibi"/>
        <w:spacing w:before="0" w:beforeAutospacing="0" w:after="0" w:afterAutospacing="0" w:line="288" w:lineRule="atLeast"/>
        <w:jc w:val="center"/>
      </w:pPr>
      <w:r>
        <w:rPr>
          <w:b/>
          <w:bCs/>
        </w:rPr>
        <w:t xml:space="preserve">Бизнес-защитник озвучила барьеры в доступности действующих мер поддержки бизнеса в период </w:t>
      </w:r>
      <w:proofErr w:type="spellStart"/>
      <w:r>
        <w:rPr>
          <w:b/>
          <w:bCs/>
        </w:rPr>
        <w:t>коронавируса</w:t>
      </w:r>
      <w:proofErr w:type="spellEnd"/>
    </w:p>
    <w:p w:rsidR="00C2461C" w:rsidRDefault="00C2461C" w:rsidP="00C2461C">
      <w:pPr>
        <w:pStyle w:val="rmcbbibi"/>
        <w:spacing w:before="0" w:beforeAutospacing="0" w:after="0" w:afterAutospacing="0" w:line="288" w:lineRule="atLeast"/>
        <w:ind w:firstLine="709"/>
        <w:jc w:val="both"/>
      </w:pPr>
      <w:r>
        <w:t> </w:t>
      </w:r>
    </w:p>
    <w:p w:rsidR="00C2461C" w:rsidRDefault="00C2461C" w:rsidP="00C2461C">
      <w:pPr>
        <w:pStyle w:val="rmcbbibi"/>
        <w:spacing w:before="0" w:beforeAutospacing="0" w:after="0" w:afterAutospacing="0" w:line="288" w:lineRule="atLeast"/>
        <w:ind w:firstLine="709"/>
        <w:jc w:val="both"/>
      </w:pPr>
      <w:r>
        <w:rPr>
          <w:b/>
          <w:bCs/>
        </w:rPr>
        <w:t xml:space="preserve">15 апреля под председательством Губернатора Забайкальского края Александра Осипова состоялось совещание штаба по координации разработки и </w:t>
      </w:r>
      <w:proofErr w:type="gramStart"/>
      <w:r>
        <w:rPr>
          <w:b/>
          <w:bCs/>
        </w:rPr>
        <w:t>реализации</w:t>
      </w:r>
      <w:proofErr w:type="gramEnd"/>
      <w:r>
        <w:rPr>
          <w:b/>
          <w:bCs/>
        </w:rPr>
        <w:t xml:space="preserve"> оперативных мер по поддержанию экономической стабильности Забайкальского края.</w:t>
      </w:r>
    </w:p>
    <w:p w:rsidR="00C2461C" w:rsidRDefault="00C2461C" w:rsidP="00C2461C">
      <w:pPr>
        <w:pStyle w:val="rmcbbibi"/>
        <w:spacing w:before="0" w:beforeAutospacing="0" w:after="0" w:afterAutospacing="0" w:line="288" w:lineRule="atLeast"/>
        <w:ind w:firstLine="709"/>
        <w:jc w:val="both"/>
      </w:pPr>
      <w:r>
        <w:t>В заседании приняли участие вице-губернаторы Забайкальского края, руководитель УФНС и краевых министерств, деловых организаций «Опора России», ТПП, «Деловая Россия», РСПП, «Союз предпринимателей Забайкальского края», представители предпринимательского сообщества края и руководители региональных отделений банков.</w:t>
      </w:r>
    </w:p>
    <w:p w:rsidR="00C2461C" w:rsidRDefault="00C2461C" w:rsidP="00C2461C">
      <w:pPr>
        <w:pStyle w:val="rmcbbibi"/>
        <w:spacing w:before="0" w:beforeAutospacing="0" w:after="0" w:afterAutospacing="0" w:line="288" w:lineRule="atLeast"/>
        <w:ind w:firstLine="709"/>
        <w:jc w:val="both"/>
      </w:pPr>
      <w:r>
        <w:t xml:space="preserve">Заседание было посвящено вопросам действующих и необходимых мер поддержи бизнеса региона в период распространения пандемии </w:t>
      </w:r>
      <w:proofErr w:type="spellStart"/>
      <w:r>
        <w:t>коронавируса</w:t>
      </w:r>
      <w:proofErr w:type="spellEnd"/>
      <w:r>
        <w:t>.</w:t>
      </w:r>
    </w:p>
    <w:p w:rsidR="00C2461C" w:rsidRDefault="00C2461C" w:rsidP="00C2461C">
      <w:pPr>
        <w:pStyle w:val="rmcbbibi"/>
        <w:spacing w:before="0" w:beforeAutospacing="0" w:after="0" w:afterAutospacing="0" w:line="288" w:lineRule="atLeast"/>
        <w:ind w:firstLine="709"/>
        <w:jc w:val="both"/>
      </w:pPr>
      <w:r>
        <w:t xml:space="preserve">Открывая совещание, глава региона отметил, что в текущих условиях важно максимально сохранить экономику, занятость и доходы населения, обратившись к предпринимателям с просьбой искать все необходимые пути и решения для поддержки своих сотрудников. Кроме того, он сообщил, что в регионе не налажена должным образом реализация существующих мер поддержки бизнеса, </w:t>
      </w:r>
      <w:proofErr w:type="gramStart"/>
      <w:r>
        <w:t>над</w:t>
      </w:r>
      <w:proofErr w:type="gramEnd"/>
      <w:r>
        <w:t xml:space="preserve"> чем сейчас ведётся работа.</w:t>
      </w:r>
    </w:p>
    <w:p w:rsidR="00C2461C" w:rsidRDefault="00C2461C" w:rsidP="00C2461C">
      <w:pPr>
        <w:pStyle w:val="rmcbbibi"/>
        <w:spacing w:before="0" w:beforeAutospacing="0" w:after="0" w:afterAutospacing="0" w:line="288" w:lineRule="atLeast"/>
        <w:ind w:firstLine="709"/>
        <w:jc w:val="both"/>
      </w:pPr>
      <w:r>
        <w:t xml:space="preserve">Бизнес-защитник Забайкалья Виктория Бессонова в своём выступлении сообщила о барьерах в доступности действующих мер поддержки и озвучила предложения по их расширению. Она рассказала о существующих мерах, о тех предпринимателях, для которых они доступны, а какой бизнес остался ими </w:t>
      </w:r>
      <w:proofErr w:type="spellStart"/>
      <w:r>
        <w:t>неохвачен</w:t>
      </w:r>
      <w:proofErr w:type="spellEnd"/>
      <w:r>
        <w:t xml:space="preserve"> — это те сферы деятельности, которые не вошли в список наиболее пострадавших отраслей, определённый правительством РФ.</w:t>
      </w:r>
    </w:p>
    <w:p w:rsidR="00C2461C" w:rsidRDefault="00C2461C" w:rsidP="00C2461C">
      <w:pPr>
        <w:pStyle w:val="rmcbbibi"/>
        <w:spacing w:before="0" w:beforeAutospacing="0" w:after="0" w:afterAutospacing="0" w:line="288" w:lineRule="atLeast"/>
        <w:ind w:firstLine="709"/>
        <w:jc w:val="both"/>
      </w:pPr>
      <w:r>
        <w:t>Среди предложений по расширению действующих мер поддержки, озвученных Уполномоченным, были меры как регионального, так и федерального характера.</w:t>
      </w:r>
    </w:p>
    <w:p w:rsidR="00C2461C" w:rsidRDefault="00C2461C" w:rsidP="00C2461C">
      <w:pPr>
        <w:pStyle w:val="rmcbbibi"/>
        <w:spacing w:before="0" w:beforeAutospacing="0" w:after="0" w:afterAutospacing="0" w:line="288" w:lineRule="atLeast"/>
        <w:ind w:firstLine="709"/>
        <w:jc w:val="both"/>
      </w:pPr>
      <w:proofErr w:type="gramStart"/>
      <w:r>
        <w:t>Это расширение федерального перечня наиболее пострадавших отраслей или формирование регионального, компенсация затрат на оплату труда, финансовая помощь на оплату коммунальных услуг, специальные продукты для ИП без работников, погашение задолженности перед бизнесом по государственным и муниципальным контрактам, оплата НДС по факту поступления средств на счёт, снижение страховых взносов до 15% для всех независимо от суммы и другие.</w:t>
      </w:r>
      <w:proofErr w:type="gramEnd"/>
    </w:p>
    <w:p w:rsidR="00C2461C" w:rsidRDefault="00C2461C" w:rsidP="00C2461C">
      <w:pPr>
        <w:pStyle w:val="rmcbbibi"/>
        <w:spacing w:before="0" w:beforeAutospacing="0" w:after="0" w:afterAutospacing="0" w:line="288" w:lineRule="atLeast"/>
        <w:ind w:firstLine="709"/>
        <w:jc w:val="both"/>
      </w:pPr>
      <w:r>
        <w:t xml:space="preserve">— Кроме того, необходима качественная информационная поддержка бизнеса в период пандемии. Многочисленные горячие </w:t>
      </w:r>
      <w:proofErr w:type="gramStart"/>
      <w:r>
        <w:t>линии</w:t>
      </w:r>
      <w:proofErr w:type="gramEnd"/>
      <w:r>
        <w:t xml:space="preserve"> созданные на базе различных региональных ведомств не дают предпринимателям возможность сосредоточиться на главном — на решении текущих проблем. Для выяснения какого-либо вопроса им необходимо позвонить в несколько организаций, где их будут переключать на разных специалистов и они могут так и не получить ответа на вопрос. Считаю необходимым создать единый информационный центр для бизнеса, — добавила Виктория Бессонова.</w:t>
      </w:r>
    </w:p>
    <w:p w:rsidR="00C2461C" w:rsidRDefault="00C2461C" w:rsidP="00C2461C">
      <w:pPr>
        <w:pStyle w:val="rmcbbibi"/>
        <w:spacing w:before="0" w:beforeAutospacing="0" w:after="0" w:afterAutospacing="0" w:line="288" w:lineRule="atLeast"/>
        <w:ind w:firstLine="709"/>
        <w:jc w:val="both"/>
      </w:pPr>
      <w:r>
        <w:t>Глава региона Александр Осипов поддержал предложения бизнес-защитника о необходимости снижения страховых взносов до 15%, об организации качественной информационной работы для бизнеса, а также дал поручение разобраться с многомиллионной задолженностью перед предпринимателями по государственным и муниципальным контрактам.</w:t>
      </w:r>
    </w:p>
    <w:p w:rsidR="00C2461C" w:rsidRDefault="00C2461C" w:rsidP="00C2461C">
      <w:pPr>
        <w:pStyle w:val="rmcbbibi"/>
        <w:spacing w:before="0" w:beforeAutospacing="0" w:after="0" w:afterAutospacing="0" w:line="288" w:lineRule="atLeast"/>
        <w:ind w:firstLine="709"/>
        <w:jc w:val="both"/>
      </w:pPr>
      <w:r>
        <w:t>Руководители и представители деловых сообщества края озвучили свои предложения по вопросам выплаты заработной платы работникам, по улучшению кредитных продуктов в новых условиях и по уплате налогов. Ряд предпринимателей обозначили необходимые отраслевые меры в сфере туризма, общепита и гостиничного бизнеса.</w:t>
      </w:r>
    </w:p>
    <w:p w:rsidR="00C2461C" w:rsidRDefault="00C2461C" w:rsidP="00C2461C">
      <w:pPr>
        <w:pStyle w:val="rmcbbibi"/>
        <w:spacing w:before="0" w:beforeAutospacing="0" w:after="0" w:afterAutospacing="0" w:line="288" w:lineRule="atLeast"/>
        <w:ind w:firstLine="709"/>
        <w:jc w:val="both"/>
      </w:pPr>
      <w:r>
        <w:lastRenderedPageBreak/>
        <w:t>— Наряду с предложенными федеральными мерами поддержки важно при доработке региональных мер учесть предложения, озвученные предпринимателями края в ходе совещания с главой региона, — отметила бизнес-защитник. </w:t>
      </w:r>
    </w:p>
    <w:p w:rsidR="00A867EE"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rsidP="007655E4">
      <w:pPr>
        <w:pStyle w:val="rmclytgc"/>
        <w:spacing w:before="0" w:beforeAutospacing="0" w:after="0" w:afterAutospacing="0"/>
        <w:jc w:val="center"/>
      </w:pPr>
      <w:r>
        <w:rPr>
          <w:b/>
          <w:bCs/>
          <w:sz w:val="28"/>
          <w:szCs w:val="28"/>
        </w:rPr>
        <w:lastRenderedPageBreak/>
        <w:t>Что нужно срочно сделать бизнесу, чтобы продолжить работу без ограничений в период нерабочих дней</w:t>
      </w:r>
    </w:p>
    <w:p w:rsidR="007655E4" w:rsidRDefault="007655E4" w:rsidP="007655E4">
      <w:pPr>
        <w:pStyle w:val="rmclytgc"/>
        <w:spacing w:before="0" w:beforeAutospacing="0" w:after="0" w:afterAutospacing="0"/>
        <w:ind w:firstLine="709"/>
        <w:jc w:val="both"/>
      </w:pPr>
      <w:r>
        <w:rPr>
          <w:sz w:val="28"/>
          <w:szCs w:val="28"/>
        </w:rPr>
        <w:t> </w:t>
      </w:r>
    </w:p>
    <w:p w:rsidR="007655E4" w:rsidRDefault="007655E4" w:rsidP="007655E4">
      <w:pPr>
        <w:pStyle w:val="rmclytgc"/>
        <w:spacing w:before="0" w:beforeAutospacing="0" w:after="0" w:afterAutospacing="0"/>
        <w:ind w:firstLine="709"/>
        <w:jc w:val="both"/>
      </w:pPr>
      <w:r>
        <w:rPr>
          <w:sz w:val="28"/>
          <w:szCs w:val="28"/>
        </w:rPr>
        <w:t xml:space="preserve">После объявления в регионе ограничений и запретов для деятельности бизнеса в период пандемии </w:t>
      </w:r>
      <w:proofErr w:type="spellStart"/>
      <w:r>
        <w:rPr>
          <w:sz w:val="28"/>
          <w:szCs w:val="28"/>
        </w:rPr>
        <w:t>коронавируса</w:t>
      </w:r>
      <w:proofErr w:type="spellEnd"/>
      <w:r>
        <w:rPr>
          <w:sz w:val="28"/>
          <w:szCs w:val="28"/>
        </w:rPr>
        <w:t>, предприниматели региона просили предоставить возможность продолжить свою работу максимально допустимому количеству организаций.</w:t>
      </w:r>
    </w:p>
    <w:p w:rsidR="007655E4" w:rsidRDefault="007655E4" w:rsidP="007655E4">
      <w:pPr>
        <w:pStyle w:val="rmclytgc"/>
        <w:spacing w:before="0" w:beforeAutospacing="0" w:after="0" w:afterAutospacing="0"/>
        <w:ind w:firstLine="709"/>
        <w:jc w:val="both"/>
      </w:pPr>
      <w:r>
        <w:rPr>
          <w:sz w:val="28"/>
          <w:szCs w:val="28"/>
        </w:rPr>
        <w:t>По итогам обсуждений краевое правительство пошло навстречу бизнесу и предоставило такую возможность.</w:t>
      </w:r>
    </w:p>
    <w:p w:rsidR="007655E4" w:rsidRDefault="007655E4" w:rsidP="007655E4">
      <w:pPr>
        <w:pStyle w:val="rmclytgc"/>
        <w:spacing w:before="0" w:beforeAutospacing="0" w:after="0" w:afterAutospacing="0"/>
        <w:ind w:firstLine="709"/>
        <w:jc w:val="both"/>
      </w:pPr>
      <w:r>
        <w:rPr>
          <w:b/>
          <w:bCs/>
          <w:sz w:val="28"/>
          <w:szCs w:val="28"/>
        </w:rPr>
        <w:t>Главное условие</w:t>
      </w:r>
      <w:r>
        <w:rPr>
          <w:sz w:val="28"/>
          <w:szCs w:val="28"/>
        </w:rPr>
        <w:t> — строгое соблюдение санитарных требований.</w:t>
      </w:r>
    </w:p>
    <w:p w:rsidR="007655E4" w:rsidRDefault="007655E4" w:rsidP="007655E4">
      <w:pPr>
        <w:pStyle w:val="rmclytgc"/>
        <w:spacing w:before="0" w:beforeAutospacing="0" w:after="0" w:afterAutospacing="0"/>
        <w:ind w:firstLine="709"/>
        <w:jc w:val="both"/>
      </w:pPr>
      <w:r>
        <w:rPr>
          <w:sz w:val="28"/>
          <w:szCs w:val="28"/>
        </w:rPr>
        <w:t>Те предприниматели, которые сейчас не соблюдают главное условие — ставят под удар весь остальной бизнес.</w:t>
      </w:r>
    </w:p>
    <w:p w:rsidR="007655E4" w:rsidRDefault="007655E4" w:rsidP="007655E4">
      <w:pPr>
        <w:pStyle w:val="rmclytgc"/>
        <w:spacing w:before="0" w:beforeAutospacing="0" w:after="0" w:afterAutospacing="0"/>
        <w:ind w:firstLine="709"/>
        <w:jc w:val="both"/>
      </w:pPr>
      <w:r>
        <w:rPr>
          <w:sz w:val="28"/>
          <w:szCs w:val="28"/>
        </w:rPr>
        <w:t xml:space="preserve">Отказ отдельных предпринимателей в соблюдении санитарных требований может грозить повторным закрытием всех организаций из-за риска распространения </w:t>
      </w:r>
      <w:proofErr w:type="spellStart"/>
      <w:r>
        <w:rPr>
          <w:sz w:val="28"/>
          <w:szCs w:val="28"/>
        </w:rPr>
        <w:t>коронавируса</w:t>
      </w:r>
      <w:proofErr w:type="spellEnd"/>
      <w:r>
        <w:rPr>
          <w:sz w:val="28"/>
          <w:szCs w:val="28"/>
        </w:rPr>
        <w:t>.</w:t>
      </w:r>
    </w:p>
    <w:p w:rsidR="007655E4" w:rsidRDefault="007655E4" w:rsidP="007655E4">
      <w:pPr>
        <w:pStyle w:val="rmclytgc"/>
        <w:spacing w:before="0" w:beforeAutospacing="0" w:after="0" w:afterAutospacing="0"/>
        <w:ind w:firstLine="709"/>
        <w:jc w:val="both"/>
      </w:pPr>
      <w:r>
        <w:rPr>
          <w:sz w:val="28"/>
          <w:szCs w:val="28"/>
        </w:rPr>
        <w:t>Уважаемые предприниматели, просим Вас ответственно отнестись к соблюдению требований, чтобы максимально сохранить перечень организаций, которым разрешена работа в этот трудный период.</w:t>
      </w:r>
    </w:p>
    <w:p w:rsidR="007655E4" w:rsidRDefault="007655E4" w:rsidP="007655E4">
      <w:pPr>
        <w:pStyle w:val="rmclytgc"/>
        <w:spacing w:before="0" w:beforeAutospacing="0" w:after="0" w:afterAutospacing="0"/>
        <w:ind w:firstLine="709"/>
        <w:jc w:val="both"/>
      </w:pPr>
      <w:r>
        <w:rPr>
          <w:sz w:val="28"/>
          <w:szCs w:val="28"/>
        </w:rPr>
        <w:t>ВАЖНО!</w:t>
      </w:r>
    </w:p>
    <w:p w:rsidR="007655E4" w:rsidRDefault="007655E4" w:rsidP="007655E4">
      <w:pPr>
        <w:pStyle w:val="rmclytgc"/>
        <w:spacing w:before="0" w:beforeAutospacing="0" w:after="0" w:afterAutospacing="0"/>
        <w:ind w:firstLine="709"/>
        <w:jc w:val="both"/>
      </w:pPr>
      <w:r>
        <w:rPr>
          <w:sz w:val="28"/>
          <w:szCs w:val="28"/>
        </w:rPr>
        <w:t>Каждому работодателю и ИП СЕГОДНЯ:</w:t>
      </w:r>
    </w:p>
    <w:p w:rsidR="007655E4" w:rsidRDefault="007655E4" w:rsidP="007655E4">
      <w:pPr>
        <w:pStyle w:val="rmclytgc"/>
        <w:spacing w:before="0" w:beforeAutospacing="0" w:after="0" w:afterAutospacing="0"/>
        <w:ind w:firstLine="709"/>
        <w:jc w:val="both"/>
        <w:rPr>
          <w:sz w:val="28"/>
          <w:szCs w:val="28"/>
        </w:rPr>
      </w:pPr>
      <w:r>
        <w:rPr>
          <w:rFonts w:ascii="Symbol" w:hAnsi="Symbol"/>
          <w:sz w:val="28"/>
          <w:szCs w:val="28"/>
        </w:rPr>
        <w:t></w:t>
      </w:r>
      <w:r>
        <w:rPr>
          <w:rFonts w:ascii="Symbol" w:hAnsi="Symbol"/>
          <w:sz w:val="28"/>
          <w:szCs w:val="28"/>
        </w:rPr>
        <w:t></w:t>
      </w:r>
      <w:r>
        <w:rPr>
          <w:sz w:val="28"/>
          <w:szCs w:val="28"/>
        </w:rPr>
        <w:t>отправить Уведомление о соблюдении правил (форма по </w:t>
      </w:r>
      <w:hyperlink r:id="rId4" w:tgtFrame="_blank" w:history="1">
        <w:r>
          <w:rPr>
            <w:rStyle w:val="a3"/>
            <w:sz w:val="28"/>
            <w:szCs w:val="28"/>
          </w:rPr>
          <w:t>ссылке</w:t>
        </w:r>
      </w:hyperlink>
      <w:r>
        <w:rPr>
          <w:sz w:val="28"/>
          <w:szCs w:val="28"/>
        </w:rPr>
        <w:t xml:space="preserve">) безопасности на адрес электронной почты Управления </w:t>
      </w:r>
      <w:proofErr w:type="spellStart"/>
      <w:r>
        <w:rPr>
          <w:sz w:val="28"/>
          <w:szCs w:val="28"/>
        </w:rPr>
        <w:t>Роспотребнадзора</w:t>
      </w:r>
      <w:proofErr w:type="spellEnd"/>
      <w:r>
        <w:rPr>
          <w:sz w:val="28"/>
          <w:szCs w:val="28"/>
        </w:rPr>
        <w:t xml:space="preserve"> по Забайкальскому краю:  </w:t>
      </w:r>
      <w:hyperlink r:id="rId5" w:anchor="/compose/to=uvedomlenie%4075.rospotrebnadzor.ru" w:tgtFrame="_blank" w:history="1">
        <w:r>
          <w:rPr>
            <w:rStyle w:val="a3"/>
            <w:sz w:val="28"/>
            <w:szCs w:val="28"/>
          </w:rPr>
          <w:t>uvedomlenie@75.rospotrebnadzor.ru</w:t>
        </w:r>
      </w:hyperlink>
      <w:r>
        <w:rPr>
          <w:sz w:val="28"/>
          <w:szCs w:val="28"/>
        </w:rPr>
        <w:t>.</w:t>
      </w:r>
    </w:p>
    <w:p w:rsidR="007655E4" w:rsidRDefault="007655E4" w:rsidP="007655E4">
      <w:pPr>
        <w:pStyle w:val="rmclytgc"/>
        <w:spacing w:before="0" w:beforeAutospacing="0" w:after="0" w:afterAutospacing="0"/>
        <w:ind w:firstLine="709"/>
        <w:jc w:val="both"/>
        <w:rPr>
          <w:sz w:val="28"/>
          <w:szCs w:val="28"/>
        </w:rPr>
      </w:pPr>
      <w:r>
        <w:rPr>
          <w:rFonts w:ascii="Symbol" w:hAnsi="Symbol"/>
          <w:sz w:val="28"/>
          <w:szCs w:val="28"/>
        </w:rPr>
        <w:t></w:t>
      </w:r>
      <w:r>
        <w:rPr>
          <w:rFonts w:ascii="Symbol" w:hAnsi="Symbol"/>
          <w:sz w:val="28"/>
          <w:szCs w:val="28"/>
        </w:rPr>
        <w:t></w:t>
      </w:r>
      <w:r>
        <w:rPr>
          <w:sz w:val="28"/>
          <w:szCs w:val="28"/>
        </w:rPr>
        <w:t>принять в организации регламент безопасности и соблюдать его (форма по </w:t>
      </w:r>
      <w:hyperlink r:id="rId6" w:tgtFrame="_blank" w:history="1">
        <w:r>
          <w:rPr>
            <w:rStyle w:val="a3"/>
            <w:sz w:val="28"/>
            <w:szCs w:val="28"/>
          </w:rPr>
          <w:t>ссылке</w:t>
        </w:r>
      </w:hyperlink>
      <w:r>
        <w:rPr>
          <w:sz w:val="28"/>
          <w:szCs w:val="28"/>
        </w:rPr>
        <w:t>).</w:t>
      </w:r>
    </w:p>
    <w:p w:rsidR="007655E4" w:rsidRDefault="007655E4" w:rsidP="007655E4">
      <w:pPr>
        <w:pStyle w:val="rmclytgc"/>
        <w:spacing w:before="0" w:beforeAutospacing="0" w:after="0" w:afterAutospacing="0"/>
        <w:ind w:firstLine="709"/>
        <w:jc w:val="both"/>
      </w:pPr>
      <w:r>
        <w:rPr>
          <w:b/>
          <w:bCs/>
          <w:sz w:val="28"/>
          <w:szCs w:val="28"/>
        </w:rPr>
        <w:t>Напоминаем основные нормы регламента безопасности:</w:t>
      </w:r>
      <w:r>
        <w:rPr>
          <w:sz w:val="28"/>
          <w:szCs w:val="28"/>
        </w:rPr>
        <w:t> масочный режим для сотрудников и клиентов, работа в перчатках, дезинфекция и регулярное проветривание помещений, соблюдение социальной дистанции 1,5 метров, ежедневный контроль температуры тела сотрудников.</w:t>
      </w:r>
    </w:p>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p w:rsidR="007655E4" w:rsidRDefault="007655E4" w:rsidP="007655E4">
      <w:pPr>
        <w:pStyle w:val="rmctbwgh"/>
        <w:shd w:val="clear" w:color="auto" w:fill="FFFFFF"/>
        <w:spacing w:before="0" w:beforeAutospacing="0" w:after="0" w:afterAutospacing="0" w:line="288" w:lineRule="atLeast"/>
        <w:jc w:val="center"/>
        <w:rPr>
          <w:color w:val="262626"/>
        </w:rPr>
      </w:pPr>
      <w:r>
        <w:rPr>
          <w:b/>
          <w:bCs/>
          <w:color w:val="262626"/>
        </w:rPr>
        <w:lastRenderedPageBreak/>
        <w:t>Виктория Бессонова и Инна Щеглова ответили на вопросы бизнеса о социальных мерах поддержки в прямом эфире</w:t>
      </w:r>
    </w:p>
    <w:p w:rsidR="007655E4" w:rsidRDefault="007655E4" w:rsidP="007655E4">
      <w:pPr>
        <w:pStyle w:val="rmctbwgh"/>
        <w:shd w:val="clear" w:color="auto" w:fill="FFFFFF"/>
        <w:spacing w:before="0" w:beforeAutospacing="0" w:after="0" w:afterAutospacing="0" w:line="288" w:lineRule="atLeast"/>
        <w:ind w:firstLine="709"/>
        <w:jc w:val="both"/>
        <w:rPr>
          <w:color w:val="262626"/>
        </w:rPr>
      </w:pPr>
      <w:r>
        <w:rPr>
          <w:color w:val="262626"/>
        </w:rPr>
        <w:t> </w:t>
      </w:r>
    </w:p>
    <w:p w:rsidR="007655E4" w:rsidRDefault="007655E4" w:rsidP="007655E4">
      <w:pPr>
        <w:pStyle w:val="rmctbwgh"/>
        <w:shd w:val="clear" w:color="auto" w:fill="FFFFFF"/>
        <w:spacing w:before="0" w:beforeAutospacing="0" w:after="0" w:afterAutospacing="0" w:line="288" w:lineRule="atLeast"/>
        <w:ind w:firstLine="709"/>
        <w:jc w:val="both"/>
        <w:rPr>
          <w:color w:val="262626"/>
        </w:rPr>
      </w:pPr>
      <w:r>
        <w:rPr>
          <w:b/>
          <w:bCs/>
          <w:color w:val="262626"/>
        </w:rPr>
        <w:t>Бизнес-защитник Забайкалья Виктория Бессонова рассказала предпринимателям об актуальных вопросах деятельности в период нерабочих дней в прямом эфире. А также ответила на вопросы бизнеса в социальной сфере совместно с министром труда и социальной защиты населения Забайкалья Инной Щегловой.</w:t>
      </w:r>
    </w:p>
    <w:p w:rsidR="007655E4" w:rsidRDefault="007655E4" w:rsidP="007655E4">
      <w:pPr>
        <w:pStyle w:val="rmctbwgh"/>
        <w:shd w:val="clear" w:color="auto" w:fill="FFFFFF"/>
        <w:spacing w:before="0" w:beforeAutospacing="0" w:after="0" w:afterAutospacing="0" w:line="288" w:lineRule="atLeast"/>
        <w:ind w:firstLine="709"/>
        <w:jc w:val="both"/>
        <w:rPr>
          <w:color w:val="262626"/>
        </w:rPr>
      </w:pPr>
      <w:r>
        <w:rPr>
          <w:color w:val="262626"/>
        </w:rPr>
        <w:t>Прямой эфир с руководителями ведом</w:t>
      </w:r>
      <w:proofErr w:type="gramStart"/>
      <w:r>
        <w:rPr>
          <w:color w:val="262626"/>
        </w:rPr>
        <w:t>ств пр</w:t>
      </w:r>
      <w:proofErr w:type="gramEnd"/>
      <w:r>
        <w:rPr>
          <w:color w:val="262626"/>
        </w:rPr>
        <w:t xml:space="preserve">ошёл в </w:t>
      </w:r>
      <w:proofErr w:type="spellStart"/>
      <w:r>
        <w:rPr>
          <w:color w:val="262626"/>
        </w:rPr>
        <w:t>аккаунте</w:t>
      </w:r>
      <w:proofErr w:type="spellEnd"/>
      <w:r>
        <w:rPr>
          <w:color w:val="262626"/>
        </w:rPr>
        <w:t xml:space="preserve"> краевого правительства в социальных сетях «</w:t>
      </w:r>
      <w:proofErr w:type="spellStart"/>
      <w:r>
        <w:rPr>
          <w:color w:val="262626"/>
        </w:rPr>
        <w:t>Инстаграм</w:t>
      </w:r>
      <w:proofErr w:type="spellEnd"/>
      <w:r>
        <w:rPr>
          <w:color w:val="262626"/>
        </w:rPr>
        <w:t>» и «Одноклассники». К прямой трансляции подключились более трех тысяч человек.</w:t>
      </w:r>
    </w:p>
    <w:p w:rsidR="007655E4" w:rsidRDefault="007655E4" w:rsidP="007655E4">
      <w:pPr>
        <w:pStyle w:val="rmctbwgh"/>
        <w:shd w:val="clear" w:color="auto" w:fill="FFFFFF"/>
        <w:spacing w:before="0" w:beforeAutospacing="0" w:after="0" w:afterAutospacing="0" w:line="288" w:lineRule="atLeast"/>
        <w:ind w:firstLine="709"/>
        <w:jc w:val="both"/>
        <w:rPr>
          <w:color w:val="262626"/>
        </w:rPr>
      </w:pPr>
      <w:r>
        <w:rPr>
          <w:color w:val="262626"/>
        </w:rPr>
        <w:t xml:space="preserve">Во вступительном слове Уполномоченный рассказала предпринимателям о сферах деятельности, которые могут работать в период нерабочих дней, о необходимости направления уведомления об осуществлении деятельности в </w:t>
      </w:r>
      <w:proofErr w:type="spellStart"/>
      <w:r>
        <w:rPr>
          <w:color w:val="262626"/>
        </w:rPr>
        <w:t>Роспотребнадзор</w:t>
      </w:r>
      <w:proofErr w:type="spellEnd"/>
      <w:r>
        <w:rPr>
          <w:color w:val="262626"/>
        </w:rPr>
        <w:t xml:space="preserve">, принятия регламента безопасной деятельности и плана неотложных мероприятий в организации по предупреждению распространения </w:t>
      </w:r>
      <w:proofErr w:type="spellStart"/>
      <w:r>
        <w:rPr>
          <w:color w:val="262626"/>
        </w:rPr>
        <w:t>коронавируса</w:t>
      </w:r>
      <w:proofErr w:type="spellEnd"/>
      <w:r>
        <w:rPr>
          <w:color w:val="262626"/>
        </w:rPr>
        <w:t>. Кроме того, бизнес-защитник разъяснила порядок передвижения сотрудников к месту работы и механизм проведения проверок.</w:t>
      </w:r>
    </w:p>
    <w:p w:rsidR="007655E4" w:rsidRDefault="007655E4" w:rsidP="007655E4">
      <w:pPr>
        <w:pStyle w:val="rmctbwgh"/>
        <w:shd w:val="clear" w:color="auto" w:fill="FFFFFF"/>
        <w:spacing w:before="0" w:beforeAutospacing="0" w:after="0" w:afterAutospacing="0" w:line="288" w:lineRule="atLeast"/>
        <w:ind w:firstLine="709"/>
        <w:jc w:val="both"/>
        <w:rPr>
          <w:color w:val="262626"/>
        </w:rPr>
      </w:pPr>
      <w:r>
        <w:rPr>
          <w:color w:val="262626"/>
        </w:rPr>
        <w:t>— В настоящее время у предпринимателей не всегда складывается верное понимание того, кто может работать, — сообщила Виктория Бессонова. — Здесь необходимо руководствоваться </w:t>
      </w:r>
      <w:hyperlink r:id="rId7" w:tgtFrame="_blank" w:history="1">
        <w:r>
          <w:rPr>
            <w:rStyle w:val="a3"/>
          </w:rPr>
          <w:t>Указом</w:t>
        </w:r>
      </w:hyperlink>
      <w:r>
        <w:rPr>
          <w:color w:val="262626"/>
        </w:rPr>
        <w:t> президента и </w:t>
      </w:r>
      <w:hyperlink r:id="rId8" w:tgtFrame="_blank" w:history="1">
        <w:r>
          <w:rPr>
            <w:rStyle w:val="a3"/>
          </w:rPr>
          <w:t>Постановлением</w:t>
        </w:r>
      </w:hyperlink>
      <w:r>
        <w:rPr>
          <w:color w:val="262626"/>
        </w:rPr>
        <w:t xml:space="preserve"> регионального правительства. В приложении к данному постановлению определен перечень видов деятельности, которые могут продолжить работу. Чтобы понять можете ли вы продолжить свою деятельность, необходимо сверить свой ОКВЭД с </w:t>
      </w:r>
      <w:proofErr w:type="gramStart"/>
      <w:r>
        <w:rPr>
          <w:color w:val="262626"/>
        </w:rPr>
        <w:t>указанными</w:t>
      </w:r>
      <w:proofErr w:type="gramEnd"/>
      <w:r>
        <w:rPr>
          <w:color w:val="262626"/>
        </w:rPr>
        <w:t xml:space="preserve"> в приложении. В случае возникновения сомнений, можно обратиться в аппарат Уполномоченного для получения разъяснений.</w:t>
      </w:r>
    </w:p>
    <w:p w:rsidR="007655E4" w:rsidRDefault="007655E4" w:rsidP="007655E4">
      <w:pPr>
        <w:pStyle w:val="rmctbwgh"/>
        <w:shd w:val="clear" w:color="auto" w:fill="FFFFFF"/>
        <w:spacing w:before="0" w:beforeAutospacing="0" w:after="0" w:afterAutospacing="0" w:line="288" w:lineRule="atLeast"/>
        <w:ind w:firstLine="709"/>
        <w:jc w:val="both"/>
        <w:rPr>
          <w:color w:val="262626"/>
        </w:rPr>
      </w:pPr>
      <w:r>
        <w:rPr>
          <w:color w:val="262626"/>
        </w:rPr>
        <w:t>В ходе трансляции Виктория Бессонова сообщила, что в аппарат бизнес-защитника поступают вопросы не только по экономической, но и по социальной сфере. Для бизнеса становится актуальным вопрос постановки на учёт в центр занятости, а также возможности получения пособий на себя и сотрудников.</w:t>
      </w:r>
    </w:p>
    <w:p w:rsidR="007655E4" w:rsidRDefault="007655E4" w:rsidP="007655E4">
      <w:pPr>
        <w:pStyle w:val="rmctbwgh"/>
        <w:shd w:val="clear" w:color="auto" w:fill="FFFFFF"/>
        <w:spacing w:before="0" w:beforeAutospacing="0" w:after="0" w:afterAutospacing="0" w:line="288" w:lineRule="atLeast"/>
        <w:ind w:firstLine="709"/>
        <w:jc w:val="both"/>
        <w:rPr>
          <w:color w:val="262626"/>
        </w:rPr>
      </w:pPr>
      <w:r>
        <w:rPr>
          <w:color w:val="262626"/>
        </w:rPr>
        <w:t xml:space="preserve">Один из самых острых вопросов — может ли рассчитывать ИП без наёмных работников на какие-либо социальные выплаты и пособия. Инна Щеглова сообщила, что такие предприниматели не попадают под формулировку «уволенные после 1 марта», а </w:t>
      </w:r>
      <w:proofErr w:type="gramStart"/>
      <w:r>
        <w:rPr>
          <w:color w:val="262626"/>
        </w:rPr>
        <w:t>значит</w:t>
      </w:r>
      <w:proofErr w:type="gramEnd"/>
      <w:r>
        <w:rPr>
          <w:color w:val="262626"/>
        </w:rPr>
        <w:t xml:space="preserve"> не могут претендовать на выплату пособия в максимальном размере — в Забайкалье это 14 556 рублей. Им будет назначено пособие в размере 1800 рублей при постановке на учет в качестве безработного. Такая норма, по её мнению, не совсем справедлива. Данную проблему министр обозначила главе региона для внесения предложений на уровень Правительства РФ.</w:t>
      </w:r>
    </w:p>
    <w:p w:rsidR="007655E4" w:rsidRDefault="007655E4" w:rsidP="007655E4">
      <w:pPr>
        <w:pStyle w:val="rmctbwgh"/>
        <w:shd w:val="clear" w:color="auto" w:fill="FFFFFF"/>
        <w:spacing w:before="0" w:beforeAutospacing="0" w:after="0" w:afterAutospacing="0" w:line="288" w:lineRule="atLeast"/>
        <w:ind w:firstLine="709"/>
        <w:jc w:val="both"/>
        <w:rPr>
          <w:color w:val="262626"/>
        </w:rPr>
      </w:pPr>
      <w:r>
        <w:rPr>
          <w:color w:val="262626"/>
        </w:rPr>
        <w:t xml:space="preserve">Кроме того, предпринимателей интересовала возможность выплаты пособий на детей. Такая поддержка будет начата с 1 июня 2020 года. Пособие предусмотрено на детей от 3 до 7 лет и будет равно половине величины прожиточного минимума на </w:t>
      </w:r>
      <w:proofErr w:type="gramStart"/>
      <w:r>
        <w:rPr>
          <w:color w:val="262626"/>
        </w:rPr>
        <w:t>ребенка, установленного в Забайкальском крае на II квартал предыдущего года и составит</w:t>
      </w:r>
      <w:proofErr w:type="gramEnd"/>
      <w:r>
        <w:rPr>
          <w:color w:val="262626"/>
        </w:rPr>
        <w:t xml:space="preserve"> 6 420 рублей.</w:t>
      </w:r>
    </w:p>
    <w:p w:rsidR="007655E4" w:rsidRDefault="007655E4" w:rsidP="007655E4">
      <w:pPr>
        <w:pStyle w:val="rmctbwgh"/>
        <w:shd w:val="clear" w:color="auto" w:fill="FFFFFF"/>
        <w:spacing w:before="0" w:beforeAutospacing="0" w:after="0" w:afterAutospacing="0" w:line="288" w:lineRule="atLeast"/>
        <w:ind w:firstLine="709"/>
        <w:jc w:val="both"/>
        <w:rPr>
          <w:color w:val="262626"/>
        </w:rPr>
      </w:pPr>
      <w:r>
        <w:rPr>
          <w:color w:val="262626"/>
        </w:rPr>
        <w:t xml:space="preserve">— Ещё один вопрос, который задали предприниматели в ходе эфира, касается регистрации работодателей на портале «Работа в России» и подаче сведений о работниках. Бизнес опасается, что могут быть штрафные санкции в случае </w:t>
      </w:r>
      <w:proofErr w:type="spellStart"/>
      <w:r>
        <w:rPr>
          <w:color w:val="262626"/>
        </w:rPr>
        <w:t>нерегистрации</w:t>
      </w:r>
      <w:proofErr w:type="spellEnd"/>
      <w:r>
        <w:rPr>
          <w:color w:val="262626"/>
        </w:rPr>
        <w:t xml:space="preserve">, — рассказала бизнес-защитник. — Министр труда и социальной защиты населения края сообщила, что штрафы в данном случае не предусмотрены. Предпринимателям нужно зарегистрироваться на портале и начать заполнять ежедневные формы, указывая в каком </w:t>
      </w:r>
      <w:proofErr w:type="gramStart"/>
      <w:r>
        <w:rPr>
          <w:color w:val="262626"/>
        </w:rPr>
        <w:t>состоянии</w:t>
      </w:r>
      <w:proofErr w:type="gramEnd"/>
      <w:r>
        <w:rPr>
          <w:color w:val="262626"/>
        </w:rPr>
        <w:t xml:space="preserve"> находится их организация: ведется удаленная работа, наблюдается простой и др. Эта информация будет концентрироваться на одном ресурсе и повысит гарантии для </w:t>
      </w:r>
      <w:r>
        <w:rPr>
          <w:color w:val="262626"/>
        </w:rPr>
        <w:lastRenderedPageBreak/>
        <w:t>предпринимателей из разных отраслей, которые пострадали из-за пандемии, в получении государственной поддержки в дальнейшем.</w:t>
      </w:r>
    </w:p>
    <w:p w:rsidR="007655E4" w:rsidRDefault="007655E4" w:rsidP="007655E4">
      <w:pPr>
        <w:pStyle w:val="rmctbwgh"/>
        <w:shd w:val="clear" w:color="auto" w:fill="FFFFFF"/>
        <w:spacing w:before="0" w:beforeAutospacing="0" w:after="0" w:afterAutospacing="0" w:line="288" w:lineRule="atLeast"/>
        <w:ind w:firstLine="709"/>
        <w:jc w:val="both"/>
        <w:rPr>
          <w:color w:val="262626"/>
        </w:rPr>
      </w:pPr>
      <w:r>
        <w:rPr>
          <w:color w:val="262626"/>
        </w:rPr>
        <w:t>Кроме того поступившие вопросы касались возможности повторного закрытия сферы торговли, блокировки счетов, предоставления отсрочки по арендным платежам, открытия сферы общепита и фитнеса.</w:t>
      </w:r>
    </w:p>
    <w:p w:rsidR="007655E4" w:rsidRDefault="007655E4"/>
    <w:sectPr w:rsidR="007655E4" w:rsidSect="00497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61C"/>
    <w:rsid w:val="0011378B"/>
    <w:rsid w:val="002333FE"/>
    <w:rsid w:val="002B3A11"/>
    <w:rsid w:val="00396C68"/>
    <w:rsid w:val="003B08CF"/>
    <w:rsid w:val="00497ED6"/>
    <w:rsid w:val="00622E0A"/>
    <w:rsid w:val="0063299F"/>
    <w:rsid w:val="00695677"/>
    <w:rsid w:val="006A2206"/>
    <w:rsid w:val="00727D9A"/>
    <w:rsid w:val="00754C9A"/>
    <w:rsid w:val="007655E4"/>
    <w:rsid w:val="0090318F"/>
    <w:rsid w:val="009F0EAE"/>
    <w:rsid w:val="009F32F2"/>
    <w:rsid w:val="00C2461C"/>
    <w:rsid w:val="00CE6C8F"/>
    <w:rsid w:val="00EE3E5F"/>
    <w:rsid w:val="00F7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mcbbibi">
    <w:name w:val="rmcbbibi"/>
    <w:basedOn w:val="a"/>
    <w:rsid w:val="00C2461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rmclytgc">
    <w:name w:val="rmclytgc"/>
    <w:basedOn w:val="a"/>
    <w:rsid w:val="007655E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55E4"/>
    <w:rPr>
      <w:color w:val="0000FF"/>
      <w:u w:val="single"/>
    </w:rPr>
  </w:style>
  <w:style w:type="paragraph" w:customStyle="1" w:styleId="rmctbwgh">
    <w:name w:val="rmctbwgh"/>
    <w:basedOn w:val="a"/>
    <w:rsid w:val="007655E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530998">
      <w:bodyDiv w:val="1"/>
      <w:marLeft w:val="0"/>
      <w:marRight w:val="0"/>
      <w:marTop w:val="0"/>
      <w:marBottom w:val="0"/>
      <w:divBdr>
        <w:top w:val="none" w:sz="0" w:space="0" w:color="auto"/>
        <w:left w:val="none" w:sz="0" w:space="0" w:color="auto"/>
        <w:bottom w:val="none" w:sz="0" w:space="0" w:color="auto"/>
        <w:right w:val="none" w:sz="0" w:space="0" w:color="auto"/>
      </w:divBdr>
    </w:div>
    <w:div w:id="572007790">
      <w:bodyDiv w:val="1"/>
      <w:marLeft w:val="0"/>
      <w:marRight w:val="0"/>
      <w:marTop w:val="0"/>
      <w:marBottom w:val="0"/>
      <w:divBdr>
        <w:top w:val="none" w:sz="0" w:space="0" w:color="auto"/>
        <w:left w:val="none" w:sz="0" w:space="0" w:color="auto"/>
        <w:bottom w:val="none" w:sz="0" w:space="0" w:color="auto"/>
        <w:right w:val="none" w:sz="0" w:space="0" w:color="auto"/>
      </w:divBdr>
    </w:div>
    <w:div w:id="9254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m/redirect?url=http%3A//xn--90aaielfxcke0bw.xn--80aaaac8algcbgbck3fl0q.xn--p1ai/documentation/244757/&amp;hash=af26a84a607d4a23b4ede79548dc37b9" TargetMode="External"/><Relationship Id="rId3" Type="http://schemas.openxmlformats.org/officeDocument/2006/relationships/webSettings" Target="webSettings.xml"/><Relationship Id="rId7" Type="http://schemas.openxmlformats.org/officeDocument/2006/relationships/hyperlink" Target="https://mail.rambler.ru/m/redirect?url=http%3A//xn--90aaielfxcke0bw.xn--80aaaac8algcbgbck3fl0q.xn--p1ai/koronavirus/trudovye-voprosy/ukaz-prezidenta-o-prodlenii-nerabochih-dney-na-territorii-rossii/&amp;hash=c4929c58f2df4db1d3bb458e297293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rambler.ru/m/redirect?url=https%3A//minek.75.ru/deyatel-nost/potrebitel-skiy-rynok/145363-informaciya-dlya-predprinimateley-v-usloviyah-rasprostraneniya-koronavirusnoy-infekcii&amp;hash=f39811ac5bd6d4e5e6937a16b6c44c67" TargetMode="External"/><Relationship Id="rId5" Type="http://schemas.openxmlformats.org/officeDocument/2006/relationships/hyperlink" Target="https://mail.rambler.ru/" TargetMode="External"/><Relationship Id="rId10" Type="http://schemas.openxmlformats.org/officeDocument/2006/relationships/theme" Target="theme/theme1.xml"/><Relationship Id="rId4" Type="http://schemas.openxmlformats.org/officeDocument/2006/relationships/hyperlink" Target="https://mail.rambler.ru/m/redirect?url=https%3A//minek.75.ru/deyatel-nost/potrebitel-skiy-rynok/145363-informaciya-dlya-predprinimateley-v-usloviyah-rasprostraneniya-koronavirusnoy-infekcii&amp;hash=f39811ac5bd6d4e5e6937a16b6c44c6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1493</Words>
  <Characters>8513</Characters>
  <Application>Microsoft Office Word</Application>
  <DocSecurity>0</DocSecurity>
  <Lines>70</Lines>
  <Paragraphs>19</Paragraphs>
  <ScaleCrop>false</ScaleCrop>
  <Company>SPecialiST RePack</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dcterms:created xsi:type="dcterms:W3CDTF">2020-04-24T00:10:00Z</dcterms:created>
  <dcterms:modified xsi:type="dcterms:W3CDTF">2020-04-24T00:20:00Z</dcterms:modified>
</cp:coreProperties>
</file>