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BA" w:rsidRPr="00DA42BA" w:rsidRDefault="00DA42BA" w:rsidP="00DA42BA">
      <w:pPr>
        <w:jc w:val="both"/>
        <w:rPr>
          <w:rFonts w:ascii="Arial" w:hAnsi="Arial" w:cs="Arial"/>
          <w:color w:val="0000FF"/>
          <w:sz w:val="56"/>
          <w:szCs w:val="56"/>
        </w:rPr>
      </w:pPr>
      <w:proofErr w:type="gramStart"/>
      <w:r w:rsidRPr="00DA42BA">
        <w:rPr>
          <w:rFonts w:ascii="Arial" w:hAnsi="Arial" w:cs="Arial"/>
          <w:color w:val="FF0000"/>
          <w:sz w:val="56"/>
          <w:szCs w:val="56"/>
        </w:rPr>
        <w:t>Межрайонная</w:t>
      </w:r>
      <w:proofErr w:type="gramEnd"/>
      <w:r w:rsidRPr="00DA42BA">
        <w:rPr>
          <w:rFonts w:ascii="Arial" w:hAnsi="Arial" w:cs="Arial"/>
          <w:color w:val="FF0000"/>
          <w:sz w:val="56"/>
          <w:szCs w:val="56"/>
        </w:rPr>
        <w:t xml:space="preserve"> ИФНС России №7 по Забайкальскому краю</w:t>
      </w:r>
      <w:r w:rsidRPr="00DA42BA">
        <w:rPr>
          <w:rFonts w:ascii="Arial" w:hAnsi="Arial" w:cs="Arial"/>
          <w:color w:val="0000FF"/>
          <w:sz w:val="56"/>
          <w:szCs w:val="56"/>
        </w:rPr>
        <w:t xml:space="preserve"> сообщает, что  </w:t>
      </w:r>
      <w:r w:rsidRPr="00DA42BA">
        <w:rPr>
          <w:rFonts w:ascii="Arial" w:hAnsi="Arial" w:cs="Arial"/>
          <w:b/>
          <w:color w:val="0000FF"/>
          <w:sz w:val="56"/>
          <w:szCs w:val="56"/>
        </w:rPr>
        <w:t xml:space="preserve">сроки уплаты имущественных налогов </w:t>
      </w:r>
      <w:r w:rsidR="00E956EC">
        <w:rPr>
          <w:rFonts w:ascii="Arial" w:hAnsi="Arial" w:cs="Arial"/>
          <w:b/>
          <w:color w:val="0000FF"/>
          <w:sz w:val="56"/>
          <w:szCs w:val="56"/>
        </w:rPr>
        <w:t>(земельный, транспортный, налог на имущество с физических лиц) за 201</w:t>
      </w:r>
      <w:r w:rsidR="00590E7A" w:rsidRPr="00590E7A">
        <w:rPr>
          <w:rFonts w:ascii="Arial" w:hAnsi="Arial" w:cs="Arial"/>
          <w:b/>
          <w:color w:val="0000FF"/>
          <w:sz w:val="56"/>
          <w:szCs w:val="56"/>
        </w:rPr>
        <w:t>8</w:t>
      </w:r>
      <w:r w:rsidR="00E956EC">
        <w:rPr>
          <w:rFonts w:ascii="Arial" w:hAnsi="Arial" w:cs="Arial"/>
          <w:b/>
          <w:color w:val="0000FF"/>
          <w:sz w:val="56"/>
          <w:szCs w:val="56"/>
        </w:rPr>
        <w:t xml:space="preserve"> год </w:t>
      </w:r>
      <w:r w:rsidRPr="00DA42BA">
        <w:rPr>
          <w:rFonts w:ascii="Arial" w:hAnsi="Arial" w:cs="Arial"/>
          <w:b/>
          <w:color w:val="0000FF"/>
          <w:sz w:val="56"/>
          <w:szCs w:val="56"/>
        </w:rPr>
        <w:t>истек</w:t>
      </w:r>
      <w:r w:rsidR="00E956EC">
        <w:rPr>
          <w:rFonts w:ascii="Arial" w:hAnsi="Arial" w:cs="Arial"/>
          <w:b/>
          <w:color w:val="0000FF"/>
          <w:sz w:val="56"/>
          <w:szCs w:val="56"/>
        </w:rPr>
        <w:t>ают 0</w:t>
      </w:r>
      <w:r w:rsidR="00590E7A" w:rsidRPr="00590E7A">
        <w:rPr>
          <w:rFonts w:ascii="Arial" w:hAnsi="Arial" w:cs="Arial"/>
          <w:b/>
          <w:color w:val="0000FF"/>
          <w:sz w:val="56"/>
          <w:szCs w:val="56"/>
        </w:rPr>
        <w:t>2</w:t>
      </w:r>
      <w:r w:rsidR="00E956EC">
        <w:rPr>
          <w:rFonts w:ascii="Arial" w:hAnsi="Arial" w:cs="Arial"/>
          <w:b/>
          <w:color w:val="0000FF"/>
          <w:sz w:val="56"/>
          <w:szCs w:val="56"/>
        </w:rPr>
        <w:t>.12.201</w:t>
      </w:r>
      <w:r w:rsidR="00590E7A" w:rsidRPr="00590E7A">
        <w:rPr>
          <w:rFonts w:ascii="Arial" w:hAnsi="Arial" w:cs="Arial"/>
          <w:b/>
          <w:color w:val="0000FF"/>
          <w:sz w:val="56"/>
          <w:szCs w:val="56"/>
        </w:rPr>
        <w:t>9</w:t>
      </w:r>
      <w:r w:rsidR="00E956EC">
        <w:rPr>
          <w:rFonts w:ascii="Arial" w:hAnsi="Arial" w:cs="Arial"/>
          <w:b/>
          <w:color w:val="0000FF"/>
          <w:sz w:val="56"/>
          <w:szCs w:val="56"/>
        </w:rPr>
        <w:t>г.</w:t>
      </w:r>
      <w:r w:rsidRPr="00DA42BA">
        <w:rPr>
          <w:rFonts w:ascii="Arial" w:hAnsi="Arial" w:cs="Arial"/>
          <w:color w:val="0000FF"/>
          <w:sz w:val="56"/>
          <w:szCs w:val="56"/>
        </w:rPr>
        <w:t xml:space="preserve">  В связи с чем, призываем всех граждан </w:t>
      </w:r>
      <w:r w:rsidR="00E956EC">
        <w:rPr>
          <w:rFonts w:ascii="Arial" w:hAnsi="Arial" w:cs="Arial"/>
          <w:color w:val="0000FF"/>
          <w:sz w:val="56"/>
          <w:szCs w:val="56"/>
        </w:rPr>
        <w:t xml:space="preserve">оплатить и </w:t>
      </w:r>
      <w:r w:rsidR="00590E7A">
        <w:rPr>
          <w:rFonts w:ascii="Arial" w:hAnsi="Arial" w:cs="Arial"/>
          <w:color w:val="0000FF"/>
          <w:sz w:val="56"/>
          <w:szCs w:val="56"/>
        </w:rPr>
        <w:t>встретить Новый 20</w:t>
      </w:r>
      <w:r w:rsidR="00590E7A" w:rsidRPr="00590E7A">
        <w:rPr>
          <w:rFonts w:ascii="Arial" w:hAnsi="Arial" w:cs="Arial"/>
          <w:color w:val="0000FF"/>
          <w:sz w:val="56"/>
          <w:szCs w:val="56"/>
        </w:rPr>
        <w:t>20</w:t>
      </w:r>
      <w:bookmarkStart w:id="0" w:name="_GoBack"/>
      <w:bookmarkEnd w:id="0"/>
      <w:r w:rsidRPr="00DA42BA">
        <w:rPr>
          <w:rFonts w:ascii="Arial" w:hAnsi="Arial" w:cs="Arial"/>
          <w:color w:val="0000FF"/>
          <w:sz w:val="56"/>
          <w:szCs w:val="56"/>
        </w:rPr>
        <w:t xml:space="preserve"> год без долгов. Если кто-то не получил уведомления по вышеуказанным налогам, то просим вас обратиться в налоговый орган</w:t>
      </w:r>
      <w:r w:rsidR="00E956EC">
        <w:rPr>
          <w:rFonts w:ascii="Arial" w:hAnsi="Arial" w:cs="Arial"/>
          <w:color w:val="0000FF"/>
          <w:sz w:val="56"/>
          <w:szCs w:val="56"/>
        </w:rPr>
        <w:t xml:space="preserve"> по адресу : </w:t>
      </w:r>
      <w:proofErr w:type="spellStart"/>
      <w:r w:rsidR="00E956EC">
        <w:rPr>
          <w:rFonts w:ascii="Arial" w:hAnsi="Arial" w:cs="Arial"/>
          <w:color w:val="0000FF"/>
          <w:sz w:val="56"/>
          <w:szCs w:val="56"/>
        </w:rPr>
        <w:t>г</w:t>
      </w:r>
      <w:proofErr w:type="gramStart"/>
      <w:r w:rsidR="00E956EC">
        <w:rPr>
          <w:rFonts w:ascii="Arial" w:hAnsi="Arial" w:cs="Arial"/>
          <w:color w:val="0000FF"/>
          <w:sz w:val="56"/>
          <w:szCs w:val="56"/>
        </w:rPr>
        <w:t>.Ш</w:t>
      </w:r>
      <w:proofErr w:type="gramEnd"/>
      <w:r w:rsidR="00E956EC">
        <w:rPr>
          <w:rFonts w:ascii="Arial" w:hAnsi="Arial" w:cs="Arial"/>
          <w:color w:val="0000FF"/>
          <w:sz w:val="56"/>
          <w:szCs w:val="56"/>
        </w:rPr>
        <w:t>илка</w:t>
      </w:r>
      <w:proofErr w:type="spellEnd"/>
      <w:r w:rsidR="00E956EC">
        <w:rPr>
          <w:rFonts w:ascii="Arial" w:hAnsi="Arial" w:cs="Arial"/>
          <w:color w:val="0000FF"/>
          <w:sz w:val="56"/>
          <w:szCs w:val="56"/>
        </w:rPr>
        <w:t xml:space="preserve">, </w:t>
      </w:r>
      <w:proofErr w:type="spellStart"/>
      <w:r w:rsidR="00E956EC">
        <w:rPr>
          <w:rFonts w:ascii="Arial" w:hAnsi="Arial" w:cs="Arial"/>
          <w:color w:val="0000FF"/>
          <w:sz w:val="56"/>
          <w:szCs w:val="56"/>
        </w:rPr>
        <w:t>ул.Толстого</w:t>
      </w:r>
      <w:proofErr w:type="spellEnd"/>
      <w:r w:rsidR="00E956EC">
        <w:rPr>
          <w:rFonts w:ascii="Arial" w:hAnsi="Arial" w:cs="Arial"/>
          <w:color w:val="0000FF"/>
          <w:sz w:val="56"/>
          <w:szCs w:val="56"/>
        </w:rPr>
        <w:t>, 111</w:t>
      </w:r>
      <w:r w:rsidRPr="00DA42BA">
        <w:rPr>
          <w:rFonts w:ascii="Arial" w:hAnsi="Arial" w:cs="Arial"/>
          <w:color w:val="0000FF"/>
          <w:sz w:val="56"/>
          <w:szCs w:val="56"/>
        </w:rPr>
        <w:t xml:space="preserve">. </w:t>
      </w:r>
      <w:r w:rsidR="00E956EC">
        <w:rPr>
          <w:rFonts w:ascii="Arial" w:hAnsi="Arial" w:cs="Arial"/>
          <w:color w:val="0000FF"/>
          <w:sz w:val="56"/>
          <w:szCs w:val="56"/>
        </w:rPr>
        <w:t>Справки по телефонам: 2-33-75, 2-33-12.</w:t>
      </w:r>
    </w:p>
    <w:p w:rsidR="00DA42BA" w:rsidRPr="00DA42BA" w:rsidRDefault="00DA42BA" w:rsidP="00DA42BA">
      <w:pPr>
        <w:jc w:val="both"/>
        <w:rPr>
          <w:rFonts w:ascii="Arial" w:hAnsi="Arial" w:cs="Arial"/>
          <w:b/>
          <w:color w:val="FF0000"/>
          <w:sz w:val="56"/>
          <w:szCs w:val="56"/>
        </w:rPr>
      </w:pPr>
      <w:r w:rsidRPr="00DA42BA">
        <w:rPr>
          <w:rFonts w:ascii="Arial" w:hAnsi="Arial" w:cs="Arial"/>
          <w:color w:val="FF0000"/>
          <w:sz w:val="56"/>
          <w:szCs w:val="56"/>
        </w:rPr>
        <w:t>Одновременно сообщаем, что сво</w:t>
      </w:r>
      <w:r w:rsidR="00E956EC">
        <w:rPr>
          <w:rFonts w:ascii="Arial" w:hAnsi="Arial" w:cs="Arial"/>
          <w:color w:val="FF0000"/>
          <w:sz w:val="56"/>
          <w:szCs w:val="56"/>
        </w:rPr>
        <w:t>и</w:t>
      </w:r>
      <w:r w:rsidRPr="00DA42BA">
        <w:rPr>
          <w:rFonts w:ascii="Arial" w:hAnsi="Arial" w:cs="Arial"/>
          <w:color w:val="FF0000"/>
          <w:sz w:val="56"/>
          <w:szCs w:val="56"/>
        </w:rPr>
        <w:t xml:space="preserve"> </w:t>
      </w:r>
      <w:r w:rsidR="00E956EC">
        <w:rPr>
          <w:rFonts w:ascii="Arial" w:hAnsi="Arial" w:cs="Arial"/>
          <w:color w:val="FF0000"/>
          <w:sz w:val="56"/>
          <w:szCs w:val="56"/>
        </w:rPr>
        <w:t xml:space="preserve">начисления </w:t>
      </w:r>
      <w:r w:rsidRPr="00DA42BA">
        <w:rPr>
          <w:rFonts w:ascii="Arial" w:hAnsi="Arial" w:cs="Arial"/>
          <w:color w:val="FF0000"/>
          <w:sz w:val="56"/>
          <w:szCs w:val="56"/>
        </w:rPr>
        <w:t xml:space="preserve">можно узнать в </w:t>
      </w:r>
      <w:r w:rsidRPr="00DA42BA">
        <w:rPr>
          <w:rFonts w:ascii="Arial" w:hAnsi="Arial" w:cs="Arial"/>
          <w:b/>
          <w:color w:val="FF0000"/>
          <w:sz w:val="56"/>
          <w:szCs w:val="56"/>
        </w:rPr>
        <w:t>«</w:t>
      </w:r>
      <w:r>
        <w:rPr>
          <w:rFonts w:ascii="Arial" w:hAnsi="Arial" w:cs="Arial"/>
          <w:b/>
          <w:color w:val="FF0000"/>
          <w:sz w:val="56"/>
          <w:szCs w:val="56"/>
        </w:rPr>
        <w:t>Личном кабинете налогоплательщика для физического лица</w:t>
      </w:r>
      <w:r w:rsidRPr="00DA42BA">
        <w:rPr>
          <w:rFonts w:ascii="Arial" w:hAnsi="Arial" w:cs="Arial"/>
          <w:b/>
          <w:color w:val="FF0000"/>
          <w:sz w:val="56"/>
          <w:szCs w:val="56"/>
        </w:rPr>
        <w:t>» на сайте:</w:t>
      </w:r>
      <w:r w:rsidRPr="00DA42BA">
        <w:rPr>
          <w:rFonts w:ascii="Arial" w:hAnsi="Arial" w:cs="Arial"/>
          <w:color w:val="FF0000"/>
          <w:sz w:val="56"/>
          <w:szCs w:val="56"/>
        </w:rPr>
        <w:t xml:space="preserve"> </w:t>
      </w:r>
      <w:r w:rsidRPr="00DA42BA">
        <w:rPr>
          <w:rFonts w:ascii="Arial" w:hAnsi="Arial" w:cs="Arial"/>
          <w:b/>
          <w:color w:val="FF0000"/>
          <w:sz w:val="56"/>
          <w:szCs w:val="56"/>
          <w:lang w:val="en-US"/>
        </w:rPr>
        <w:t>WWW</w:t>
      </w:r>
      <w:r w:rsidRPr="00DA42BA">
        <w:rPr>
          <w:rFonts w:ascii="Arial" w:hAnsi="Arial" w:cs="Arial"/>
          <w:b/>
          <w:color w:val="FF0000"/>
          <w:sz w:val="56"/>
          <w:szCs w:val="56"/>
        </w:rPr>
        <w:t>.</w:t>
      </w:r>
      <w:proofErr w:type="spellStart"/>
      <w:r w:rsidRPr="00DA42BA">
        <w:rPr>
          <w:rFonts w:ascii="Arial" w:hAnsi="Arial" w:cs="Arial"/>
          <w:b/>
          <w:color w:val="FF0000"/>
          <w:sz w:val="56"/>
          <w:szCs w:val="56"/>
          <w:lang w:val="en-US"/>
        </w:rPr>
        <w:t>nalog</w:t>
      </w:r>
      <w:proofErr w:type="spellEnd"/>
      <w:r w:rsidRPr="00DA42BA">
        <w:rPr>
          <w:rFonts w:ascii="Arial" w:hAnsi="Arial" w:cs="Arial"/>
          <w:b/>
          <w:color w:val="FF0000"/>
          <w:sz w:val="56"/>
          <w:szCs w:val="56"/>
        </w:rPr>
        <w:t>.</w:t>
      </w:r>
      <w:proofErr w:type="spellStart"/>
      <w:r w:rsidRPr="00DA42BA">
        <w:rPr>
          <w:rFonts w:ascii="Arial" w:hAnsi="Arial" w:cs="Arial"/>
          <w:b/>
          <w:color w:val="FF0000"/>
          <w:sz w:val="56"/>
          <w:szCs w:val="56"/>
          <w:lang w:val="en-US"/>
        </w:rPr>
        <w:t>ru</w:t>
      </w:r>
      <w:proofErr w:type="spellEnd"/>
      <w:r w:rsidRPr="00DA42BA">
        <w:rPr>
          <w:rFonts w:ascii="Arial" w:hAnsi="Arial" w:cs="Arial"/>
          <w:b/>
          <w:color w:val="FF0000"/>
          <w:sz w:val="56"/>
          <w:szCs w:val="56"/>
        </w:rPr>
        <w:t xml:space="preserve"> </w:t>
      </w:r>
    </w:p>
    <w:p w:rsidR="00D93F8B" w:rsidRPr="00DA42BA" w:rsidRDefault="00D93F8B" w:rsidP="00DA42BA"/>
    <w:sectPr w:rsidR="00D93F8B" w:rsidRPr="00DA42BA" w:rsidSect="006015AB">
      <w:footerReference w:type="even" r:id="rId7"/>
      <w:footerReference w:type="default" r:id="rId8"/>
      <w:pgSz w:w="11906" w:h="16838"/>
      <w:pgMar w:top="0" w:right="850" w:bottom="0" w:left="1380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8B" w:rsidRDefault="00D93F8B">
      <w:r>
        <w:separator/>
      </w:r>
    </w:p>
  </w:endnote>
  <w:endnote w:type="continuationSeparator" w:id="0">
    <w:p w:rsidR="00D93F8B" w:rsidRDefault="00D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B" w:rsidRDefault="00D93F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3F8B" w:rsidRDefault="00D93F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B" w:rsidRDefault="00D93F8B">
    <w:pPr>
      <w:pStyle w:val="a5"/>
      <w:framePr w:wrap="around" w:vAnchor="text" w:hAnchor="margin" w:xAlign="right" w:y="1"/>
      <w:rPr>
        <w:rStyle w:val="a6"/>
      </w:rPr>
    </w:pPr>
  </w:p>
  <w:p w:rsidR="00D93F8B" w:rsidRDefault="00D93F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8B" w:rsidRDefault="00D93F8B">
      <w:r>
        <w:separator/>
      </w:r>
    </w:p>
  </w:footnote>
  <w:footnote w:type="continuationSeparator" w:id="0">
    <w:p w:rsidR="00D93F8B" w:rsidRDefault="00D93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32F34"/>
    <w:rsid w:val="000727E8"/>
    <w:rsid w:val="000841E4"/>
    <w:rsid w:val="00087B98"/>
    <w:rsid w:val="000B055B"/>
    <w:rsid w:val="000F326B"/>
    <w:rsid w:val="001149EA"/>
    <w:rsid w:val="00194168"/>
    <w:rsid w:val="002B759E"/>
    <w:rsid w:val="002E0D96"/>
    <w:rsid w:val="003133BA"/>
    <w:rsid w:val="00541D1F"/>
    <w:rsid w:val="0056331A"/>
    <w:rsid w:val="00590E7A"/>
    <w:rsid w:val="005E2E50"/>
    <w:rsid w:val="005E3F9C"/>
    <w:rsid w:val="005E67AC"/>
    <w:rsid w:val="006015AB"/>
    <w:rsid w:val="00617899"/>
    <w:rsid w:val="006807AB"/>
    <w:rsid w:val="006A0527"/>
    <w:rsid w:val="00782F0F"/>
    <w:rsid w:val="008D1AEF"/>
    <w:rsid w:val="00970493"/>
    <w:rsid w:val="009B21C7"/>
    <w:rsid w:val="00B10754"/>
    <w:rsid w:val="00B421F8"/>
    <w:rsid w:val="00B62085"/>
    <w:rsid w:val="00BF3CB3"/>
    <w:rsid w:val="00C2418C"/>
    <w:rsid w:val="00D07C9D"/>
    <w:rsid w:val="00D45C32"/>
    <w:rsid w:val="00D93F8B"/>
    <w:rsid w:val="00DA42BA"/>
    <w:rsid w:val="00E956EC"/>
    <w:rsid w:val="00EF4250"/>
    <w:rsid w:val="00F16493"/>
    <w:rsid w:val="00F63D98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7e5e5,#f3f1f1,#f8f6f6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semiHidden/>
    <w:rPr>
      <w:sz w:val="28"/>
    </w:rPr>
  </w:style>
  <w:style w:type="paragraph" w:styleId="aa">
    <w:name w:val="header"/>
    <w:basedOn w:val="a"/>
    <w:link w:val="ab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331A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E0D9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semiHidden/>
    <w:rPr>
      <w:sz w:val="28"/>
    </w:rPr>
  </w:style>
  <w:style w:type="paragraph" w:styleId="aa">
    <w:name w:val="header"/>
    <w:basedOn w:val="a"/>
    <w:link w:val="ab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331A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E0D9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606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Тамара Александровна Демченко</cp:lastModifiedBy>
  <cp:revision>2</cp:revision>
  <cp:lastPrinted>2014-05-29T23:22:00Z</cp:lastPrinted>
  <dcterms:created xsi:type="dcterms:W3CDTF">2019-11-15T00:00:00Z</dcterms:created>
  <dcterms:modified xsi:type="dcterms:W3CDTF">2019-11-15T00:00:00Z</dcterms:modified>
</cp:coreProperties>
</file>