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СОВЕТ</w:t>
      </w:r>
    </w:p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МУНИЦИПАЛЬНОГО РАЙОНА</w:t>
      </w:r>
    </w:p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«ТУНГИРО-ОЛЁКМИНСКИЙ РАЙОН»</w:t>
      </w:r>
    </w:p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  <w:rPr>
          <w:b/>
        </w:rPr>
      </w:pPr>
      <w:r w:rsidRPr="003F737C">
        <w:rPr>
          <w:b/>
        </w:rPr>
        <w:t>ЗАБАЙКАЛЬСКОГО КРАЯ</w:t>
      </w:r>
    </w:p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</w:pPr>
    </w:p>
    <w:p w:rsidR="00DF472B" w:rsidRDefault="00DF472B" w:rsidP="00DF472B">
      <w:pPr>
        <w:tabs>
          <w:tab w:val="left" w:pos="0"/>
        </w:tabs>
        <w:ind w:firstLine="709"/>
        <w:contextualSpacing/>
        <w:jc w:val="center"/>
      </w:pPr>
      <w:r w:rsidRPr="003F737C">
        <w:t>РЕШЕНИЕ</w:t>
      </w:r>
    </w:p>
    <w:p w:rsidR="00DF472B" w:rsidRPr="003F737C" w:rsidRDefault="00DF472B" w:rsidP="00DF472B">
      <w:pPr>
        <w:tabs>
          <w:tab w:val="left" w:pos="0"/>
        </w:tabs>
        <w:ind w:left="3600"/>
        <w:contextualSpacing/>
      </w:pPr>
    </w:p>
    <w:p w:rsidR="00DF472B" w:rsidRDefault="00DF472B" w:rsidP="00DF472B">
      <w:pPr>
        <w:tabs>
          <w:tab w:val="left" w:pos="0"/>
        </w:tabs>
        <w:spacing w:line="240" w:lineRule="auto"/>
        <w:contextualSpacing/>
      </w:pPr>
      <w:r w:rsidRPr="003F737C">
        <w:t>3</w:t>
      </w:r>
      <w:r>
        <w:t>0</w:t>
      </w:r>
      <w:r w:rsidRPr="003F737C">
        <w:t xml:space="preserve"> </w:t>
      </w:r>
      <w:r>
        <w:t>апреля</w:t>
      </w:r>
      <w:r w:rsidRPr="003F737C">
        <w:t xml:space="preserve"> 20</w:t>
      </w:r>
      <w:r>
        <w:t>21</w:t>
      </w:r>
      <w:r w:rsidRPr="003F737C">
        <w:t xml:space="preserve"> года</w:t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  <w:t xml:space="preserve">                №</w:t>
      </w:r>
      <w:r>
        <w:t>265</w:t>
      </w:r>
    </w:p>
    <w:p w:rsidR="00DF472B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</w:pPr>
      <w:r>
        <w:t>с. Тупик</w:t>
      </w:r>
    </w:p>
    <w:p w:rsidR="00DF472B" w:rsidRPr="003F737C" w:rsidRDefault="00DF472B" w:rsidP="00DF472B">
      <w:pPr>
        <w:tabs>
          <w:tab w:val="left" w:pos="0"/>
        </w:tabs>
        <w:spacing w:line="240" w:lineRule="auto"/>
        <w:ind w:firstLine="709"/>
        <w:contextualSpacing/>
        <w:jc w:val="center"/>
      </w:pPr>
    </w:p>
    <w:p w:rsidR="00BC5ABF" w:rsidRPr="003F737C" w:rsidRDefault="00BC5ABF" w:rsidP="00BC5ABF">
      <w:pPr>
        <w:jc w:val="center"/>
        <w:rPr>
          <w:b/>
        </w:rPr>
      </w:pPr>
      <w:r>
        <w:rPr>
          <w:b/>
        </w:rPr>
        <w:t>О развитии физкультуры и спорта в муниципальном районе «Тунгиро-Олёкминский район»</w:t>
      </w:r>
    </w:p>
    <w:p w:rsidR="00BC5ABF" w:rsidRPr="003F737C" w:rsidRDefault="00BC5ABF" w:rsidP="00BC5ABF"/>
    <w:p w:rsidR="00BC5ABF" w:rsidRPr="003F737C" w:rsidRDefault="00BC5ABF" w:rsidP="00BC5ABF">
      <w:pPr>
        <w:jc w:val="both"/>
        <w:rPr>
          <w:b/>
        </w:rPr>
      </w:pPr>
      <w:r w:rsidRPr="003F737C">
        <w:tab/>
        <w:t xml:space="preserve">Заслушав доклад начальника </w:t>
      </w:r>
      <w:r>
        <w:t xml:space="preserve">Отдела культуры, спорта и молодежной политики администрации муниципального района «Тунгиро-Олёкминский район» </w:t>
      </w:r>
      <w:r w:rsidRPr="003F737C">
        <w:t xml:space="preserve"> </w:t>
      </w:r>
      <w:r>
        <w:t>Ющенко Натальи Александровны</w:t>
      </w:r>
      <w:r w:rsidRPr="003F737C">
        <w:t xml:space="preserve">, Совет муниципального района «Тунгиро-Олёкминский район»  </w:t>
      </w:r>
      <w:r w:rsidRPr="003F737C">
        <w:rPr>
          <w:b/>
        </w:rPr>
        <w:t>решил:</w:t>
      </w:r>
    </w:p>
    <w:p w:rsidR="00BC5ABF" w:rsidRPr="003F737C" w:rsidRDefault="00BC5ABF" w:rsidP="00DF472B">
      <w:pPr>
        <w:numPr>
          <w:ilvl w:val="0"/>
          <w:numId w:val="1"/>
        </w:numPr>
        <w:ind w:left="0" w:firstLine="709"/>
        <w:contextualSpacing/>
        <w:jc w:val="both"/>
      </w:pPr>
      <w:r w:rsidRPr="003F737C">
        <w:t xml:space="preserve">Принять к сведению информацию начальника </w:t>
      </w:r>
      <w:r>
        <w:t xml:space="preserve">Отдела культуры, спорта и молодежной политики администрации муниципального района «Тунгиро-Олёкминский район» </w:t>
      </w:r>
      <w:r w:rsidRPr="003F737C">
        <w:t xml:space="preserve"> </w:t>
      </w:r>
      <w:r>
        <w:t>Ющенко Натальи Александровны</w:t>
      </w:r>
      <w:r w:rsidRPr="003F737C">
        <w:t xml:space="preserve"> к сведению.</w:t>
      </w:r>
    </w:p>
    <w:p w:rsidR="00BC5ABF" w:rsidRPr="003F737C" w:rsidRDefault="00DF472B" w:rsidP="00E43BA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Рекомендовать Отделу культуры, спорта и молодежной политики администрации муниципального района «Тунгиро-Олёкминский район» </w:t>
      </w:r>
      <w:r w:rsidR="00E43BA0">
        <w:t>провести круглый стол по вопросам развития физической культуры и спорта совместно с учреждениями Отдела образования администрации муниципального района «Тунгиро-Олёкминский район» и общественными организациями.</w:t>
      </w:r>
    </w:p>
    <w:p w:rsidR="00BC5ABF" w:rsidRPr="003F737C" w:rsidRDefault="00BC5ABF" w:rsidP="00BC5ABF">
      <w:pPr>
        <w:jc w:val="both"/>
      </w:pPr>
    </w:p>
    <w:p w:rsidR="00BC5ABF" w:rsidRPr="003F737C" w:rsidRDefault="00BC5ABF" w:rsidP="00E43BA0">
      <w:pPr>
        <w:spacing w:after="0" w:line="240" w:lineRule="auto"/>
        <w:jc w:val="both"/>
      </w:pPr>
      <w:bookmarkStart w:id="0" w:name="_GoBack"/>
      <w:r w:rsidRPr="003F737C">
        <w:t>Глава муниципального района</w:t>
      </w:r>
    </w:p>
    <w:p w:rsidR="00BC5ABF" w:rsidRPr="003F737C" w:rsidRDefault="00BC5ABF" w:rsidP="00E43BA0">
      <w:pPr>
        <w:spacing w:after="0" w:line="240" w:lineRule="auto"/>
        <w:jc w:val="both"/>
      </w:pPr>
      <w:r w:rsidRPr="003F737C">
        <w:t>«Тунгиро-Олёкминский район»</w:t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r w:rsidRPr="003F737C">
        <w:tab/>
      </w:r>
      <w:proofErr w:type="spellStart"/>
      <w:r w:rsidRPr="003F737C">
        <w:t>М.Н.Ефанов</w:t>
      </w:r>
      <w:proofErr w:type="spellEnd"/>
    </w:p>
    <w:bookmarkEnd w:id="0"/>
    <w:p w:rsidR="00BC5ABF" w:rsidRPr="003F737C" w:rsidRDefault="00BC5ABF" w:rsidP="00BC5ABF">
      <w:pPr>
        <w:jc w:val="both"/>
      </w:pPr>
    </w:p>
    <w:p w:rsidR="00BC5ABF" w:rsidRPr="003B7A93" w:rsidRDefault="00BC5ABF" w:rsidP="00BC5ABF">
      <w:pPr>
        <w:jc w:val="both"/>
      </w:pPr>
    </w:p>
    <w:p w:rsidR="00BC5ABF" w:rsidRDefault="00BC5ABF" w:rsidP="00BC5ABF"/>
    <w:p w:rsidR="00051B26" w:rsidRDefault="00051B26"/>
    <w:sectPr w:rsidR="00051B26" w:rsidSect="008A26DF">
      <w:pgSz w:w="11906" w:h="16838"/>
      <w:pgMar w:top="1134" w:right="567" w:bottom="1134" w:left="1701" w:header="39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3D"/>
    <w:multiLevelType w:val="hybridMultilevel"/>
    <w:tmpl w:val="282E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BF"/>
    <w:rsid w:val="00051B26"/>
    <w:rsid w:val="00BC5ABF"/>
    <w:rsid w:val="00DF472B"/>
    <w:rsid w:val="00E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BF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BF"/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2021-05-11T23:32:00Z</cp:lastPrinted>
  <dcterms:created xsi:type="dcterms:W3CDTF">2021-04-23T07:29:00Z</dcterms:created>
  <dcterms:modified xsi:type="dcterms:W3CDTF">2021-05-11T23:32:00Z</dcterms:modified>
</cp:coreProperties>
</file>