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AF" w:rsidRDefault="009B08AF" w:rsidP="009B08A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733F22D" wp14:editId="3EDE5E4C">
            <wp:extent cx="847725" cy="565150"/>
            <wp:effectExtent l="19050" t="0" r="9525" b="0"/>
            <wp:docPr id="1" name="Рисунок 0" descr="Flag_of_Tungiro-Olyokminsky_rayon_(Zabaykalsky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ngiro-Olyokminsky_rayon_(Zabaykalsky_Krai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«ТУНГИРО-ОЛЁКМИНСКИЙ РАЙОН»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26B93" w:rsidRDefault="00E26B93" w:rsidP="00E2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93" w:rsidRDefault="00E26B93" w:rsidP="00E26B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«30» марта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№262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Тупик</w:t>
      </w:r>
    </w:p>
    <w:p w:rsidR="00E26B93" w:rsidRDefault="00E26B93" w:rsidP="00E26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B93" w:rsidRDefault="00E26B93" w:rsidP="00E26B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26B93" w:rsidRDefault="00E26B93" w:rsidP="00E2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8AF" w:rsidRPr="001F6982" w:rsidRDefault="009B08AF" w:rsidP="009B0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8AF" w:rsidRDefault="009B08AF" w:rsidP="009B0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муниципальных программ администрации</w:t>
      </w:r>
      <w:r w:rsidRPr="001F69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«Тунгиро-Олёкминский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2020 год </w:t>
      </w:r>
    </w:p>
    <w:p w:rsidR="009B08AF" w:rsidRPr="001F6982" w:rsidRDefault="009B08AF" w:rsidP="009B0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AF" w:rsidRPr="009B08AF" w:rsidRDefault="003C2ABC" w:rsidP="009B08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ст. 23</w:t>
      </w:r>
      <w:r w:rsidR="009B08AF" w:rsidRPr="001F698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«Тунгиро-Олёкминский район» (далее-Устав), заслушав и обсудив отчёт </w:t>
      </w:r>
      <w:r w:rsidR="009B08AF">
        <w:rPr>
          <w:rFonts w:ascii="Times New Roman" w:hAnsi="Times New Roman" w:cs="Times New Roman"/>
          <w:sz w:val="28"/>
          <w:szCs w:val="28"/>
        </w:rPr>
        <w:t>начальника отдела экономики прогнозирования и ЖКХ администрации</w:t>
      </w:r>
      <w:r w:rsidR="009B08AF" w:rsidRPr="001F6982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</w:t>
      </w:r>
      <w:proofErr w:type="spellStart"/>
      <w:r w:rsidR="009B08AF">
        <w:rPr>
          <w:rFonts w:ascii="Times New Roman" w:hAnsi="Times New Roman" w:cs="Times New Roman"/>
          <w:sz w:val="28"/>
          <w:szCs w:val="28"/>
        </w:rPr>
        <w:t>Хрищатой</w:t>
      </w:r>
      <w:proofErr w:type="spellEnd"/>
      <w:r w:rsidR="009B08AF">
        <w:rPr>
          <w:rFonts w:ascii="Times New Roman" w:hAnsi="Times New Roman" w:cs="Times New Roman"/>
          <w:sz w:val="28"/>
          <w:szCs w:val="28"/>
        </w:rPr>
        <w:t xml:space="preserve"> Натальи Витальевны </w:t>
      </w:r>
      <w:r w:rsidR="009B08AF" w:rsidRPr="001F6982">
        <w:rPr>
          <w:rFonts w:ascii="Times New Roman" w:hAnsi="Times New Roman" w:cs="Times New Roman"/>
          <w:sz w:val="28"/>
          <w:szCs w:val="28"/>
        </w:rPr>
        <w:t>«О</w:t>
      </w:r>
      <w:r w:rsidR="009B08AF">
        <w:rPr>
          <w:rFonts w:ascii="Times New Roman" w:hAnsi="Times New Roman" w:cs="Times New Roman"/>
          <w:sz w:val="28"/>
          <w:szCs w:val="28"/>
        </w:rPr>
        <w:t xml:space="preserve"> </w:t>
      </w:r>
      <w:r w:rsidR="009B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AF" w:rsidRPr="009B08AF">
        <w:rPr>
          <w:rFonts w:ascii="Times New Roman" w:hAnsi="Times New Roman" w:cs="Times New Roman"/>
          <w:sz w:val="28"/>
          <w:szCs w:val="28"/>
        </w:rPr>
        <w:t>выполнении муниципальных программ администрации муниципального района «Тунгиро-Олёкминский район» за 2020 год</w:t>
      </w:r>
      <w:r w:rsidR="009B08AF" w:rsidRPr="001F6982">
        <w:rPr>
          <w:rFonts w:ascii="Times New Roman" w:hAnsi="Times New Roman" w:cs="Times New Roman"/>
          <w:sz w:val="28"/>
          <w:szCs w:val="28"/>
        </w:rPr>
        <w:t>, руководствуясь статьей 23 Устава Совет муниципального района «Тунгиро-Олёкминский район»</w:t>
      </w:r>
      <w:r w:rsidR="009B08AF" w:rsidRPr="001F698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9B08AF" w:rsidRPr="001F6982">
        <w:rPr>
          <w:rFonts w:ascii="Times New Roman" w:hAnsi="Times New Roman" w:cs="Times New Roman"/>
          <w:sz w:val="28"/>
          <w:szCs w:val="28"/>
        </w:rPr>
        <w:t>:</w:t>
      </w:r>
    </w:p>
    <w:p w:rsidR="009B08AF" w:rsidRPr="001F6982" w:rsidRDefault="009B08AF" w:rsidP="009B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AF" w:rsidRPr="001F6982" w:rsidRDefault="009B08AF" w:rsidP="009B08AF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</w:t>
      </w:r>
      <w:r w:rsidRPr="001F698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AF">
        <w:rPr>
          <w:rFonts w:ascii="Times New Roman" w:hAnsi="Times New Roman" w:cs="Times New Roman"/>
          <w:sz w:val="28"/>
          <w:szCs w:val="28"/>
        </w:rPr>
        <w:t>выполнении муниципальных программ администрации муниципального района «Тунгиро-Олёкминский район» за 2020 год</w:t>
      </w:r>
      <w:r w:rsidRPr="001F69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982">
        <w:rPr>
          <w:rFonts w:ascii="Times New Roman" w:hAnsi="Times New Roman" w:cs="Times New Roman"/>
          <w:sz w:val="28"/>
          <w:szCs w:val="28"/>
        </w:rPr>
        <w:t xml:space="preserve">к сведению. </w:t>
      </w:r>
    </w:p>
    <w:p w:rsidR="009B08AF" w:rsidRPr="001F6982" w:rsidRDefault="009B08AF" w:rsidP="009B08AF">
      <w:pPr>
        <w:numPr>
          <w:ilvl w:val="0"/>
          <w:numId w:val="1"/>
        </w:numPr>
        <w:tabs>
          <w:tab w:val="clear" w:pos="148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обнародования.</w:t>
      </w:r>
    </w:p>
    <w:p w:rsidR="009B08AF" w:rsidRPr="009B08AF" w:rsidRDefault="009B08AF" w:rsidP="009B08AF">
      <w:pPr>
        <w:numPr>
          <w:ilvl w:val="0"/>
          <w:numId w:val="1"/>
        </w:numPr>
        <w:tabs>
          <w:tab w:val="clear" w:pos="148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2">
        <w:rPr>
          <w:rFonts w:ascii="Times New Roman" w:hAnsi="Times New Roman" w:cs="Times New Roman"/>
          <w:sz w:val="28"/>
          <w:szCs w:val="28"/>
        </w:rPr>
        <w:t>Разместить отчёт</w:t>
      </w:r>
      <w:proofErr w:type="gramEnd"/>
      <w:r w:rsidRPr="001F698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AF">
        <w:rPr>
          <w:rFonts w:ascii="Times New Roman" w:hAnsi="Times New Roman" w:cs="Times New Roman"/>
          <w:sz w:val="28"/>
          <w:szCs w:val="28"/>
        </w:rPr>
        <w:t>выполнении муниципальных программ администрации муниципального района «Тунгиро-Олёкминский район» за 2020 год</w:t>
      </w:r>
      <w:r w:rsidRPr="001F698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hyperlink r:id="rId7" w:history="1">
        <w:r w:rsidRPr="001F69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982">
          <w:rPr>
            <w:rStyle w:val="a3"/>
            <w:rFonts w:ascii="Times New Roman" w:hAnsi="Times New Roman" w:cs="Times New Roman"/>
            <w:sz w:val="28"/>
            <w:szCs w:val="28"/>
          </w:rPr>
          <w:t>.тунгир.забайкальскийкрай.рф</w:t>
        </w:r>
      </w:hyperlink>
      <w:r w:rsidRPr="001F6982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 и опубликовать в районной газете «Северянка».</w:t>
      </w:r>
    </w:p>
    <w:p w:rsidR="009B08AF" w:rsidRDefault="009B08AF" w:rsidP="009B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AF" w:rsidRDefault="009B08AF" w:rsidP="009B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AF" w:rsidRPr="001F6982" w:rsidRDefault="009B08AF" w:rsidP="009B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B08AF" w:rsidRDefault="009B08AF" w:rsidP="009B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982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1F6982">
        <w:rPr>
          <w:rFonts w:ascii="Times New Roman" w:hAnsi="Times New Roman" w:cs="Times New Roman"/>
          <w:sz w:val="28"/>
          <w:szCs w:val="28"/>
        </w:rPr>
        <w:tab/>
      </w:r>
      <w:r w:rsidRPr="001F698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E26B9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1F69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6982">
        <w:rPr>
          <w:rFonts w:ascii="Times New Roman" w:hAnsi="Times New Roman" w:cs="Times New Roman"/>
          <w:sz w:val="28"/>
          <w:szCs w:val="28"/>
        </w:rPr>
        <w:t>М.Н.Ефанов</w:t>
      </w:r>
      <w:proofErr w:type="spellEnd"/>
    </w:p>
    <w:p w:rsidR="00E26B93" w:rsidRDefault="00E26B93" w:rsidP="002F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43A" w:rsidRPr="002F043A" w:rsidRDefault="00E26B93" w:rsidP="002F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2F043A" w:rsidRPr="002F043A">
        <w:rPr>
          <w:rFonts w:ascii="Times New Roman" w:hAnsi="Times New Roman"/>
          <w:b/>
          <w:sz w:val="24"/>
          <w:szCs w:val="24"/>
        </w:rPr>
        <w:t xml:space="preserve">тчет  </w:t>
      </w:r>
    </w:p>
    <w:p w:rsidR="002F043A" w:rsidRPr="002F043A" w:rsidRDefault="002F043A" w:rsidP="002F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43A">
        <w:rPr>
          <w:rFonts w:ascii="Times New Roman" w:hAnsi="Times New Roman"/>
          <w:b/>
          <w:sz w:val="24"/>
          <w:szCs w:val="24"/>
        </w:rPr>
        <w:t xml:space="preserve">о ходе реализации муниципальных программ </w:t>
      </w:r>
    </w:p>
    <w:p w:rsidR="002F043A" w:rsidRPr="002F043A" w:rsidRDefault="002F043A" w:rsidP="002F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43A">
        <w:rPr>
          <w:rFonts w:ascii="Times New Roman" w:hAnsi="Times New Roman"/>
          <w:b/>
          <w:sz w:val="24"/>
          <w:szCs w:val="24"/>
        </w:rPr>
        <w:t xml:space="preserve">муниципального района  «Тунгиро-Олёкминский район» </w:t>
      </w:r>
    </w:p>
    <w:p w:rsidR="002F043A" w:rsidRPr="002F043A" w:rsidRDefault="002F043A" w:rsidP="002F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43A">
        <w:rPr>
          <w:rFonts w:ascii="Times New Roman" w:hAnsi="Times New Roman"/>
          <w:b/>
          <w:sz w:val="24"/>
          <w:szCs w:val="24"/>
        </w:rPr>
        <w:t>за 2020 год</w:t>
      </w:r>
    </w:p>
    <w:p w:rsidR="002F043A" w:rsidRPr="002F043A" w:rsidRDefault="002F043A" w:rsidP="002F0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43A" w:rsidRPr="002F043A" w:rsidRDefault="002F043A" w:rsidP="002F043A">
      <w:pPr>
        <w:pStyle w:val="Default"/>
        <w:ind w:firstLine="708"/>
        <w:jc w:val="both"/>
      </w:pPr>
      <w:r w:rsidRPr="002F043A">
        <w:t>Оценка эффективности реализации муниципальных программ муниципального района «Тунгиро-Олёкминский район» проведена в соответствии с Порядком  разработки и корректировки муниципальных программ муниципального района, осуществления мониторинга и контроля их реализации утвержденным постановлением Главы МР «Тунгиро-Олёкминский район»  от 08.12.2015  № 212.</w:t>
      </w:r>
    </w:p>
    <w:p w:rsidR="002F043A" w:rsidRDefault="002F043A" w:rsidP="002F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992"/>
        <w:gridCol w:w="851"/>
        <w:gridCol w:w="2835"/>
      </w:tblGrid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</w:t>
            </w: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программы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2F043A" w:rsidRPr="0021300F" w:rsidRDefault="002F043A" w:rsidP="00292F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 на фин</w:t>
            </w:r>
            <w:r w:rsidR="00292FCD"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 (</w:t>
            </w:r>
            <w:proofErr w:type="spellStart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тыс</w:t>
            </w:r>
            <w:proofErr w:type="gramStart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.р</w:t>
            </w:r>
            <w:proofErr w:type="gram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уб</w:t>
            </w:r>
            <w:proofErr w:type="spell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F043A" w:rsidRPr="0021300F" w:rsidRDefault="002F043A" w:rsidP="00292F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Факт</w:t>
            </w:r>
            <w:proofErr w:type="gramStart"/>
            <w:r w:rsidR="00292FCD"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proofErr w:type="gram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сполнение</w:t>
            </w:r>
            <w:proofErr w:type="spell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тыс.руб</w:t>
            </w:r>
            <w:proofErr w:type="spellEnd"/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F043A" w:rsidRPr="0021300F" w:rsidRDefault="002F043A" w:rsidP="00292FCD">
            <w:pPr>
              <w:ind w:right="18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исполнения</w:t>
            </w:r>
          </w:p>
        </w:tc>
        <w:tc>
          <w:tcPr>
            <w:tcW w:w="2835" w:type="dxa"/>
          </w:tcPr>
          <w:p w:rsidR="002F043A" w:rsidRPr="0021300F" w:rsidRDefault="002F043A" w:rsidP="00292FCD">
            <w:pPr>
              <w:ind w:right="17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Результаты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F043A" w:rsidRPr="0021300F" w:rsidRDefault="002F043A" w:rsidP="00292FCD">
            <w:pPr>
              <w:ind w:right="8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92FCD" w:rsidRPr="0021300F" w:rsidTr="0021300F">
        <w:tc>
          <w:tcPr>
            <w:tcW w:w="567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безопасности населения 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Тунгиро-Олёкминского</w:t>
            </w:r>
            <w:proofErr w:type="spell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от чрезвычайных ситуаций природного и техногенного характера на период 2020-2022 годов»</w:t>
            </w:r>
          </w:p>
        </w:tc>
        <w:tc>
          <w:tcPr>
            <w:tcW w:w="1701" w:type="dxa"/>
          </w:tcPr>
          <w:p w:rsidR="00292FCD" w:rsidRPr="0021300F" w:rsidRDefault="00292FCD" w:rsidP="0093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584,4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564,4</w:t>
            </w:r>
          </w:p>
        </w:tc>
        <w:tc>
          <w:tcPr>
            <w:tcW w:w="851" w:type="dxa"/>
          </w:tcPr>
          <w:p w:rsidR="00292FCD" w:rsidRPr="0021300F" w:rsidRDefault="00292FCD" w:rsidP="00292FCD">
            <w:pPr>
              <w:tabs>
                <w:tab w:val="left" w:pos="1730"/>
              </w:tabs>
              <w:ind w:righ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96,6%</w:t>
            </w:r>
          </w:p>
        </w:tc>
        <w:tc>
          <w:tcPr>
            <w:tcW w:w="2835" w:type="dxa"/>
            <w:vMerge w:val="restart"/>
          </w:tcPr>
          <w:p w:rsidR="00292FCD" w:rsidRPr="0021300F" w:rsidRDefault="00292FCD" w:rsidP="002F043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/>
                <w:b/>
                <w:sz w:val="18"/>
                <w:szCs w:val="18"/>
              </w:rPr>
              <w:t>Улучшение качества пожарной безопасности, снижение гибели и травматизма людей на пожарах, уменьшение материального ущерба от пожаров.</w:t>
            </w:r>
          </w:p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/>
                <w:b/>
                <w:sz w:val="18"/>
                <w:szCs w:val="18"/>
              </w:rPr>
              <w:t>Улучшение качества жизни населения</w:t>
            </w:r>
          </w:p>
        </w:tc>
      </w:tr>
      <w:tr w:rsidR="00292FCD" w:rsidRPr="0021300F" w:rsidTr="0021300F">
        <w:trPr>
          <w:trHeight w:val="289"/>
        </w:trPr>
        <w:tc>
          <w:tcPr>
            <w:tcW w:w="567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1300F">
              <w:rPr>
                <w:rStyle w:val="211pt"/>
                <w:rFonts w:eastAsiaTheme="minorHAnsi"/>
                <w:sz w:val="18"/>
                <w:szCs w:val="18"/>
              </w:rPr>
              <w:t>Вознаграждение членов ДПД</w:t>
            </w:r>
          </w:p>
        </w:tc>
        <w:tc>
          <w:tcPr>
            <w:tcW w:w="170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824"/>
        </w:trPr>
        <w:tc>
          <w:tcPr>
            <w:tcW w:w="567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</w:tcPr>
          <w:p w:rsidR="00292FCD" w:rsidRPr="0021300F" w:rsidRDefault="00292FCD" w:rsidP="002F04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Покупка и установка спутникового оборудования для обеспечения постоянной устойчивой голосовой связи с селами </w:t>
            </w:r>
            <w:proofErr w:type="spellStart"/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Моклакан</w:t>
            </w:r>
            <w:proofErr w:type="spellEnd"/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Гуля</w:t>
            </w:r>
            <w:proofErr w:type="gramEnd"/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vAlign w:val="bottom"/>
          </w:tcPr>
          <w:p w:rsidR="00292FCD" w:rsidRPr="0021300F" w:rsidRDefault="00292FCD" w:rsidP="002F04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МТО деятельности ДПД, маневренных и патрульно-маневренных групп (ГСМ, продукты питания, пожарный инвентарь, стенды, плакаты, оснащение ПВР района)</w:t>
            </w:r>
          </w:p>
        </w:tc>
        <w:tc>
          <w:tcPr>
            <w:tcW w:w="170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175.0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171,1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655"/>
        </w:trPr>
        <w:tc>
          <w:tcPr>
            <w:tcW w:w="567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</w:tcPr>
          <w:p w:rsidR="00292FCD" w:rsidRPr="0021300F" w:rsidRDefault="00292FCD" w:rsidP="002F04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водозаборов и подъездных путей к ним, обновление минерализованных полос</w:t>
            </w:r>
          </w:p>
        </w:tc>
        <w:tc>
          <w:tcPr>
            <w:tcW w:w="170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158,8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3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«Поддержка и развитие малого предпринимательства в муниципальном районе «Тунгиро-Олёкминский район» Забайкальского края на 2019-2020 годы» 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исполнение, в связи с отсутствием заявок от субъектов малого предпринимательства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 «Лучший работник потребительского рынка района»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«Переселение граждан  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Тунгиро-Олёкминского</w:t>
            </w:r>
            <w:proofErr w:type="spell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из  аварийного жилищного фонда (2018-2020 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.)»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3707,63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2826,62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76,2%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Улучшение качества жизни населения. Количество семей переселенных из </w:t>
            </w: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аварийного</w:t>
            </w:r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жилищного фонда-1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завершенное строительство 2-х одноквартирных жилых домов: в 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упик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  ул.Партизанская,32Б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жилого дома 54,8 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. Количество семей переселенных из аварийного жилого фонда в 2020 году- 1;</w:t>
            </w:r>
          </w:p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Переселено - 1 человек.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1201,6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843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незавершенное строительство одноквартирного жилого дома: </w:t>
            </w:r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аречное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ул.Колхозная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. д.25А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жилого дома 70,8  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744,01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119" w:type="dxa"/>
          </w:tcPr>
          <w:p w:rsidR="002F043A" w:rsidRPr="0021300F" w:rsidRDefault="00292FCD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 одноквартирного жилого дома: в </w:t>
            </w:r>
            <w:proofErr w:type="spellStart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.Т</w:t>
            </w:r>
            <w:proofErr w:type="gramEnd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упик</w:t>
            </w:r>
            <w:proofErr w:type="spellEnd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ул.Строительная</w:t>
            </w:r>
            <w:proofErr w:type="spellEnd"/>
            <w:r w:rsidR="002F043A"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, д.4</w:t>
            </w:r>
          </w:p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жилого дома 70,8  </w:t>
            </w:r>
            <w:proofErr w:type="spellStart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881,01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418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«Комплексное развитие систем коммунальной инфраструктуры </w:t>
            </w: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МР «Тунгиро-Олёкминский район» на 2016-2020 годы 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Краевой бюджет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579,8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579,8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бесперебойной работы теплоснабжения при </w:t>
            </w: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прохождении осенне-зимнего периода</w:t>
            </w:r>
          </w:p>
          <w:p w:rsidR="002F043A" w:rsidRPr="0021300F" w:rsidRDefault="002F043A" w:rsidP="002F043A">
            <w:pPr>
              <w:rPr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566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92,0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92,0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219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Приобретение резервного оборудования для муниципальных котельных (задвижки, насосы)</w:t>
            </w:r>
          </w:p>
        </w:tc>
        <w:tc>
          <w:tcPr>
            <w:tcW w:w="1701" w:type="dxa"/>
          </w:tcPr>
          <w:p w:rsidR="002F043A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400,6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400,6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30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249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Приобретение трубы водопроводной</w:t>
            </w:r>
          </w:p>
        </w:tc>
        <w:tc>
          <w:tcPr>
            <w:tcW w:w="1701" w:type="dxa"/>
          </w:tcPr>
          <w:p w:rsidR="002F043A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70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696"/>
        </w:trPr>
        <w:tc>
          <w:tcPr>
            <w:tcW w:w="567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«Комплексное развитие транспортной инфраструктуры» в МР «Тунгиро-Олёкминский район» на 2018-2020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1636,8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77,4%</w:t>
            </w:r>
          </w:p>
        </w:tc>
        <w:tc>
          <w:tcPr>
            <w:tcW w:w="2835" w:type="dxa"/>
            <w:vMerge w:val="restart"/>
          </w:tcPr>
          <w:p w:rsidR="00292FCD" w:rsidRPr="0021300F" w:rsidRDefault="00292FCD" w:rsidP="002F04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Повышение качества, эффективности и доступности транспортного обслуживания населения, обеспечение надежности и безопасности системы транспортной инфраструктуры</w:t>
            </w:r>
            <w:r w:rsidRPr="0021300F">
              <w:rPr>
                <w:rFonts w:ascii="TimesNewRomanPSMT" w:hAnsi="TimesNewRomanPSMT"/>
                <w:color w:val="000000"/>
                <w:sz w:val="18"/>
                <w:szCs w:val="18"/>
              </w:rPr>
              <w:t>.</w:t>
            </w:r>
          </w:p>
        </w:tc>
      </w:tr>
      <w:tr w:rsidR="00292FCD" w:rsidRPr="0021300F" w:rsidTr="0021300F">
        <w:trPr>
          <w:trHeight w:val="976"/>
        </w:trPr>
        <w:tc>
          <w:tcPr>
            <w:tcW w:w="567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ремонт и содержание дорог, местного значения в границах населенных пунктов поселений муниципального района «Тунгиро-Олёкминский район»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1245,8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821,5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586"/>
        </w:trPr>
        <w:tc>
          <w:tcPr>
            <w:tcW w:w="567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приобретение и установка  дорожных знаков с флуоресцентной окантовкой, на территориях сельских поселений «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Тупикское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564"/>
        </w:trPr>
        <w:tc>
          <w:tcPr>
            <w:tcW w:w="567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освещение дорожных перекрестков и ме</w:t>
            </w:r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ст вбл</w:t>
            </w:r>
            <w:proofErr w:type="gram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изи дошкольных и образовательных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239"/>
        </w:trPr>
        <w:tc>
          <w:tcPr>
            <w:tcW w:w="567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ремонт тротуаров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340,5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291,9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418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образования в 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Тунгиро-Олёкминском</w:t>
            </w:r>
            <w:proofErr w:type="spell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на 2016-2020 годы»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542,4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99,5%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образовательных учреждений, развитие детского творчества, обеспечение безопасности учебного процесса, обеспечение доступности образования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(подпрограмма «Талантливые дети)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доставка детей из периферийных сел к месту учебы (подпрограмма «Дети Севера»)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454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161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Подпрограмма «Здоровье детей»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физической культуры и спорта в муниципальном районе  «Тунгиро-Олекминский район» на 2020год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713,0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713,0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благоприятных условий для устойчивого развития сферы культуры в районе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Приобретение пропагандистских наглядных материалов, приобретение научн</w:t>
            </w:r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2255,25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2255,25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с целью развития физической культуры и спорта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95906,65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95906,65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Денежное поощрение участников соревнований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135800,00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135800,00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  для СМЦ «</w:t>
            </w:r>
            <w:proofErr w:type="spell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Авгара</w:t>
            </w:r>
            <w:proofErr w:type="spell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50744,75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50744,75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основных средств (лыжи, коньки, палки для </w:t>
            </w:r>
            <w:proofErr w:type="spellStart"/>
            <w:proofErr w:type="gramStart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сканд</w:t>
            </w:r>
            <w:proofErr w:type="spellEnd"/>
            <w:proofErr w:type="gramEnd"/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 ходьбы, форма для призывной молодежи, тренажеры)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428293,35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428293,35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муниципального района  «Тунгиро-Олекминский район» на 2020 год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286,0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281,5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деятельности организаций физкультурно-спортивной направленности</w:t>
            </w: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проведение социально-значимых мероприятий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103401,00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98902,21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денежное поощрение участников мероприятий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переквалификация специалистов культуры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27703,00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27703,00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оборудования и мебели для обустройства детского </w:t>
            </w:r>
            <w:r w:rsidRPr="00213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читального зала МБУК «РЦБ», 2 ноутбука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118896,00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118896,00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 в муниципальном районе «Тунгиро-Олёкминский район»  на 2017-2020 годы»</w:t>
            </w: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исполнение</w:t>
            </w:r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связи с отсутствием заявок</w:t>
            </w: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технической защищенности объектов социальной сферы, объектов с массовым пребыванием людей:</w:t>
            </w:r>
          </w:p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2.4- приобретение наглядной агитации по антитеррористической деятельности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559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/>
                <w:b/>
                <w:sz w:val="18"/>
                <w:szCs w:val="18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 (2019-2021 гг.)»</w:t>
            </w:r>
          </w:p>
        </w:tc>
        <w:tc>
          <w:tcPr>
            <w:tcW w:w="1701" w:type="dxa"/>
          </w:tcPr>
          <w:p w:rsidR="002F043A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352, 9</w:t>
            </w:r>
          </w:p>
          <w:p w:rsidR="002F043A" w:rsidRPr="0021300F" w:rsidRDefault="002F043A" w:rsidP="00292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352, 9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Улу</w:t>
            </w:r>
            <w:r w:rsidR="00292FCD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чшение качества жизни населения</w:t>
            </w:r>
          </w:p>
        </w:tc>
      </w:tr>
      <w:tr w:rsidR="00292FCD" w:rsidRPr="0021300F" w:rsidTr="0021300F">
        <w:trPr>
          <w:trHeight w:val="163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22, 5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22, 5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53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56, 0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56, 0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418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101.1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pStyle w:val="1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Style w:val="2105pt"/>
                <w:rFonts w:eastAsiaTheme="minorHAnsi"/>
                <w:sz w:val="18"/>
                <w:szCs w:val="18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</w:t>
            </w:r>
            <w:proofErr w:type="spellStart"/>
            <w:r w:rsidRPr="0021300F">
              <w:rPr>
                <w:rStyle w:val="2105pt"/>
                <w:rFonts w:eastAsiaTheme="minorHAnsi"/>
                <w:sz w:val="18"/>
                <w:szCs w:val="18"/>
              </w:rPr>
              <w:t>Дылачакан</w:t>
            </w:r>
            <w:proofErr w:type="spellEnd"/>
            <w:r w:rsidRPr="0021300F">
              <w:rPr>
                <w:rStyle w:val="2105pt"/>
                <w:rFonts w:eastAsiaTheme="minorHAnsi"/>
                <w:sz w:val="18"/>
                <w:szCs w:val="18"/>
              </w:rPr>
              <w:t>» в МБОУ «</w:t>
            </w:r>
            <w:proofErr w:type="spellStart"/>
            <w:r w:rsidRPr="0021300F">
              <w:rPr>
                <w:rStyle w:val="2105pt"/>
                <w:rFonts w:eastAsiaTheme="minorHAnsi"/>
                <w:sz w:val="18"/>
                <w:szCs w:val="18"/>
              </w:rPr>
              <w:t>Тупикская</w:t>
            </w:r>
            <w:proofErr w:type="spellEnd"/>
            <w:r w:rsidRPr="0021300F">
              <w:rPr>
                <w:rStyle w:val="2105pt"/>
                <w:rFonts w:eastAsiaTheme="minorHAnsi"/>
                <w:sz w:val="18"/>
                <w:szCs w:val="18"/>
              </w:rPr>
              <w:t xml:space="preserve"> СОШ»</w:t>
            </w:r>
          </w:p>
        </w:tc>
        <w:tc>
          <w:tcPr>
            <w:tcW w:w="1701" w:type="dxa"/>
          </w:tcPr>
          <w:p w:rsidR="002F043A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6, 0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6, 0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  <w:vMerge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043A" w:rsidRPr="0021300F" w:rsidRDefault="002F043A" w:rsidP="002F043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43A" w:rsidRPr="0021300F" w:rsidRDefault="002F043A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15, 0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15, 0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F043A" w:rsidRPr="0021300F" w:rsidRDefault="002F043A" w:rsidP="002F043A">
            <w:pPr>
              <w:jc w:val="both"/>
              <w:rPr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  <w:vMerge w:val="restart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119" w:type="dxa"/>
            <w:vMerge w:val="restart"/>
          </w:tcPr>
          <w:p w:rsidR="002F043A" w:rsidRPr="0021300F" w:rsidRDefault="002F043A" w:rsidP="002F043A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18"/>
                <w:szCs w:val="18"/>
              </w:rPr>
            </w:pPr>
            <w:r w:rsidRPr="0021300F">
              <w:rPr>
                <w:rStyle w:val="2105pt"/>
                <w:sz w:val="18"/>
                <w:szCs w:val="18"/>
              </w:rPr>
              <w:t xml:space="preserve">Участие в фестивалях, эвенкийских праздниках, мероприятий, проводимых АКМНС Сибири и ДВ РФ, </w:t>
            </w:r>
          </w:p>
          <w:p w:rsidR="002F043A" w:rsidRPr="0021300F" w:rsidRDefault="002F043A" w:rsidP="002F04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Style w:val="2105pt"/>
                <w:rFonts w:eastAsiaTheme="minorHAnsi"/>
                <w:sz w:val="18"/>
                <w:szCs w:val="18"/>
              </w:rPr>
              <w:t>Обеспечение организации и проведение эвенкийских праздников</w:t>
            </w:r>
          </w:p>
        </w:tc>
        <w:tc>
          <w:tcPr>
            <w:tcW w:w="1701" w:type="dxa"/>
          </w:tcPr>
          <w:p w:rsidR="002F043A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F043A" w:rsidRPr="0021300F" w:rsidRDefault="002F043A" w:rsidP="0029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F043A" w:rsidRPr="0021300F" w:rsidRDefault="002F043A" w:rsidP="0029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  <w:vMerge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92FCD" w:rsidRPr="0021300F" w:rsidRDefault="00292FCD" w:rsidP="002F043A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06"/>
        </w:trPr>
        <w:tc>
          <w:tcPr>
            <w:tcW w:w="567" w:type="dxa"/>
            <w:vMerge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92FCD" w:rsidRPr="0021300F" w:rsidRDefault="00292FCD" w:rsidP="002F043A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608"/>
        </w:trPr>
        <w:tc>
          <w:tcPr>
            <w:tcW w:w="567" w:type="dxa"/>
            <w:vMerge w:val="restart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3119" w:type="dxa"/>
            <w:vMerge w:val="restart"/>
          </w:tcPr>
          <w:p w:rsidR="00292FCD" w:rsidRPr="0021300F" w:rsidRDefault="00292FCD" w:rsidP="002F04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Style w:val="2105pt"/>
                <w:rFonts w:eastAsiaTheme="minorHAnsi"/>
                <w:sz w:val="18"/>
                <w:szCs w:val="18"/>
              </w:rPr>
              <w:t xml:space="preserve">Поддержка родовых общин </w:t>
            </w:r>
            <w:proofErr w:type="spellStart"/>
            <w:r w:rsidRPr="0021300F">
              <w:rPr>
                <w:rStyle w:val="2105pt"/>
                <w:rFonts w:eastAsiaTheme="minorHAnsi"/>
                <w:sz w:val="18"/>
                <w:szCs w:val="18"/>
              </w:rPr>
              <w:t>Тунгиро-Олёкминского</w:t>
            </w:r>
            <w:proofErr w:type="spellEnd"/>
            <w:r w:rsidRPr="0021300F">
              <w:rPr>
                <w:rStyle w:val="2105pt"/>
                <w:rFonts w:eastAsiaTheme="minorHAnsi"/>
                <w:sz w:val="18"/>
                <w:szCs w:val="18"/>
              </w:rPr>
              <w:t xml:space="preserve"> района, в том числе приобретение необходимого инвентаря и оборудования, выделение средств на оформление документов на регистрацию</w:t>
            </w:r>
          </w:p>
        </w:tc>
        <w:tc>
          <w:tcPr>
            <w:tcW w:w="1701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292FCD" w:rsidRPr="0021300F" w:rsidRDefault="00292FCD" w:rsidP="002130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450"/>
        </w:trPr>
        <w:tc>
          <w:tcPr>
            <w:tcW w:w="567" w:type="dxa"/>
            <w:vMerge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92FCD" w:rsidRPr="0021300F" w:rsidRDefault="00292FCD" w:rsidP="002F043A">
            <w:pPr>
              <w:jc w:val="both"/>
              <w:rPr>
                <w:rStyle w:val="2105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292FCD" w:rsidRPr="0021300F" w:rsidRDefault="00292FCD" w:rsidP="002130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320"/>
        </w:trPr>
        <w:tc>
          <w:tcPr>
            <w:tcW w:w="567" w:type="dxa"/>
            <w:vMerge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92FCD" w:rsidRPr="0021300F" w:rsidRDefault="00292FCD" w:rsidP="002F043A">
            <w:pPr>
              <w:jc w:val="both"/>
              <w:rPr>
                <w:rStyle w:val="2105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934495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292FCD" w:rsidRPr="0021300F" w:rsidRDefault="00292FCD" w:rsidP="002F043A">
            <w:pPr>
              <w:jc w:val="center"/>
              <w:rPr>
                <w:sz w:val="18"/>
                <w:szCs w:val="18"/>
              </w:rPr>
            </w:pPr>
          </w:p>
        </w:tc>
      </w:tr>
      <w:tr w:rsidR="00292FCD" w:rsidRPr="0021300F" w:rsidTr="0021300F">
        <w:trPr>
          <w:trHeight w:val="294"/>
        </w:trPr>
        <w:tc>
          <w:tcPr>
            <w:tcW w:w="567" w:type="dxa"/>
            <w:vMerge w:val="restart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3119" w:type="dxa"/>
            <w:vMerge w:val="restart"/>
          </w:tcPr>
          <w:p w:rsidR="00292FCD" w:rsidRPr="0021300F" w:rsidRDefault="00292FCD" w:rsidP="002F043A">
            <w:pPr>
              <w:rPr>
                <w:sz w:val="18"/>
                <w:szCs w:val="18"/>
              </w:rPr>
            </w:pPr>
            <w:r w:rsidRPr="0021300F">
              <w:rPr>
                <w:rStyle w:val="2105pt"/>
                <w:rFonts w:eastAsiaTheme="minorHAnsi"/>
                <w:sz w:val="18"/>
                <w:szCs w:val="18"/>
              </w:rPr>
              <w:t xml:space="preserve">Выпуск печатной продукции: издание книги  «Эвенки </w:t>
            </w:r>
            <w:proofErr w:type="spellStart"/>
            <w:r w:rsidRPr="0021300F">
              <w:rPr>
                <w:rStyle w:val="2105pt"/>
                <w:rFonts w:eastAsiaTheme="minorHAnsi"/>
                <w:sz w:val="18"/>
                <w:szCs w:val="18"/>
              </w:rPr>
              <w:t>Тунгиро-Олёкминского</w:t>
            </w:r>
            <w:proofErr w:type="spellEnd"/>
            <w:r w:rsidRPr="0021300F">
              <w:rPr>
                <w:rStyle w:val="2105pt"/>
                <w:rFonts w:eastAsiaTheme="minorHAnsi"/>
                <w:sz w:val="18"/>
                <w:szCs w:val="18"/>
              </w:rPr>
              <w:t xml:space="preserve"> района»</w:t>
            </w:r>
          </w:p>
          <w:p w:rsidR="00292FCD" w:rsidRPr="0021300F" w:rsidRDefault="00292FCD" w:rsidP="002F04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292FCD" w:rsidRPr="0021300F" w:rsidRDefault="00292FCD" w:rsidP="002F043A">
            <w:pPr>
              <w:jc w:val="center"/>
              <w:rPr>
                <w:sz w:val="18"/>
                <w:szCs w:val="18"/>
              </w:rPr>
            </w:pPr>
          </w:p>
        </w:tc>
      </w:tr>
      <w:tr w:rsidR="00292FCD" w:rsidRPr="0021300F" w:rsidTr="0021300F">
        <w:trPr>
          <w:gridAfter w:val="1"/>
          <w:wAfter w:w="2835" w:type="dxa"/>
          <w:trHeight w:val="225"/>
        </w:trPr>
        <w:tc>
          <w:tcPr>
            <w:tcW w:w="567" w:type="dxa"/>
            <w:vMerge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92FCD" w:rsidRPr="0021300F" w:rsidRDefault="00292FCD" w:rsidP="002F043A">
            <w:pPr>
              <w:jc w:val="both"/>
              <w:rPr>
                <w:rStyle w:val="213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2FCD" w:rsidRPr="0021300F" w:rsidRDefault="00292FCD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292FCD" w:rsidRPr="0021300F" w:rsidRDefault="00292FCD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151"/>
        </w:trPr>
        <w:tc>
          <w:tcPr>
            <w:tcW w:w="567" w:type="dxa"/>
            <w:vMerge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4495" w:rsidRPr="0021300F" w:rsidRDefault="00934495" w:rsidP="002F043A">
            <w:pPr>
              <w:jc w:val="both"/>
              <w:rPr>
                <w:rStyle w:val="213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4495" w:rsidRPr="0021300F" w:rsidRDefault="00934495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934495" w:rsidRPr="0021300F" w:rsidRDefault="00934495" w:rsidP="002F043A">
            <w:pPr>
              <w:jc w:val="center"/>
              <w:rPr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204"/>
        </w:trPr>
        <w:tc>
          <w:tcPr>
            <w:tcW w:w="567" w:type="dxa"/>
            <w:vMerge w:val="restart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3119" w:type="dxa"/>
            <w:vMerge w:val="restart"/>
          </w:tcPr>
          <w:p w:rsidR="00934495" w:rsidRPr="0021300F" w:rsidRDefault="00934495" w:rsidP="002F043A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Style w:val="2105pt"/>
                <w:rFonts w:eastAsiaTheme="minorHAnsi"/>
                <w:sz w:val="18"/>
                <w:szCs w:val="18"/>
              </w:rPr>
              <w:t>Проведение праздника родного языка в школе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4495" w:rsidRPr="0021300F" w:rsidRDefault="00934495" w:rsidP="002F043A">
            <w:pPr>
              <w:jc w:val="center"/>
              <w:rPr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225"/>
        </w:trPr>
        <w:tc>
          <w:tcPr>
            <w:tcW w:w="567" w:type="dxa"/>
            <w:vMerge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4495" w:rsidRPr="0021300F" w:rsidRDefault="00934495" w:rsidP="002F043A">
            <w:pPr>
              <w:jc w:val="both"/>
              <w:rPr>
                <w:rStyle w:val="2105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4495" w:rsidRPr="0021300F" w:rsidRDefault="00934495" w:rsidP="002F043A">
            <w:pPr>
              <w:jc w:val="center"/>
              <w:rPr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135"/>
        </w:trPr>
        <w:tc>
          <w:tcPr>
            <w:tcW w:w="567" w:type="dxa"/>
            <w:vMerge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4495" w:rsidRPr="0021300F" w:rsidRDefault="00934495" w:rsidP="002F043A">
            <w:pPr>
              <w:jc w:val="both"/>
              <w:rPr>
                <w:rStyle w:val="2105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4495" w:rsidRPr="0021300F" w:rsidRDefault="00934495" w:rsidP="0093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4495" w:rsidRPr="0021300F" w:rsidRDefault="00934495" w:rsidP="002F043A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10729" w:tblpY="-235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1300F" w:rsidTr="0021300F">
        <w:trPr>
          <w:trHeight w:val="795"/>
        </w:trPr>
        <w:tc>
          <w:tcPr>
            <w:tcW w:w="324" w:type="dxa"/>
          </w:tcPr>
          <w:p w:rsidR="0021300F" w:rsidRDefault="0021300F" w:rsidP="00213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992"/>
        <w:gridCol w:w="851"/>
        <w:gridCol w:w="2835"/>
      </w:tblGrid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«Социальная поддержка населения муниципального района «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Тунгиро</w:t>
            </w:r>
            <w:proofErr w:type="spell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Олёкминский</w:t>
            </w:r>
            <w:proofErr w:type="spell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на 2020 год» </w:t>
            </w:r>
          </w:p>
        </w:tc>
        <w:tc>
          <w:tcPr>
            <w:tcW w:w="1701" w:type="dxa"/>
          </w:tcPr>
          <w:p w:rsidR="00934495" w:rsidRPr="0021300F" w:rsidRDefault="00934495" w:rsidP="009344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МР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997,0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994,5</w:t>
            </w:r>
          </w:p>
        </w:tc>
        <w:tc>
          <w:tcPr>
            <w:tcW w:w="851" w:type="dxa"/>
          </w:tcPr>
          <w:p w:rsidR="00934495" w:rsidRPr="0021300F" w:rsidRDefault="00934495" w:rsidP="00292FCD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99,7 %</w:t>
            </w:r>
          </w:p>
        </w:tc>
        <w:tc>
          <w:tcPr>
            <w:tcW w:w="2835" w:type="dxa"/>
            <w:vMerge w:val="restart"/>
          </w:tcPr>
          <w:p w:rsidR="00934495" w:rsidRPr="0021300F" w:rsidRDefault="00934495" w:rsidP="002F043A">
            <w:pPr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социального положения семей с детьми; повышение качества жизни пожилых людей, в том числе одиноко проживающих, и инвалидов; увеличение доли граждан, получивших социальную поддержку</w:t>
            </w: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 социальной помощи малоимущим гражданам, оказавшимся в трудной жизненной ситуации.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10 ,0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10 ,0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35 ,0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1615"/>
        </w:trPr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Чествование долгожителей района (в возрасте 75 лет  и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72 ,5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помощи комплектами постельных принадлежностей </w:t>
            </w: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лежачим инвалидам, утратившим  способность к самообслуживанию, семьям, имеющим  детей-инвалидов.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22 ,0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30 ,0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923"/>
        </w:trPr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11.6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10 ,0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10 ,0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ветеранам Великой Отечественной войны, вдовам участников Великой Отечественной войны, гражданам, приравненным к труженикам тыла категории граждан «Дети войны».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96,5 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при рождении ребёнка.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содействия при дорогостоящем лечении в виде единовременной выплаты.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многодетным семьям.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11.11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043A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Федерации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исполнение</w:t>
            </w:r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мероприятий программы связано с отсутствием заявок от общественных организаций</w:t>
            </w:r>
          </w:p>
        </w:tc>
      </w:tr>
      <w:tr w:rsidR="002F043A" w:rsidRPr="0021300F" w:rsidTr="0021300F">
        <w:trPr>
          <w:trHeight w:val="317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11.13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Пропаганда семейных ценностей, поддержка инвалидов.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исполнение</w:t>
            </w:r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связано с отсутствием заявок на финансирование мероприятий</w:t>
            </w:r>
          </w:p>
        </w:tc>
      </w:tr>
      <w:tr w:rsidR="00934495" w:rsidRPr="0021300F" w:rsidTr="0021300F">
        <w:trPr>
          <w:trHeight w:val="648"/>
        </w:trPr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11.14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проведение социально-значимых мероприятий в </w:t>
            </w:r>
            <w:proofErr w:type="spellStart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. для пожилых людей.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помощи первоклассникам к 1 сентября путём приобретения наборов канцелярских принадлежностей.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rPr>
          <w:trHeight w:val="572"/>
        </w:trPr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11.16</w:t>
            </w:r>
          </w:p>
        </w:tc>
        <w:tc>
          <w:tcPr>
            <w:tcW w:w="3119" w:type="dxa"/>
          </w:tcPr>
          <w:p w:rsidR="00934495" w:rsidRPr="0021300F" w:rsidRDefault="00934495" w:rsidP="00934495">
            <w:pPr>
              <w:pStyle w:val="ab"/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30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Единовременная выплата (компенсация) на реабилитацию детям-инвалидам.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934495" w:rsidRPr="0021300F" w:rsidRDefault="00934495" w:rsidP="002F04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новогодних подарков для детей, проживающих на территории </w:t>
            </w:r>
            <w:proofErr w:type="spellStart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Тунгиро-Олёкминского</w:t>
            </w:r>
            <w:proofErr w:type="spellEnd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«Патриотическое воспитание граждан в муниципальном районе «Тунгиро-Олёкминский район» на 2017-2019 годы»</w:t>
            </w:r>
          </w:p>
        </w:tc>
        <w:tc>
          <w:tcPr>
            <w:tcW w:w="1701" w:type="dxa"/>
          </w:tcPr>
          <w:p w:rsidR="00934495" w:rsidRPr="0021300F" w:rsidRDefault="00934495" w:rsidP="002130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21300F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89,3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89,3%</w:t>
            </w:r>
          </w:p>
        </w:tc>
        <w:tc>
          <w:tcPr>
            <w:tcW w:w="2835" w:type="dxa"/>
            <w:vMerge w:val="restart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системы патриотического воспитания граждан, отвечающей современным вызовам и задачам развития страны</w:t>
            </w:r>
          </w:p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Проведение первого тура конкурса «Подвиг народа на фронте и в тылу в годы Великой Отечественной войны» - бессмертен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мероприятия «Масленичные чудеса»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Проведение военизированной игры «Зарница»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>Проведение районного мероприятия, посвященного празднованию окончания Второй Мировой войны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12.5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300F">
              <w:rPr>
                <w:rFonts w:ascii="Times New Roman" w:hAnsi="Times New Roman"/>
                <w:sz w:val="18"/>
                <w:szCs w:val="18"/>
              </w:rPr>
              <w:t xml:space="preserve">проведение районного конкурса рисунков «Мой любимый край» 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12.6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мероприятия «День неизвестного солдата»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конкурса «Новогодние </w:t>
            </w:r>
            <w:r w:rsidRPr="00213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окна»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495" w:rsidRPr="0021300F" w:rsidTr="0021300F">
        <w:tc>
          <w:tcPr>
            <w:tcW w:w="567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12.8</w:t>
            </w:r>
          </w:p>
        </w:tc>
        <w:tc>
          <w:tcPr>
            <w:tcW w:w="3119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Награждение школьников-волонтеров, принимающих активное участие в культурно-досуговых мероприятиях</w:t>
            </w:r>
          </w:p>
        </w:tc>
        <w:tc>
          <w:tcPr>
            <w:tcW w:w="1701" w:type="dxa"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934495" w:rsidRPr="0021300F" w:rsidRDefault="00934495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34495" w:rsidRPr="0021300F" w:rsidRDefault="00934495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043A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12.9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исполнение</w:t>
            </w:r>
            <w:proofErr w:type="gramEnd"/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мероприятия связано с отсутствием заявок на финансирование</w:t>
            </w:r>
          </w:p>
        </w:tc>
      </w:tr>
      <w:tr w:rsidR="002F043A" w:rsidRPr="0021300F" w:rsidTr="0021300F"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43A" w:rsidRPr="0021300F" w:rsidTr="0021300F">
        <w:trPr>
          <w:trHeight w:val="70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21300F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2805,3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1924,3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68,6%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043A" w:rsidRPr="0021300F" w:rsidTr="0021300F">
        <w:trPr>
          <w:trHeight w:val="418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жилого дома для молодых специалистов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2805,3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1924,3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43A" w:rsidRPr="0021300F" w:rsidTr="0021300F">
        <w:trPr>
          <w:trHeight w:val="619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21300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2130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Тунгиро-Олёкминском</w:t>
            </w:r>
            <w:proofErr w:type="spellEnd"/>
            <w:r w:rsidRPr="002130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районе  на  2019-2020 годы»</w:t>
            </w:r>
          </w:p>
        </w:tc>
        <w:tc>
          <w:tcPr>
            <w:tcW w:w="1701" w:type="dxa"/>
          </w:tcPr>
          <w:p w:rsidR="002F043A" w:rsidRPr="0021300F" w:rsidRDefault="002F043A" w:rsidP="00213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21300F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100 %</w:t>
            </w:r>
          </w:p>
        </w:tc>
        <w:tc>
          <w:tcPr>
            <w:tcW w:w="2835" w:type="dxa"/>
            <w:vMerge w:val="restart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</w:t>
            </w:r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рии </w:t>
            </w:r>
            <w:proofErr w:type="spellStart"/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Тунгиро-Олёкминского</w:t>
            </w:r>
            <w:proofErr w:type="spellEnd"/>
            <w:r w:rsidR="00934495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</w:p>
        </w:tc>
      </w:tr>
      <w:tr w:rsidR="002F043A" w:rsidRPr="0021300F" w:rsidTr="0021300F">
        <w:trPr>
          <w:trHeight w:val="1257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эвенкийского праздника </w:t>
            </w:r>
            <w:proofErr w:type="spellStart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Бакалдын</w:t>
            </w:r>
            <w:proofErr w:type="spellEnd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(Спортивные соревнования «Игры предков» для молодёжи, конкурсы для детей), в </w:t>
            </w:r>
            <w:proofErr w:type="spellStart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Тунгиро-Олёкминском</w:t>
            </w:r>
            <w:proofErr w:type="spellEnd"/>
            <w:r w:rsidRPr="002130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районе»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043A" w:rsidRPr="0021300F" w:rsidRDefault="002F043A" w:rsidP="002F04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2"/>
        <w:gridCol w:w="992"/>
        <w:gridCol w:w="851"/>
        <w:gridCol w:w="2835"/>
      </w:tblGrid>
      <w:tr w:rsidR="002F043A" w:rsidRPr="0021300F" w:rsidTr="0021300F">
        <w:trPr>
          <w:trHeight w:val="1656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pStyle w:val="1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/>
                <w:b/>
                <w:sz w:val="18"/>
                <w:szCs w:val="18"/>
              </w:rPr>
              <w:t>«Доступная среда» на 2017-2020 годы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21300F"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МР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F043A" w:rsidRPr="0021300F" w:rsidRDefault="002F043A" w:rsidP="002F04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 w:rsidRPr="0021300F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 xml:space="preserve">- реализация мероприятий программы позволит сформировать условия устойчивого развития доступной среды для инвалидов и маломобильных групп населения, включая снижение уровня утяжеления инвалидности в районе; обеспечит условия, направленные на создание инвалидам равных с другими гражданами возможностей участия в жизни общества; </w:t>
            </w:r>
          </w:p>
        </w:tc>
      </w:tr>
      <w:tr w:rsidR="002F043A" w:rsidRPr="0021300F" w:rsidTr="0021300F">
        <w:trPr>
          <w:trHeight w:val="1750"/>
        </w:trPr>
        <w:tc>
          <w:tcPr>
            <w:tcW w:w="567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119" w:type="dxa"/>
          </w:tcPr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Адаптация для инвалидов и других МГН (маломобильные группы населения) объектов культуры, физической культуры и спорта: приобретение раздвижных телескопических пандусов, табличек информационных знаков и знаков о доступности объектов</w:t>
            </w:r>
          </w:p>
        </w:tc>
        <w:tc>
          <w:tcPr>
            <w:tcW w:w="1701" w:type="dxa"/>
          </w:tcPr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21300F" w:rsidRPr="0021300F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0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43A" w:rsidRPr="0021300F" w:rsidRDefault="002F043A" w:rsidP="002F0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F043A" w:rsidRPr="0021300F" w:rsidRDefault="002F043A" w:rsidP="002F04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proofErr w:type="gramStart"/>
            <w:r w:rsidRPr="0021300F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>Не исполнение</w:t>
            </w:r>
            <w:proofErr w:type="gramEnd"/>
            <w:r w:rsidRPr="0021300F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 xml:space="preserve"> мероприятий программы связано с отсутствием заявок на финансирование.</w:t>
            </w:r>
          </w:p>
        </w:tc>
      </w:tr>
    </w:tbl>
    <w:p w:rsidR="002F043A" w:rsidRPr="0021300F" w:rsidRDefault="002F043A" w:rsidP="002F043A">
      <w:pPr>
        <w:spacing w:line="240" w:lineRule="auto"/>
        <w:rPr>
          <w:sz w:val="18"/>
          <w:szCs w:val="18"/>
        </w:rPr>
      </w:pPr>
    </w:p>
    <w:p w:rsidR="002F043A" w:rsidRPr="0021300F" w:rsidRDefault="002F043A" w:rsidP="002F043A">
      <w:pPr>
        <w:rPr>
          <w:sz w:val="18"/>
          <w:szCs w:val="18"/>
        </w:rPr>
      </w:pPr>
    </w:p>
    <w:p w:rsidR="002F043A" w:rsidRPr="0021300F" w:rsidRDefault="002F043A" w:rsidP="002F043A">
      <w:pPr>
        <w:rPr>
          <w:sz w:val="18"/>
          <w:szCs w:val="18"/>
        </w:rPr>
      </w:pPr>
    </w:p>
    <w:p w:rsidR="002F043A" w:rsidRPr="0021300F" w:rsidRDefault="002F043A" w:rsidP="002F043A">
      <w:pPr>
        <w:rPr>
          <w:sz w:val="18"/>
          <w:szCs w:val="18"/>
        </w:rPr>
      </w:pPr>
    </w:p>
    <w:p w:rsidR="002F043A" w:rsidRPr="0021300F" w:rsidRDefault="002F043A" w:rsidP="002F043A">
      <w:pPr>
        <w:rPr>
          <w:sz w:val="18"/>
          <w:szCs w:val="18"/>
        </w:rPr>
      </w:pPr>
    </w:p>
    <w:p w:rsidR="002F043A" w:rsidRPr="0021300F" w:rsidRDefault="002F043A" w:rsidP="009B08A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8AF" w:rsidRPr="0021300F" w:rsidRDefault="009B08AF" w:rsidP="009B08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28EB" w:rsidRPr="0021300F" w:rsidRDefault="009B08AF" w:rsidP="009B08AF">
      <w:pPr>
        <w:tabs>
          <w:tab w:val="left" w:pos="3255"/>
        </w:tabs>
        <w:rPr>
          <w:sz w:val="18"/>
          <w:szCs w:val="18"/>
        </w:rPr>
      </w:pPr>
      <w:r w:rsidRPr="0021300F">
        <w:rPr>
          <w:sz w:val="18"/>
          <w:szCs w:val="18"/>
        </w:rPr>
        <w:tab/>
      </w:r>
    </w:p>
    <w:sectPr w:rsidR="00CD28EB" w:rsidRPr="0021300F" w:rsidSect="002F043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0B"/>
    <w:multiLevelType w:val="hybridMultilevel"/>
    <w:tmpl w:val="05666BB8"/>
    <w:lvl w:ilvl="0" w:tplc="087A6A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F"/>
    <w:rsid w:val="001035C3"/>
    <w:rsid w:val="0021300F"/>
    <w:rsid w:val="00292FCD"/>
    <w:rsid w:val="002F043A"/>
    <w:rsid w:val="003C2ABC"/>
    <w:rsid w:val="00934495"/>
    <w:rsid w:val="009B08AF"/>
    <w:rsid w:val="00CC2779"/>
    <w:rsid w:val="00CD28EB"/>
    <w:rsid w:val="00E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F0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0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043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3A"/>
  </w:style>
  <w:style w:type="character" w:customStyle="1" w:styleId="211pt">
    <w:name w:val="Основной текст (2) + 11 pt"/>
    <w:basedOn w:val="a0"/>
    <w:rsid w:val="002F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04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2F0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043A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;Полужирный"/>
    <w:basedOn w:val="2"/>
    <w:rsid w:val="002F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2F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2F0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043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F0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0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F043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F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3A"/>
  </w:style>
  <w:style w:type="character" w:customStyle="1" w:styleId="211pt">
    <w:name w:val="Основной текст (2) + 11 pt"/>
    <w:basedOn w:val="a0"/>
    <w:rsid w:val="002F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04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2F0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043A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;Полужирный"/>
    <w:basedOn w:val="2"/>
    <w:rsid w:val="002F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2F0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2F0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F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F043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2021-03-31T03:12:00Z</cp:lastPrinted>
  <dcterms:created xsi:type="dcterms:W3CDTF">2021-03-23T00:00:00Z</dcterms:created>
  <dcterms:modified xsi:type="dcterms:W3CDTF">2021-03-31T04:35:00Z</dcterms:modified>
</cp:coreProperties>
</file>