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06" w:rsidRDefault="009F4F06" w:rsidP="009F4F0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9F4F06" w:rsidRDefault="009F4F06" w:rsidP="009F4F0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F4F06" w:rsidRDefault="009F4F06" w:rsidP="009F4F0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«ТУНГИРО-ОЛЁКМИНСКИЙ РАЙОН»</w:t>
      </w:r>
    </w:p>
    <w:p w:rsidR="009F4F06" w:rsidRDefault="009F4F06" w:rsidP="009F4F0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9F4F06" w:rsidRDefault="009F4F06" w:rsidP="009F4F0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Тупик</w:t>
      </w:r>
    </w:p>
    <w:p w:rsidR="009F4F06" w:rsidRDefault="009F4F06" w:rsidP="009F4F06">
      <w:pPr>
        <w:ind w:firstLine="540"/>
        <w:jc w:val="center"/>
        <w:rPr>
          <w:b/>
          <w:sz w:val="28"/>
          <w:szCs w:val="28"/>
        </w:rPr>
      </w:pPr>
    </w:p>
    <w:p w:rsidR="009F4F06" w:rsidRDefault="009F4F06" w:rsidP="009F4F06">
      <w:pPr>
        <w:tabs>
          <w:tab w:val="left" w:pos="3720"/>
          <w:tab w:val="center" w:pos="4947"/>
        </w:tabs>
        <w:ind w:firstLine="540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sz w:val="36"/>
          <w:szCs w:val="36"/>
        </w:rPr>
        <w:t>РЕШЕНИЕ</w:t>
      </w:r>
    </w:p>
    <w:p w:rsidR="009F4F06" w:rsidRDefault="009F4F06" w:rsidP="009F4F06">
      <w:pPr>
        <w:tabs>
          <w:tab w:val="left" w:pos="3720"/>
          <w:tab w:val="center" w:pos="4947"/>
        </w:tabs>
        <w:ind w:firstLine="540"/>
        <w:rPr>
          <w:b/>
          <w:sz w:val="36"/>
          <w:szCs w:val="36"/>
        </w:rPr>
      </w:pPr>
    </w:p>
    <w:p w:rsidR="009F4F06" w:rsidRDefault="0073088A" w:rsidP="009F4F06">
      <w:pPr>
        <w:tabs>
          <w:tab w:val="left" w:pos="3720"/>
          <w:tab w:val="center" w:pos="4947"/>
        </w:tabs>
        <w:rPr>
          <w:sz w:val="28"/>
          <w:szCs w:val="28"/>
        </w:rPr>
      </w:pPr>
      <w:r>
        <w:rPr>
          <w:sz w:val="28"/>
          <w:szCs w:val="28"/>
        </w:rPr>
        <w:t>29 декабря</w:t>
      </w:r>
      <w:r w:rsidR="009F4F06">
        <w:rPr>
          <w:sz w:val="28"/>
          <w:szCs w:val="28"/>
        </w:rPr>
        <w:t xml:space="preserve">  2020 года                                                                             № </w:t>
      </w:r>
      <w:r>
        <w:rPr>
          <w:sz w:val="28"/>
          <w:szCs w:val="28"/>
        </w:rPr>
        <w:t>250</w:t>
      </w:r>
    </w:p>
    <w:p w:rsidR="009F4F06" w:rsidRDefault="009F4F06" w:rsidP="009F4F06">
      <w:pPr>
        <w:tabs>
          <w:tab w:val="left" w:pos="3720"/>
          <w:tab w:val="center" w:pos="4947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с. Тупик</w:t>
      </w:r>
    </w:p>
    <w:p w:rsidR="009F4F06" w:rsidRDefault="009F4F06" w:rsidP="009F4F06"/>
    <w:p w:rsidR="00722F65" w:rsidRDefault="00722F65"/>
    <w:p w:rsidR="00AB42C8" w:rsidRDefault="00AB42C8" w:rsidP="00AB4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определения размера арендной платы за земельные участки, находящиеся в муниципальной собственности муниципального района «Тунгиро-Олекминский район», а также земельные участки, государственная собственность на которые не разграничена, на территории муниципального района «Тунгиро-Олекминский район»</w:t>
      </w:r>
    </w:p>
    <w:p w:rsidR="00AB42C8" w:rsidRDefault="00AB42C8" w:rsidP="00AB42C8">
      <w:pPr>
        <w:jc w:val="center"/>
        <w:rPr>
          <w:sz w:val="28"/>
          <w:szCs w:val="28"/>
        </w:rPr>
      </w:pPr>
    </w:p>
    <w:p w:rsidR="00AB42C8" w:rsidRDefault="00AB42C8" w:rsidP="00C562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земельным кодексом Российской Федерации, руководствуясь</w:t>
      </w:r>
      <w:r w:rsidR="00066D0A">
        <w:rPr>
          <w:sz w:val="28"/>
          <w:szCs w:val="28"/>
        </w:rPr>
        <w:t xml:space="preserve"> </w:t>
      </w:r>
      <w:r w:rsidR="00066D0A" w:rsidRPr="00066D0A">
        <w:rPr>
          <w:sz w:val="28"/>
          <w:szCs w:val="28"/>
        </w:rPr>
        <w:t>постановлением Правительства Забайкальского края от 19.06.2015 г. № 305 «Об утверждении Порядка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на территории  Забайкальского края, предоставленные в аренду без торгов»</w:t>
      </w:r>
      <w:r w:rsidR="00066D0A">
        <w:rPr>
          <w:sz w:val="28"/>
          <w:szCs w:val="28"/>
        </w:rPr>
        <w:t>, ст. 23 Устава муниципального района «Тунгиро-Олекминский район», Совет муниципального района</w:t>
      </w:r>
      <w:proofErr w:type="gramEnd"/>
      <w:r w:rsidR="00066D0A">
        <w:rPr>
          <w:sz w:val="28"/>
          <w:szCs w:val="28"/>
        </w:rPr>
        <w:t xml:space="preserve"> «Тунгиро-Олекминский район» </w:t>
      </w:r>
      <w:r w:rsidR="00066D0A">
        <w:rPr>
          <w:b/>
          <w:sz w:val="28"/>
          <w:szCs w:val="28"/>
        </w:rPr>
        <w:t xml:space="preserve">решил: </w:t>
      </w:r>
    </w:p>
    <w:p w:rsidR="00B47A6E" w:rsidRDefault="00B47A6E" w:rsidP="00C562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Утвердить прилагаемый Порядок </w:t>
      </w:r>
      <w:r w:rsidRPr="00B47A6E">
        <w:rPr>
          <w:sz w:val="28"/>
          <w:szCs w:val="28"/>
        </w:rPr>
        <w:t>определения размера арендной платы за земельные участки, находящиеся в муниципальной собственности муниципального района «Тунгиро-Олекминский район», а также земельные участки, государственная собственность на которые не разграничена, на территории муниципального района «Тунгиро-Олекминский район»</w:t>
      </w:r>
      <w:r w:rsidR="00771A22">
        <w:rPr>
          <w:sz w:val="28"/>
          <w:szCs w:val="28"/>
        </w:rPr>
        <w:t>.</w:t>
      </w:r>
    </w:p>
    <w:p w:rsidR="00D07FD0" w:rsidRDefault="00771A22" w:rsidP="00D0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proofErr w:type="gramStart"/>
      <w:r>
        <w:rPr>
          <w:sz w:val="28"/>
          <w:szCs w:val="28"/>
        </w:rPr>
        <w:t>Решение Совета муниципального района «Тунгиро-Олекминский район» от 05 апреля 2017 года № 39 «</w:t>
      </w:r>
      <w:r w:rsidRPr="00771A22">
        <w:rPr>
          <w:sz w:val="28"/>
          <w:szCs w:val="28"/>
        </w:rPr>
        <w:t>Об утверждении Порядка определения размера арендной платы за земельные участки, находящиеся в муниципальной собственности муниципального района «Тунгиро-Олекминский район», а также земельные участки, государственная собственность на которые не разграничена, на территории муниципального района «Тунгиро-Олекминский район»</w:t>
      </w:r>
      <w:r>
        <w:rPr>
          <w:sz w:val="28"/>
          <w:szCs w:val="28"/>
        </w:rPr>
        <w:t>, предоставленные в аренду без торгов, признать утратившим силу.</w:t>
      </w:r>
      <w:proofErr w:type="gramEnd"/>
    </w:p>
    <w:p w:rsidR="00D07FD0" w:rsidRDefault="00D07FD0" w:rsidP="00D07FD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3. </w:t>
      </w:r>
      <w:r>
        <w:rPr>
          <w:color w:val="000000"/>
          <w:sz w:val="28"/>
          <w:szCs w:val="28"/>
        </w:rPr>
        <w:t>Направить настоящее решение главе муниципального района «Тунгиро-Олёкминский район» для подписания и опубликования  (обнародования).</w:t>
      </w:r>
    </w:p>
    <w:p w:rsidR="00D07FD0" w:rsidRPr="00D07FD0" w:rsidRDefault="00D07FD0" w:rsidP="00D07FD0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bookmarkStart w:id="0" w:name="_GoBack"/>
      <w:bookmarkEnd w:id="0"/>
      <w:r>
        <w:rPr>
          <w:color w:val="000000"/>
          <w:sz w:val="28"/>
          <w:szCs w:val="28"/>
        </w:rPr>
        <w:t>4. Настоящее решение вступает в силу с момента его официального опубликования (обнародования).</w:t>
      </w:r>
    </w:p>
    <w:p w:rsidR="00D07FD0" w:rsidRPr="00771A22" w:rsidRDefault="00D07FD0" w:rsidP="00771A22">
      <w:pPr>
        <w:jc w:val="both"/>
        <w:rPr>
          <w:sz w:val="28"/>
          <w:szCs w:val="28"/>
        </w:rPr>
      </w:pPr>
    </w:p>
    <w:p w:rsidR="00771A22" w:rsidRPr="00771A22" w:rsidRDefault="00771A22" w:rsidP="00771A22">
      <w:pPr>
        <w:spacing w:line="276" w:lineRule="auto"/>
        <w:jc w:val="both"/>
        <w:rPr>
          <w:sz w:val="28"/>
          <w:szCs w:val="28"/>
        </w:rPr>
      </w:pPr>
    </w:p>
    <w:p w:rsidR="00FE46C6" w:rsidRDefault="00FE46C6" w:rsidP="00FE46C6">
      <w:pPr>
        <w:rPr>
          <w:szCs w:val="28"/>
        </w:rPr>
      </w:pPr>
      <w:r w:rsidRPr="0017442E">
        <w:rPr>
          <w:szCs w:val="28"/>
        </w:rPr>
        <w:t xml:space="preserve">Глава </w:t>
      </w:r>
      <w:r>
        <w:rPr>
          <w:szCs w:val="28"/>
        </w:rPr>
        <w:t>муниципального района</w:t>
      </w:r>
    </w:p>
    <w:p w:rsidR="00FE46C6" w:rsidRPr="0017442E" w:rsidRDefault="00FE46C6" w:rsidP="00FE46C6">
      <w:pPr>
        <w:rPr>
          <w:i/>
          <w:szCs w:val="28"/>
        </w:rPr>
      </w:pPr>
      <w:r>
        <w:rPr>
          <w:szCs w:val="28"/>
        </w:rPr>
        <w:t xml:space="preserve">«Тунгиро-Олёкминский район»                                               </w:t>
      </w:r>
      <w:proofErr w:type="spellStart"/>
      <w:r>
        <w:rPr>
          <w:szCs w:val="28"/>
        </w:rPr>
        <w:t>М.Н.Ефанов</w:t>
      </w:r>
      <w:proofErr w:type="spellEnd"/>
    </w:p>
    <w:p w:rsidR="002F3D08" w:rsidRPr="00066D0A" w:rsidRDefault="002F3D08" w:rsidP="00066D0A">
      <w:pPr>
        <w:jc w:val="both"/>
        <w:rPr>
          <w:sz w:val="28"/>
          <w:szCs w:val="28"/>
        </w:rPr>
      </w:pPr>
    </w:p>
    <w:sectPr w:rsidR="002F3D08" w:rsidRPr="00066D0A" w:rsidSect="007D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527F5"/>
    <w:multiLevelType w:val="hybridMultilevel"/>
    <w:tmpl w:val="55DA09C8"/>
    <w:lvl w:ilvl="0" w:tplc="5EE6274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C7665"/>
    <w:rsid w:val="00066D0A"/>
    <w:rsid w:val="002C7665"/>
    <w:rsid w:val="002F3D08"/>
    <w:rsid w:val="005864A9"/>
    <w:rsid w:val="00722F65"/>
    <w:rsid w:val="0073088A"/>
    <w:rsid w:val="00771A22"/>
    <w:rsid w:val="007D59BA"/>
    <w:rsid w:val="008E6347"/>
    <w:rsid w:val="009F4F06"/>
    <w:rsid w:val="00AB42C8"/>
    <w:rsid w:val="00B47A6E"/>
    <w:rsid w:val="00C562D1"/>
    <w:rsid w:val="00D07FD0"/>
    <w:rsid w:val="00FE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7F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7F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2020-12-24T03:07:00Z</cp:lastPrinted>
  <dcterms:created xsi:type="dcterms:W3CDTF">2020-12-17T04:11:00Z</dcterms:created>
  <dcterms:modified xsi:type="dcterms:W3CDTF">2020-12-29T05:33:00Z</dcterms:modified>
</cp:coreProperties>
</file>