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A1003" w:rsidRPr="00D06A1B" w:rsidRDefault="007A1003" w:rsidP="007A1003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1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A1003" w:rsidRPr="00D06A1B" w:rsidRDefault="007A1003" w:rsidP="007A1003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1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A1003" w:rsidRPr="00D06A1B" w:rsidRDefault="007A1003" w:rsidP="007A1003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1B">
        <w:rPr>
          <w:rFonts w:ascii="Times New Roman" w:hAnsi="Times New Roman" w:cs="Times New Roman"/>
          <w:b/>
          <w:sz w:val="28"/>
          <w:szCs w:val="28"/>
        </w:rPr>
        <w:t>«ТУНГИРО-ОЛЁКМИНСКИЙ РАЙОН»</w:t>
      </w:r>
    </w:p>
    <w:p w:rsidR="007A1003" w:rsidRPr="00D06A1B" w:rsidRDefault="007A1003" w:rsidP="007A1003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1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A1003" w:rsidRPr="00D06A1B" w:rsidRDefault="007A1003" w:rsidP="007A10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A1003" w:rsidRPr="007A1003" w:rsidRDefault="007A1003" w:rsidP="007A10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00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A1003" w:rsidRPr="00D06A1B" w:rsidRDefault="007A1003" w:rsidP="007A10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A1003" w:rsidRPr="00D06A1B" w:rsidRDefault="007A1003" w:rsidP="007A1003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A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27» мая 2020</w:t>
      </w:r>
      <w:r w:rsidRPr="00D06A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6A1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223</w:t>
      </w:r>
    </w:p>
    <w:p w:rsidR="007A1003" w:rsidRPr="007A1003" w:rsidRDefault="007A1003" w:rsidP="007A1003">
      <w:pPr>
        <w:tabs>
          <w:tab w:val="left" w:pos="-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03">
        <w:rPr>
          <w:rFonts w:ascii="Times New Roman" w:hAnsi="Times New Roman" w:cs="Times New Roman"/>
          <w:b/>
          <w:sz w:val="28"/>
          <w:szCs w:val="28"/>
        </w:rPr>
        <w:t>с. Тупик</w:t>
      </w:r>
    </w:p>
    <w:p w:rsidR="00C46C0D" w:rsidRPr="00C46C0D" w:rsidRDefault="00C46C0D" w:rsidP="00C46C0D">
      <w:pPr>
        <w:tabs>
          <w:tab w:val="left" w:pos="3720"/>
          <w:tab w:val="center" w:pos="4947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55E" w:rsidRPr="0046155E" w:rsidRDefault="0046155E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46C0D" w:rsidRPr="007A1003" w:rsidRDefault="00C46C0D" w:rsidP="008922E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установлении Порядка проведения осмотров зданий, сооружений </w:t>
      </w:r>
    </w:p>
    <w:p w:rsidR="0046155E" w:rsidRPr="007A1003" w:rsidRDefault="00C46C0D" w:rsidP="008922E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выдачи рекомендаций об устранении выявленных в ходе таких осмотров нарушений на территории муниципального района</w:t>
      </w:r>
    </w:p>
    <w:p w:rsidR="0046155E" w:rsidRPr="007A1003" w:rsidRDefault="00C46C0D" w:rsidP="008922E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«Тунгиро-Олекминский район</w:t>
      </w:r>
      <w:r w:rsidR="00702118" w:rsidRPr="007A1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 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90223E" w:rsidRDefault="00335FA6" w:rsidP="008922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="0046155E" w:rsidRPr="00526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п. 7 статьи 8, п. 11 статьи 55.24 Градостроительного кодекса Российской Федерации, руководствуясь п. 26 части 1 статьи 16, частью 3 статьи 43 Федерального закона от 06.10.2003 N 131-ФЗ "Об общих принципах организации местного самоуправления в Российской Федерации", </w:t>
      </w:r>
      <w:r w:rsidR="0067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5261D3" w:rsidRPr="0052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23 Устава муниципального района «Тунгиро-Олекминский район», Совет муниципального района «Тунгиро-Олекминский район» решил: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46155E" w:rsidRPr="00676ECB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Порядок проведения осмотров зданий, сооружений и выдачи рекомендаций об устранении выявленных в ходе таких осмотров нарушений на территории </w:t>
      </w:r>
      <w:r w:rsidR="00490F6E" w:rsidRPr="0067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71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Тунгиро-Олекминский район</w:t>
      </w:r>
      <w:r w:rsidR="009273CA" w:rsidRPr="0067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8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67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71B" w:rsidRDefault="00EA771B" w:rsidP="008922E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6155E" w:rsidRPr="0067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A771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путем размещения на официальном сайте </w:t>
      </w:r>
      <w:hyperlink r:id="rId5" w:history="1">
        <w:r w:rsidRPr="00EA77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771B">
          <w:rPr>
            <w:rStyle w:val="a3"/>
            <w:rFonts w:ascii="Times New Roman" w:hAnsi="Times New Roman" w:cs="Times New Roman"/>
            <w:sz w:val="28"/>
            <w:szCs w:val="28"/>
          </w:rPr>
          <w:t>.тунгир.забайкальскийкрай.рф</w:t>
        </w:r>
      </w:hyperlink>
      <w:r w:rsidRPr="00EA771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A771B">
        <w:rPr>
          <w:rFonts w:ascii="Times New Roman" w:hAnsi="Times New Roman" w:cs="Times New Roman"/>
          <w:sz w:val="28"/>
          <w:szCs w:val="28"/>
        </w:rPr>
        <w:t>муниципального района «Тунгиро-Олекминский район» Забайкальского края в информационно-телекоммуникационной сети «Интернет»</w:t>
      </w:r>
    </w:p>
    <w:p w:rsidR="008922E8" w:rsidRPr="008922E8" w:rsidRDefault="00EA771B" w:rsidP="008922E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922E8" w:rsidRPr="008922E8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«Северянка» и размещению на официальном сайте </w:t>
      </w:r>
      <w:hyperlink r:id="rId6" w:history="1">
        <w:r w:rsidR="008922E8" w:rsidRPr="008922E8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8922E8" w:rsidRPr="008922E8">
          <w:rPr>
            <w:rFonts w:ascii="Times New Roman" w:eastAsia="Calibri" w:hAnsi="Times New Roman" w:cs="Times New Roman"/>
            <w:sz w:val="28"/>
            <w:szCs w:val="28"/>
          </w:rPr>
          <w:t>.тунгир.забайкальскийкрай.рф</w:t>
        </w:r>
      </w:hyperlink>
      <w:r w:rsidR="008922E8" w:rsidRPr="008922E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«Тунгиро-Олекминский район» Забайкальского края в информационно-телекоммуникационной сети «Интернет». </w:t>
      </w:r>
    </w:p>
    <w:p w:rsidR="008922E8" w:rsidRPr="008922E8" w:rsidRDefault="008922E8" w:rsidP="008922E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2E8">
        <w:rPr>
          <w:rFonts w:ascii="Times New Roman" w:eastAsia="Calibri" w:hAnsi="Times New Roman" w:cs="Times New Roman"/>
          <w:sz w:val="28"/>
          <w:szCs w:val="28"/>
        </w:rPr>
        <w:t xml:space="preserve">8.Настоящее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46155E" w:rsidRPr="00676ECB" w:rsidRDefault="0046155E" w:rsidP="008922E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273CA" w:rsidRPr="00676ECB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r w:rsidR="00C46C0D" w:rsidRPr="0067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89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М.Н. </w:t>
      </w:r>
      <w:proofErr w:type="spellStart"/>
      <w:r w:rsidR="0089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Ефанов</w:t>
      </w:r>
      <w:proofErr w:type="spellEnd"/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9273CA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46155E" w:rsidRPr="0046155E" w:rsidRDefault="00791886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«Тунгиро-Олекминский район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A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мая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</w:t>
      </w:r>
      <w:r w:rsidR="007A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223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46155E" w:rsidRPr="0046155E" w:rsidRDefault="0046155E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ОСМОТРОВ ЗДАНИЙ, СООРУЖЕНИЙ И ВЫДАЧИ РЕКОМЕНДАЦИЙ ОБ УСТРАНЕНИИ ВЫЯВЛЕННЫХ В ХОДЕ ТАКИХ ОСМОТРОВ НАРУШЕНИЙ НА ТЕРРИТОРИИ </w:t>
      </w:r>
      <w:r w:rsidR="000A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«Тунгиро-Олекминский район» 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Порядок проведения осмотров зданий, сооружений и выдачи рекомендаций об устранении выявленных в ходе таких осмотров нарушений на территории 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A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района «Тунгиро-Олекминский район» 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Порядок) устанавливает: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цели, процедуру и сроки проведения осмотров зданий, сооружений, находящихся в эксплуатации на территории</w:t>
      </w:r>
      <w:r w:rsidR="009273CA" w:rsidRP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A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района «Тунгиро-Олекминский район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их формы собственности;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процедуру и сроки выдачи (или направления) рекомендаций об устранении выявленных в ходе таких осмотров нарушений лицам, ответственным за эксплуатацию зданий, сооружений;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полномочия органа, который проводит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направляет лицам, ответственным за эксплуатацию зданий, сооружений, рекомендации о мерах по устранению выявленных нарушений;</w:t>
      </w:r>
      <w:proofErr w:type="gramEnd"/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обязанности должностных лиц органа при проведении осмотров и выдаче рекомендаций.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оценка) и направления лицам, ответственным за эксплуатацию зданий, сооружений, рекомендаций о мерах по устранению выявленных нарушений (далее - рекомендации).</w:t>
      </w:r>
      <w:proofErr w:type="gramEnd"/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Основные понятия, используемые в настоящем Порядке: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осмотр - совокупность проводимых органом местного самоуправления мероприятий по оценке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 и сооружений на территории 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</w:t>
      </w:r>
      <w:r w:rsidR="005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«Тунгиро-Олекминский район»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их форм собственности для проведения оценки;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объекты осмотра - здания и сооружения на территории 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B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района «Тунгиро-Олекминский район» 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их форм собственности, за исключением объектов, при эксплуатации которых осуществляется государственный контроль (надзор) в соответствии с федеральными законами.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осмотров зданий, сооружений</w:t>
      </w:r>
    </w:p>
    <w:p w:rsidR="0046155E" w:rsidRPr="0046155E" w:rsidRDefault="0046155E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выдача рекомендаций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Проведение осмотра зданий и сооружений и направление рекомендаций осуществляется </w:t>
      </w:r>
      <w:r w:rsidR="00F63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межведомственной комиссией 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63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района «Тунгиро-Олекминский район» 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комиссия</w:t>
      </w:r>
      <w:r w:rsidR="0063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утверждаемой распоряжением главы муниципального района «Тунгиро-Олекминский район».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Осмотр зданий, сооружений проводится на основании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Проведение осмотров зданий и сооружений и выдача рекомендаций включают в себя: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визуальный осмотр зданий, сооружений;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акта осмотра;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выдачу рекомендаций.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место, время проведени</w:t>
      </w:r>
      <w:r w:rsidR="0063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осмотра, а также должности, фамилия, имя, отчество должностных лиц межведомственной комиссии, осуществляющей</w:t>
      </w:r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осмотр, определяются распоряжением </w:t>
      </w:r>
      <w:r w:rsidR="00633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муниципального района «Тунгиро-Олекминский район».</w:t>
      </w:r>
    </w:p>
    <w:p w:rsidR="00A87CF1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 распоряжении </w:t>
      </w:r>
      <w:r w:rsidR="00A87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муниципального района «Тунгиро-Олекминский район».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указываются наименование объекта осмотра, адрес его местонахождения, данные о собственнике объекта осмотра.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 осмотре могут присутствовать лица, ответственные за эксплуатацию здания, сооружения, и собственники зданий, сооружений или лица, в пользовании и владении которых находятся объекты осмотра.</w:t>
      </w:r>
    </w:p>
    <w:p w:rsidR="00A87CF1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Собственники зданий, сооружений уведомляются о проведении осмотра посредством направления копии распоряжения </w:t>
      </w:r>
      <w:r w:rsidR="00A87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муниципального района «Тунгиро-Олекминский район».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заказным почтовым отправлением с уведомлением о вручении или иным доступным способом (факсом, по электронной почте, выдачей под расписку).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Собственники зданий, сооружений уведомляют лиц, ответственных за эксплуатацию зданий, сооружений, самостоятельно.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пунктов 2.4-2.8 настоящего Порядка не применяются, осмотр объекта проводится незамедлительно.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По результатам осмотра зданий, сооружений составляется акт осмотр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форме согласно приложению №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 настоящему Порядку.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акту осмотра могут прилагаться: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объяснения лиц, допустивших нарушение требований законодательства Российской Федерации к эксплуатации зданий, сооружений;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фотофиксация</w:t>
      </w:r>
      <w:proofErr w:type="spellEnd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по форме согласно приложени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№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настоящему Порядку.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Акт осмотра объекта составляется после завершения осмотра, но не позднее десяти рабочих дней со дня проведения осмотра в трех экземплярах. Один из экземпляров акта осмотра с приложенными к нему копиями документов, указанных в пункте 2.10 настоящего Порядка, направляется в порядке, установленном п. 2.7 настоящего Порядка, либо вручается собственнику зданий, сооружений, второй экземпляр акта осмотра прилагается к ответу заявителю, третий экземпляр акта осмотра приобщается к материалам дела осмотра объекта.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Рекомендации должны содержать: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выявленных нарушений;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о мерах по устранению выявленных нарушений;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устранения выявленных нарушений.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</w:t>
      </w:r>
      <w:r w:rsidR="00A87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учет проведенных осмотров в Журнале учета осмотров зданий и сооружений, который ведетс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форме согласно приложению №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 настоящему Порядку.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В случае поступления заявления о факте нарушения требований законодательства Российской Федерации к эксплуатации зданий, сооружений, о возникновении аварийных ситуаций в зданиях, сооружениях, при эксплуатации которых осуществляется государственный контроль (надзор), копия данного заявления направляется в соответствующий государственный орган, осуществляющий контроль (надзор), для принятия мер в соответствии с действующим законодательством.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При проведении осмотров объектов </w:t>
      </w:r>
      <w:r w:rsidR="00A87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осмотр зданий, сооружений и знакомиться с документами, связанными с целями осмотра;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запрашивать и получать документы, сведения и материалы об использовании и состоянии зданий, сооружений, необходимые для осмотров объектов и подготовки рекомендаций. Указанные в запросе администрации документы представляются в виде копий, заверенных в соответствии с действующим законодательством;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2.16. </w:t>
      </w:r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осмотра </w:t>
      </w:r>
      <w:r w:rsidR="0015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</w:t>
      </w:r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обязана соблюдать законодательство Российской Федерации, </w:t>
      </w:r>
      <w:r w:rsidR="0015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Забайкальского</w:t>
      </w:r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муниципальные правовые акты </w:t>
      </w:r>
      <w:r w:rsidR="0015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«Тунгиро-Олекминский район»</w:t>
      </w:r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права и законные интересы физических и юридических лиц при проведении осмотра объектов, осуществлять 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рекомендаций, осуществлять запись о проведенных осмотрах в Журнале учета осмотров.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лиц, ответственных за эксплуатацию</w:t>
      </w:r>
    </w:p>
    <w:p w:rsidR="0046155E" w:rsidRPr="0046155E" w:rsidRDefault="0046155E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 и сооружений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Собственники зданий, сооружений или лица,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уполномоченные представители, а также лица, ответственные за эксплуатацию зданий и сооружений, имеют право: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от </w:t>
      </w:r>
      <w:r w:rsidR="00460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должностных лиц информацию, которая относится к предмету осмотра и представление которой предусмотрено действующим законодательством Российской Федерации;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обжаловать действия (бездействие) </w:t>
      </w:r>
      <w:r w:rsidR="00460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результаты осмотров, повлекшие за собой нарушение их прав при проведении осмотра, в порядке, установленном действующим законодательством Российской Федерации.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Собственники зданий, сооружений или лица,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уполномоченные представители, а также лица, ответственные за эксплуатацию зданий и сооружений, обязаны: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</w:t>
      </w:r>
      <w:r w:rsidR="00460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Воспрепятствование деятельности </w:t>
      </w:r>
      <w:r w:rsidR="00460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 Российской Федерации.</w:t>
      </w:r>
    </w:p>
    <w:p w:rsidR="0046155E" w:rsidRPr="0046155E" w:rsidRDefault="0046155E" w:rsidP="008922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Собственники зданий, сооружений, а также лица, ответственные за эксплуатацию зданий и сооружений, не выполнившие в установленный срок рекомендации </w:t>
      </w:r>
      <w:r w:rsidR="00460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несут ответственность в соответствии с действующим законодательством Российской Федерации.</w:t>
      </w:r>
    </w:p>
    <w:p w:rsid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7B4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9FB" w:rsidRDefault="006F19FB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9FB" w:rsidRDefault="006F19FB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717B4" w:rsidRPr="0046155E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702118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осмотров зданий,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 и выдачи рекомендаций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proofErr w:type="gramEnd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таких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осмотров нарушений на территории</w:t>
      </w:r>
    </w:p>
    <w:p w:rsidR="009273CA" w:rsidRDefault="009273CA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7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района «Тунгиро-Олекминский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717B4" w:rsidRPr="0046155E" w:rsidRDefault="009273CA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702118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№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</w:p>
    <w:p w:rsidR="0046155E" w:rsidRPr="0046155E" w:rsidRDefault="0046155E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 здания, сооружения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F717B4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__________________                                 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"___" ____________ 20__ г.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должности, места работы лиц,</w:t>
      </w:r>
      <w:proofErr w:type="gramEnd"/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участвующих в осмотре зданий, сооружений)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распоряжения 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осмотр ___________________________________________________________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(наименование здания, сооружения, его местонахождение)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присутствии: ____________________________________________________________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(Ф.И.О. присутствующих при осмотре)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осмотре установлено: 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акту: ________________________________________________________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(материалы </w:t>
      </w:r>
      <w:proofErr w:type="spellStart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фотофиксации</w:t>
      </w:r>
      <w:proofErr w:type="spellEnd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материалы, оформленные в ходе осмотра)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должностных лиц, проводивших осмотр: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1F75" w:rsidRDefault="00751F75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F75" w:rsidRDefault="00751F75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F75" w:rsidRDefault="00751F75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F75" w:rsidRDefault="00751F75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F75" w:rsidRDefault="00751F75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F75" w:rsidRDefault="00751F75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F75" w:rsidRDefault="00751F75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F75" w:rsidRDefault="00751F75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F75" w:rsidRDefault="00751F75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F75" w:rsidRDefault="00751F75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F75" w:rsidRDefault="00751F75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F75" w:rsidRPr="0046155E" w:rsidRDefault="00751F75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702118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осмотров зданий,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 и выдачи рекомендаций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proofErr w:type="gramEnd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таких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осмотров нарушений на территории</w:t>
      </w:r>
    </w:p>
    <w:p w:rsidR="009273CA" w:rsidRDefault="009273CA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51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района «Тунгиро-Олекминский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46155E" w:rsidRPr="0046155E" w:rsidRDefault="0046155E" w:rsidP="0089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  <w:r w:rsidR="00751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  <w:r w:rsidR="00751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акту осмотра №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Default="0046155E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</w:p>
    <w:p w:rsidR="00751F75" w:rsidRPr="0046155E" w:rsidRDefault="00751F75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751F75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46155E"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"___" __________ 20____ г.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Для   устранения   нарушений   требований  законодательства 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к эксплуатации зданий, сооружений, зафиксированных в акте осмотра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 сооружения от "___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 ______________ 20___ г. №</w:t>
      </w: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_____, рекомендуются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меры: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3830"/>
        <w:gridCol w:w="3343"/>
        <w:gridCol w:w="1569"/>
      </w:tblGrid>
      <w:tr w:rsidR="0046155E" w:rsidRPr="0046155E" w:rsidTr="0046155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9273CA" w:rsidP="0089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6155E"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46155E" w:rsidRPr="009E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6155E"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устранению нарушения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устранения нарушения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6155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должностных лиц, подготовивших рекомендации: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(подпись) (Ф.И.О., должность, место работы)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получил: _____________________________________________________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(Ф.И.О. лица, ответственного</w:t>
      </w:r>
      <w:proofErr w:type="gramEnd"/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за эксплуатацию здания)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3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осмотров зданий,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 и выдачи рекомендаций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 </w:t>
      </w:r>
      <w:proofErr w:type="gramStart"/>
      <w:r w:rsidRPr="009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proofErr w:type="gramEnd"/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таких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осмотров нарушений на территории</w:t>
      </w:r>
    </w:p>
    <w:p w:rsidR="009273CA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C0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района «Тунгиро-Олекминский район</w:t>
      </w:r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46155E" w:rsidRPr="0046155E" w:rsidRDefault="0046155E" w:rsidP="00892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5E" w:rsidRPr="0046155E" w:rsidRDefault="0046155E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46155E" w:rsidRPr="0046155E" w:rsidRDefault="0046155E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осмотров зданий, сооружений, находящихся</w:t>
      </w:r>
    </w:p>
    <w:p w:rsidR="009273CA" w:rsidRDefault="0046155E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эксплуатации, на территории </w:t>
      </w:r>
      <w:proofErr w:type="gramStart"/>
      <w:r w:rsidR="00927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9273CA" w:rsidRPr="0046155E" w:rsidRDefault="006C01F3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«Тунгиро-Олекминский район» </w:t>
      </w:r>
    </w:p>
    <w:p w:rsidR="0046155E" w:rsidRPr="0046155E" w:rsidRDefault="0046155E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1490"/>
        <w:gridCol w:w="1821"/>
        <w:gridCol w:w="1106"/>
        <w:gridCol w:w="1106"/>
        <w:gridCol w:w="1447"/>
        <w:gridCol w:w="1772"/>
      </w:tblGrid>
      <w:tr w:rsidR="0046155E" w:rsidRPr="0046155E" w:rsidTr="00475728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9273CA" w:rsidP="0089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6155E"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46155E" w:rsidRPr="009E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6155E"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9273CA" w:rsidP="0089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6155E"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дата акта осмотра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устранения нарушения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выполнения рекомендаций</w:t>
            </w:r>
          </w:p>
        </w:tc>
      </w:tr>
      <w:tr w:rsidR="0046155E" w:rsidRPr="0046155E" w:rsidTr="00475728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75728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75728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75728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55E" w:rsidRPr="0046155E" w:rsidTr="00475728"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55E" w:rsidRPr="0046155E" w:rsidRDefault="0046155E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6155E" w:rsidRPr="0046155E" w:rsidRDefault="0046155E" w:rsidP="0089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55E" w:rsidRDefault="0046155E" w:rsidP="008922E8"/>
    <w:sectPr w:rsidR="0046155E" w:rsidSect="003A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66D5F"/>
    <w:rsid w:val="000A03CE"/>
    <w:rsid w:val="000E6F9B"/>
    <w:rsid w:val="00153804"/>
    <w:rsid w:val="00335FA6"/>
    <w:rsid w:val="003A241C"/>
    <w:rsid w:val="003F481C"/>
    <w:rsid w:val="00460158"/>
    <w:rsid w:val="0046155E"/>
    <w:rsid w:val="00475728"/>
    <w:rsid w:val="00490F6E"/>
    <w:rsid w:val="004B105A"/>
    <w:rsid w:val="005261D3"/>
    <w:rsid w:val="005B3033"/>
    <w:rsid w:val="00633615"/>
    <w:rsid w:val="00636ABA"/>
    <w:rsid w:val="00676ECB"/>
    <w:rsid w:val="006C01F3"/>
    <w:rsid w:val="006F19FB"/>
    <w:rsid w:val="00702118"/>
    <w:rsid w:val="00713584"/>
    <w:rsid w:val="00751F75"/>
    <w:rsid w:val="00762638"/>
    <w:rsid w:val="00791886"/>
    <w:rsid w:val="007A1003"/>
    <w:rsid w:val="008922E8"/>
    <w:rsid w:val="0090223E"/>
    <w:rsid w:val="009273CA"/>
    <w:rsid w:val="00987818"/>
    <w:rsid w:val="009E67D4"/>
    <w:rsid w:val="009E6E40"/>
    <w:rsid w:val="00A5241B"/>
    <w:rsid w:val="00A87CF1"/>
    <w:rsid w:val="00C46C0D"/>
    <w:rsid w:val="00D66D5F"/>
    <w:rsid w:val="00DE1D46"/>
    <w:rsid w:val="00EA771B"/>
    <w:rsid w:val="00F63CA2"/>
    <w:rsid w:val="00F7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6155E"/>
  </w:style>
  <w:style w:type="character" w:styleId="a3">
    <w:name w:val="Hyperlink"/>
    <w:basedOn w:val="a0"/>
    <w:uiPriority w:val="99"/>
    <w:semiHidden/>
    <w:unhideWhenUsed/>
    <w:rsid w:val="0046155E"/>
    <w:rPr>
      <w:color w:val="0000FF"/>
      <w:u w:val="single"/>
    </w:rPr>
  </w:style>
  <w:style w:type="paragraph" w:customStyle="1" w:styleId="consplusnonformat">
    <w:name w:val="consplusnonformat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6155E"/>
  </w:style>
  <w:style w:type="character" w:styleId="a3">
    <w:name w:val="Hyperlink"/>
    <w:basedOn w:val="a0"/>
    <w:uiPriority w:val="99"/>
    <w:semiHidden/>
    <w:unhideWhenUsed/>
    <w:rsid w:val="0046155E"/>
    <w:rPr>
      <w:color w:val="0000FF"/>
      <w:u w:val="single"/>
    </w:rPr>
  </w:style>
  <w:style w:type="paragraph" w:customStyle="1" w:styleId="consplusnonformat">
    <w:name w:val="consplusnonformat"/>
    <w:basedOn w:val="a"/>
    <w:rsid w:val="0046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909A-787D-4D5D-B883-3CB8C2D9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33</cp:revision>
  <cp:lastPrinted>2020-05-29T00:54:00Z</cp:lastPrinted>
  <dcterms:created xsi:type="dcterms:W3CDTF">2020-05-12T06:10:00Z</dcterms:created>
  <dcterms:modified xsi:type="dcterms:W3CDTF">2020-05-29T00:55:00Z</dcterms:modified>
</cp:coreProperties>
</file>