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66" w:rsidRDefault="00E95F66" w:rsidP="000E3368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95F66" w:rsidRPr="0080289C" w:rsidRDefault="00E95F66" w:rsidP="0080289C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89C">
        <w:rPr>
          <w:rFonts w:ascii="Arial" w:hAnsi="Arial" w:cs="Arial"/>
          <w:b/>
          <w:sz w:val="32"/>
          <w:szCs w:val="32"/>
          <w:lang w:eastAsia="ru-RU"/>
        </w:rPr>
        <w:t>Сельское поселение «Тупикское»</w:t>
      </w:r>
      <w:r w:rsidRPr="00DE6786">
        <w:rPr>
          <w:rFonts w:ascii="Times New Roman" w:hAnsi="Times New Roman"/>
          <w:sz w:val="28"/>
          <w:szCs w:val="28"/>
          <w:lang w:eastAsia="ru-RU"/>
        </w:rPr>
        <w:t> </w:t>
      </w:r>
    </w:p>
    <w:p w:rsidR="0080289C" w:rsidRDefault="00E95F66" w:rsidP="0080289C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89C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E95F66" w:rsidRPr="0080289C" w:rsidRDefault="0080289C" w:rsidP="0080289C">
      <w:pPr>
        <w:spacing w:before="100" w:beforeAutospacing="1" w:after="100" w:afterAutospacing="1"/>
        <w:ind w:firstLine="0"/>
        <w:rPr>
          <w:rFonts w:ascii="Arial" w:hAnsi="Arial" w:cs="Arial"/>
          <w:b/>
          <w:sz w:val="32"/>
          <w:szCs w:val="32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от «</w:t>
      </w:r>
      <w:r w:rsidR="00E95F66" w:rsidRPr="0080289C">
        <w:rPr>
          <w:rFonts w:ascii="Arial" w:hAnsi="Arial" w:cs="Arial"/>
          <w:sz w:val="24"/>
          <w:szCs w:val="24"/>
          <w:lang w:eastAsia="ru-RU"/>
        </w:rPr>
        <w:t>25» декабря 2015года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95F66" w:rsidRPr="0080289C">
        <w:rPr>
          <w:rFonts w:ascii="Arial" w:hAnsi="Arial" w:cs="Arial"/>
          <w:sz w:val="24"/>
          <w:szCs w:val="24"/>
          <w:lang w:eastAsia="ru-RU"/>
        </w:rPr>
        <w:t>№ 31</w:t>
      </w:r>
    </w:p>
    <w:p w:rsidR="00E95F66" w:rsidRPr="0080289C" w:rsidRDefault="00E95F66" w:rsidP="00894B0F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80289C">
        <w:rPr>
          <w:rFonts w:ascii="Arial" w:hAnsi="Arial" w:cs="Arial"/>
          <w:i/>
          <w:sz w:val="24"/>
          <w:szCs w:val="24"/>
        </w:rPr>
        <w:t>с. Тупик</w:t>
      </w:r>
    </w:p>
    <w:p w:rsidR="00E95F66" w:rsidRDefault="00E95F66" w:rsidP="00894B0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0289C" w:rsidRPr="0080289C" w:rsidRDefault="0080289C" w:rsidP="0080289C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89C">
        <w:rPr>
          <w:rFonts w:ascii="Arial" w:hAnsi="Arial" w:cs="Arial"/>
          <w:b/>
          <w:sz w:val="32"/>
          <w:szCs w:val="32"/>
          <w:lang w:eastAsia="ru-RU"/>
        </w:rPr>
        <w:t>О порядке принятия и организации выполнения среднесрочных и годовых планов социально-экономического развития сельского поселения «Тупикское»</w:t>
      </w:r>
    </w:p>
    <w:p w:rsidR="0080289C" w:rsidRDefault="0080289C" w:rsidP="00894B0F">
      <w:pPr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894B0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289C">
        <w:rPr>
          <w:rFonts w:ascii="Arial" w:hAnsi="Arial" w:cs="Arial"/>
          <w:sz w:val="24"/>
          <w:szCs w:val="24"/>
          <w:lang w:eastAsia="ru-RU"/>
        </w:rPr>
        <w:t>В соответствии с пунктом 6 части 1статьи 17 Федерального закона от 06.10.2003 г. № 131-ФЗ «Об общих принципах организации местного самоуправления в Российской Федерации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», статьей 9</w:t>
      </w:r>
      <w:r w:rsidRPr="0080289C">
        <w:rPr>
          <w:rFonts w:ascii="Arial" w:hAnsi="Arial" w:cs="Arial"/>
          <w:sz w:val="24"/>
          <w:szCs w:val="24"/>
        </w:rPr>
        <w:t xml:space="preserve"> Устава сельское поселение «Тупикское», Совет сельского поселения «Тупикское» </w:t>
      </w:r>
      <w:r w:rsidRPr="0080289C">
        <w:rPr>
          <w:rFonts w:ascii="Arial" w:hAnsi="Arial" w:cs="Arial"/>
          <w:b/>
          <w:sz w:val="24"/>
          <w:szCs w:val="24"/>
        </w:rPr>
        <w:t>решил:</w:t>
      </w:r>
    </w:p>
    <w:p w:rsidR="00E95F66" w:rsidRPr="0080289C" w:rsidRDefault="00E95F66" w:rsidP="00894B0F">
      <w:pPr>
        <w:rPr>
          <w:rFonts w:ascii="Arial" w:hAnsi="Arial" w:cs="Arial"/>
          <w:sz w:val="24"/>
          <w:szCs w:val="24"/>
        </w:rPr>
      </w:pPr>
    </w:p>
    <w:p w:rsidR="00E95F66" w:rsidRPr="0080289C" w:rsidRDefault="00E95F66" w:rsidP="00033FE1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1. Установить Порядок принятия и организации выполнения планов социально-экономического развития сельского поселения «Тупикское» согласно приложению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E95F66" w:rsidRPr="0080289C" w:rsidRDefault="00E95F66" w:rsidP="00033FE1">
      <w:pPr>
        <w:pStyle w:val="ConsNormal"/>
        <w:ind w:right="0" w:firstLine="851"/>
        <w:jc w:val="both"/>
        <w:rPr>
          <w:sz w:val="24"/>
          <w:szCs w:val="24"/>
        </w:rPr>
      </w:pPr>
      <w:r w:rsidRPr="0080289C">
        <w:rPr>
          <w:sz w:val="24"/>
          <w:szCs w:val="24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E95F66" w:rsidRPr="0080289C" w:rsidRDefault="00E95F66" w:rsidP="00033FE1">
      <w:pPr>
        <w:pStyle w:val="ConsNormal"/>
        <w:ind w:right="0" w:firstLine="851"/>
        <w:jc w:val="both"/>
        <w:rPr>
          <w:sz w:val="24"/>
          <w:szCs w:val="24"/>
        </w:rPr>
      </w:pPr>
      <w:r w:rsidRPr="0080289C">
        <w:rPr>
          <w:sz w:val="24"/>
          <w:szCs w:val="24"/>
        </w:rPr>
        <w:t>3. Настоящее решение направить главе сельского поселения «Тупикское» для подписания и обнародования.</w:t>
      </w:r>
    </w:p>
    <w:p w:rsidR="00E95F66" w:rsidRPr="0080289C" w:rsidRDefault="00E95F66" w:rsidP="00033FE1">
      <w:pPr>
        <w:pStyle w:val="ConsNormal"/>
        <w:ind w:right="0" w:firstLine="851"/>
        <w:jc w:val="both"/>
        <w:rPr>
          <w:sz w:val="24"/>
          <w:szCs w:val="24"/>
        </w:rPr>
      </w:pPr>
      <w:r w:rsidRPr="0080289C">
        <w:rPr>
          <w:sz w:val="24"/>
          <w:szCs w:val="24"/>
        </w:rPr>
        <w:t>4. Настоящее решение опубликовать (обнародовать) на официальном стенде сельского поселения «Тупикское» «Муниципальный вестник».</w:t>
      </w:r>
    </w:p>
    <w:p w:rsidR="00E95F66" w:rsidRPr="0080289C" w:rsidRDefault="00E95F66" w:rsidP="00033FE1">
      <w:pPr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033FE1">
      <w:pPr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033FE1">
      <w:pPr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F7354D">
      <w:pPr>
        <w:ind w:firstLine="0"/>
        <w:jc w:val="left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 xml:space="preserve">      Глава сельского </w:t>
      </w:r>
    </w:p>
    <w:p w:rsidR="00E95F66" w:rsidRPr="0080289C" w:rsidRDefault="0080289C" w:rsidP="00F7354D">
      <w:pPr>
        <w:tabs>
          <w:tab w:val="left" w:pos="6878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п</w:t>
      </w:r>
      <w:r w:rsidR="00E95F66" w:rsidRPr="0080289C">
        <w:rPr>
          <w:rFonts w:ascii="Arial" w:hAnsi="Arial" w:cs="Arial"/>
          <w:sz w:val="24"/>
          <w:szCs w:val="24"/>
        </w:rPr>
        <w:t>оселения</w:t>
      </w:r>
      <w:r w:rsidRPr="0080289C">
        <w:rPr>
          <w:rFonts w:ascii="Arial" w:hAnsi="Arial" w:cs="Arial"/>
          <w:sz w:val="24"/>
          <w:szCs w:val="24"/>
        </w:rPr>
        <w:t xml:space="preserve"> </w:t>
      </w:r>
      <w:r w:rsidR="00E95F66" w:rsidRPr="0080289C">
        <w:rPr>
          <w:rFonts w:ascii="Arial" w:hAnsi="Arial" w:cs="Arial"/>
          <w:sz w:val="24"/>
          <w:szCs w:val="24"/>
        </w:rPr>
        <w:t>«Тупикское»</w:t>
      </w:r>
      <w:r w:rsidR="00E95F66" w:rsidRPr="0080289C">
        <w:rPr>
          <w:rFonts w:ascii="Arial" w:hAnsi="Arial" w:cs="Arial"/>
          <w:sz w:val="24"/>
          <w:szCs w:val="24"/>
        </w:rPr>
        <w:tab/>
        <w:t xml:space="preserve">           Селезнёв О.И.</w:t>
      </w:r>
    </w:p>
    <w:p w:rsidR="00E95F66" w:rsidRDefault="00E95F66" w:rsidP="006A1C1F">
      <w:pPr>
        <w:tabs>
          <w:tab w:val="left" w:pos="6167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ab/>
      </w:r>
    </w:p>
    <w:p w:rsidR="00E95F66" w:rsidRDefault="00E95F6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E95F66" w:rsidRDefault="00E95F6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E95F66" w:rsidRDefault="00E95F6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E95F66" w:rsidRDefault="00E95F6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E95F66" w:rsidRDefault="00E95F6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E95F66" w:rsidRDefault="00E95F6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80289C" w:rsidRDefault="0080289C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80289C" w:rsidRDefault="0080289C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80289C" w:rsidRDefault="0080289C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80289C" w:rsidRDefault="0080289C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E95F66" w:rsidRDefault="00E95F6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E95F66" w:rsidRDefault="00E95F6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80289C" w:rsidRDefault="0080289C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E95F66" w:rsidRDefault="00E95F66" w:rsidP="005C478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95F66" w:rsidRPr="0080289C" w:rsidRDefault="00E95F66" w:rsidP="0080289C">
      <w:pPr>
        <w:autoSpaceDE w:val="0"/>
        <w:autoSpaceDN w:val="0"/>
        <w:adjustRightInd w:val="0"/>
        <w:ind w:left="4247" w:firstLine="709"/>
        <w:jc w:val="right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ПРИЛОЖЕНИЕ</w:t>
      </w:r>
    </w:p>
    <w:p w:rsidR="0080289C" w:rsidRPr="0080289C" w:rsidRDefault="00E95F66" w:rsidP="0080289C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 xml:space="preserve">к решению сельского </w:t>
      </w:r>
    </w:p>
    <w:p w:rsidR="00E95F66" w:rsidRPr="0080289C" w:rsidRDefault="00E95F66" w:rsidP="0080289C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поселения</w:t>
      </w:r>
      <w:r w:rsidR="0080289C" w:rsidRPr="0080289C">
        <w:rPr>
          <w:rFonts w:ascii="Arial" w:hAnsi="Arial" w:cs="Arial"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«Тупикское»</w:t>
      </w:r>
    </w:p>
    <w:p w:rsidR="00E95F66" w:rsidRPr="0080289C" w:rsidRDefault="00E95F66" w:rsidP="0080289C">
      <w:pPr>
        <w:autoSpaceDE w:val="0"/>
        <w:autoSpaceDN w:val="0"/>
        <w:adjustRightInd w:val="0"/>
        <w:ind w:left="5103" w:firstLine="4"/>
        <w:jc w:val="right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 xml:space="preserve"> от «</w:t>
      </w:r>
      <w:r w:rsidRPr="0080289C">
        <w:rPr>
          <w:rFonts w:ascii="Arial" w:hAnsi="Arial" w:cs="Arial"/>
          <w:sz w:val="24"/>
          <w:szCs w:val="24"/>
          <w:u w:val="single"/>
        </w:rPr>
        <w:t>25</w:t>
      </w:r>
      <w:r w:rsidRPr="0080289C">
        <w:rPr>
          <w:rFonts w:ascii="Arial" w:hAnsi="Arial" w:cs="Arial"/>
          <w:sz w:val="24"/>
          <w:szCs w:val="24"/>
        </w:rPr>
        <w:t>» декабря 2015 года № 31</w:t>
      </w:r>
    </w:p>
    <w:p w:rsidR="00E95F66" w:rsidRPr="005C4787" w:rsidRDefault="00E95F66" w:rsidP="005C4787">
      <w:pPr>
        <w:tabs>
          <w:tab w:val="left" w:pos="5235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E95F66" w:rsidRPr="0080289C" w:rsidRDefault="0080289C" w:rsidP="00C85173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0289C">
        <w:rPr>
          <w:rFonts w:ascii="Arial" w:hAnsi="Arial" w:cs="Arial"/>
          <w:b/>
          <w:sz w:val="28"/>
          <w:szCs w:val="28"/>
          <w:lang w:eastAsia="ru-RU"/>
        </w:rPr>
        <w:t>ПОРЯДОК ПРИНЯТИЯ</w:t>
      </w:r>
      <w:r w:rsidR="00E95F66" w:rsidRPr="0080289C">
        <w:rPr>
          <w:rFonts w:ascii="Arial" w:hAnsi="Arial" w:cs="Arial"/>
          <w:b/>
          <w:sz w:val="28"/>
          <w:szCs w:val="28"/>
          <w:lang w:eastAsia="ru-RU"/>
        </w:rPr>
        <w:t xml:space="preserve"> И ОРГАНИЗАЦИИ ВЫПОЛНЕНИЯ</w:t>
      </w:r>
    </w:p>
    <w:p w:rsidR="00E95F66" w:rsidRPr="0080289C" w:rsidRDefault="00E95F66" w:rsidP="00033FE1">
      <w:pPr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80289C">
        <w:rPr>
          <w:rFonts w:ascii="Arial" w:hAnsi="Arial" w:cs="Arial"/>
          <w:b/>
          <w:sz w:val="28"/>
          <w:szCs w:val="28"/>
          <w:lang w:eastAsia="ru-RU"/>
        </w:rPr>
        <w:t xml:space="preserve">ПЛАНОВ СОЦИАЛЬНО-ЭКОНОМИЧЕСКОГО РАЗВИТИЯ </w:t>
      </w:r>
    </w:p>
    <w:p w:rsidR="00E95F66" w:rsidRPr="0080289C" w:rsidRDefault="00E95F66" w:rsidP="00033FE1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0289C">
        <w:rPr>
          <w:rFonts w:ascii="Arial" w:hAnsi="Arial" w:cs="Arial"/>
          <w:b/>
          <w:sz w:val="28"/>
          <w:szCs w:val="28"/>
          <w:lang w:eastAsia="ru-RU"/>
        </w:rPr>
        <w:t>СЕЛЬСКОЕ ПОСЕЛЕНИЕ «ТУПИКСКОЕ»</w:t>
      </w:r>
    </w:p>
    <w:p w:rsidR="00E95F66" w:rsidRPr="0080289C" w:rsidRDefault="00E95F66" w:rsidP="00773B8B">
      <w:pPr>
        <w:spacing w:before="100" w:beforeAutospacing="1" w:after="100" w:afterAutospacing="1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0289C">
        <w:rPr>
          <w:rFonts w:ascii="Arial" w:hAnsi="Arial" w:cs="Arial"/>
          <w:b/>
          <w:sz w:val="24"/>
          <w:szCs w:val="24"/>
          <w:lang w:eastAsia="ru-RU"/>
        </w:rPr>
        <w:t>1. Общие положения</w:t>
      </w:r>
    </w:p>
    <w:p w:rsidR="00E95F66" w:rsidRPr="0080289C" w:rsidRDefault="00E95F66" w:rsidP="000F4B6E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1. Настоящий Порядок определяет основные цели, принципы и общую схему принятия и организации выполнения среднесрочных и годовых планов социально-экономического развития сельское поселение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E95F66" w:rsidRPr="0080289C" w:rsidRDefault="00E95F66" w:rsidP="000F4B6E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80289C">
        <w:rPr>
          <w:rFonts w:ascii="Arial" w:hAnsi="Arial" w:cs="Arial"/>
          <w:sz w:val="24"/>
          <w:szCs w:val="24"/>
        </w:rPr>
        <w:t>Для целей настоящего Порядка используются следующие понятия:</w:t>
      </w:r>
    </w:p>
    <w:p w:rsidR="00E95F66" w:rsidRPr="0080289C" w:rsidRDefault="00E95F66" w:rsidP="000F4B6E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2.1. среднесрочный план социально-экономического развития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</w:rPr>
        <w:t xml:space="preserve"> –</w:t>
      </w:r>
      <w:r w:rsidRPr="0080289C">
        <w:rPr>
          <w:rFonts w:ascii="Arial" w:hAnsi="Arial" w:cs="Arial"/>
          <w:sz w:val="24"/>
          <w:szCs w:val="24"/>
        </w:rPr>
        <w:t xml:space="preserve"> плановый документ, имеющий горизонт планирования социально-экономических процессов развития муниципальных образований не менее пяти лет, определяющий индикаторы развития конкретных видов экономической деятельности и социальной жизни муниципального образования и описывающий механизмы реализации каждого из плановых этапов, их конкретных участников и необходимые для достижения запланированных целей и задач ресурсы (далее – Среднесрочный план);</w:t>
      </w:r>
    </w:p>
    <w:p w:rsidR="00E95F66" w:rsidRPr="0080289C" w:rsidRDefault="00E95F66" w:rsidP="002275E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2.2. годовой план социально-экономического развития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управления на территории сельского поселения «Тупикское» (далее – Годовой план). Годовой план – это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ресурсы.</w:t>
      </w:r>
    </w:p>
    <w:p w:rsidR="00E95F66" w:rsidRPr="0080289C" w:rsidRDefault="00E95F66" w:rsidP="000F4B6E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3. Администрация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при разработке, принятии и организации выполнения Среднесрочных и Годовых планов:</w:t>
      </w:r>
    </w:p>
    <w:p w:rsidR="00E95F66" w:rsidRPr="0080289C" w:rsidRDefault="00E95F66" w:rsidP="002844F7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3.1. принимает решение о разработке Среднесрочного плана.</w:t>
      </w:r>
    </w:p>
    <w:p w:rsidR="00E95F66" w:rsidRPr="0080289C" w:rsidRDefault="00E95F66" w:rsidP="00CD30FB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3.2. утверждает Среднесрочный план.</w:t>
      </w:r>
    </w:p>
    <w:p w:rsidR="00E95F66" w:rsidRPr="0080289C" w:rsidRDefault="00E95F66" w:rsidP="00185969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3.3. утверждает Годовой план.</w:t>
      </w:r>
    </w:p>
    <w:p w:rsidR="00E95F66" w:rsidRPr="0080289C" w:rsidRDefault="00E95F66" w:rsidP="00185969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3.4. рассматривает ежегодный отчет о выполнении Годового плана в рамках реализации Среднесрочного плана за отчетный год.</w:t>
      </w:r>
    </w:p>
    <w:p w:rsidR="00E95F66" w:rsidRPr="0080289C" w:rsidRDefault="00E95F66" w:rsidP="002273B4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4. Глава сельского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поселения при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разработке, принятии и организации выполнения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Среднесрочных и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Годовых планов:</w:t>
      </w:r>
    </w:p>
    <w:p w:rsidR="00E95F66" w:rsidRPr="0080289C" w:rsidRDefault="00E95F66" w:rsidP="00CD30FB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4.1. издает распоряжение администрации сельское поселение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о начале работы по разработке Среднесрочного и Годового планов.</w:t>
      </w:r>
    </w:p>
    <w:p w:rsidR="00E95F66" w:rsidRPr="0080289C" w:rsidRDefault="00E95F66" w:rsidP="00CD30FB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4.2. в установленном порядке проводит отбор перечня мероприятий, бизнес - предложений, перечня муниципальных программ, подлежащих включению в Среднесрочный план.</w:t>
      </w:r>
    </w:p>
    <w:p w:rsidR="00E95F66" w:rsidRPr="0080289C" w:rsidRDefault="00E95F66" w:rsidP="0053493A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4.3. издает распоряжение администрации сельского поселения «Тупикское» о начале разработки муниципальных программ с определением заказчика-</w:t>
      </w:r>
      <w:r w:rsidRPr="0080289C">
        <w:rPr>
          <w:rFonts w:ascii="Arial" w:hAnsi="Arial" w:cs="Arial"/>
          <w:sz w:val="24"/>
          <w:szCs w:val="24"/>
          <w:lang w:eastAsia="ru-RU"/>
        </w:rPr>
        <w:lastRenderedPageBreak/>
        <w:t>координатора в лице структурного подразделения администрации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подлежащих включению в Среднесрочный план.</w:t>
      </w:r>
    </w:p>
    <w:p w:rsidR="00E95F66" w:rsidRPr="0080289C" w:rsidRDefault="00E95F66" w:rsidP="00521CF5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4.4. выносит проект Среднесрочного плана в Совет сельского поселения «Тупикское».</w:t>
      </w:r>
    </w:p>
    <w:p w:rsidR="00E95F66" w:rsidRPr="0080289C" w:rsidRDefault="00E95F66" w:rsidP="0053493A">
      <w:pPr>
        <w:ind w:firstLine="540"/>
        <w:rPr>
          <w:rFonts w:ascii="Arial" w:hAnsi="Arial" w:cs="Arial"/>
          <w:b/>
          <w:sz w:val="24"/>
          <w:szCs w:val="24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4.5. предоставляет в Совет сельского поселения «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Тупикское» отчет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о финансировании и ходе реализации Среднесрочного и Годового планов.</w:t>
      </w:r>
    </w:p>
    <w:p w:rsidR="00E95F66" w:rsidRPr="0080289C" w:rsidRDefault="00E95F66" w:rsidP="00E657CF">
      <w:pPr>
        <w:pStyle w:val="Heading"/>
        <w:jc w:val="center"/>
        <w:rPr>
          <w:sz w:val="24"/>
          <w:szCs w:val="24"/>
        </w:rPr>
      </w:pPr>
    </w:p>
    <w:p w:rsidR="00E95F66" w:rsidRPr="0080289C" w:rsidRDefault="00E95F66" w:rsidP="00E657CF">
      <w:pPr>
        <w:pStyle w:val="Heading"/>
        <w:jc w:val="center"/>
        <w:rPr>
          <w:sz w:val="24"/>
          <w:szCs w:val="24"/>
        </w:rPr>
      </w:pPr>
      <w:r w:rsidRPr="0080289C">
        <w:rPr>
          <w:sz w:val="24"/>
          <w:szCs w:val="24"/>
        </w:rPr>
        <w:t xml:space="preserve">2. Среднесрочный план </w:t>
      </w:r>
    </w:p>
    <w:p w:rsidR="00E95F66" w:rsidRPr="0080289C" w:rsidRDefault="00E95F66" w:rsidP="00DD4D0B">
      <w:pPr>
        <w:rPr>
          <w:rFonts w:ascii="Arial" w:hAnsi="Arial" w:cs="Arial"/>
          <w:sz w:val="24"/>
          <w:szCs w:val="24"/>
        </w:rPr>
      </w:pPr>
    </w:p>
    <w:p w:rsidR="00E95F66" w:rsidRPr="0080289C" w:rsidRDefault="00E95F66" w:rsidP="00521CF5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5. Среднесрочный план разрабатывается на период не менее 5 лет.</w:t>
      </w:r>
    </w:p>
    <w:p w:rsidR="00E95F66" w:rsidRPr="0080289C" w:rsidRDefault="00E95F66" w:rsidP="00521CF5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5.1. Среднесрочный план содержит:</w:t>
      </w:r>
    </w:p>
    <w:p w:rsidR="00E95F66" w:rsidRPr="0080289C" w:rsidRDefault="00E95F66" w:rsidP="009E1A25">
      <w:pPr>
        <w:ind w:firstLine="0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- характеристику социально-экономического положения, анализ проблем и диспропорций;</w:t>
      </w:r>
    </w:p>
    <w:p w:rsidR="00E95F66" w:rsidRPr="0080289C" w:rsidRDefault="00E95F66" w:rsidP="007673F0">
      <w:pPr>
        <w:ind w:firstLine="0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- цели и основные показатели социально-экономического развития сельского поселения «Тупикское»;</w:t>
      </w:r>
    </w:p>
    <w:p w:rsidR="00E95F66" w:rsidRPr="0080289C" w:rsidRDefault="00E95F66" w:rsidP="007673F0">
      <w:pPr>
        <w:ind w:firstLine="0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- приоритетные направления социально-экономического развития сельского поселения «Тупикское»;</w:t>
      </w:r>
    </w:p>
    <w:p w:rsidR="00E95F66" w:rsidRPr="0080289C" w:rsidRDefault="00E95F66" w:rsidP="00FC5EFD">
      <w:pPr>
        <w:ind w:firstLine="0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- механизм реализации Среднесрочного плана;</w:t>
      </w:r>
    </w:p>
    <w:p w:rsidR="00E95F66" w:rsidRPr="0080289C" w:rsidRDefault="00E95F66" w:rsidP="00FC5EFD">
      <w:pPr>
        <w:ind w:firstLine="0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- финансовое обеспечение реализации Среднесрочного плана;</w:t>
      </w:r>
    </w:p>
    <w:p w:rsidR="00E95F66" w:rsidRPr="0080289C" w:rsidRDefault="00E95F66" w:rsidP="00FC5EFD">
      <w:pPr>
        <w:ind w:firstLine="0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 xml:space="preserve"> -ожидаемые результаты реализации Среднесрочного плана (оценку экономического эффекта его реализации).</w:t>
      </w:r>
    </w:p>
    <w:p w:rsidR="00E95F66" w:rsidRPr="0080289C" w:rsidRDefault="00E95F66" w:rsidP="007673F0">
      <w:pPr>
        <w:ind w:firstLine="708"/>
        <w:rPr>
          <w:rFonts w:ascii="Arial" w:hAnsi="Arial" w:cs="Arial"/>
          <w:sz w:val="24"/>
          <w:szCs w:val="24"/>
          <w:vertAlign w:val="subscript"/>
        </w:rPr>
      </w:pPr>
      <w:r w:rsidRPr="0080289C">
        <w:rPr>
          <w:rFonts w:ascii="Arial" w:hAnsi="Arial" w:cs="Arial"/>
          <w:sz w:val="24"/>
          <w:szCs w:val="24"/>
        </w:rPr>
        <w:t>5.2. проект Среднесрочного плана выносится глава сельского поселения</w:t>
      </w:r>
      <w:r w:rsidRPr="0080289C">
        <w:rPr>
          <w:rFonts w:ascii="Arial" w:hAnsi="Arial" w:cs="Arial"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«Тупикское» для рассмотрения</w:t>
      </w:r>
      <w:r w:rsidRPr="0080289C">
        <w:rPr>
          <w:rFonts w:ascii="Arial" w:hAnsi="Arial" w:cs="Arial"/>
          <w:b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в Совет сельского поселения «Тупикское</w:t>
      </w:r>
      <w:r w:rsidRPr="0080289C">
        <w:rPr>
          <w:rFonts w:ascii="Arial" w:hAnsi="Arial" w:cs="Arial"/>
          <w:i/>
          <w:sz w:val="24"/>
          <w:szCs w:val="24"/>
        </w:rPr>
        <w:t>»</w:t>
      </w:r>
      <w:r w:rsidRPr="0080289C">
        <w:rPr>
          <w:rFonts w:ascii="Arial" w:hAnsi="Arial" w:cs="Arial"/>
          <w:sz w:val="24"/>
          <w:szCs w:val="24"/>
        </w:rPr>
        <w:t xml:space="preserve"> не позднее, чем за три месяца до окончания срока реализации действующего Среднесрочного плана (Комплексной программы социально-экономического развития). </w:t>
      </w:r>
    </w:p>
    <w:p w:rsidR="00E95F66" w:rsidRPr="0080289C" w:rsidRDefault="00E95F66" w:rsidP="005E0CC4">
      <w:pPr>
        <w:ind w:firstLine="851"/>
        <w:rPr>
          <w:rFonts w:ascii="Arial" w:hAnsi="Arial" w:cs="Arial"/>
          <w:sz w:val="24"/>
          <w:szCs w:val="24"/>
          <w:vertAlign w:val="subscript"/>
        </w:rPr>
      </w:pPr>
      <w:r w:rsidRPr="0080289C">
        <w:rPr>
          <w:rFonts w:ascii="Arial" w:hAnsi="Arial" w:cs="Arial"/>
          <w:sz w:val="24"/>
          <w:szCs w:val="24"/>
        </w:rPr>
        <w:t xml:space="preserve">5.3. актуализированные (измененные, вновь сформированные) Среднесрочные планы выносятся </w:t>
      </w:r>
      <w:r w:rsidR="0080289C" w:rsidRPr="0080289C">
        <w:rPr>
          <w:rFonts w:ascii="Arial" w:hAnsi="Arial" w:cs="Arial"/>
          <w:sz w:val="24"/>
          <w:szCs w:val="24"/>
        </w:rPr>
        <w:t>глава сельского</w:t>
      </w:r>
      <w:r w:rsidRPr="0080289C">
        <w:rPr>
          <w:rFonts w:ascii="Arial" w:hAnsi="Arial" w:cs="Arial"/>
          <w:sz w:val="24"/>
          <w:szCs w:val="24"/>
        </w:rPr>
        <w:t xml:space="preserve"> поселения «Тупикское»</w:t>
      </w:r>
      <w:r w:rsidRPr="0080289C">
        <w:rPr>
          <w:rFonts w:ascii="Arial" w:hAnsi="Arial" w:cs="Arial"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для рассмотрения</w:t>
      </w:r>
      <w:r w:rsidRPr="0080289C">
        <w:rPr>
          <w:rFonts w:ascii="Arial" w:hAnsi="Arial" w:cs="Arial"/>
          <w:b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в Совет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не позднее, чем за два месяца до начала нового бюджетного года.</w:t>
      </w:r>
    </w:p>
    <w:p w:rsidR="00E95F66" w:rsidRPr="0080289C" w:rsidRDefault="00E95F66" w:rsidP="005E0CC4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5.4. проект Среднесрочного плана и проект актуализированного Среднесрочного плана выносятся на публичные слушания.</w:t>
      </w:r>
    </w:p>
    <w:p w:rsidR="00E95F66" w:rsidRPr="0080289C" w:rsidRDefault="00E95F66" w:rsidP="00A74C94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 xml:space="preserve">5.5. в срок не позднее шести месяцев после завершения срока </w:t>
      </w:r>
      <w:r w:rsidR="0080289C" w:rsidRPr="0080289C">
        <w:rPr>
          <w:rFonts w:ascii="Arial" w:hAnsi="Arial" w:cs="Arial"/>
          <w:sz w:val="24"/>
          <w:szCs w:val="24"/>
        </w:rPr>
        <w:t>действия Среднесрочного</w:t>
      </w:r>
      <w:r w:rsidRPr="0080289C">
        <w:rPr>
          <w:rFonts w:ascii="Arial" w:hAnsi="Arial" w:cs="Arial"/>
          <w:sz w:val="24"/>
          <w:szCs w:val="24"/>
        </w:rPr>
        <w:t xml:space="preserve"> плана глава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направляет в Совет сельского поселения «Тупикское» для рассмотрения на сессии отчет о его реализации.</w:t>
      </w:r>
    </w:p>
    <w:p w:rsidR="00E95F66" w:rsidRPr="0080289C" w:rsidRDefault="00E95F66" w:rsidP="00A74C94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5.6. утвержденный Среднесрочный план подлежит официальному опубликованию.</w:t>
      </w:r>
    </w:p>
    <w:p w:rsidR="00E95F66" w:rsidRPr="0080289C" w:rsidRDefault="00E95F66" w:rsidP="00A74C94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5.7. отчет о реализации Среднесрочного плана утверждается Советом сельского поселения «Тупикское».</w:t>
      </w:r>
    </w:p>
    <w:p w:rsidR="00E95F66" w:rsidRPr="0080289C" w:rsidRDefault="00E95F66" w:rsidP="00DB2B17">
      <w:pPr>
        <w:ind w:firstLine="284"/>
        <w:rPr>
          <w:rFonts w:ascii="Arial" w:hAnsi="Arial" w:cs="Arial"/>
          <w:i/>
          <w:sz w:val="24"/>
          <w:szCs w:val="24"/>
        </w:rPr>
      </w:pPr>
    </w:p>
    <w:p w:rsidR="00E95F66" w:rsidRPr="0080289C" w:rsidRDefault="00E95F66" w:rsidP="00E657CF">
      <w:pPr>
        <w:jc w:val="center"/>
        <w:rPr>
          <w:rFonts w:ascii="Arial" w:hAnsi="Arial" w:cs="Arial"/>
          <w:b/>
          <w:sz w:val="24"/>
          <w:szCs w:val="24"/>
        </w:rPr>
      </w:pPr>
      <w:r w:rsidRPr="0080289C">
        <w:rPr>
          <w:rFonts w:ascii="Arial" w:hAnsi="Arial" w:cs="Arial"/>
          <w:b/>
          <w:sz w:val="24"/>
          <w:szCs w:val="24"/>
        </w:rPr>
        <w:t xml:space="preserve">3. Разработка Среднесрочного плана </w:t>
      </w:r>
    </w:p>
    <w:p w:rsidR="00E95F66" w:rsidRPr="0080289C" w:rsidRDefault="00E95F66" w:rsidP="00E657C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E95F66" w:rsidRPr="0080289C" w:rsidRDefault="00E95F66" w:rsidP="00A74C94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6. Среднесрочный план разрабатывается специально созданной рабочей группой.</w:t>
      </w:r>
    </w:p>
    <w:p w:rsidR="00E95F66" w:rsidRPr="0080289C" w:rsidRDefault="00E95F66" w:rsidP="00A74C94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 xml:space="preserve">7. Состав рабочей группы по разработке Среднесрочного </w:t>
      </w:r>
      <w:r w:rsidR="0080289C" w:rsidRPr="0080289C">
        <w:rPr>
          <w:rFonts w:ascii="Arial" w:hAnsi="Arial" w:cs="Arial"/>
          <w:sz w:val="24"/>
          <w:szCs w:val="24"/>
        </w:rPr>
        <w:t>плана, утверждаются</w:t>
      </w:r>
      <w:r w:rsidRPr="0080289C">
        <w:rPr>
          <w:rFonts w:ascii="Arial" w:hAnsi="Arial" w:cs="Arial"/>
          <w:sz w:val="24"/>
          <w:szCs w:val="24"/>
        </w:rPr>
        <w:t xml:space="preserve"> распоряжением администрации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</w:rPr>
        <w:t>.</w:t>
      </w:r>
      <w:r w:rsidRPr="0080289C">
        <w:rPr>
          <w:rFonts w:ascii="Arial" w:hAnsi="Arial" w:cs="Arial"/>
          <w:sz w:val="24"/>
          <w:szCs w:val="24"/>
        </w:rPr>
        <w:t xml:space="preserve"> В состав рабочей группы входят сотрудники администрации, представители бизнес-сообщества, научной и социальной сферы, жители муниципального образования. За каждым членом рабочей группы закрепляются функциональные обязанности по разработке конкретных разделов Среднесрочного плана.</w:t>
      </w:r>
    </w:p>
    <w:p w:rsidR="00E95F66" w:rsidRPr="0080289C" w:rsidRDefault="00E95F66" w:rsidP="004F56EB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8. Администрация сельского поселения «Тупикское»</w:t>
      </w:r>
      <w:r w:rsidRPr="0080289C">
        <w:rPr>
          <w:rFonts w:ascii="Arial" w:hAnsi="Arial" w:cs="Arial"/>
          <w:b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при необходимости</w:t>
      </w:r>
      <w:r w:rsidRPr="0080289C">
        <w:rPr>
          <w:rFonts w:ascii="Arial" w:hAnsi="Arial" w:cs="Arial"/>
          <w:b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запрашивает у территориальных органов, федеральных органов государственной вла</w:t>
      </w:r>
      <w:r w:rsidRPr="0080289C">
        <w:rPr>
          <w:rFonts w:ascii="Arial" w:hAnsi="Arial" w:cs="Arial"/>
          <w:sz w:val="24"/>
          <w:szCs w:val="24"/>
        </w:rPr>
        <w:lastRenderedPageBreak/>
        <w:t>сти, органов государственной власти Забайкальского края, органов местного самоуправления информацию для разработки Среднесрочного плана.</w:t>
      </w:r>
    </w:p>
    <w:p w:rsidR="00E95F66" w:rsidRPr="0080289C" w:rsidRDefault="00E95F66" w:rsidP="00DB69C7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9. Рабочая группа вправе привлекать к подготовке Среднесрочного плана на конкурсной основе научно-исследовательские и другие организации.</w:t>
      </w:r>
    </w:p>
    <w:p w:rsidR="00E95F66" w:rsidRPr="0080289C" w:rsidRDefault="00E95F66" w:rsidP="007604DD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</w:rPr>
        <w:t>10. До внесения проекта Среднесрочного плана в Совет сельского поселения</w:t>
      </w:r>
      <w:r w:rsidRPr="0080289C">
        <w:rPr>
          <w:rFonts w:ascii="Arial" w:hAnsi="Arial" w:cs="Arial"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«Тупикское»</w:t>
      </w:r>
      <w:r w:rsidRPr="0080289C">
        <w:rPr>
          <w:rFonts w:ascii="Arial" w:hAnsi="Arial" w:cs="Arial"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 xml:space="preserve">он подлежит направлению глава сельского поселения «Тупикское» в администрацию </w:t>
      </w:r>
      <w:r w:rsidR="0080289C" w:rsidRPr="0080289C">
        <w:rPr>
          <w:rFonts w:ascii="Arial" w:hAnsi="Arial" w:cs="Arial"/>
          <w:sz w:val="24"/>
          <w:szCs w:val="24"/>
        </w:rPr>
        <w:t xml:space="preserve">муниципального </w:t>
      </w:r>
      <w:r w:rsidR="0080289C" w:rsidRPr="0080289C">
        <w:rPr>
          <w:rFonts w:ascii="Arial" w:hAnsi="Arial" w:cs="Arial"/>
          <w:sz w:val="24"/>
          <w:szCs w:val="24"/>
          <w:vertAlign w:val="subscript"/>
        </w:rPr>
        <w:t>«</w:t>
      </w:r>
      <w:r w:rsidRPr="0080289C">
        <w:rPr>
          <w:rFonts w:ascii="Arial" w:hAnsi="Arial" w:cs="Arial"/>
          <w:sz w:val="24"/>
          <w:szCs w:val="24"/>
        </w:rPr>
        <w:t>Тунгиро-Олекминского района»</w:t>
      </w:r>
      <w:r w:rsidRPr="0080289C">
        <w:rPr>
          <w:rFonts w:ascii="Arial" w:hAnsi="Arial" w:cs="Arial"/>
          <w:i/>
          <w:sz w:val="24"/>
          <w:szCs w:val="24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>для согласования.</w:t>
      </w:r>
    </w:p>
    <w:p w:rsidR="00E95F66" w:rsidRPr="0080289C" w:rsidRDefault="00E95F66" w:rsidP="00CB5D27">
      <w:pPr>
        <w:ind w:firstLine="0"/>
        <w:rPr>
          <w:rFonts w:ascii="Arial" w:hAnsi="Arial" w:cs="Arial"/>
          <w:sz w:val="24"/>
          <w:szCs w:val="24"/>
        </w:rPr>
      </w:pPr>
    </w:p>
    <w:p w:rsidR="00E95F66" w:rsidRPr="0080289C" w:rsidRDefault="00E95F66" w:rsidP="00C616BA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DB69C7">
      <w:pPr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0289C">
        <w:rPr>
          <w:rFonts w:ascii="Arial" w:hAnsi="Arial" w:cs="Arial"/>
          <w:b/>
          <w:sz w:val="24"/>
          <w:szCs w:val="24"/>
          <w:lang w:eastAsia="ru-RU"/>
        </w:rPr>
        <w:t xml:space="preserve">4. Контроль и отчетность при реализации Среднесрочного плана </w:t>
      </w:r>
    </w:p>
    <w:p w:rsidR="00E95F66" w:rsidRPr="0080289C" w:rsidRDefault="00E95F66" w:rsidP="00014B5C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DB69C7">
      <w:pPr>
        <w:ind w:firstLine="851"/>
        <w:rPr>
          <w:rFonts w:ascii="Arial" w:hAnsi="Arial" w:cs="Arial"/>
          <w:i/>
          <w:sz w:val="24"/>
          <w:szCs w:val="24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11. Контроль за ходом выполнения Среднесрочного плана осуществляет </w:t>
      </w:r>
      <w:r w:rsidRPr="0080289C">
        <w:rPr>
          <w:rFonts w:ascii="Arial" w:hAnsi="Arial" w:cs="Arial"/>
          <w:sz w:val="24"/>
          <w:szCs w:val="24"/>
        </w:rPr>
        <w:t>Совет сельского поселения «Тупикское».</w:t>
      </w:r>
    </w:p>
    <w:p w:rsidR="00E95F66" w:rsidRPr="0080289C" w:rsidRDefault="00E95F66" w:rsidP="00C84249">
      <w:pPr>
        <w:tabs>
          <w:tab w:val="left" w:pos="4368"/>
        </w:tabs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12. Контроль за выполнением Среднесрочного плана осуществляется в форме подготовки и рассмотрения ежегодных отчетов об его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выполнении в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части реализации Годового плана, подготовка отчета об исполнении Среднесрочного плана осуществляется в соответствии с разделом 7 настоящего Порядка.</w:t>
      </w:r>
    </w:p>
    <w:p w:rsidR="00E95F66" w:rsidRPr="0080289C" w:rsidRDefault="00E95F66" w:rsidP="00C84249">
      <w:pPr>
        <w:tabs>
          <w:tab w:val="left" w:pos="4368"/>
        </w:tabs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</w:rPr>
        <w:t xml:space="preserve">13. </w:t>
      </w:r>
      <w:r w:rsidRPr="0080289C">
        <w:rPr>
          <w:rFonts w:ascii="Arial" w:hAnsi="Arial" w:cs="Arial"/>
          <w:sz w:val="24"/>
          <w:szCs w:val="24"/>
          <w:lang w:eastAsia="ru-RU"/>
        </w:rPr>
        <w:t>Итоговый отчет о реализации Среднесрочного плана включает данные о финансировании Среднесрочного плана в целом и по отдельным мероприятиям с разбивкой по источникам финансирования и годам реализации, процент реализации Среднесрочного плана, оценку результатов реализации Среднесрочного плана, уровень достижения целей и запланированных показателей эффективности Среднесрочного плана. Для Среднесрочных планов, реализация которых составила менее 100 процентов, указывается перечень мероприятий, не завершенных в срок и предложения по их дальнейшей реализации.</w:t>
      </w:r>
    </w:p>
    <w:p w:rsidR="00E95F66" w:rsidRPr="0080289C" w:rsidRDefault="00E95F66" w:rsidP="00342E79">
      <w:pPr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  </w:t>
      </w:r>
    </w:p>
    <w:p w:rsidR="00E95F66" w:rsidRPr="0080289C" w:rsidRDefault="00E95F66" w:rsidP="00843BB0">
      <w:pPr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0289C">
        <w:rPr>
          <w:rFonts w:ascii="Arial" w:hAnsi="Arial" w:cs="Arial"/>
          <w:b/>
          <w:sz w:val="24"/>
          <w:szCs w:val="24"/>
          <w:lang w:eastAsia="ru-RU"/>
        </w:rPr>
        <w:t>5. Годовой план</w:t>
      </w:r>
    </w:p>
    <w:p w:rsidR="00E95F66" w:rsidRPr="0080289C" w:rsidRDefault="00E95F66" w:rsidP="006335B4">
      <w:pPr>
        <w:tabs>
          <w:tab w:val="center" w:pos="4947"/>
        </w:tabs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14. 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социально-экономических процессов, происходящих в сельское поселение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с выделением основных отраслей экономики и социальной сферы. Годовой план формируется в целях обеспечения достижения приоритетов социально-экономического развития, обозначенных в Среднесрочном плане и </w:t>
      </w:r>
      <w:r w:rsidRPr="0080289C">
        <w:rPr>
          <w:rFonts w:ascii="Arial" w:hAnsi="Arial" w:cs="Arial"/>
          <w:sz w:val="24"/>
          <w:szCs w:val="24"/>
        </w:rPr>
        <w:t>является основным инструментом реализации Среднесрочного плана в краткосрочном периоде.</w:t>
      </w:r>
    </w:p>
    <w:p w:rsidR="00E95F66" w:rsidRPr="0080289C" w:rsidRDefault="00E95F66" w:rsidP="00843BB0">
      <w:pPr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При формировании Годового плана учитываются также приоритеты социально-экономического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развития сельского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в краткосрочном периоде.</w:t>
      </w:r>
    </w:p>
    <w:p w:rsidR="00E95F66" w:rsidRPr="0080289C" w:rsidRDefault="00E95F66" w:rsidP="00664ED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15. Годовой план включает следующие разделы:</w:t>
      </w:r>
    </w:p>
    <w:p w:rsidR="00E95F66" w:rsidRPr="0080289C" w:rsidRDefault="00E95F66" w:rsidP="00664ED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15.1. основные задачи социально-экономического развития сельского поселения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«Тупикское» на плановый период;</w:t>
      </w:r>
    </w:p>
    <w:p w:rsidR="00E95F66" w:rsidRPr="0080289C" w:rsidRDefault="00E95F66" w:rsidP="00664ED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15.2. основные количественные и качественные показатели развития основных отраслей экономики и социальной сферы сельского поселения «Тупикское»;</w:t>
      </w:r>
    </w:p>
    <w:p w:rsidR="00E95F66" w:rsidRPr="0080289C" w:rsidRDefault="00E95F66" w:rsidP="00664ED5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15. 3. перечень мероприятий, предлагаемых к реализации и финансированию в плановом периоде.</w:t>
      </w:r>
    </w:p>
    <w:p w:rsidR="00E95F66" w:rsidRPr="0080289C" w:rsidRDefault="00E95F66" w:rsidP="00B34E77">
      <w:pPr>
        <w:ind w:firstLine="851"/>
        <w:rPr>
          <w:rFonts w:ascii="Arial" w:hAnsi="Arial" w:cs="Arial"/>
          <w:i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16.  Методологическое руководство и координацию работы по разработке, реализации Годового плана осуществляет специалист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E95F66" w:rsidRPr="0080289C" w:rsidRDefault="00E95F66" w:rsidP="00B34E77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Функции по разработке составных частей (разделов) Годового плана возлагаются на специалистов сельского поселения «Тупикское»</w:t>
      </w:r>
    </w:p>
    <w:p w:rsidR="00E95F66" w:rsidRPr="0080289C" w:rsidRDefault="00E95F66" w:rsidP="00B34E77">
      <w:pPr>
        <w:ind w:firstLine="851"/>
        <w:rPr>
          <w:rFonts w:ascii="Arial" w:hAnsi="Arial" w:cs="Arial"/>
          <w:i/>
          <w:sz w:val="24"/>
          <w:szCs w:val="24"/>
        </w:rPr>
      </w:pPr>
      <w:r w:rsidRPr="0080289C">
        <w:rPr>
          <w:rFonts w:ascii="Arial" w:hAnsi="Arial" w:cs="Arial"/>
          <w:sz w:val="24"/>
          <w:szCs w:val="24"/>
          <w:lang w:eastAsia="ru-RU"/>
        </w:rPr>
        <w:lastRenderedPageBreak/>
        <w:t xml:space="preserve">Закрепление функций за исполнителями по разработке разделов Годового плана, определение этапов и сроков разработки осуществляется на основании распоряжения </w:t>
      </w:r>
      <w:r w:rsidRPr="0080289C">
        <w:rPr>
          <w:rFonts w:ascii="Arial" w:hAnsi="Arial" w:cs="Arial"/>
          <w:sz w:val="24"/>
          <w:szCs w:val="24"/>
        </w:rPr>
        <w:t>глава сельского поселения «Тупикское».</w:t>
      </w:r>
    </w:p>
    <w:p w:rsidR="00E95F66" w:rsidRPr="0080289C" w:rsidRDefault="00E95F66" w:rsidP="00211D66">
      <w:pPr>
        <w:ind w:firstLine="851"/>
        <w:rPr>
          <w:rFonts w:ascii="Arial" w:hAnsi="Arial" w:cs="Arial"/>
          <w:sz w:val="24"/>
          <w:szCs w:val="24"/>
          <w:vertAlign w:val="subscript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17. Разработчики Годового плана вправе запрашивать всю необходимую документацию для анализа и планирования социально-экономических процессов сельского поселения «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Тупикское» в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органах государственной статистики, иных органах, ведущих государственную отчетность, на предприятиях и организациях всех форм собственности.</w:t>
      </w:r>
    </w:p>
    <w:p w:rsidR="00E95F66" w:rsidRPr="0080289C" w:rsidRDefault="00E95F66" w:rsidP="00211D66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18. Разработанный проект Годового плана вносится для принятия на заседании Совета сельского поселения «Тупикское» и утверждается соответствующим решением.</w:t>
      </w:r>
    </w:p>
    <w:p w:rsidR="00E95F66" w:rsidRPr="0080289C" w:rsidRDefault="00E95F66" w:rsidP="00211D66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19. Финансовое обеспечение реализации Годового плана осуществляется из бюджетов всех уровней и внебюджетных источников в соответствие с действующим законодательством.</w:t>
      </w:r>
    </w:p>
    <w:p w:rsidR="00E95F66" w:rsidRPr="0080289C" w:rsidRDefault="00E95F66" w:rsidP="00211D66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20. Утвержденный Годовой План подлежит опубликованию в средствах массовой информации.</w:t>
      </w:r>
    </w:p>
    <w:p w:rsidR="00E95F66" w:rsidRPr="0080289C" w:rsidRDefault="00E95F66" w:rsidP="00843BB0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843BB0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0289C">
        <w:rPr>
          <w:rFonts w:ascii="Arial" w:hAnsi="Arial" w:cs="Arial"/>
          <w:b/>
          <w:sz w:val="24"/>
          <w:szCs w:val="24"/>
          <w:lang w:eastAsia="ru-RU"/>
        </w:rPr>
        <w:t xml:space="preserve">6. Разработка Годового плана </w:t>
      </w:r>
    </w:p>
    <w:p w:rsidR="00E95F66" w:rsidRPr="0080289C" w:rsidRDefault="00E95F66" w:rsidP="00843BB0">
      <w:pPr>
        <w:tabs>
          <w:tab w:val="left" w:pos="4320"/>
        </w:tabs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 </w:t>
      </w:r>
      <w:r w:rsidRPr="0080289C">
        <w:rPr>
          <w:rFonts w:ascii="Arial" w:hAnsi="Arial" w:cs="Arial"/>
          <w:sz w:val="24"/>
          <w:szCs w:val="24"/>
          <w:lang w:eastAsia="ru-RU"/>
        </w:rPr>
        <w:tab/>
      </w:r>
    </w:p>
    <w:p w:rsidR="00E95F66" w:rsidRPr="0080289C" w:rsidRDefault="00E95F66" w:rsidP="003A4823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21. Разработка Годового плана осуществляется в течение сентября-октября отчетного года до формирования проекта бюджета сельского поселения «Тупикское», предшествующему плановому периоду. Специалисты администрации сельское поселение «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Тупикское»</w:t>
      </w:r>
      <w:r w:rsidR="0080289C"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подводят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предварительные итоги по результатам социально-экономического развития, финансово-хозяйственной деятельности за текущий финансовый год и определяют тенденции и приоритеты развития отраслей на планируемый период.</w:t>
      </w:r>
    </w:p>
    <w:p w:rsidR="00E95F66" w:rsidRPr="0080289C" w:rsidRDefault="00E95F66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22. Ответственный специалист на основе полученных предварительных итогов по результатам социально-экономического развития сельского поселения «Тупикское» проводит 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распоряжения администрации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о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разработке Годового плана на очередной финансовый год.</w:t>
      </w:r>
    </w:p>
    <w:p w:rsidR="00E95F66" w:rsidRPr="0080289C" w:rsidRDefault="0080289C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23. </w:t>
      </w:r>
      <w:r w:rsidR="00E95F66" w:rsidRPr="0080289C">
        <w:rPr>
          <w:rFonts w:ascii="Arial" w:hAnsi="Arial" w:cs="Arial"/>
          <w:sz w:val="24"/>
          <w:szCs w:val="24"/>
          <w:lang w:eastAsia="ru-RU"/>
        </w:rPr>
        <w:t xml:space="preserve"> Ответственный специалист в срок до 01 октября отчетного года:</w:t>
      </w:r>
    </w:p>
    <w:p w:rsidR="00E95F66" w:rsidRPr="0080289C" w:rsidRDefault="00E95F66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23.1. формирует методические рекомендации и материалы по разработке Годового плана и направляет их участникам разработки документа.</w:t>
      </w:r>
    </w:p>
    <w:p w:rsidR="00E95F66" w:rsidRPr="0080289C" w:rsidRDefault="00E95F66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23.2. проводит необходимые консультации по вопросам разработки основных социально-экономических показателей и перечня мероприятий Годового плана.</w:t>
      </w:r>
    </w:p>
    <w:p w:rsidR="00E95F66" w:rsidRPr="0080289C" w:rsidRDefault="00E95F66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23.3. формирует систему показателей социально-экономического развития сельское поселение «Тупикское» за отчетный и на плановый периоды с учетом предложений структурных подразделений администрации.</w:t>
      </w:r>
    </w:p>
    <w:p w:rsidR="00E95F66" w:rsidRPr="0080289C" w:rsidRDefault="00E95F66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23.4. формирует перечень мероприятий, включающий государственные, муниципальные программы, инвестиционные проекты и др. мероприятия, намеченные к реализации на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территории сельского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поселения «Тупикское» в плановом году с учетом предложений структурных подразделений администрации. </w:t>
      </w:r>
    </w:p>
    <w:p w:rsidR="00E95F66" w:rsidRPr="0080289C" w:rsidRDefault="00E95F66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24. В срок до 10 октября отчетного года администрация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формирует проект Годового плана на очередной финансовый год.</w:t>
      </w:r>
    </w:p>
    <w:p w:rsidR="00E95F66" w:rsidRPr="0080289C" w:rsidRDefault="00E95F66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25. В срок до 20 октября отчетного года проект Годового плана направляется в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Совет сельского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для рассмотрения на очередном заседании. </w:t>
      </w:r>
    </w:p>
    <w:p w:rsidR="00E95F66" w:rsidRPr="0080289C" w:rsidRDefault="00E95F66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26. В случае если Совет сельского поселения «Тупикское» отклоняет представленный администрацией проект Годового плана, проект направляется в админи</w:t>
      </w:r>
      <w:r w:rsidRPr="0080289C">
        <w:rPr>
          <w:rFonts w:ascii="Arial" w:hAnsi="Arial" w:cs="Arial"/>
          <w:sz w:val="24"/>
          <w:szCs w:val="24"/>
          <w:lang w:eastAsia="ru-RU"/>
        </w:rPr>
        <w:lastRenderedPageBreak/>
        <w:t>страцию сельское поселение «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Тупикское»</w:t>
      </w:r>
      <w:r w:rsidR="0080289C"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на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доработку, либо создается согласительная комиссия, которая разрабатывает согласованный вариант и выносит его на рассмотрение в Совет сельского поселения «Тупикское»</w:t>
      </w:r>
    </w:p>
    <w:p w:rsidR="00E95F66" w:rsidRPr="0080289C" w:rsidRDefault="00E95F66" w:rsidP="00433799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27. В утвержденный Годовой план могут быть внесены изменения в случае необходимости корректировки отчетных или плановых показателей социально-экономического развития, включения дополнительных мероприятий, либо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E95F66" w:rsidRPr="0080289C" w:rsidRDefault="00E95F66" w:rsidP="005E2CBE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28. Решение Совета сельского поселения «Тупикское» о внесении значительных изменений в Годовой план является основанием для проведения актуализации Среднесрочного плана в части реализации краткосрочных и среднесрочных мероприятий и перечня показателей социально-экономического развития (в случае если изменения, вносимые в Годовой план кардинально изменяют параметры краткосрочного планирования) в сроки не позднее 3 месяцев с момента утверждения указанных изменений.  </w:t>
      </w:r>
    </w:p>
    <w:p w:rsidR="00E95F66" w:rsidRPr="0080289C" w:rsidRDefault="00E95F66" w:rsidP="00843BB0">
      <w:pPr>
        <w:tabs>
          <w:tab w:val="left" w:pos="3219"/>
        </w:tabs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843BB0">
      <w:pPr>
        <w:tabs>
          <w:tab w:val="left" w:pos="3219"/>
        </w:tabs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5E2CBE">
      <w:pPr>
        <w:tabs>
          <w:tab w:val="left" w:pos="3219"/>
        </w:tabs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0289C">
        <w:rPr>
          <w:rFonts w:ascii="Arial" w:hAnsi="Arial" w:cs="Arial"/>
          <w:b/>
          <w:sz w:val="24"/>
          <w:szCs w:val="24"/>
          <w:lang w:eastAsia="ru-RU"/>
        </w:rPr>
        <w:t xml:space="preserve">7. Контроль за выполнением Годового плана </w:t>
      </w:r>
    </w:p>
    <w:p w:rsidR="00E95F66" w:rsidRPr="0080289C" w:rsidRDefault="00E95F66" w:rsidP="005E2CBE">
      <w:pPr>
        <w:tabs>
          <w:tab w:val="left" w:pos="3219"/>
        </w:tabs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5E2CBE">
      <w:pPr>
        <w:tabs>
          <w:tab w:val="left" w:pos="4437"/>
        </w:tabs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 29. Контроль за выполнением Годового плана осуществляется в форме систематической подготовки отчетов о его выполнении.</w:t>
      </w:r>
    </w:p>
    <w:p w:rsidR="00E95F66" w:rsidRPr="0080289C" w:rsidRDefault="00E95F66" w:rsidP="00B4404D">
      <w:pPr>
        <w:ind w:firstLine="851"/>
        <w:rPr>
          <w:rFonts w:ascii="Arial" w:hAnsi="Arial" w:cs="Arial"/>
          <w:i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 30. Ответственный специалист ежеквартально проводит мониторинг состояния основных отраслей экономики и социальной сферы сельского поселения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«Тупикское»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и готовит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комплексный отчет о социально-экономическом положении сельского поселения «Тупикское», представляющий собой сводную информацию о ходе выполнения Годового плана и муниципальных программ, реализуемых на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территории сельского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поселения «Тупикское».</w:t>
      </w:r>
    </w:p>
    <w:p w:rsidR="00E95F66" w:rsidRPr="0080289C" w:rsidRDefault="00E95F66" w:rsidP="003F715D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31. Администрация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ежеквартально предоставляют в администрацию муниципального района информацию о ходе выполнения Годового плана и муниципальных программ по курируемому направлению.</w:t>
      </w:r>
    </w:p>
    <w:p w:rsidR="00E95F66" w:rsidRPr="0080289C" w:rsidRDefault="00E95F66" w:rsidP="008F133C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32. Специалист готовит Отчет о ходе реализации Годового плана ежеквартально, за 1 полугодие и за год. </w:t>
      </w:r>
    </w:p>
    <w:p w:rsidR="00E95F66" w:rsidRPr="0080289C" w:rsidRDefault="00E95F66" w:rsidP="00FD2692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33. Отчет о реализации Годового плана за отчетный год формируется на основе информации, представленной структурными подразделениями администрации сельское поселение «Тупикское».</w:t>
      </w:r>
    </w:p>
    <w:p w:rsidR="00E95F66" w:rsidRPr="0080289C" w:rsidRDefault="00E95F66" w:rsidP="00FD2692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Информация, представляемая структурными подразделениями администрации сельское поселение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включает в себя оценку: степени достижения планируемого уровня значений показателей социально-экономического развития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по курируемым направлениям, степени выполнения запланированного перечня мероприятий и муниципальных программ, степени соотношения планируемого и фактического объема финансирования плановых мероприятий. По всем выявленным фактам отклонений фактической ситуации от плановой структурные подразделения администрация сельского поселения «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Тупикское»</w:t>
      </w:r>
      <w:r w:rsidR="0080289C"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80289C" w:rsidRPr="0080289C">
        <w:rPr>
          <w:rFonts w:ascii="Arial" w:hAnsi="Arial" w:cs="Arial"/>
          <w:sz w:val="24"/>
          <w:szCs w:val="24"/>
          <w:lang w:eastAsia="ru-RU"/>
        </w:rPr>
        <w:t>готовит</w:t>
      </w:r>
      <w:r w:rsidRPr="0080289C">
        <w:rPr>
          <w:rFonts w:ascii="Arial" w:hAnsi="Arial" w:cs="Arial"/>
          <w:sz w:val="24"/>
          <w:szCs w:val="24"/>
          <w:lang w:eastAsia="ru-RU"/>
        </w:rPr>
        <w:t xml:space="preserve"> пояснительную записку с указанием причин. </w:t>
      </w:r>
    </w:p>
    <w:p w:rsidR="00E95F66" w:rsidRPr="0080289C" w:rsidRDefault="00E95F66" w:rsidP="00FD2692">
      <w:pPr>
        <w:ind w:firstLine="851"/>
        <w:rPr>
          <w:rFonts w:ascii="Arial" w:hAnsi="Arial" w:cs="Arial"/>
          <w:sz w:val="24"/>
          <w:szCs w:val="24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 xml:space="preserve">34. Сформированный отчет </w:t>
      </w:r>
      <w:r w:rsidRPr="0080289C">
        <w:rPr>
          <w:rFonts w:ascii="Arial" w:hAnsi="Arial" w:cs="Arial"/>
          <w:sz w:val="24"/>
          <w:szCs w:val="24"/>
        </w:rPr>
        <w:t>направляется в Совет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</w:rPr>
        <w:t xml:space="preserve">для рассмотрения на сессии не позднее 01 июня года, следующего за отчетным. </w:t>
      </w:r>
    </w:p>
    <w:p w:rsidR="00E95F66" w:rsidRPr="0080289C" w:rsidRDefault="00E95F66" w:rsidP="008F133C">
      <w:pPr>
        <w:ind w:firstLine="851"/>
        <w:rPr>
          <w:rFonts w:ascii="Arial" w:hAnsi="Arial" w:cs="Arial"/>
          <w:i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35. Отчет о реализации Годового плана рассматривается на заседании Совета сельского поселения «Тупикское»</w:t>
      </w:r>
      <w:r w:rsidRPr="0080289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0289C">
        <w:rPr>
          <w:rFonts w:ascii="Arial" w:hAnsi="Arial" w:cs="Arial"/>
          <w:sz w:val="24"/>
          <w:szCs w:val="24"/>
          <w:lang w:eastAsia="ru-RU"/>
        </w:rPr>
        <w:t>и подлежит опубликованию (обнародованию) на официальном стенде сельского поселения «Тупикское» «Муниципальный вестник».</w:t>
      </w:r>
    </w:p>
    <w:p w:rsidR="00E95F66" w:rsidRPr="0080289C" w:rsidRDefault="00E95F66" w:rsidP="00883BA4">
      <w:pPr>
        <w:pStyle w:val="a7"/>
        <w:ind w:left="1211" w:firstLine="0"/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883BA4">
      <w:pPr>
        <w:pStyle w:val="a7"/>
        <w:ind w:left="1211" w:firstLine="0"/>
        <w:rPr>
          <w:rFonts w:ascii="Arial" w:hAnsi="Arial" w:cs="Arial"/>
          <w:sz w:val="24"/>
          <w:szCs w:val="24"/>
          <w:lang w:eastAsia="ru-RU"/>
        </w:rPr>
      </w:pPr>
    </w:p>
    <w:p w:rsidR="00E95F66" w:rsidRPr="0080289C" w:rsidRDefault="00E95F66" w:rsidP="00686EDD">
      <w:pPr>
        <w:pStyle w:val="a7"/>
        <w:ind w:left="1211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80289C">
        <w:rPr>
          <w:rFonts w:ascii="Arial" w:hAnsi="Arial" w:cs="Arial"/>
          <w:sz w:val="24"/>
          <w:szCs w:val="24"/>
          <w:lang w:eastAsia="ru-RU"/>
        </w:rPr>
        <w:t>___________________</w:t>
      </w:r>
    </w:p>
    <w:sectPr w:rsidR="00E95F66" w:rsidRPr="0080289C" w:rsidSect="00A56BD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58" w:rsidRDefault="000F1258" w:rsidP="005C4787">
      <w:r>
        <w:separator/>
      </w:r>
    </w:p>
  </w:endnote>
  <w:endnote w:type="continuationSeparator" w:id="0">
    <w:p w:rsidR="000F1258" w:rsidRDefault="000F1258" w:rsidP="005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66" w:rsidRDefault="000F125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289C">
      <w:rPr>
        <w:noProof/>
      </w:rPr>
      <w:t>6</w:t>
    </w:r>
    <w:r>
      <w:rPr>
        <w:noProof/>
      </w:rPr>
      <w:fldChar w:fldCharType="end"/>
    </w:r>
  </w:p>
  <w:p w:rsidR="00E95F66" w:rsidRDefault="00E95F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58" w:rsidRDefault="000F1258" w:rsidP="005C4787">
      <w:r>
        <w:separator/>
      </w:r>
    </w:p>
  </w:footnote>
  <w:footnote w:type="continuationSeparator" w:id="0">
    <w:p w:rsidR="000F1258" w:rsidRDefault="000F1258" w:rsidP="005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46AE4"/>
    <w:rsid w:val="0005303B"/>
    <w:rsid w:val="000543BE"/>
    <w:rsid w:val="000557D4"/>
    <w:rsid w:val="00056377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3B4F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B1F28"/>
    <w:rsid w:val="000B41F0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368"/>
    <w:rsid w:val="000E35F4"/>
    <w:rsid w:val="000E4F0F"/>
    <w:rsid w:val="000E7BC9"/>
    <w:rsid w:val="000F1258"/>
    <w:rsid w:val="000F40DF"/>
    <w:rsid w:val="000F4B6E"/>
    <w:rsid w:val="00100008"/>
    <w:rsid w:val="00101534"/>
    <w:rsid w:val="00103BD7"/>
    <w:rsid w:val="0010404B"/>
    <w:rsid w:val="00104DCA"/>
    <w:rsid w:val="00105DF1"/>
    <w:rsid w:val="0010716C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A5E"/>
    <w:rsid w:val="00185969"/>
    <w:rsid w:val="00187673"/>
    <w:rsid w:val="00193C8E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C368C"/>
    <w:rsid w:val="001C674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46315"/>
    <w:rsid w:val="00250DF0"/>
    <w:rsid w:val="00257B7C"/>
    <w:rsid w:val="00260651"/>
    <w:rsid w:val="00260988"/>
    <w:rsid w:val="00261054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3102CA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81B"/>
    <w:rsid w:val="003E4328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55E"/>
    <w:rsid w:val="00466DD3"/>
    <w:rsid w:val="00466FED"/>
    <w:rsid w:val="00470898"/>
    <w:rsid w:val="00470F54"/>
    <w:rsid w:val="0047307B"/>
    <w:rsid w:val="00474ACA"/>
    <w:rsid w:val="00474CBB"/>
    <w:rsid w:val="00476E8E"/>
    <w:rsid w:val="00480B3A"/>
    <w:rsid w:val="00483DB1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753B"/>
    <w:rsid w:val="004E3DFA"/>
    <w:rsid w:val="004E569B"/>
    <w:rsid w:val="004F22A6"/>
    <w:rsid w:val="004F257B"/>
    <w:rsid w:val="004F44D6"/>
    <w:rsid w:val="004F506B"/>
    <w:rsid w:val="004F56EB"/>
    <w:rsid w:val="00503462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411B"/>
    <w:rsid w:val="00530742"/>
    <w:rsid w:val="00532D7A"/>
    <w:rsid w:val="00533CAD"/>
    <w:rsid w:val="0053493A"/>
    <w:rsid w:val="00537850"/>
    <w:rsid w:val="005430AC"/>
    <w:rsid w:val="00544141"/>
    <w:rsid w:val="00552EE6"/>
    <w:rsid w:val="00553135"/>
    <w:rsid w:val="005535F1"/>
    <w:rsid w:val="00553AA8"/>
    <w:rsid w:val="00554AC1"/>
    <w:rsid w:val="00556BA8"/>
    <w:rsid w:val="00557318"/>
    <w:rsid w:val="00565758"/>
    <w:rsid w:val="00566509"/>
    <w:rsid w:val="00566910"/>
    <w:rsid w:val="005700C0"/>
    <w:rsid w:val="00571450"/>
    <w:rsid w:val="00573CF6"/>
    <w:rsid w:val="005743CF"/>
    <w:rsid w:val="00575190"/>
    <w:rsid w:val="00580618"/>
    <w:rsid w:val="005809EE"/>
    <w:rsid w:val="00582EC6"/>
    <w:rsid w:val="00583180"/>
    <w:rsid w:val="005A2C2D"/>
    <w:rsid w:val="005A6617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6C44"/>
    <w:rsid w:val="005C6ED4"/>
    <w:rsid w:val="005D09E7"/>
    <w:rsid w:val="005D174D"/>
    <w:rsid w:val="005D23C7"/>
    <w:rsid w:val="005D3C5C"/>
    <w:rsid w:val="005D4565"/>
    <w:rsid w:val="005D59AA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145F"/>
    <w:rsid w:val="00684474"/>
    <w:rsid w:val="006849BC"/>
    <w:rsid w:val="00686010"/>
    <w:rsid w:val="00686EDD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7C6"/>
    <w:rsid w:val="00725CCA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E0AE5"/>
    <w:rsid w:val="007E2610"/>
    <w:rsid w:val="007E28AB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289C"/>
    <w:rsid w:val="00803508"/>
    <w:rsid w:val="0080362A"/>
    <w:rsid w:val="0080367E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D07"/>
    <w:rsid w:val="00825417"/>
    <w:rsid w:val="008262DF"/>
    <w:rsid w:val="008263E3"/>
    <w:rsid w:val="00830686"/>
    <w:rsid w:val="00830FFF"/>
    <w:rsid w:val="00832DE5"/>
    <w:rsid w:val="00833DC7"/>
    <w:rsid w:val="00835E1A"/>
    <w:rsid w:val="00836872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80BCD"/>
    <w:rsid w:val="00881E1C"/>
    <w:rsid w:val="00882CB2"/>
    <w:rsid w:val="00883BA4"/>
    <w:rsid w:val="00890E20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5B3C"/>
    <w:rsid w:val="008B68E6"/>
    <w:rsid w:val="008C1B00"/>
    <w:rsid w:val="008C2042"/>
    <w:rsid w:val="008C516F"/>
    <w:rsid w:val="008C76BE"/>
    <w:rsid w:val="008C79BE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7B52"/>
    <w:rsid w:val="00914788"/>
    <w:rsid w:val="00914B12"/>
    <w:rsid w:val="00914C3E"/>
    <w:rsid w:val="00915E6B"/>
    <w:rsid w:val="009175F7"/>
    <w:rsid w:val="009206EE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07B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7DF"/>
    <w:rsid w:val="009B452C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9C8"/>
    <w:rsid w:val="00A3667F"/>
    <w:rsid w:val="00A3750B"/>
    <w:rsid w:val="00A40C57"/>
    <w:rsid w:val="00A452F7"/>
    <w:rsid w:val="00A45473"/>
    <w:rsid w:val="00A4557A"/>
    <w:rsid w:val="00A55C12"/>
    <w:rsid w:val="00A55E6C"/>
    <w:rsid w:val="00A56BDD"/>
    <w:rsid w:val="00A5700A"/>
    <w:rsid w:val="00A572BD"/>
    <w:rsid w:val="00A57331"/>
    <w:rsid w:val="00A60529"/>
    <w:rsid w:val="00A60BC2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95DC6"/>
    <w:rsid w:val="00AA007E"/>
    <w:rsid w:val="00AA0C12"/>
    <w:rsid w:val="00AA2FF4"/>
    <w:rsid w:val="00AA363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EF1"/>
    <w:rsid w:val="00AC4E62"/>
    <w:rsid w:val="00AC4EE0"/>
    <w:rsid w:val="00AC53CB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404D"/>
    <w:rsid w:val="00B45878"/>
    <w:rsid w:val="00B460EA"/>
    <w:rsid w:val="00B54770"/>
    <w:rsid w:val="00B549DE"/>
    <w:rsid w:val="00B553C2"/>
    <w:rsid w:val="00B55AC8"/>
    <w:rsid w:val="00B57A62"/>
    <w:rsid w:val="00B62738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6496"/>
    <w:rsid w:val="00B8774E"/>
    <w:rsid w:val="00B913D3"/>
    <w:rsid w:val="00B926F4"/>
    <w:rsid w:val="00B9298E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60A6A"/>
    <w:rsid w:val="00C616BA"/>
    <w:rsid w:val="00C6373D"/>
    <w:rsid w:val="00C67EDE"/>
    <w:rsid w:val="00C724A0"/>
    <w:rsid w:val="00C747DB"/>
    <w:rsid w:val="00C77529"/>
    <w:rsid w:val="00C80215"/>
    <w:rsid w:val="00C81479"/>
    <w:rsid w:val="00C82353"/>
    <w:rsid w:val="00C830F1"/>
    <w:rsid w:val="00C84249"/>
    <w:rsid w:val="00C85173"/>
    <w:rsid w:val="00C85800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63A7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6D7"/>
    <w:rsid w:val="00CE1FC3"/>
    <w:rsid w:val="00CE211B"/>
    <w:rsid w:val="00CE7D82"/>
    <w:rsid w:val="00CF18F2"/>
    <w:rsid w:val="00CF2DC3"/>
    <w:rsid w:val="00CF3E5F"/>
    <w:rsid w:val="00CF4199"/>
    <w:rsid w:val="00CF4D17"/>
    <w:rsid w:val="00CF6079"/>
    <w:rsid w:val="00CF706B"/>
    <w:rsid w:val="00D003BB"/>
    <w:rsid w:val="00D008B8"/>
    <w:rsid w:val="00D0352F"/>
    <w:rsid w:val="00D05BDF"/>
    <w:rsid w:val="00D10883"/>
    <w:rsid w:val="00D10CD6"/>
    <w:rsid w:val="00D141AF"/>
    <w:rsid w:val="00D14244"/>
    <w:rsid w:val="00D16E26"/>
    <w:rsid w:val="00D200D1"/>
    <w:rsid w:val="00D210E3"/>
    <w:rsid w:val="00D2243B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3C65"/>
    <w:rsid w:val="00D63D41"/>
    <w:rsid w:val="00D67866"/>
    <w:rsid w:val="00D73301"/>
    <w:rsid w:val="00D743A8"/>
    <w:rsid w:val="00D81A7F"/>
    <w:rsid w:val="00D826C2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2A3B"/>
    <w:rsid w:val="00DB2B17"/>
    <w:rsid w:val="00DB60D7"/>
    <w:rsid w:val="00DB63E1"/>
    <w:rsid w:val="00DB69C7"/>
    <w:rsid w:val="00DC2838"/>
    <w:rsid w:val="00DC4C7D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F0682"/>
    <w:rsid w:val="00DF06BE"/>
    <w:rsid w:val="00DF4649"/>
    <w:rsid w:val="00DF7063"/>
    <w:rsid w:val="00DF7856"/>
    <w:rsid w:val="00E014E8"/>
    <w:rsid w:val="00E171EB"/>
    <w:rsid w:val="00E222B8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A6C"/>
    <w:rsid w:val="00E6350F"/>
    <w:rsid w:val="00E645BC"/>
    <w:rsid w:val="00E657CF"/>
    <w:rsid w:val="00E65A55"/>
    <w:rsid w:val="00E726A0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5F66"/>
    <w:rsid w:val="00E97857"/>
    <w:rsid w:val="00E97E65"/>
    <w:rsid w:val="00EA1048"/>
    <w:rsid w:val="00EA60B2"/>
    <w:rsid w:val="00EA6FE7"/>
    <w:rsid w:val="00EA7DA0"/>
    <w:rsid w:val="00EB1D55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2A8E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532BE"/>
    <w:rsid w:val="00F533AF"/>
    <w:rsid w:val="00F55B69"/>
    <w:rsid w:val="00F57102"/>
    <w:rsid w:val="00F60345"/>
    <w:rsid w:val="00F64DEF"/>
    <w:rsid w:val="00F70D53"/>
    <w:rsid w:val="00F7354D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39F4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A1C290-38B2-47BE-BB81-DC0A5B4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1B"/>
    <w:pPr>
      <w:ind w:firstLine="53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7C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657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DE6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E6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E6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E657CF"/>
    <w:pPr>
      <w:suppressAutoHyphens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657CF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657C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657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657CF"/>
    <w:pPr>
      <w:widowControl w:val="0"/>
      <w:autoSpaceDE w:val="0"/>
      <w:autoSpaceDN w:val="0"/>
      <w:adjustRightInd w:val="0"/>
      <w:ind w:right="19772" w:firstLine="539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E657CF"/>
    <w:pPr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b/>
      <w:bCs/>
    </w:rPr>
  </w:style>
  <w:style w:type="character" w:styleId="a6">
    <w:name w:val="Hyperlink"/>
    <w:basedOn w:val="a0"/>
    <w:uiPriority w:val="99"/>
    <w:rsid w:val="00CA50E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260988"/>
    <w:pPr>
      <w:ind w:left="720"/>
      <w:contextualSpacing/>
    </w:pPr>
  </w:style>
  <w:style w:type="paragraph" w:customStyle="1" w:styleId="ConsNormal">
    <w:name w:val="ConsNormal"/>
    <w:uiPriority w:val="99"/>
    <w:rsid w:val="00033FE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033FE1"/>
    <w:pPr>
      <w:ind w:firstLine="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33FE1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C4787"/>
    <w:rPr>
      <w:rFonts w:cs="Times New Roman"/>
    </w:rPr>
  </w:style>
  <w:style w:type="paragraph" w:styleId="ae">
    <w:name w:val="footer"/>
    <w:basedOn w:val="a"/>
    <w:link w:val="af"/>
    <w:uiPriority w:val="99"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C47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poselenie</cp:lastModifiedBy>
  <cp:revision>2</cp:revision>
  <cp:lastPrinted>2015-12-16T14:19:00Z</cp:lastPrinted>
  <dcterms:created xsi:type="dcterms:W3CDTF">2021-01-04T04:06:00Z</dcterms:created>
  <dcterms:modified xsi:type="dcterms:W3CDTF">2021-01-04T04:06:00Z</dcterms:modified>
</cp:coreProperties>
</file>