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3" w:rsidRPr="00826A4F" w:rsidRDefault="000A7D13" w:rsidP="000A7D13">
      <w:pPr>
        <w:pStyle w:val="Title"/>
        <w:spacing w:before="0" w:after="0"/>
        <w:ind w:firstLine="0"/>
        <w:contextualSpacing/>
        <w:rPr>
          <w:b w:val="0"/>
        </w:rPr>
      </w:pPr>
      <w:r w:rsidRPr="00826A4F">
        <w:rPr>
          <w:b w:val="0"/>
        </w:rPr>
        <w:t>Совет сельского поселения «</w:t>
      </w:r>
      <w:r>
        <w:rPr>
          <w:b w:val="0"/>
        </w:rPr>
        <w:t>Зареченс</w:t>
      </w:r>
      <w:r w:rsidRPr="00826A4F">
        <w:rPr>
          <w:b w:val="0"/>
        </w:rPr>
        <w:t>кое»</w:t>
      </w:r>
    </w:p>
    <w:p w:rsidR="000A7D13" w:rsidRPr="00826A4F" w:rsidRDefault="000A7D13" w:rsidP="000A7D13">
      <w:pPr>
        <w:pStyle w:val="Title"/>
        <w:spacing w:before="0" w:after="0"/>
        <w:ind w:firstLine="0"/>
        <w:contextualSpacing/>
        <w:rPr>
          <w:b w:val="0"/>
          <w:sz w:val="24"/>
          <w:szCs w:val="24"/>
        </w:rPr>
      </w:pPr>
    </w:p>
    <w:p w:rsidR="000A7D13" w:rsidRPr="00826A4F" w:rsidRDefault="000A7D13" w:rsidP="000A7D13">
      <w:pPr>
        <w:pStyle w:val="Title"/>
        <w:spacing w:before="0" w:after="0"/>
        <w:ind w:firstLine="0"/>
        <w:contextualSpacing/>
      </w:pPr>
      <w:r w:rsidRPr="00826A4F">
        <w:t>РЕШЕНИЕ</w:t>
      </w:r>
    </w:p>
    <w:p w:rsidR="000A7D13" w:rsidRPr="00826A4F" w:rsidRDefault="000A7D13" w:rsidP="000A7D13">
      <w:pPr>
        <w:contextualSpacing/>
        <w:jc w:val="center"/>
        <w:rPr>
          <w:rFonts w:ascii="Arial" w:hAnsi="Arial" w:cs="Arial"/>
        </w:rPr>
      </w:pPr>
    </w:p>
    <w:p w:rsidR="000A7D13" w:rsidRPr="00826A4F" w:rsidRDefault="000A7D13" w:rsidP="000A7D13">
      <w:pPr>
        <w:contextualSpacing/>
        <w:jc w:val="center"/>
        <w:rPr>
          <w:rFonts w:ascii="Arial" w:hAnsi="Arial" w:cs="Arial"/>
        </w:rPr>
      </w:pPr>
    </w:p>
    <w:p w:rsidR="000A7D13" w:rsidRPr="00826A4F" w:rsidRDefault="00A22F99" w:rsidP="000A7D13">
      <w:pPr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12</w:t>
      </w:r>
      <w:r w:rsidR="000A7D13">
        <w:rPr>
          <w:rFonts w:ascii="Arial" w:hAnsi="Arial" w:cs="Arial"/>
        </w:rPr>
        <w:t xml:space="preserve"> ноя</w:t>
      </w:r>
      <w:r w:rsidR="000A7D13" w:rsidRPr="00826A4F">
        <w:rPr>
          <w:rFonts w:ascii="Arial" w:hAnsi="Arial" w:cs="Arial"/>
        </w:rPr>
        <w:t>бря 2021 года</w:t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31</w:t>
      </w:r>
      <w:r w:rsidR="000A7D13" w:rsidRPr="00826A4F">
        <w:rPr>
          <w:rFonts w:ascii="Arial" w:hAnsi="Arial" w:cs="Arial"/>
        </w:rPr>
        <w:t xml:space="preserve"> </w:t>
      </w:r>
    </w:p>
    <w:p w:rsidR="000A7D13" w:rsidRPr="00826A4F" w:rsidRDefault="000A7D13" w:rsidP="000A7D13">
      <w:pPr>
        <w:ind w:right="-2"/>
        <w:jc w:val="center"/>
        <w:rPr>
          <w:rFonts w:ascii="Arial" w:hAnsi="Arial" w:cs="Arial"/>
          <w:i/>
        </w:rPr>
      </w:pPr>
    </w:p>
    <w:p w:rsidR="000A7D13" w:rsidRPr="00826A4F" w:rsidRDefault="000A7D13" w:rsidP="000A7D13">
      <w:pPr>
        <w:ind w:right="-2"/>
        <w:jc w:val="center"/>
        <w:rPr>
          <w:rFonts w:ascii="Arial" w:hAnsi="Arial" w:cs="Arial"/>
          <w:i/>
        </w:rPr>
      </w:pPr>
    </w:p>
    <w:p w:rsidR="000A7D13" w:rsidRPr="00826A4F" w:rsidRDefault="000A7D13" w:rsidP="000A7D13">
      <w:pPr>
        <w:ind w:right="-2"/>
        <w:jc w:val="center"/>
        <w:rPr>
          <w:rFonts w:ascii="Arial" w:hAnsi="Arial" w:cs="Arial"/>
          <w:i/>
        </w:rPr>
      </w:pPr>
      <w:r w:rsidRPr="00826A4F">
        <w:rPr>
          <w:rFonts w:ascii="Arial" w:hAnsi="Arial" w:cs="Arial"/>
          <w:i/>
        </w:rPr>
        <w:t xml:space="preserve">с. </w:t>
      </w:r>
      <w:r>
        <w:rPr>
          <w:rFonts w:ascii="Arial" w:hAnsi="Arial" w:cs="Arial"/>
          <w:i/>
        </w:rPr>
        <w:t>Заречное</w:t>
      </w:r>
    </w:p>
    <w:p w:rsidR="000A7D13" w:rsidRPr="00826A4F" w:rsidRDefault="000A7D13" w:rsidP="000A7D13">
      <w:pPr>
        <w:pStyle w:val="ConsPlusTitle"/>
        <w:tabs>
          <w:tab w:val="left" w:pos="6516"/>
        </w:tabs>
        <w:jc w:val="center"/>
        <w:rPr>
          <w:szCs w:val="24"/>
        </w:rPr>
      </w:pPr>
    </w:p>
    <w:p w:rsidR="000A7D13" w:rsidRPr="00826A4F" w:rsidRDefault="000A7D13" w:rsidP="000A7D13">
      <w:pPr>
        <w:pStyle w:val="ConsPlusTitle"/>
        <w:tabs>
          <w:tab w:val="left" w:pos="6516"/>
        </w:tabs>
        <w:jc w:val="center"/>
        <w:rPr>
          <w:szCs w:val="24"/>
        </w:rPr>
      </w:pPr>
    </w:p>
    <w:p w:rsidR="000A7D13" w:rsidRPr="000706F7" w:rsidRDefault="000A7D13" w:rsidP="000A7D13">
      <w:pPr>
        <w:pStyle w:val="ConsPlusTitle"/>
        <w:jc w:val="center"/>
        <w:rPr>
          <w:sz w:val="32"/>
          <w:szCs w:val="32"/>
        </w:rPr>
      </w:pPr>
      <w:bookmarkStart w:id="0" w:name="_GoBack"/>
      <w:r w:rsidRPr="000706F7">
        <w:rPr>
          <w:sz w:val="32"/>
          <w:szCs w:val="32"/>
        </w:rPr>
        <w:t>Об утверждении Положения о муниципальном контроле в сфере благоустройства на территории сельского поселения «Зареченское»</w:t>
      </w:r>
    </w:p>
    <w:bookmarkEnd w:id="0"/>
    <w:p w:rsidR="000A7D13" w:rsidRPr="000706F7" w:rsidRDefault="000A7D13" w:rsidP="000A7D13">
      <w:pPr>
        <w:pStyle w:val="ConsPlusNormal"/>
        <w:jc w:val="center"/>
        <w:rPr>
          <w:sz w:val="32"/>
          <w:szCs w:val="32"/>
        </w:rPr>
      </w:pPr>
    </w:p>
    <w:p w:rsidR="000A7D13" w:rsidRPr="00826A4F" w:rsidRDefault="000A7D13" w:rsidP="000A7D13">
      <w:pPr>
        <w:pStyle w:val="ConsPlusNormal"/>
        <w:jc w:val="center"/>
        <w:rPr>
          <w:szCs w:val="24"/>
        </w:rPr>
      </w:pPr>
    </w:p>
    <w:p w:rsidR="000A7D13" w:rsidRPr="00826A4F" w:rsidRDefault="000A7D13" w:rsidP="000A7D13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В соответствии с федеральными законами от 6 октября 2003 года </w:t>
      </w:r>
      <w:hyperlink r:id="rId4" w:history="1">
        <w:r w:rsidRPr="00826A4F">
          <w:rPr>
            <w:szCs w:val="24"/>
          </w:rPr>
          <w:t>№ 131-ФЗ</w:t>
        </w:r>
      </w:hyperlink>
      <w:r w:rsidRPr="00826A4F">
        <w:rPr>
          <w:szCs w:val="24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5" w:history="1">
        <w:r w:rsidRPr="00826A4F">
          <w:rPr>
            <w:szCs w:val="24"/>
          </w:rPr>
          <w:t>№ 248-ФЗ</w:t>
        </w:r>
      </w:hyperlink>
      <w:r w:rsidRPr="00826A4F">
        <w:rPr>
          <w:szCs w:val="24"/>
        </w:rPr>
        <w:t xml:space="preserve"> «О государственном контроле (надзоре) и муниципальном контроле в Российской Федерации», </w:t>
      </w:r>
      <w:hyperlink r:id="rId6" w:history="1">
        <w:r w:rsidRPr="00826A4F">
          <w:rPr>
            <w:szCs w:val="24"/>
          </w:rPr>
          <w:t>Правилами</w:t>
        </w:r>
      </w:hyperlink>
      <w:r w:rsidRPr="00826A4F">
        <w:rPr>
          <w:szCs w:val="24"/>
        </w:rPr>
        <w:t xml:space="preserve"> благоустройства территории </w:t>
      </w:r>
      <w:r>
        <w:rPr>
          <w:szCs w:val="24"/>
        </w:rPr>
        <w:t>сельского поселения «Заречен</w:t>
      </w:r>
      <w:r w:rsidRPr="00826A4F">
        <w:rPr>
          <w:szCs w:val="24"/>
        </w:rPr>
        <w:t xml:space="preserve">ское», утвержденными решением </w:t>
      </w:r>
      <w:r>
        <w:rPr>
          <w:szCs w:val="24"/>
        </w:rPr>
        <w:t>Совета сельского поселения «Зареченское»</w:t>
      </w:r>
      <w:r w:rsidRPr="00826A4F">
        <w:rPr>
          <w:szCs w:val="24"/>
        </w:rPr>
        <w:t xml:space="preserve">, </w:t>
      </w:r>
      <w:r>
        <w:rPr>
          <w:szCs w:val="24"/>
        </w:rPr>
        <w:t xml:space="preserve">руководствуясь </w:t>
      </w:r>
      <w:r w:rsidRPr="00826A4F">
        <w:rPr>
          <w:szCs w:val="24"/>
        </w:rPr>
        <w:t xml:space="preserve"> Устав</w:t>
      </w:r>
      <w:r>
        <w:rPr>
          <w:szCs w:val="24"/>
        </w:rPr>
        <w:t>ом</w:t>
      </w:r>
      <w:r w:rsidRPr="00826A4F">
        <w:rPr>
          <w:szCs w:val="24"/>
        </w:rPr>
        <w:t xml:space="preserve"> </w:t>
      </w:r>
      <w:r>
        <w:rPr>
          <w:szCs w:val="24"/>
        </w:rPr>
        <w:t>сельского поселения «Зареченское»</w:t>
      </w:r>
      <w:r w:rsidRPr="00826A4F">
        <w:rPr>
          <w:szCs w:val="24"/>
        </w:rPr>
        <w:t xml:space="preserve">, </w:t>
      </w:r>
      <w:r>
        <w:rPr>
          <w:szCs w:val="24"/>
        </w:rPr>
        <w:t>Совет сельского поселения «Зареченское»,</w:t>
      </w:r>
      <w:r w:rsidRPr="00826A4F">
        <w:rPr>
          <w:szCs w:val="24"/>
        </w:rPr>
        <w:t xml:space="preserve"> решил:</w:t>
      </w:r>
    </w:p>
    <w:p w:rsidR="000A7D13" w:rsidRPr="00826A4F" w:rsidRDefault="000A7D13" w:rsidP="000A7D13">
      <w:pPr>
        <w:pStyle w:val="ConsPlusNormal"/>
        <w:ind w:firstLine="709"/>
        <w:rPr>
          <w:szCs w:val="24"/>
        </w:rPr>
      </w:pPr>
    </w:p>
    <w:p w:rsidR="000A7D13" w:rsidRPr="00826A4F" w:rsidRDefault="000A7D13" w:rsidP="000A7D13">
      <w:pPr>
        <w:pStyle w:val="ConsPlusNormal"/>
        <w:ind w:firstLine="709"/>
        <w:jc w:val="both"/>
        <w:rPr>
          <w:color w:val="FF0000"/>
          <w:szCs w:val="24"/>
        </w:rPr>
      </w:pPr>
      <w:r w:rsidRPr="00826A4F">
        <w:rPr>
          <w:szCs w:val="24"/>
        </w:rPr>
        <w:t xml:space="preserve">1. Утвердить прилагаемое </w:t>
      </w:r>
      <w:hyperlink w:anchor="P32" w:history="1">
        <w:r w:rsidRPr="00826A4F">
          <w:rPr>
            <w:szCs w:val="24"/>
          </w:rPr>
          <w:t>Положение</w:t>
        </w:r>
      </w:hyperlink>
      <w:r w:rsidRPr="00826A4F">
        <w:rPr>
          <w:szCs w:val="24"/>
        </w:rPr>
        <w:t xml:space="preserve"> о муниципальном контроле в сфере благоустройства на территории</w:t>
      </w:r>
      <w:r>
        <w:rPr>
          <w:szCs w:val="24"/>
        </w:rPr>
        <w:t xml:space="preserve"> сельского поселения «Зареченское»</w:t>
      </w:r>
      <w:r w:rsidRPr="00826A4F">
        <w:rPr>
          <w:color w:val="FF0000"/>
          <w:szCs w:val="24"/>
        </w:rPr>
        <w:t>.</w:t>
      </w:r>
    </w:p>
    <w:p w:rsidR="000A7D13" w:rsidRDefault="000A7D13" w:rsidP="000A7D1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26A4F">
        <w:rPr>
          <w:rFonts w:ascii="Arial" w:hAnsi="Arial" w:cs="Arial"/>
        </w:rPr>
        <w:t>. </w:t>
      </w:r>
      <w:r w:rsidRPr="008D0B20">
        <w:rPr>
          <w:rFonts w:ascii="Arial" w:hAnsi="Arial" w:cs="Arial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0A7D13" w:rsidRPr="00FA128A" w:rsidRDefault="000A7D13" w:rsidP="000A7D1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D0B20">
        <w:rPr>
          <w:rFonts w:ascii="Arial" w:hAnsi="Arial" w:cs="Arial"/>
          <w:lang w:eastAsia="en-US"/>
        </w:rPr>
        <w:t xml:space="preserve">Настоящее решение опубликовать </w:t>
      </w:r>
      <w:r>
        <w:rPr>
          <w:rFonts w:ascii="Arial" w:hAnsi="Arial" w:cs="Arial"/>
          <w:lang w:eastAsia="en-US"/>
        </w:rPr>
        <w:t xml:space="preserve">(обнародовать) на </w:t>
      </w:r>
      <w:r w:rsidRPr="008D0B20">
        <w:rPr>
          <w:rFonts w:ascii="Arial" w:hAnsi="Arial" w:cs="Arial"/>
          <w:lang w:eastAsia="en-US"/>
        </w:rPr>
        <w:t>официальном   стенде сельского поселения «</w:t>
      </w:r>
      <w:r>
        <w:rPr>
          <w:rFonts w:ascii="Arial" w:hAnsi="Arial" w:cs="Arial"/>
          <w:lang w:eastAsia="en-US"/>
        </w:rPr>
        <w:t>Зареченс</w:t>
      </w:r>
      <w:r w:rsidRPr="008D0B20">
        <w:rPr>
          <w:rFonts w:ascii="Arial" w:hAnsi="Arial" w:cs="Arial"/>
          <w:lang w:eastAsia="en-US"/>
        </w:rPr>
        <w:t xml:space="preserve">кое» «Муниципальный вестник» и на сайте муниципального </w:t>
      </w:r>
      <w:r>
        <w:rPr>
          <w:rFonts w:ascii="Arial" w:hAnsi="Arial" w:cs="Arial"/>
          <w:lang w:eastAsia="en-US"/>
        </w:rPr>
        <w:t xml:space="preserve">района «Тунгиро-Олёкминский район» </w:t>
      </w:r>
      <w:r w:rsidRPr="008D0B20">
        <w:rPr>
          <w:rFonts w:ascii="Arial" w:hAnsi="Arial" w:cs="Arial"/>
          <w:lang w:eastAsia="en-US"/>
        </w:rPr>
        <w:t>в информац</w:t>
      </w:r>
      <w:r>
        <w:rPr>
          <w:rFonts w:ascii="Arial" w:hAnsi="Arial" w:cs="Arial"/>
          <w:lang w:eastAsia="en-US"/>
        </w:rPr>
        <w:t>ионно-телекоммуникационной сети интернет.</w:t>
      </w:r>
    </w:p>
    <w:p w:rsidR="000A7D13" w:rsidRPr="00826A4F" w:rsidRDefault="000A7D13" w:rsidP="000A7D13">
      <w:pPr>
        <w:pStyle w:val="af4"/>
        <w:spacing w:before="0" w:beforeAutospacing="0" w:after="0" w:afterAutospacing="0"/>
        <w:ind w:right="-2"/>
        <w:jc w:val="both"/>
        <w:rPr>
          <w:rFonts w:ascii="Arial" w:hAnsi="Arial" w:cs="Arial"/>
        </w:rPr>
      </w:pPr>
    </w:p>
    <w:p w:rsidR="000A7D13" w:rsidRPr="00826A4F" w:rsidRDefault="000A7D13" w:rsidP="000A7D13">
      <w:pPr>
        <w:pStyle w:val="af4"/>
        <w:spacing w:before="0" w:beforeAutospacing="0" w:after="0" w:afterAutospacing="0"/>
        <w:ind w:left="-709" w:right="-2" w:firstLine="709"/>
        <w:rPr>
          <w:rFonts w:ascii="Arial" w:hAnsi="Arial" w:cs="Arial"/>
        </w:rPr>
      </w:pPr>
    </w:p>
    <w:p w:rsidR="000A7D13" w:rsidRPr="00826A4F" w:rsidRDefault="000A7D13" w:rsidP="000A7D13">
      <w:pPr>
        <w:pStyle w:val="af4"/>
        <w:spacing w:before="0" w:beforeAutospacing="0" w:after="0" w:afterAutospacing="0"/>
        <w:ind w:left="-709" w:right="-2" w:firstLine="709"/>
        <w:rPr>
          <w:rFonts w:ascii="Arial" w:hAnsi="Arial" w:cs="Arial"/>
        </w:rPr>
      </w:pPr>
    </w:p>
    <w:p w:rsidR="000A7D13" w:rsidRPr="00826A4F" w:rsidRDefault="000A7D13" w:rsidP="000A7D13">
      <w:pPr>
        <w:pStyle w:val="af4"/>
        <w:spacing w:before="0" w:beforeAutospacing="0" w:after="0" w:afterAutospacing="0"/>
        <w:ind w:right="-2"/>
        <w:rPr>
          <w:rFonts w:ascii="Arial" w:hAnsi="Arial" w:cs="Arial"/>
        </w:rPr>
      </w:pPr>
    </w:p>
    <w:p w:rsidR="000A7D13" w:rsidRDefault="000A7D13" w:rsidP="000A7D13">
      <w:pPr>
        <w:pStyle w:val="ConsPlusNormal"/>
        <w:rPr>
          <w:szCs w:val="24"/>
        </w:rPr>
      </w:pPr>
      <w:r>
        <w:rPr>
          <w:szCs w:val="24"/>
        </w:rPr>
        <w:t xml:space="preserve">Глава сельского поселения </w:t>
      </w:r>
    </w:p>
    <w:p w:rsidR="000A7D13" w:rsidRPr="00826A4F" w:rsidRDefault="000A7D13" w:rsidP="000A7D13">
      <w:pPr>
        <w:pStyle w:val="ConsPlusNormal"/>
        <w:ind w:firstLine="708"/>
        <w:rPr>
          <w:szCs w:val="24"/>
        </w:rPr>
      </w:pPr>
      <w:r>
        <w:rPr>
          <w:szCs w:val="24"/>
        </w:rPr>
        <w:t xml:space="preserve">«Зареченское»                    </w:t>
      </w:r>
      <w:r w:rsidR="00B66A28">
        <w:rPr>
          <w:szCs w:val="24"/>
        </w:rPr>
        <w:t xml:space="preserve">                             </w:t>
      </w:r>
      <w:r w:rsidR="00B66A28">
        <w:rPr>
          <w:szCs w:val="24"/>
        </w:rPr>
        <w:tab/>
        <w:t xml:space="preserve">    </w:t>
      </w:r>
      <w:r>
        <w:rPr>
          <w:szCs w:val="24"/>
        </w:rPr>
        <w:t>Л.С. Верхотуров</w:t>
      </w:r>
      <w:r w:rsidRPr="00826A4F">
        <w:rPr>
          <w:szCs w:val="24"/>
        </w:rPr>
        <w:br w:type="page"/>
      </w:r>
    </w:p>
    <w:p w:rsidR="00B20D87" w:rsidRPr="008D0B20" w:rsidRDefault="00B20D87" w:rsidP="00B20D87">
      <w:pPr>
        <w:ind w:left="5103"/>
        <w:jc w:val="center"/>
        <w:rPr>
          <w:rFonts w:ascii="Courier New" w:hAnsi="Courier New" w:cs="Courier New"/>
          <w:bCs/>
        </w:rPr>
      </w:pPr>
      <w:r w:rsidRPr="008D0B20">
        <w:rPr>
          <w:rFonts w:ascii="Courier New" w:hAnsi="Courier New" w:cs="Courier New"/>
          <w:bCs/>
        </w:rPr>
        <w:lastRenderedPageBreak/>
        <w:t>УТВЕРЖДЕНО</w:t>
      </w:r>
    </w:p>
    <w:p w:rsidR="00B20D87" w:rsidRPr="008D0B20" w:rsidRDefault="00B20D87" w:rsidP="00B20D87">
      <w:pPr>
        <w:ind w:left="5103"/>
        <w:jc w:val="center"/>
        <w:rPr>
          <w:rFonts w:ascii="Courier New" w:hAnsi="Courier New" w:cs="Courier New"/>
        </w:rPr>
      </w:pPr>
      <w:r w:rsidRPr="008D0B20">
        <w:rPr>
          <w:rFonts w:ascii="Courier New" w:hAnsi="Courier New" w:cs="Courier New"/>
        </w:rPr>
        <w:t>решением Совета сельского поселения «</w:t>
      </w:r>
      <w:r>
        <w:rPr>
          <w:rFonts w:ascii="Courier New" w:hAnsi="Courier New" w:cs="Courier New"/>
        </w:rPr>
        <w:t>Зареченс</w:t>
      </w:r>
      <w:r w:rsidRPr="008D0B20">
        <w:rPr>
          <w:rFonts w:ascii="Courier New" w:hAnsi="Courier New" w:cs="Courier New"/>
        </w:rPr>
        <w:t>кое» от «</w:t>
      </w:r>
      <w:r>
        <w:rPr>
          <w:rFonts w:ascii="Courier New" w:hAnsi="Courier New" w:cs="Courier New"/>
        </w:rPr>
        <w:t xml:space="preserve">  </w:t>
      </w:r>
      <w:r w:rsidRPr="008D0B20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</w:t>
      </w:r>
      <w:r w:rsidRPr="008D0B20">
        <w:rPr>
          <w:rFonts w:ascii="Courier New" w:hAnsi="Courier New" w:cs="Courier New"/>
        </w:rPr>
        <w:t>ября 2021 года №</w:t>
      </w:r>
      <w:r>
        <w:rPr>
          <w:rFonts w:ascii="Courier New" w:hAnsi="Courier New" w:cs="Courier New"/>
        </w:rPr>
        <w:t xml:space="preserve"> </w:t>
      </w:r>
    </w:p>
    <w:p w:rsidR="00B20D87" w:rsidRPr="00826A4F" w:rsidRDefault="00B20D87" w:rsidP="00B20D87">
      <w:pPr>
        <w:pStyle w:val="ConsPlusNormal"/>
        <w:jc w:val="right"/>
        <w:rPr>
          <w:szCs w:val="24"/>
        </w:rPr>
      </w:pPr>
    </w:p>
    <w:p w:rsidR="00B20D87" w:rsidRPr="00826A4F" w:rsidRDefault="00B20D87" w:rsidP="00B20D87">
      <w:pPr>
        <w:pStyle w:val="ConsPlusNormal"/>
        <w:jc w:val="center"/>
        <w:rPr>
          <w:szCs w:val="24"/>
        </w:rPr>
      </w:pPr>
    </w:p>
    <w:p w:rsidR="00B20D87" w:rsidRPr="008D0B20" w:rsidRDefault="00B20D87" w:rsidP="00B20D87">
      <w:pPr>
        <w:pStyle w:val="ConsPlusTitle"/>
        <w:jc w:val="center"/>
        <w:rPr>
          <w:sz w:val="28"/>
          <w:szCs w:val="28"/>
        </w:rPr>
      </w:pPr>
      <w:bookmarkStart w:id="1" w:name="P32"/>
      <w:bookmarkEnd w:id="1"/>
      <w:r w:rsidRPr="008D0B20">
        <w:rPr>
          <w:sz w:val="28"/>
          <w:szCs w:val="28"/>
        </w:rPr>
        <w:t>ПОЛОЖЕНИЕ</w:t>
      </w:r>
    </w:p>
    <w:p w:rsidR="00B20D87" w:rsidRPr="008D0B20" w:rsidRDefault="00B20D87" w:rsidP="00B20D87">
      <w:pPr>
        <w:pStyle w:val="ConsPlusTitle"/>
        <w:jc w:val="center"/>
        <w:rPr>
          <w:sz w:val="28"/>
          <w:szCs w:val="28"/>
        </w:rPr>
      </w:pPr>
      <w:r w:rsidRPr="008D0B20">
        <w:rPr>
          <w:sz w:val="28"/>
          <w:szCs w:val="28"/>
        </w:rPr>
        <w:t>о муниципальном контроле в сфере благоустройства</w:t>
      </w:r>
    </w:p>
    <w:p w:rsidR="00B20D87" w:rsidRPr="008D0B20" w:rsidRDefault="00B20D87" w:rsidP="00B20D87">
      <w:pPr>
        <w:pStyle w:val="ConsPlusTitle"/>
        <w:jc w:val="center"/>
        <w:rPr>
          <w:sz w:val="28"/>
          <w:szCs w:val="28"/>
        </w:rPr>
      </w:pPr>
      <w:r w:rsidRPr="008D0B20">
        <w:rPr>
          <w:sz w:val="28"/>
          <w:szCs w:val="28"/>
        </w:rPr>
        <w:t>на территории сельского поселения «</w:t>
      </w:r>
      <w:r>
        <w:rPr>
          <w:sz w:val="28"/>
          <w:szCs w:val="28"/>
        </w:rPr>
        <w:t>Зареченс</w:t>
      </w:r>
      <w:r w:rsidRPr="008D0B20">
        <w:rPr>
          <w:sz w:val="28"/>
          <w:szCs w:val="28"/>
        </w:rPr>
        <w:t>кое»</w:t>
      </w:r>
    </w:p>
    <w:p w:rsidR="00B20D87" w:rsidRPr="008D0B20" w:rsidRDefault="00B20D87" w:rsidP="00B20D87">
      <w:pPr>
        <w:pStyle w:val="ConsPlusTitle"/>
        <w:jc w:val="center"/>
        <w:rPr>
          <w:sz w:val="28"/>
          <w:szCs w:val="28"/>
        </w:rPr>
      </w:pPr>
    </w:p>
    <w:p w:rsidR="00B20D87" w:rsidRPr="008D0B20" w:rsidRDefault="00B20D87" w:rsidP="00B20D87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8D0B20">
        <w:rPr>
          <w:sz w:val="28"/>
          <w:szCs w:val="28"/>
        </w:rPr>
        <w:t>1. Общие положения</w:t>
      </w:r>
    </w:p>
    <w:p w:rsidR="00B20D87" w:rsidRPr="00826A4F" w:rsidRDefault="00B20D87" w:rsidP="00B20D87">
      <w:pPr>
        <w:pStyle w:val="ConsPlusTitle"/>
        <w:ind w:firstLine="709"/>
        <w:outlineLvl w:val="1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</w:t>
      </w:r>
      <w:r>
        <w:rPr>
          <w:szCs w:val="24"/>
        </w:rPr>
        <w:t xml:space="preserve"> сельского поселения «Зареченское»</w:t>
      </w:r>
      <w:r w:rsidRPr="00826A4F">
        <w:rPr>
          <w:szCs w:val="24"/>
        </w:rPr>
        <w:t xml:space="preserve"> (далее – муниципальный контроль).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1.2. Органом местного самоуправления</w:t>
      </w:r>
      <w:r>
        <w:rPr>
          <w:szCs w:val="24"/>
        </w:rPr>
        <w:t xml:space="preserve"> сельского поселения «Зареченское»</w:t>
      </w:r>
      <w:r w:rsidRPr="00826A4F">
        <w:rPr>
          <w:szCs w:val="24"/>
        </w:rPr>
        <w:t xml:space="preserve">, уполномоченным на осуществление муниципального контроля, является администрация </w:t>
      </w:r>
      <w:r>
        <w:rPr>
          <w:szCs w:val="24"/>
        </w:rPr>
        <w:t>сельского поселения «Зареченское»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>(далее – контрольный орган).</w:t>
      </w:r>
    </w:p>
    <w:p w:rsidR="00B20D87" w:rsidRPr="00826A4F" w:rsidRDefault="00B20D87" w:rsidP="00B20D87">
      <w:pPr>
        <w:pStyle w:val="ConsPlusNormal"/>
        <w:ind w:firstLine="709"/>
        <w:jc w:val="both"/>
        <w:rPr>
          <w:i/>
          <w:szCs w:val="24"/>
        </w:rPr>
      </w:pPr>
      <w:r w:rsidRPr="00826A4F">
        <w:rPr>
          <w:szCs w:val="24"/>
        </w:rPr>
        <w:t>Должностными лицами, уполномоченными на осуществление муниципального контроля (далее – инспекторы), являются сотрудники</w:t>
      </w:r>
      <w:r>
        <w:rPr>
          <w:szCs w:val="24"/>
        </w:rPr>
        <w:t xml:space="preserve"> администрации сельского поселения «Зареченское»</w:t>
      </w:r>
      <w:r w:rsidRPr="00826A4F">
        <w:rPr>
          <w:i/>
          <w:szCs w:val="24"/>
        </w:rPr>
        <w:t>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1.3.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7" w:history="1">
        <w:r w:rsidRPr="00826A4F">
          <w:rPr>
            <w:szCs w:val="24"/>
          </w:rPr>
          <w:t>Правил</w:t>
        </w:r>
      </w:hyperlink>
      <w:r w:rsidRPr="00826A4F">
        <w:rPr>
          <w:szCs w:val="24"/>
        </w:rPr>
        <w:t xml:space="preserve">ах благоустройства территории </w:t>
      </w:r>
      <w:r>
        <w:rPr>
          <w:szCs w:val="24"/>
        </w:rPr>
        <w:t xml:space="preserve"> сельского поселения «Зареченское»</w:t>
      </w:r>
      <w:r w:rsidRPr="00826A4F">
        <w:rPr>
          <w:szCs w:val="24"/>
        </w:rPr>
        <w:t xml:space="preserve">, утвержденных решением </w:t>
      </w:r>
      <w:r>
        <w:rPr>
          <w:szCs w:val="24"/>
        </w:rPr>
        <w:t>Совета сельского поселения Зареченское «»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 xml:space="preserve">от </w:t>
      </w:r>
      <w:r>
        <w:rPr>
          <w:szCs w:val="24"/>
        </w:rPr>
        <w:t>31 марта 2021 года</w:t>
      </w:r>
      <w:r w:rsidRPr="00826A4F">
        <w:rPr>
          <w:szCs w:val="24"/>
        </w:rPr>
        <w:t xml:space="preserve"> № </w:t>
      </w:r>
      <w:r>
        <w:rPr>
          <w:szCs w:val="24"/>
        </w:rPr>
        <w:t>23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 xml:space="preserve">(далее – Правила благоустройства), а также </w:t>
      </w:r>
      <w:r w:rsidRPr="00826A4F">
        <w:rPr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1.5. Объектами муниципального контроля (далее – объекты контроля) являются: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826A4F">
        <w:rPr>
          <w:rFonts w:ascii="Arial" w:hAnsi="Arial" w:cs="Arial"/>
        </w:rPr>
        <w:t xml:space="preserve">территории </w:t>
      </w:r>
      <w:r>
        <w:rPr>
          <w:rFonts w:ascii="Arial" w:hAnsi="Arial" w:cs="Arial"/>
        </w:rPr>
        <w:t>сельского поселения «</w:t>
      </w:r>
      <w:r w:rsidRPr="00D20D92">
        <w:rPr>
          <w:sz w:val="28"/>
          <w:szCs w:val="28"/>
        </w:rPr>
        <w:t>Зареченское</w:t>
      </w:r>
      <w:r>
        <w:rPr>
          <w:rFonts w:ascii="Arial" w:hAnsi="Arial" w:cs="Arial"/>
        </w:rPr>
        <w:t>»</w:t>
      </w:r>
      <w:r w:rsidRPr="00826A4F">
        <w:rPr>
          <w:rFonts w:ascii="Arial" w:hAnsi="Arial" w:cs="Arial"/>
          <w:lang w:eastAsia="ru-RU"/>
        </w:rPr>
        <w:t>,</w:t>
      </w:r>
      <w:r w:rsidRPr="00826A4F">
        <w:rPr>
          <w:rFonts w:ascii="Arial" w:hAnsi="Arial" w:cs="Arial"/>
          <w:i/>
        </w:rPr>
        <w:t xml:space="preserve"> </w:t>
      </w:r>
      <w:r w:rsidRPr="00826A4F">
        <w:rPr>
          <w:rFonts w:ascii="Arial" w:hAnsi="Arial" w:cs="Arial"/>
          <w:lang w:eastAsia="ru-RU"/>
        </w:rPr>
        <w:t xml:space="preserve">в рамках которых должны соблюдаться обязательные требования; 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>элементы и объекты благоустройства, установленные Правилами благоустройства</w:t>
      </w:r>
      <w:r w:rsidRPr="00826A4F">
        <w:rPr>
          <w:rFonts w:ascii="Arial" w:hAnsi="Arial" w:cs="Arial"/>
          <w:lang w:eastAsia="ru-RU"/>
        </w:rPr>
        <w:t>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</w:t>
      </w:r>
      <w:r w:rsidRPr="00826A4F">
        <w:rPr>
          <w:szCs w:val="24"/>
        </w:rPr>
        <w:lastRenderedPageBreak/>
        <w:t>информацию.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826A4F">
          <w:rPr>
            <w:szCs w:val="24"/>
          </w:rPr>
          <w:t>закона</w:t>
        </w:r>
      </w:hyperlink>
      <w:r w:rsidRPr="00826A4F">
        <w:rPr>
          <w:szCs w:val="24"/>
        </w:rPr>
        <w:t xml:space="preserve"> № 248-ФЗ.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B20D87" w:rsidRPr="00FD5CEA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D5CEA">
        <w:rPr>
          <w:rFonts w:ascii="Arial" w:hAnsi="Arial" w:cs="Arial"/>
          <w:b/>
          <w:bCs/>
          <w:sz w:val="28"/>
          <w:szCs w:val="28"/>
          <w:lang w:eastAsia="ru-RU"/>
        </w:rPr>
        <w:t xml:space="preserve">2. </w:t>
      </w:r>
      <w:r w:rsidRPr="00FD5CEA">
        <w:rPr>
          <w:rFonts w:ascii="Arial" w:hAnsi="Arial" w:cs="Arial"/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D5CEA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D5CEA">
        <w:rPr>
          <w:rFonts w:ascii="Arial" w:hAnsi="Arial" w:cs="Arial"/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1) информирование;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2) объявление предостережения;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3) консультирование.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3.2. 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</w:t>
      </w:r>
      <w:r>
        <w:rPr>
          <w:szCs w:val="24"/>
        </w:rPr>
        <w:t>сельского поселения «</w:t>
      </w:r>
      <w:r w:rsidRPr="00D20D92">
        <w:rPr>
          <w:szCs w:val="24"/>
        </w:rPr>
        <w:t>Зареченское</w:t>
      </w:r>
      <w:r>
        <w:rPr>
          <w:szCs w:val="24"/>
        </w:rPr>
        <w:t>»</w:t>
      </w:r>
      <w:r w:rsidRPr="00826A4F">
        <w:rPr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3.7. Консультирование осуществляется по следующим вопросам: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компетенция контрольного органа;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организация и осуществление муниципального контроля;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порядок осуществления профилактических, контрольных мер;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 применение мер ответственности за нарушение обязательных требований в сфере благоустройства.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3.9. В ходе консультирования не может предоставляться информация, </w:t>
      </w:r>
      <w:r w:rsidRPr="00826A4F">
        <w:rPr>
          <w:szCs w:val="24"/>
        </w:rPr>
        <w:lastRenderedPageBreak/>
        <w:t>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3.11. 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szCs w:val="24"/>
        </w:rPr>
        <w:t xml:space="preserve">Муниципального района «Тунгиро-Олёкминский район» </w:t>
      </w:r>
      <w:r w:rsidRPr="00826A4F">
        <w:rPr>
          <w:szCs w:val="24"/>
        </w:rPr>
        <w:t>в информационно-телекоммуникац</w:t>
      </w:r>
      <w:r>
        <w:rPr>
          <w:szCs w:val="24"/>
        </w:rPr>
        <w:t xml:space="preserve">ионной сети «Интернет», </w:t>
      </w:r>
      <w:r w:rsidRPr="00826A4F">
        <w:rPr>
          <w:szCs w:val="24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3.12.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lastRenderedPageBreak/>
        <w:t>3.16. Возражение должно содержать: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наименование контрольного органа, в который направляется возражение;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дату и номер предостережения, направленного в адрес юридического лица, индивидуального предпринимателя, гражданина;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2) в случае </w:t>
      </w:r>
      <w:proofErr w:type="gramStart"/>
      <w:r w:rsidRPr="00826A4F">
        <w:rPr>
          <w:szCs w:val="24"/>
        </w:rPr>
        <w:t>не принятия</w:t>
      </w:r>
      <w:proofErr w:type="gramEnd"/>
      <w:r w:rsidRPr="00826A4F">
        <w:rPr>
          <w:szCs w:val="24"/>
        </w:rPr>
        <w:t xml:space="preserve"> доводов отказывает в удовлетворении возражения с указанием причины отказа.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center"/>
        <w:rPr>
          <w:b/>
          <w:szCs w:val="24"/>
        </w:rPr>
      </w:pPr>
      <w:r w:rsidRPr="00FD5CEA">
        <w:rPr>
          <w:b/>
          <w:sz w:val="28"/>
          <w:szCs w:val="28"/>
        </w:rPr>
        <w:t>4. Осуществление муниципального контроля</w:t>
      </w:r>
      <w:r w:rsidRPr="00826A4F">
        <w:rPr>
          <w:b/>
          <w:szCs w:val="24"/>
        </w:rPr>
        <w:t>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 xml:space="preserve">4.1. </w:t>
      </w:r>
      <w:r w:rsidRPr="00826A4F">
        <w:rPr>
          <w:rFonts w:ascii="Arial" w:hAnsi="Arial" w:cs="Arial"/>
          <w:lang w:eastAsia="ru-RU"/>
        </w:rPr>
        <w:t xml:space="preserve">В соответствии с </w:t>
      </w:r>
      <w:hyperlink r:id="rId9" w:history="1">
        <w:r w:rsidRPr="00826A4F">
          <w:rPr>
            <w:rFonts w:ascii="Arial" w:hAnsi="Arial" w:cs="Arial"/>
            <w:lang w:eastAsia="ru-RU"/>
          </w:rPr>
          <w:t>частью 2 статьи 61</w:t>
        </w:r>
      </w:hyperlink>
      <w:r w:rsidRPr="00826A4F">
        <w:rPr>
          <w:rFonts w:ascii="Arial" w:hAnsi="Arial" w:cs="Arial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 xml:space="preserve">4.2. </w:t>
      </w:r>
      <w:r w:rsidRPr="00826A4F">
        <w:rPr>
          <w:rFonts w:ascii="Arial" w:hAnsi="Arial" w:cs="Arial"/>
          <w:lang w:eastAsia="ru-RU"/>
        </w:rPr>
        <w:t xml:space="preserve">В соответствии с </w:t>
      </w:r>
      <w:hyperlink r:id="rId10" w:history="1">
        <w:r w:rsidRPr="00826A4F">
          <w:rPr>
            <w:rFonts w:ascii="Arial" w:hAnsi="Arial" w:cs="Arial"/>
            <w:lang w:eastAsia="ru-RU"/>
          </w:rPr>
          <w:t>частью 3 статьи 66</w:t>
        </w:r>
      </w:hyperlink>
      <w:r w:rsidRPr="00826A4F">
        <w:rPr>
          <w:rFonts w:ascii="Arial" w:hAnsi="Arial" w:cs="Arial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lastRenderedPageBreak/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4.4. Контрольными мероприятиями, осуществляемыми при взаимодействии с </w:t>
      </w:r>
      <w:proofErr w:type="gramStart"/>
      <w:r w:rsidRPr="00826A4F">
        <w:rPr>
          <w:rFonts w:ascii="Arial" w:hAnsi="Arial" w:cs="Arial"/>
          <w:lang w:eastAsia="ru-RU"/>
        </w:rPr>
        <w:t>контролируемым лицом</w:t>
      </w:r>
      <w:proofErr w:type="gramEnd"/>
      <w:r w:rsidRPr="00826A4F">
        <w:rPr>
          <w:rFonts w:ascii="Arial" w:hAnsi="Arial" w:cs="Arial"/>
          <w:lang w:eastAsia="ru-RU"/>
        </w:rPr>
        <w:t xml:space="preserve"> являются: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1) инспекционный визит;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2) документарная проверка;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3) выездная проверка.</w:t>
      </w:r>
    </w:p>
    <w:p w:rsidR="00B20D87" w:rsidRPr="00826A4F" w:rsidRDefault="00B20D87" w:rsidP="00B20D87">
      <w:pPr>
        <w:pStyle w:val="ConsPlusNormal"/>
        <w:ind w:firstLine="709"/>
        <w:jc w:val="both"/>
        <w:rPr>
          <w:b/>
          <w:szCs w:val="24"/>
        </w:rPr>
      </w:pPr>
    </w:p>
    <w:p w:rsidR="00B20D87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20D87" w:rsidRPr="00FD5CE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D5CEA">
        <w:rPr>
          <w:b/>
          <w:sz w:val="28"/>
          <w:szCs w:val="28"/>
        </w:rPr>
        <w:t>4.5. Инспекционный визит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4.5.3. В ходе инспекционного визита могут совершаться следующие контрольные действия: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осмотр;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опрос;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получение письменных объяснений;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 инструментальное обследование;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D5CE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D5CEA">
        <w:rPr>
          <w:b/>
          <w:sz w:val="28"/>
          <w:szCs w:val="28"/>
        </w:rPr>
        <w:t>4.6. Документарная проверка</w:t>
      </w:r>
    </w:p>
    <w:p w:rsidR="00B20D87" w:rsidRPr="00FD5CEA" w:rsidRDefault="00B20D87" w:rsidP="00B20D87">
      <w:pPr>
        <w:pStyle w:val="ConsPlusNormal"/>
        <w:ind w:firstLine="709"/>
        <w:jc w:val="both"/>
        <w:rPr>
          <w:sz w:val="28"/>
          <w:szCs w:val="28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lastRenderedPageBreak/>
        <w:t>4.6.3. В ходе документарной проверки могут совершаться следующие контрольные действия: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истребование документов;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получение письменных объяснений;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экспертиза.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826A4F">
        <w:rPr>
          <w:szCs w:val="24"/>
        </w:rPr>
        <w:t>истребуемые</w:t>
      </w:r>
      <w:proofErr w:type="spellEnd"/>
      <w:r w:rsidRPr="00826A4F">
        <w:rPr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826A4F">
        <w:rPr>
          <w:szCs w:val="24"/>
        </w:rPr>
        <w:t>истребуемые</w:t>
      </w:r>
      <w:proofErr w:type="spellEnd"/>
      <w:r w:rsidRPr="00826A4F">
        <w:rPr>
          <w:szCs w:val="24"/>
        </w:rPr>
        <w:t xml:space="preserve"> документы.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Указанные лица предоставляют инспектору письменные объяснения в </w:t>
      </w:r>
      <w:r w:rsidRPr="00826A4F">
        <w:rPr>
          <w:szCs w:val="24"/>
        </w:rPr>
        <w:lastRenderedPageBreak/>
        <w:t>свободной форме не позднее двух рабочих дней до даты завершения проверки.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4.6.9. Экспертиза осуществляется экспертом или экспертной организацией по поручению контрольного органа.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A128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4.7. Выездная проверка</w:t>
      </w:r>
    </w:p>
    <w:p w:rsidR="00B20D87" w:rsidRPr="00FA128A" w:rsidRDefault="00B20D87" w:rsidP="00B20D87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4.7.3. Выездная проверка проводится в случае, если не представляется возможным: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26A4F">
        <w:rPr>
          <w:szCs w:val="24"/>
        </w:rPr>
        <w:t>микропредприятия</w:t>
      </w:r>
      <w:proofErr w:type="spellEnd"/>
      <w:r w:rsidRPr="00826A4F">
        <w:rPr>
          <w:szCs w:val="24"/>
        </w:rPr>
        <w:t xml:space="preserve">, за исключением </w:t>
      </w:r>
      <w:r w:rsidRPr="00826A4F">
        <w:rPr>
          <w:szCs w:val="24"/>
        </w:rPr>
        <w:lastRenderedPageBreak/>
        <w:t xml:space="preserve">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826A4F">
        <w:rPr>
          <w:szCs w:val="24"/>
        </w:rPr>
        <w:t>микропредприятия</w:t>
      </w:r>
      <w:proofErr w:type="spellEnd"/>
      <w:r w:rsidRPr="00826A4F">
        <w:rPr>
          <w:szCs w:val="24"/>
        </w:rPr>
        <w:t xml:space="preserve"> не может продолжаться более 40 часов.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4.7.6. В ходе выездной проверки могут совершаться следующие контрольные действия: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осмотр;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опрос;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получение письменных объяснений;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 истребование документов;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 экспертиза.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По результатам осмотра составляется протокол осмотра.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4.7.10. Представление контролируемым лицом </w:t>
      </w:r>
      <w:proofErr w:type="spellStart"/>
      <w:r w:rsidRPr="00826A4F">
        <w:rPr>
          <w:szCs w:val="24"/>
        </w:rPr>
        <w:t>истребуемых</w:t>
      </w:r>
      <w:proofErr w:type="spellEnd"/>
      <w:r w:rsidRPr="00826A4F">
        <w:rPr>
          <w:szCs w:val="24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A128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 xml:space="preserve">5. Случаи, при наступлении которых контролируемые лица </w:t>
      </w:r>
      <w:r w:rsidRPr="00FA128A">
        <w:rPr>
          <w:b/>
          <w:sz w:val="28"/>
          <w:szCs w:val="28"/>
        </w:rPr>
        <w:br/>
        <w:t xml:space="preserve">вправе представить в контрольный орган информацию </w:t>
      </w:r>
      <w:r w:rsidRPr="00FA128A">
        <w:rPr>
          <w:b/>
          <w:sz w:val="28"/>
          <w:szCs w:val="28"/>
        </w:rPr>
        <w:br/>
        <w:t xml:space="preserve">о невозможности присутствия при проведении контрольного </w:t>
      </w:r>
      <w:r w:rsidRPr="00FA128A">
        <w:rPr>
          <w:b/>
          <w:sz w:val="28"/>
          <w:szCs w:val="28"/>
        </w:rPr>
        <w:lastRenderedPageBreak/>
        <w:t>мероприятия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нахождения на стационарном лечении в медицинском учреждении;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нахождения за пределами Российской Федерации;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административного ареста;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 признания недееспособным или ограниченно дееспособным решением суда, вступившим в законную силу.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5.2. Информация о невозможности присутствия при проведении контрольного мероприятия должна содержать: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A128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 xml:space="preserve">6. Использование фотосъемки, аудио- и видеозаписи, </w:t>
      </w:r>
      <w:r w:rsidRPr="00FA128A">
        <w:rPr>
          <w:b/>
          <w:sz w:val="28"/>
          <w:szCs w:val="28"/>
        </w:rPr>
        <w:br/>
        <w:t xml:space="preserve">иных способов фиксации доказательств при осуществлении </w:t>
      </w:r>
      <w:r w:rsidRPr="00FA128A">
        <w:rPr>
          <w:b/>
          <w:sz w:val="28"/>
          <w:szCs w:val="28"/>
        </w:rPr>
        <w:br/>
        <w:t>муниципального контроля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A128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7. Результаты контрольного мероприятия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Pr="00826A4F">
        <w:rPr>
          <w:szCs w:val="24"/>
        </w:rPr>
        <w:lastRenderedPageBreak/>
        <w:t>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7.10. В случае выявления при проведении контрольного мероприятия </w:t>
      </w:r>
      <w:r w:rsidRPr="00826A4F">
        <w:rPr>
          <w:szCs w:val="24"/>
        </w:rPr>
        <w:lastRenderedPageBreak/>
        <w:t>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7.11. 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B20D87" w:rsidRPr="00FA128A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A128A">
        <w:rPr>
          <w:rFonts w:ascii="Arial" w:hAnsi="Arial" w:cs="Arial"/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B20D87" w:rsidRPr="00FA128A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A128A">
        <w:rPr>
          <w:rFonts w:ascii="Arial" w:hAnsi="Arial" w:cs="Arial"/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1" w:history="1">
        <w:r w:rsidRPr="00826A4F">
          <w:rPr>
            <w:rFonts w:ascii="Arial" w:hAnsi="Arial" w:cs="Arial"/>
            <w:lang w:eastAsia="ru-RU"/>
          </w:rPr>
          <w:t>главой 9</w:t>
        </w:r>
      </w:hyperlink>
      <w:r w:rsidRPr="00826A4F">
        <w:rPr>
          <w:rFonts w:ascii="Arial" w:hAnsi="Arial" w:cs="Arial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8.2. Жалоба на решение контрольного органа, действия (бездействие) </w:t>
      </w:r>
      <w:r w:rsidRPr="00826A4F">
        <w:rPr>
          <w:rFonts w:ascii="Arial" w:hAnsi="Arial" w:cs="Arial"/>
        </w:rPr>
        <w:t xml:space="preserve">инспекторов </w:t>
      </w:r>
      <w:r w:rsidRPr="00826A4F">
        <w:rPr>
          <w:rFonts w:ascii="Arial" w:hAnsi="Arial" w:cs="Arial"/>
          <w:lang w:eastAsia="ru-RU"/>
        </w:rPr>
        <w:t xml:space="preserve">рассматривается главой </w:t>
      </w:r>
      <w:r w:rsidRPr="00826A4F">
        <w:rPr>
          <w:rFonts w:ascii="Arial" w:hAnsi="Arial" w:cs="Arial"/>
          <w:i/>
        </w:rPr>
        <w:t>(наименование муниципального образования)</w:t>
      </w:r>
      <w:r w:rsidRPr="00826A4F">
        <w:rPr>
          <w:rFonts w:ascii="Arial" w:hAnsi="Arial" w:cs="Arial"/>
          <w:lang w:eastAsia="ru-RU"/>
        </w:rPr>
        <w:t>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8.3. Судебное обжалование решений </w:t>
      </w:r>
      <w:r w:rsidRPr="00826A4F">
        <w:rPr>
          <w:rFonts w:ascii="Arial" w:hAnsi="Arial" w:cs="Arial"/>
        </w:rPr>
        <w:t>контрольного органа</w:t>
      </w:r>
      <w:r w:rsidRPr="00826A4F">
        <w:rPr>
          <w:rFonts w:ascii="Arial" w:hAnsi="Arial" w:cs="Arial"/>
          <w:lang w:eastAsia="ru-RU"/>
        </w:rPr>
        <w:t xml:space="preserve">, действий (бездействия) </w:t>
      </w:r>
      <w:r w:rsidRPr="00826A4F">
        <w:rPr>
          <w:rFonts w:ascii="Arial" w:hAnsi="Arial" w:cs="Arial"/>
        </w:rPr>
        <w:t xml:space="preserve">инспекторов </w:t>
      </w:r>
      <w:r w:rsidRPr="00826A4F">
        <w:rPr>
          <w:rFonts w:ascii="Arial" w:hAnsi="Arial" w:cs="Arial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2" w:name="Par6"/>
      <w:bookmarkEnd w:id="2"/>
      <w:r w:rsidRPr="00826A4F">
        <w:rPr>
          <w:rFonts w:ascii="Arial" w:hAnsi="Arial" w:cs="Arial"/>
          <w:lang w:eastAsia="ru-RU"/>
        </w:rPr>
        <w:t>8.4. Жалоба подлежит рассмотрению в течение 20 рабочих дней со дня ее регистрации.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3" w:name="Par7"/>
      <w:bookmarkEnd w:id="3"/>
      <w:r w:rsidRPr="00826A4F">
        <w:rPr>
          <w:rFonts w:ascii="Arial" w:hAnsi="Arial" w:cs="Arial"/>
          <w:lang w:eastAsia="ru-RU"/>
        </w:rPr>
        <w:t>8.5. Указанный срок рассмотрения жалобы может быть продлен на двадцать рабочих дней в случае истребования,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lastRenderedPageBreak/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8.8. Контролируемому лицу выдается под личную подпись расписка о приеме жалобы.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6A4F">
        <w:rPr>
          <w:rFonts w:ascii="Arial" w:hAnsi="Arial" w:cs="Arial"/>
          <w:lang w:eastAsia="ru-RU"/>
        </w:rPr>
        <w:t>_______________</w:t>
      </w:r>
    </w:p>
    <w:p w:rsidR="009D5DC2" w:rsidRDefault="009D5DC2" w:rsidP="000A7D13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29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6F7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D13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09E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E29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41F1"/>
    <w:rsid w:val="006D4367"/>
    <w:rsid w:val="006D47B3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2F99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0D87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C0"/>
    <w:rsid w:val="00B64054"/>
    <w:rsid w:val="00B641CA"/>
    <w:rsid w:val="00B644A4"/>
    <w:rsid w:val="00B663AD"/>
    <w:rsid w:val="00B66827"/>
    <w:rsid w:val="00B66A28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55FA-62B4-4FD8-9C94-B5626637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13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009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PlusNormal">
    <w:name w:val="ConsPlusNormal"/>
    <w:rsid w:val="000A7D13"/>
    <w:pPr>
      <w:widowControl w:val="0"/>
      <w:autoSpaceDE w:val="0"/>
      <w:autoSpaceDN w:val="0"/>
      <w:spacing w:after="0" w:line="240" w:lineRule="auto"/>
      <w:ind w:firstLine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0A7D13"/>
    <w:pPr>
      <w:widowControl w:val="0"/>
      <w:autoSpaceDE w:val="0"/>
      <w:autoSpaceDN w:val="0"/>
      <w:spacing w:after="0" w:line="240" w:lineRule="auto"/>
      <w:ind w:firstLine="0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A7D1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4">
    <w:name w:val="Normal (Web)"/>
    <w:basedOn w:val="a"/>
    <w:uiPriority w:val="99"/>
    <w:unhideWhenUsed/>
    <w:rsid w:val="000A7D1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5291</Words>
  <Characters>30165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13</cp:revision>
  <dcterms:created xsi:type="dcterms:W3CDTF">2021-11-16T04:32:00Z</dcterms:created>
  <dcterms:modified xsi:type="dcterms:W3CDTF">2021-11-17T01:18:00Z</dcterms:modified>
</cp:coreProperties>
</file>