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055490" w:rsidTr="00AA6075">
        <w:trPr>
          <w:trHeight w:val="14040"/>
        </w:trPr>
        <w:tc>
          <w:tcPr>
            <w:tcW w:w="9540" w:type="dxa"/>
          </w:tcPr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jc w:val="center"/>
              <w:rPr>
                <w:b/>
                <w:sz w:val="72"/>
                <w:szCs w:val="72"/>
              </w:rPr>
            </w:pPr>
            <w:r w:rsidRPr="00964E2C">
              <w:rPr>
                <w:b/>
                <w:sz w:val="72"/>
                <w:szCs w:val="72"/>
              </w:rPr>
              <w:t>ДОКЛАД</w:t>
            </w:r>
          </w:p>
          <w:p w:rsidR="00055490" w:rsidRPr="00964E2C" w:rsidRDefault="00055490" w:rsidP="00AA6075">
            <w:pPr>
              <w:jc w:val="center"/>
              <w:rPr>
                <w:b/>
                <w:sz w:val="72"/>
                <w:szCs w:val="72"/>
              </w:rPr>
            </w:pPr>
          </w:p>
          <w:p w:rsidR="00055490" w:rsidRPr="001C3FDE" w:rsidRDefault="00055490" w:rsidP="00AA6075">
            <w:pPr>
              <w:jc w:val="center"/>
              <w:rPr>
                <w:b/>
                <w:sz w:val="28"/>
                <w:szCs w:val="28"/>
              </w:rPr>
            </w:pPr>
            <w:r w:rsidRPr="001C3FDE">
              <w:rPr>
                <w:b/>
                <w:sz w:val="28"/>
                <w:szCs w:val="28"/>
              </w:rPr>
              <w:t>Главы муниципального района «</w:t>
            </w:r>
            <w:proofErr w:type="spellStart"/>
            <w:r w:rsidRPr="001C3FDE">
              <w:rPr>
                <w:b/>
                <w:sz w:val="28"/>
                <w:szCs w:val="28"/>
              </w:rPr>
              <w:t>Тунгиро-Олёкминский</w:t>
            </w:r>
            <w:proofErr w:type="spellEnd"/>
            <w:r w:rsidRPr="001C3FDE">
              <w:rPr>
                <w:b/>
                <w:sz w:val="28"/>
                <w:szCs w:val="28"/>
              </w:rPr>
              <w:t xml:space="preserve"> район»</w:t>
            </w:r>
          </w:p>
          <w:p w:rsidR="00055490" w:rsidRDefault="00055490" w:rsidP="00AA6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ЕФАНОВА МИХАИЛА НИКОЛАЕВИЧА</w:t>
            </w:r>
          </w:p>
          <w:p w:rsidR="00055490" w:rsidRPr="001C3FDE" w:rsidRDefault="00055490" w:rsidP="00AA60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Pr="001C3FDE">
              <w:rPr>
                <w:b/>
                <w:sz w:val="28"/>
                <w:szCs w:val="28"/>
              </w:rPr>
              <w:t xml:space="preserve"> достигнутых значениях показателей для оценки эффективности деятельности органов местного самоуправления муниципального района «</w:t>
            </w:r>
            <w:proofErr w:type="spellStart"/>
            <w:r w:rsidRPr="001C3FDE">
              <w:rPr>
                <w:b/>
                <w:sz w:val="28"/>
                <w:szCs w:val="28"/>
              </w:rPr>
              <w:t>Тунгиро-Олёкминский</w:t>
            </w:r>
            <w:proofErr w:type="spellEnd"/>
            <w:r w:rsidRPr="001C3FDE">
              <w:rPr>
                <w:b/>
                <w:sz w:val="28"/>
                <w:szCs w:val="28"/>
              </w:rPr>
              <w:t xml:space="preserve"> </w:t>
            </w:r>
            <w:r w:rsidR="004D0F00">
              <w:rPr>
                <w:b/>
                <w:sz w:val="28"/>
                <w:szCs w:val="28"/>
              </w:rPr>
              <w:t>район» за 2020</w:t>
            </w:r>
            <w:r w:rsidRPr="001C3FDE">
              <w:rPr>
                <w:b/>
                <w:sz w:val="28"/>
                <w:szCs w:val="28"/>
              </w:rPr>
              <w:t xml:space="preserve"> год и </w:t>
            </w:r>
            <w:r w:rsidR="004D0F00">
              <w:rPr>
                <w:b/>
                <w:sz w:val="28"/>
                <w:szCs w:val="28"/>
              </w:rPr>
              <w:t>их планируемых значениях на 2021-2023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3FDE">
              <w:rPr>
                <w:b/>
                <w:sz w:val="28"/>
                <w:szCs w:val="28"/>
              </w:rPr>
              <w:t>годы</w:t>
            </w: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sz w:val="28"/>
                <w:szCs w:val="28"/>
              </w:rPr>
            </w:pPr>
          </w:p>
          <w:p w:rsidR="00055490" w:rsidRDefault="00055490" w:rsidP="00AA607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1C3FDE">
              <w:rPr>
                <w:b/>
                <w:sz w:val="28"/>
                <w:szCs w:val="28"/>
              </w:rPr>
              <w:t>Подпись</w:t>
            </w:r>
            <w:r>
              <w:rPr>
                <w:b/>
                <w:sz w:val="28"/>
                <w:szCs w:val="28"/>
              </w:rPr>
              <w:t>____________________</w:t>
            </w:r>
            <w:proofErr w:type="spellStart"/>
            <w:r>
              <w:rPr>
                <w:b/>
                <w:sz w:val="28"/>
                <w:szCs w:val="28"/>
              </w:rPr>
              <w:t>М.Н.Ефанов</w:t>
            </w:r>
            <w:proofErr w:type="spellEnd"/>
          </w:p>
          <w:p w:rsidR="00055490" w:rsidRPr="001C3FDE" w:rsidRDefault="00055490" w:rsidP="00AA6075">
            <w:pPr>
              <w:rPr>
                <w:b/>
                <w:sz w:val="28"/>
                <w:szCs w:val="28"/>
              </w:rPr>
            </w:pPr>
          </w:p>
          <w:p w:rsidR="00055490" w:rsidRDefault="00055490" w:rsidP="004D0F0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</w:t>
            </w:r>
            <w:r w:rsidRPr="001C3FDE">
              <w:rPr>
                <w:b/>
                <w:sz w:val="28"/>
                <w:szCs w:val="28"/>
              </w:rPr>
              <w:t xml:space="preserve">Дата </w:t>
            </w:r>
            <w:r w:rsidR="004D0F00">
              <w:rPr>
                <w:b/>
                <w:sz w:val="28"/>
                <w:szCs w:val="28"/>
                <w:u w:val="single"/>
              </w:rPr>
              <w:t>«__26</w:t>
            </w:r>
            <w:r w:rsidRPr="00482134">
              <w:rPr>
                <w:b/>
                <w:sz w:val="28"/>
                <w:szCs w:val="28"/>
                <w:u w:val="single"/>
              </w:rPr>
              <w:t>___»</w:t>
            </w:r>
            <w:r>
              <w:rPr>
                <w:b/>
                <w:sz w:val="28"/>
                <w:szCs w:val="28"/>
              </w:rPr>
              <w:t xml:space="preserve">  апреля 202</w:t>
            </w:r>
            <w:r w:rsidR="004D0F0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C3FDE">
              <w:rPr>
                <w:b/>
                <w:sz w:val="28"/>
                <w:szCs w:val="28"/>
              </w:rPr>
              <w:t>года</w:t>
            </w:r>
          </w:p>
        </w:tc>
      </w:tr>
    </w:tbl>
    <w:p w:rsidR="00055490" w:rsidRDefault="00055490" w:rsidP="00055490">
      <w:pPr>
        <w:jc w:val="center"/>
        <w:rPr>
          <w:b/>
          <w:sz w:val="28"/>
          <w:szCs w:val="28"/>
        </w:rPr>
      </w:pPr>
    </w:p>
    <w:p w:rsidR="00055490" w:rsidRPr="00931D29" w:rsidRDefault="00055490" w:rsidP="00055490">
      <w:pPr>
        <w:jc w:val="center"/>
        <w:rPr>
          <w:rFonts w:ascii="TruthCYR Regular" w:hAnsi="TruthCYR Regular"/>
          <w:b/>
          <w:sz w:val="36"/>
          <w:szCs w:val="36"/>
        </w:rPr>
      </w:pPr>
      <w:r w:rsidRPr="00931D29">
        <w:rPr>
          <w:rFonts w:ascii="TruthCYR Regular" w:hAnsi="TruthCYR Regular"/>
          <w:b/>
          <w:sz w:val="36"/>
          <w:szCs w:val="36"/>
        </w:rPr>
        <w:lastRenderedPageBreak/>
        <w:t>ПОЯСНИТЕЛЬНАЯ ЗАПИСКА</w:t>
      </w:r>
    </w:p>
    <w:p w:rsidR="00055490" w:rsidRPr="00FE6DE9" w:rsidRDefault="00055490" w:rsidP="00055490">
      <w:pPr>
        <w:jc w:val="center"/>
        <w:rPr>
          <w:b/>
        </w:rPr>
      </w:pPr>
      <w:r w:rsidRPr="00FE6DE9">
        <w:rPr>
          <w:b/>
        </w:rPr>
        <w:t>к докладу Главы муниципального района</w:t>
      </w:r>
    </w:p>
    <w:p w:rsidR="00055490" w:rsidRPr="00B7722B" w:rsidRDefault="00055490" w:rsidP="00055490">
      <w:pPr>
        <w:jc w:val="center"/>
        <w:rPr>
          <w:b/>
          <w:sz w:val="28"/>
          <w:szCs w:val="28"/>
        </w:rPr>
      </w:pPr>
      <w:r w:rsidRPr="00B7722B">
        <w:rPr>
          <w:b/>
          <w:sz w:val="28"/>
          <w:szCs w:val="28"/>
        </w:rPr>
        <w:t>«</w:t>
      </w:r>
      <w:proofErr w:type="spellStart"/>
      <w:r w:rsidRPr="00B7722B">
        <w:rPr>
          <w:b/>
          <w:sz w:val="28"/>
          <w:szCs w:val="28"/>
        </w:rPr>
        <w:t>Тунгиро-Олёкминский</w:t>
      </w:r>
      <w:proofErr w:type="spellEnd"/>
      <w:r w:rsidRPr="00B7722B">
        <w:rPr>
          <w:b/>
          <w:sz w:val="28"/>
          <w:szCs w:val="28"/>
        </w:rPr>
        <w:t xml:space="preserve"> район» </w:t>
      </w:r>
    </w:p>
    <w:p w:rsidR="00055490" w:rsidRPr="00FE6DE9" w:rsidRDefault="00055490" w:rsidP="00055490">
      <w:pPr>
        <w:jc w:val="center"/>
        <w:rPr>
          <w:b/>
        </w:rPr>
      </w:pPr>
      <w:r w:rsidRPr="00FE6DE9">
        <w:rPr>
          <w:b/>
        </w:rPr>
        <w:t>о достигнутых значениях показателей для оценки эффективности деятельности органов местного самоуправления муниципального района «</w:t>
      </w:r>
      <w:proofErr w:type="spellStart"/>
      <w:r w:rsidRPr="00FE6DE9">
        <w:rPr>
          <w:b/>
        </w:rPr>
        <w:t>Тунгиро-Олё</w:t>
      </w:r>
      <w:r w:rsidR="004D0F00">
        <w:rPr>
          <w:b/>
        </w:rPr>
        <w:t>кминский</w:t>
      </w:r>
      <w:proofErr w:type="spellEnd"/>
      <w:r w:rsidR="004D0F00">
        <w:rPr>
          <w:b/>
        </w:rPr>
        <w:t xml:space="preserve"> район» за отчетный 2020</w:t>
      </w:r>
      <w:r w:rsidRPr="00FE6DE9">
        <w:rPr>
          <w:b/>
        </w:rPr>
        <w:t xml:space="preserve"> год и их планируемых значениях на 20</w:t>
      </w:r>
      <w:r>
        <w:rPr>
          <w:b/>
        </w:rPr>
        <w:t>2</w:t>
      </w:r>
      <w:r w:rsidR="004D0F00">
        <w:rPr>
          <w:b/>
        </w:rPr>
        <w:t>1</w:t>
      </w:r>
      <w:r>
        <w:rPr>
          <w:b/>
        </w:rPr>
        <w:t>-202</w:t>
      </w:r>
      <w:r w:rsidR="004D0F00">
        <w:rPr>
          <w:b/>
        </w:rPr>
        <w:t>3</w:t>
      </w:r>
      <w:r w:rsidRPr="00FE6DE9">
        <w:rPr>
          <w:b/>
        </w:rPr>
        <w:t xml:space="preserve"> годы.</w:t>
      </w:r>
    </w:p>
    <w:p w:rsidR="00055490" w:rsidRPr="00FE6DE9" w:rsidRDefault="00055490" w:rsidP="00055490"/>
    <w:p w:rsidR="00055490" w:rsidRPr="009E0995" w:rsidRDefault="00055490" w:rsidP="00055490">
      <w:pPr>
        <w:spacing w:after="150"/>
        <w:jc w:val="center"/>
        <w:rPr>
          <w:b/>
        </w:rPr>
      </w:pPr>
      <w:r w:rsidRPr="009E0995">
        <w:rPr>
          <w:b/>
        </w:rPr>
        <w:t>Введение</w:t>
      </w:r>
    </w:p>
    <w:p w:rsidR="00055490" w:rsidRPr="000C2123" w:rsidRDefault="00055490" w:rsidP="00055490">
      <w:pPr>
        <w:spacing w:after="150"/>
        <w:ind w:firstLine="708"/>
        <w:jc w:val="both"/>
      </w:pPr>
      <w:proofErr w:type="gramStart"/>
      <w:r w:rsidRPr="000C2123">
        <w:t>Доклад Главы муниципального района «</w:t>
      </w:r>
      <w:proofErr w:type="spellStart"/>
      <w:r>
        <w:t>Тунгиро-Олёкминский</w:t>
      </w:r>
      <w:proofErr w:type="spellEnd"/>
      <w:r>
        <w:t xml:space="preserve"> </w:t>
      </w:r>
      <w:r w:rsidRPr="000C2123">
        <w:t xml:space="preserve"> район» о достигнутых значениях показателей для оценки эффективности деятельности органов местного самоуправления подготовлен во исполнение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районов», постановления Правительства Российской Федерации от 17.12.2012 года №1317 «О мерах по реализации и подпункта «И» пункта 2 Указа Президента РФ от</w:t>
      </w:r>
      <w:proofErr w:type="gramEnd"/>
      <w:r w:rsidRPr="000C2123">
        <w:t xml:space="preserve"> 07.05.2012 года №601 «Об основных направлениях совершенствования системы государственного управления», в целях реализации положений Федерального закона от 06.10.2003 года №131-ФЗ «Об общих принципах организации местного самоуправления в Российской Федерации».</w:t>
      </w:r>
    </w:p>
    <w:p w:rsidR="00055490" w:rsidRPr="000C2123" w:rsidRDefault="00055490" w:rsidP="00055490">
      <w:pPr>
        <w:spacing w:after="150"/>
        <w:ind w:firstLine="708"/>
        <w:jc w:val="both"/>
      </w:pPr>
      <w:r w:rsidRPr="000C2123">
        <w:t>Цель ежегодного доклада Главы муниципального района – оценка эффективности деятельности органов местного самоуправления муниципального образования – муниципального района «</w:t>
      </w:r>
      <w:proofErr w:type="spellStart"/>
      <w:r>
        <w:t>Тунгиро-Олёкминский</w:t>
      </w:r>
      <w:proofErr w:type="spellEnd"/>
      <w:r>
        <w:t xml:space="preserve"> </w:t>
      </w:r>
      <w:r w:rsidRPr="000C2123">
        <w:t xml:space="preserve">район» (далее ОМСУ), динамики изменения показателей, характеризующих качество жизни населения, уровня социально-экономического развития муниципального образования, степени внедрения методов и принципов управления, обеспечивающих переход к более результативным моделям муниципального управления. </w:t>
      </w:r>
      <w:proofErr w:type="gramStart"/>
      <w:r w:rsidRPr="000C2123">
        <w:t>Анализ динамики изменения достигнутых показателей эффективности деятельности ОМСУ позволяет определить зоны, требующие приоритетного внимания, сформировать перечень мероприятий по повышению результативности ОМСУ, а также выявить внутренние ресурсы (финансовые, материально-технические, кадровые и др.) для повышения качества и объема предоставляемых населению услуг.</w:t>
      </w:r>
      <w:proofErr w:type="gramEnd"/>
    </w:p>
    <w:p w:rsidR="00055490" w:rsidRPr="000C2123" w:rsidRDefault="00055490" w:rsidP="00055490">
      <w:pPr>
        <w:spacing w:after="150"/>
        <w:ind w:firstLine="708"/>
        <w:jc w:val="both"/>
      </w:pPr>
      <w:r w:rsidRPr="000C2123">
        <w:t>В этой связи, в районе выстроена согласованная система подготовки и реализации документов планирования развития территории, основными направлениями которой являются социально-экономическое и территориальное планирование, развитие системы коммунальной инфраструктуры и бюджетное планирование.</w:t>
      </w:r>
    </w:p>
    <w:p w:rsidR="00055490" w:rsidRPr="000C2123" w:rsidRDefault="00055490" w:rsidP="00055490">
      <w:pPr>
        <w:spacing w:after="150"/>
        <w:jc w:val="both"/>
      </w:pPr>
      <w:r w:rsidRPr="000C2123">
        <w:t>Основными источниками информации для предоставления значений показателей являются данные территориального органа Федеральной службы государственной статистики по Забайкальскому краю, структурные подразделения администрации муниципального района, сельских поселений, а в случаях отсутствия таких данных – оперативная ведомственная информация.</w:t>
      </w:r>
    </w:p>
    <w:p w:rsidR="00055490" w:rsidRPr="000C2123" w:rsidRDefault="00055490" w:rsidP="00055490">
      <w:pPr>
        <w:spacing w:after="150"/>
        <w:jc w:val="center"/>
      </w:pPr>
      <w:r w:rsidRPr="000C2123">
        <w:t>Характеристика муниципального района «</w:t>
      </w:r>
      <w:proofErr w:type="spellStart"/>
      <w:r>
        <w:t>Тунгиро-Олёкминский</w:t>
      </w:r>
      <w:proofErr w:type="spellEnd"/>
      <w:r>
        <w:t xml:space="preserve"> </w:t>
      </w:r>
      <w:r w:rsidRPr="000C2123">
        <w:t xml:space="preserve"> район»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С древних времён в бассейне рек </w:t>
      </w:r>
      <w:proofErr w:type="spellStart"/>
      <w:r w:rsidRPr="00901E2D">
        <w:t>Тунгир</w:t>
      </w:r>
      <w:proofErr w:type="spellEnd"/>
      <w:r w:rsidRPr="00901E2D">
        <w:t xml:space="preserve"> и </w:t>
      </w:r>
      <w:proofErr w:type="spellStart"/>
      <w:r w:rsidRPr="00901E2D">
        <w:t>Олёкма</w:t>
      </w:r>
      <w:proofErr w:type="spellEnd"/>
      <w:r w:rsidRPr="00901E2D">
        <w:t xml:space="preserve"> проживали тунгусские роды (орочоны): </w:t>
      </w:r>
      <w:proofErr w:type="spellStart"/>
      <w:r w:rsidRPr="00901E2D">
        <w:t>киндигиры</w:t>
      </w:r>
      <w:proofErr w:type="spellEnd"/>
      <w:r w:rsidRPr="00901E2D">
        <w:t xml:space="preserve">, </w:t>
      </w:r>
      <w:proofErr w:type="spellStart"/>
      <w:r w:rsidRPr="00901E2D">
        <w:t>мапачиры</w:t>
      </w:r>
      <w:proofErr w:type="spellEnd"/>
      <w:r w:rsidRPr="00901E2D">
        <w:t xml:space="preserve">, </w:t>
      </w:r>
      <w:proofErr w:type="spellStart"/>
      <w:r w:rsidRPr="00901E2D">
        <w:t>печегоры</w:t>
      </w:r>
      <w:proofErr w:type="spellEnd"/>
      <w:r w:rsidRPr="00901E2D">
        <w:t xml:space="preserve"> и </w:t>
      </w:r>
      <w:proofErr w:type="spellStart"/>
      <w:r w:rsidRPr="00901E2D">
        <w:t>вакарайцы</w:t>
      </w:r>
      <w:proofErr w:type="spellEnd"/>
      <w:r w:rsidRPr="00901E2D">
        <w:t>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Малочисленное коренное население </w:t>
      </w:r>
      <w:proofErr w:type="spellStart"/>
      <w:r w:rsidRPr="00901E2D">
        <w:t>Тунгиро-Олёкмья</w:t>
      </w:r>
      <w:proofErr w:type="spellEnd"/>
      <w:r w:rsidRPr="00901E2D">
        <w:t xml:space="preserve"> занималось традиционными формами хозяйствования: охотой, оленеводством, рыболовством, звериными промыслами. Сближение коренного населения </w:t>
      </w:r>
      <w:proofErr w:type="spellStart"/>
      <w:r w:rsidRPr="00901E2D">
        <w:t>Тунгиро-Олёкмья</w:t>
      </w:r>
      <w:proofErr w:type="spellEnd"/>
      <w:r w:rsidRPr="00901E2D">
        <w:t xml:space="preserve"> с русскими началось с 1640-1650 годов, когда русский землепроходец Ерофей Павлович </w:t>
      </w:r>
      <w:proofErr w:type="gramStart"/>
      <w:r w:rsidRPr="00901E2D">
        <w:t>Хабаров</w:t>
      </w:r>
      <w:proofErr w:type="gramEnd"/>
      <w:r w:rsidRPr="00901E2D">
        <w:t xml:space="preserve"> организовал экспедицию, которая на судах поднялось из г. Якутска по рекам Лена и </w:t>
      </w:r>
      <w:proofErr w:type="spellStart"/>
      <w:r w:rsidRPr="00901E2D">
        <w:t>Олёкма</w:t>
      </w:r>
      <w:proofErr w:type="spellEnd"/>
      <w:r w:rsidRPr="00901E2D">
        <w:t xml:space="preserve"> до устья реки </w:t>
      </w:r>
      <w:proofErr w:type="spellStart"/>
      <w:r w:rsidRPr="00901E2D">
        <w:t>Тунгир</w:t>
      </w:r>
      <w:proofErr w:type="spellEnd"/>
      <w:r w:rsidRPr="00901E2D">
        <w:t xml:space="preserve"> и </w:t>
      </w:r>
      <w:r w:rsidRPr="00901E2D">
        <w:lastRenderedPageBreak/>
        <w:t>построила на этом месте первую в районе перевалочную базу (</w:t>
      </w:r>
      <w:proofErr w:type="spellStart"/>
      <w:r w:rsidRPr="00901E2D">
        <w:t>осторжок</w:t>
      </w:r>
      <w:proofErr w:type="spellEnd"/>
      <w:r w:rsidRPr="00901E2D">
        <w:t xml:space="preserve">). В то время </w:t>
      </w:r>
      <w:proofErr w:type="spellStart"/>
      <w:r w:rsidRPr="00901E2D">
        <w:t>Тунгирский</w:t>
      </w:r>
      <w:proofErr w:type="spellEnd"/>
      <w:r w:rsidRPr="00901E2D">
        <w:t xml:space="preserve"> волок (путь) был основным связующим звеном между Якутией и Амуром.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С 1876 года началась добыча россыпного золота на </w:t>
      </w:r>
      <w:proofErr w:type="spellStart"/>
      <w:r w:rsidRPr="00901E2D">
        <w:t>Бухтинском</w:t>
      </w:r>
      <w:proofErr w:type="spellEnd"/>
      <w:r w:rsidRPr="00901E2D">
        <w:t xml:space="preserve"> золотоносном месторождении силами каторжников. С 1913 года начинается разработка месторождений золота по рекам </w:t>
      </w:r>
      <w:proofErr w:type="spellStart"/>
      <w:r w:rsidRPr="00901E2D">
        <w:t>Бугарихта</w:t>
      </w:r>
      <w:proofErr w:type="spellEnd"/>
      <w:r w:rsidRPr="00901E2D">
        <w:t xml:space="preserve">, </w:t>
      </w:r>
      <w:proofErr w:type="spellStart"/>
      <w:r w:rsidRPr="00901E2D">
        <w:t>Черёмная</w:t>
      </w:r>
      <w:proofErr w:type="spellEnd"/>
      <w:r w:rsidRPr="00901E2D">
        <w:t>.</w:t>
      </w:r>
    </w:p>
    <w:p w:rsidR="00055490" w:rsidRPr="00901E2D" w:rsidRDefault="00055490" w:rsidP="00055490">
      <w:pPr>
        <w:ind w:firstLine="705"/>
        <w:jc w:val="both"/>
      </w:pPr>
      <w:r w:rsidRPr="00901E2D">
        <w:t>Возникают прииски с небольшими населёнными пунктами Прииск-</w:t>
      </w:r>
      <w:proofErr w:type="spellStart"/>
      <w:r w:rsidRPr="00901E2D">
        <w:t>Кавыкта</w:t>
      </w:r>
      <w:proofErr w:type="spellEnd"/>
      <w:r w:rsidRPr="00901E2D">
        <w:t xml:space="preserve">, Бухта, </w:t>
      </w:r>
      <w:proofErr w:type="gramStart"/>
      <w:r w:rsidRPr="00901E2D">
        <w:t>Глубокий</w:t>
      </w:r>
      <w:proofErr w:type="gramEnd"/>
      <w:r w:rsidRPr="00901E2D">
        <w:t xml:space="preserve"> и другие.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В связи со строительством Амурской железной дороги в 1912 году </w:t>
      </w:r>
      <w:proofErr w:type="gramStart"/>
      <w:r w:rsidRPr="00901E2D">
        <w:t>от ж</w:t>
      </w:r>
      <w:proofErr w:type="gramEnd"/>
      <w:r w:rsidRPr="00901E2D">
        <w:t xml:space="preserve">. д. станции </w:t>
      </w:r>
      <w:proofErr w:type="spellStart"/>
      <w:r w:rsidRPr="00901E2D">
        <w:t>Куэнга</w:t>
      </w:r>
      <w:proofErr w:type="spellEnd"/>
      <w:r w:rsidRPr="00901E2D">
        <w:t>, одновременно началась прокладка тракта от Могочи на Север до г. Якутска.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Однако, начавшаяся </w:t>
      </w:r>
      <w:r w:rsidRPr="00901E2D">
        <w:rPr>
          <w:lang w:val="en-US"/>
        </w:rPr>
        <w:t>I</w:t>
      </w:r>
      <w:r w:rsidRPr="00901E2D">
        <w:t xml:space="preserve"> - я мировая война заставила свернуть строительство этой дороги.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История основания с. Тупик районного центра </w:t>
      </w:r>
      <w:proofErr w:type="spellStart"/>
      <w:r w:rsidRPr="00901E2D">
        <w:t>Тунгиро-Олёкминского</w:t>
      </w:r>
      <w:proofErr w:type="spellEnd"/>
      <w:r w:rsidRPr="00901E2D">
        <w:t xml:space="preserve"> района его название происходит от деревянной </w:t>
      </w:r>
      <w:proofErr w:type="gramStart"/>
      <w:r w:rsidRPr="00901E2D">
        <w:t>арки</w:t>
      </w:r>
      <w:proofErr w:type="gramEnd"/>
      <w:r w:rsidRPr="00901E2D">
        <w:t xml:space="preserve"> установленной в конце этого тракта с надписью «Тупик».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Здесь на этом месте, на берегу реки </w:t>
      </w:r>
      <w:proofErr w:type="spellStart"/>
      <w:r w:rsidRPr="00901E2D">
        <w:t>Тунгир</w:t>
      </w:r>
      <w:proofErr w:type="spellEnd"/>
      <w:r w:rsidRPr="00901E2D">
        <w:t xml:space="preserve">, в устье реки </w:t>
      </w:r>
      <w:proofErr w:type="spellStart"/>
      <w:r w:rsidRPr="00901E2D">
        <w:t>Бугарихта</w:t>
      </w:r>
      <w:proofErr w:type="spellEnd"/>
      <w:r w:rsidRPr="00901E2D">
        <w:t xml:space="preserve"> и появились первые строения торговой фактории, жилых домов.</w:t>
      </w:r>
    </w:p>
    <w:p w:rsidR="00055490" w:rsidRPr="00901E2D" w:rsidRDefault="00055490" w:rsidP="00055490">
      <w:pPr>
        <w:ind w:firstLine="705"/>
        <w:jc w:val="both"/>
      </w:pPr>
      <w:proofErr w:type="spellStart"/>
      <w:r w:rsidRPr="00901E2D">
        <w:t>Тунгиро-Олекминский</w:t>
      </w:r>
      <w:proofErr w:type="spellEnd"/>
      <w:r w:rsidRPr="00901E2D">
        <w:t xml:space="preserve"> район был образован решением Президиума Всероссийского Центрального Исполнительного Комитета, - 6 января 1927 года в составе </w:t>
      </w:r>
      <w:proofErr w:type="spellStart"/>
      <w:r w:rsidRPr="00901E2D">
        <w:t>Алданского</w:t>
      </w:r>
      <w:proofErr w:type="spellEnd"/>
      <w:r w:rsidRPr="00901E2D">
        <w:t xml:space="preserve"> округа Якутской АССР.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В состав Читинской области </w:t>
      </w:r>
      <w:proofErr w:type="spellStart"/>
      <w:r w:rsidRPr="00901E2D">
        <w:t>Тунгиро-Олёкминский</w:t>
      </w:r>
      <w:proofErr w:type="spellEnd"/>
      <w:r w:rsidRPr="00901E2D">
        <w:t xml:space="preserve"> район вошёл 21 сентября 1937 года после разделения Восточно-Сибирской области на Иркутскую и Читинскую область, до этого район был в составе </w:t>
      </w:r>
      <w:proofErr w:type="spellStart"/>
      <w:r w:rsidRPr="00901E2D">
        <w:t>Витимо-Олёкминского</w:t>
      </w:r>
      <w:proofErr w:type="spellEnd"/>
      <w:r w:rsidRPr="00901E2D">
        <w:t xml:space="preserve"> национального округа Якутской АССР.</w:t>
      </w:r>
    </w:p>
    <w:p w:rsidR="00055490" w:rsidRPr="00901E2D" w:rsidRDefault="00055490" w:rsidP="00055490">
      <w:pPr>
        <w:ind w:firstLine="705"/>
        <w:jc w:val="both"/>
      </w:pPr>
      <w:r w:rsidRPr="00901E2D">
        <w:tab/>
        <w:t>По территории и населению район занимает третье место среди трёх северных районов Забайкальского края.</w:t>
      </w:r>
    </w:p>
    <w:p w:rsidR="00055490" w:rsidRPr="00901E2D" w:rsidRDefault="00055490" w:rsidP="00055490">
      <w:pPr>
        <w:ind w:firstLine="705"/>
        <w:jc w:val="both"/>
      </w:pPr>
      <w:r w:rsidRPr="00901E2D">
        <w:t>Площадь района равна 4</w:t>
      </w:r>
      <w:r w:rsidR="004D0F00">
        <w:t xml:space="preserve">2.9 тысяч кв. км, население 1340 человек, из них 280 </w:t>
      </w:r>
      <w:r w:rsidRPr="00901E2D">
        <w:t>человек коренные малочисленные народности Севера – эвенки.</w:t>
      </w:r>
    </w:p>
    <w:p w:rsidR="00055490" w:rsidRPr="00901E2D" w:rsidRDefault="00055490" w:rsidP="00055490">
      <w:pPr>
        <w:ind w:firstLine="705"/>
        <w:jc w:val="both"/>
      </w:pPr>
      <w:r w:rsidRPr="00901E2D">
        <w:t>Плотность населения района самая низкая в З</w:t>
      </w:r>
      <w:r>
        <w:t>абайкальском крае– 0,032</w:t>
      </w:r>
      <w:r w:rsidRPr="00901E2D">
        <w:t xml:space="preserve"> человек на 1 </w:t>
      </w:r>
      <w:proofErr w:type="spellStart"/>
      <w:r w:rsidRPr="00901E2D">
        <w:t>кв.км</w:t>
      </w:r>
      <w:proofErr w:type="spellEnd"/>
      <w:r w:rsidRPr="00901E2D">
        <w:t>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Район на севере-востоке граничит с </w:t>
      </w:r>
      <w:proofErr w:type="spellStart"/>
      <w:r w:rsidRPr="00901E2D">
        <w:t>Каларским</w:t>
      </w:r>
      <w:proofErr w:type="spellEnd"/>
      <w:r w:rsidRPr="00901E2D">
        <w:t xml:space="preserve"> районом (180 км.) и Амурской областью (460 км.), на юге с </w:t>
      </w:r>
      <w:proofErr w:type="spellStart"/>
      <w:r w:rsidRPr="00901E2D">
        <w:t>Могочинским</w:t>
      </w:r>
      <w:proofErr w:type="spellEnd"/>
      <w:r w:rsidRPr="00901E2D">
        <w:t xml:space="preserve"> (390 км.), на западе с </w:t>
      </w:r>
      <w:proofErr w:type="spellStart"/>
      <w:r w:rsidRPr="00901E2D">
        <w:t>Тунгокоченским</w:t>
      </w:r>
      <w:proofErr w:type="spellEnd"/>
      <w:r w:rsidRPr="00901E2D">
        <w:t xml:space="preserve"> районом(300 км.). Удаленность района от краевого центра </w:t>
      </w:r>
      <w:proofErr w:type="spellStart"/>
      <w:r w:rsidRPr="00901E2D">
        <w:t>г</w:t>
      </w:r>
      <w:proofErr w:type="gramStart"/>
      <w:r w:rsidRPr="00901E2D">
        <w:t>.Ч</w:t>
      </w:r>
      <w:proofErr w:type="gramEnd"/>
      <w:r w:rsidRPr="00901E2D">
        <w:t>иты</w:t>
      </w:r>
      <w:proofErr w:type="spellEnd"/>
      <w:r w:rsidRPr="00901E2D">
        <w:t xml:space="preserve"> составляет 700 км.</w:t>
      </w:r>
    </w:p>
    <w:p w:rsidR="00055490" w:rsidRPr="00901E2D" w:rsidRDefault="00055490" w:rsidP="00055490">
      <w:pPr>
        <w:ind w:firstLine="705"/>
        <w:jc w:val="both"/>
      </w:pPr>
      <w:r w:rsidRPr="00901E2D">
        <w:t>Район расположен в северо-восточной части Забайкальского края  в горно-таёжной зоне северного Забайкалья.</w:t>
      </w:r>
    </w:p>
    <w:p w:rsidR="00055490" w:rsidRPr="00901E2D" w:rsidRDefault="00055490" w:rsidP="00055490">
      <w:pPr>
        <w:ind w:firstLine="705"/>
        <w:jc w:val="both"/>
      </w:pPr>
      <w:r w:rsidRPr="00901E2D">
        <w:t xml:space="preserve">Число населённых пунктов – 5, межселенная территория  представлена отдаленными, труднодоступными населенными пунктами: </w:t>
      </w:r>
      <w:proofErr w:type="spellStart"/>
      <w:r w:rsidRPr="00901E2D">
        <w:t>Моклакан</w:t>
      </w:r>
      <w:proofErr w:type="spellEnd"/>
      <w:r w:rsidRPr="00901E2D">
        <w:t xml:space="preserve">, Средняя </w:t>
      </w:r>
      <w:proofErr w:type="spellStart"/>
      <w:r w:rsidRPr="00901E2D">
        <w:t>Олёкма</w:t>
      </w:r>
      <w:proofErr w:type="spellEnd"/>
      <w:r w:rsidRPr="00901E2D">
        <w:t xml:space="preserve"> и </w:t>
      </w:r>
      <w:proofErr w:type="gramStart"/>
      <w:r w:rsidRPr="00901E2D">
        <w:t>Гуля</w:t>
      </w:r>
      <w:proofErr w:type="gramEnd"/>
      <w:r w:rsidRPr="00901E2D">
        <w:t>.</w:t>
      </w:r>
    </w:p>
    <w:p w:rsidR="00055490" w:rsidRPr="00901E2D" w:rsidRDefault="00055490" w:rsidP="00055490">
      <w:pPr>
        <w:ind w:firstLine="705"/>
        <w:jc w:val="both"/>
      </w:pPr>
      <w:r w:rsidRPr="00901E2D">
        <w:t>Протяженность дорог составляет – 82,6 км, из них 50 км дороги регионального значения и 32,62 местного значения, автозимники 610 км.</w:t>
      </w:r>
    </w:p>
    <w:p w:rsidR="00055490" w:rsidRPr="001A319C" w:rsidRDefault="00055490" w:rsidP="00055490">
      <w:pPr>
        <w:jc w:val="both"/>
      </w:pPr>
      <w:r w:rsidRPr="00FE6DE9">
        <w:rPr>
          <w:b/>
          <w:i/>
        </w:rPr>
        <w:t>Доклад включает следующие разделы:</w:t>
      </w:r>
    </w:p>
    <w:p w:rsidR="00055490" w:rsidRPr="00FE6DE9" w:rsidRDefault="00055490" w:rsidP="00055490">
      <w:pPr>
        <w:ind w:firstLine="708"/>
        <w:jc w:val="both"/>
        <w:rPr>
          <w:b/>
          <w:i/>
        </w:rPr>
      </w:pPr>
    </w:p>
    <w:p w:rsidR="00055490" w:rsidRPr="00FE6DE9" w:rsidRDefault="00055490" w:rsidP="00055490">
      <w:r w:rsidRPr="00FE6DE9">
        <w:tab/>
        <w:t>РАЗДЕЛ I. Экономическое развитие.</w:t>
      </w:r>
    </w:p>
    <w:p w:rsidR="00055490" w:rsidRPr="00FE6DE9" w:rsidRDefault="00055490" w:rsidP="00055490">
      <w:pPr>
        <w:jc w:val="both"/>
      </w:pPr>
      <w:r w:rsidRPr="00FE6DE9">
        <w:tab/>
        <w:t>РАЗДЕЛ II. Дошкольное образование.</w:t>
      </w:r>
    </w:p>
    <w:p w:rsidR="00055490" w:rsidRPr="00FE6DE9" w:rsidRDefault="00055490" w:rsidP="00055490">
      <w:pPr>
        <w:jc w:val="both"/>
      </w:pPr>
      <w:r w:rsidRPr="00FE6DE9">
        <w:tab/>
        <w:t>РАЗДЕЛ III. Общее и дополнительное образование.</w:t>
      </w:r>
    </w:p>
    <w:p w:rsidR="00055490" w:rsidRPr="00FE6DE9" w:rsidRDefault="00055490" w:rsidP="00055490">
      <w:pPr>
        <w:jc w:val="both"/>
      </w:pPr>
      <w:r w:rsidRPr="00FE6DE9">
        <w:tab/>
        <w:t>РАЗДЕЛ IV. Культура.</w:t>
      </w:r>
    </w:p>
    <w:p w:rsidR="00055490" w:rsidRPr="00FE6DE9" w:rsidRDefault="00055490" w:rsidP="00055490">
      <w:pPr>
        <w:jc w:val="both"/>
      </w:pPr>
      <w:r w:rsidRPr="00FE6DE9">
        <w:tab/>
        <w:t>РАЗДЕЛ V. Физическая культура и спорт.</w:t>
      </w:r>
    </w:p>
    <w:p w:rsidR="00055490" w:rsidRPr="00FE6DE9" w:rsidRDefault="00055490" w:rsidP="00055490">
      <w:pPr>
        <w:jc w:val="both"/>
      </w:pPr>
      <w:r w:rsidRPr="00FE6DE9">
        <w:tab/>
        <w:t>РАЗДЕЛ VI. Жилищное строительство и обеспечение граждан жильём.</w:t>
      </w:r>
    </w:p>
    <w:p w:rsidR="00055490" w:rsidRPr="00FE6DE9" w:rsidRDefault="00055490" w:rsidP="00055490">
      <w:pPr>
        <w:jc w:val="both"/>
      </w:pPr>
      <w:r w:rsidRPr="00FE6DE9">
        <w:tab/>
        <w:t>РАЗДЕЛ VII. Жилищно-коммунальное хозяйство.</w:t>
      </w:r>
    </w:p>
    <w:p w:rsidR="00055490" w:rsidRPr="00FE6DE9" w:rsidRDefault="00055490" w:rsidP="00055490">
      <w:pPr>
        <w:jc w:val="both"/>
      </w:pPr>
      <w:r w:rsidRPr="00FE6DE9">
        <w:tab/>
        <w:t>РАЗДЕЛ VIII. Организация муниципального управления.</w:t>
      </w:r>
    </w:p>
    <w:p w:rsidR="00055490" w:rsidRDefault="00055490" w:rsidP="00055490">
      <w:pPr>
        <w:jc w:val="both"/>
      </w:pPr>
      <w:r w:rsidRPr="00FE6DE9">
        <w:tab/>
        <w:t>РАЗДЕЛ IX. Энергосбережение и повышение энергетической           эффективности.</w:t>
      </w:r>
    </w:p>
    <w:p w:rsidR="00055490" w:rsidRDefault="00055490" w:rsidP="00055490">
      <w:pPr>
        <w:jc w:val="both"/>
      </w:pPr>
    </w:p>
    <w:p w:rsidR="00055490" w:rsidRPr="00FE6DE9" w:rsidRDefault="00055490" w:rsidP="00055490">
      <w:pPr>
        <w:jc w:val="both"/>
      </w:pPr>
    </w:p>
    <w:p w:rsidR="00055490" w:rsidRDefault="00055490" w:rsidP="00055490">
      <w:pPr>
        <w:jc w:val="center"/>
        <w:rPr>
          <w:b/>
        </w:rPr>
      </w:pPr>
      <w:r w:rsidRPr="00BC6DBF">
        <w:rPr>
          <w:b/>
        </w:rPr>
        <w:lastRenderedPageBreak/>
        <w:t xml:space="preserve">Раздел </w:t>
      </w:r>
      <w:r w:rsidRPr="00BC6DBF">
        <w:rPr>
          <w:b/>
          <w:lang w:val="en-US"/>
        </w:rPr>
        <w:t>I</w:t>
      </w:r>
      <w:r w:rsidRPr="00BC6DBF">
        <w:rPr>
          <w:b/>
        </w:rPr>
        <w:t>. Экономическое развитие</w:t>
      </w:r>
    </w:p>
    <w:p w:rsidR="00055490" w:rsidRPr="00277C30" w:rsidRDefault="00055490" w:rsidP="00055490">
      <w:pPr>
        <w:ind w:firstLine="709"/>
        <w:jc w:val="both"/>
      </w:pPr>
      <w:r w:rsidRPr="001E4D04">
        <w:rPr>
          <w:b/>
          <w:i/>
        </w:rPr>
        <w:t xml:space="preserve">Показатели 1: </w:t>
      </w:r>
      <w:r w:rsidRPr="001E4D04">
        <w:rPr>
          <w:b/>
        </w:rPr>
        <w:t xml:space="preserve"> </w:t>
      </w:r>
      <w:r w:rsidRPr="001E4D04">
        <w:rPr>
          <w:b/>
          <w:i/>
        </w:rPr>
        <w:t>Число субъектов малого и среднего предпринимательства в расчете на 10 тыс. человек населения.</w:t>
      </w:r>
      <w:r w:rsidRPr="00B75DFB">
        <w:t xml:space="preserve"> </w:t>
      </w:r>
      <w:r w:rsidRPr="00277C30">
        <w:t>Число субъектов малого и среднего предпринимательства в расче</w:t>
      </w:r>
      <w:r>
        <w:t xml:space="preserve">те на </w:t>
      </w:r>
      <w:r w:rsidR="004D0F00">
        <w:t>10 тыс. человек населения в 2020</w:t>
      </w:r>
      <w:r>
        <w:t xml:space="preserve"> г. составило 16</w:t>
      </w:r>
      <w:r w:rsidR="004D0F00">
        <w:t>4</w:t>
      </w:r>
      <w:r>
        <w:t xml:space="preserve"> единиц, что на </w:t>
      </w:r>
      <w:r w:rsidR="004D0F00">
        <w:t>26% ниже уровня 2019</w:t>
      </w:r>
      <w:r>
        <w:t xml:space="preserve"> г. </w:t>
      </w:r>
    </w:p>
    <w:p w:rsidR="00055490" w:rsidRPr="001E4D04" w:rsidRDefault="00055490" w:rsidP="00055490">
      <w:pPr>
        <w:ind w:firstLine="709"/>
        <w:jc w:val="both"/>
      </w:pPr>
      <w:r w:rsidRPr="001E4D04">
        <w:rPr>
          <w:b/>
          <w:i/>
        </w:rPr>
        <w:t>Показатель 2: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организаций.</w:t>
      </w:r>
      <w:r w:rsidRPr="00B75DFB">
        <w:rPr>
          <w:i/>
        </w:rPr>
        <w:t xml:space="preserve">   </w:t>
      </w:r>
      <w:r w:rsidRPr="001E4D04">
        <w:t xml:space="preserve">Данный показатель складывается из </w:t>
      </w:r>
      <w:r>
        <w:t xml:space="preserve">среднесписочной численности работников </w:t>
      </w:r>
      <w:r w:rsidRPr="001E4D04">
        <w:t xml:space="preserve">малых и средних предприятий, индивидуальных предпринимателей, действующих на территории </w:t>
      </w:r>
      <w:r>
        <w:t>района</w:t>
      </w:r>
      <w:r w:rsidRPr="001E4D04">
        <w:t xml:space="preserve">. </w:t>
      </w:r>
      <w:r>
        <w:t xml:space="preserve"> </w:t>
      </w:r>
      <w:r w:rsidR="00CA4578">
        <w:t>П</w:t>
      </w:r>
      <w:r w:rsidR="004D0F00">
        <w:t>овышение</w:t>
      </w:r>
      <w:r>
        <w:t xml:space="preserve"> данного показателя на </w:t>
      </w:r>
      <w:r w:rsidR="00CA4578">
        <w:t>1,6</w:t>
      </w:r>
      <w:r>
        <w:t>% произошло в связи со снижением общего числа субъектов малого предпринимательства в районе.</w:t>
      </w:r>
    </w:p>
    <w:p w:rsidR="00055490" w:rsidRPr="00A6780B" w:rsidRDefault="00055490" w:rsidP="00055490">
      <w:pPr>
        <w:ind w:firstLine="708"/>
        <w:jc w:val="both"/>
      </w:pPr>
      <w:r w:rsidRPr="009152EB">
        <w:rPr>
          <w:b/>
          <w:i/>
        </w:rPr>
        <w:t>Показатель 4:</w:t>
      </w:r>
      <w:r w:rsidRPr="009152EB">
        <w:rPr>
          <w:b/>
        </w:rPr>
        <w:t xml:space="preserve"> </w:t>
      </w:r>
      <w:r w:rsidRPr="009152EB">
        <w:rPr>
          <w:b/>
          <w:i/>
        </w:rPr>
        <w:t>Доля площади земельных участков, являющихся объектом налогообложения земельным налогом, в общей площади  территории муниципального района</w:t>
      </w:r>
      <w:r w:rsidRPr="00B75DFB">
        <w:rPr>
          <w:i/>
        </w:rPr>
        <w:t xml:space="preserve"> </w:t>
      </w:r>
      <w:r w:rsidRPr="00A6780B">
        <w:t>увеличивается, но незначительно.  Отделом строительства, земельно-имущественных отношений администрации муниципального района «</w:t>
      </w:r>
      <w:proofErr w:type="spellStart"/>
      <w:r w:rsidRPr="00A6780B">
        <w:t>Тунгиро-Олекминский</w:t>
      </w:r>
      <w:proofErr w:type="spellEnd"/>
      <w:r w:rsidRPr="00A6780B">
        <w:t xml:space="preserve"> район» проводится работа с населением по оказанию организационной помощи по оформлению земельных участков в собственность, что в дальнейшем ведет к увеличению налогооблагаемой базы.</w:t>
      </w:r>
    </w:p>
    <w:p w:rsidR="00055490" w:rsidRPr="00193E7F" w:rsidRDefault="00055490" w:rsidP="00055490">
      <w:pPr>
        <w:ind w:firstLine="708"/>
        <w:jc w:val="both"/>
      </w:pPr>
      <w:r w:rsidRPr="00F939F3">
        <w:rPr>
          <w:b/>
          <w:i/>
        </w:rPr>
        <w:t xml:space="preserve">Показатель 5: Доля прибыльных сельскохозяйственных организаций в общем числе </w:t>
      </w:r>
      <w:r w:rsidRPr="004B5562">
        <w:t xml:space="preserve">Показатель не </w:t>
      </w:r>
      <w:r>
        <w:t>представлен в связи с тем, что в районе в настоящее время</w:t>
      </w:r>
      <w:r w:rsidRPr="004B5562">
        <w:t xml:space="preserve"> нет</w:t>
      </w:r>
      <w:r>
        <w:t xml:space="preserve"> сельскохозяйственных организаций.</w:t>
      </w:r>
    </w:p>
    <w:p w:rsidR="00055490" w:rsidRPr="00EA5825" w:rsidRDefault="00055490" w:rsidP="00055490">
      <w:pPr>
        <w:jc w:val="both"/>
      </w:pPr>
      <w:r>
        <w:tab/>
        <w:t xml:space="preserve">В период перестройки общественно-экономического уклада совхозы и сельхозкооперативы были ликвидированы. Сельхозугодия района представлены лишь в виде болотистых марей, которые расположены на </w:t>
      </w:r>
      <w:proofErr w:type="spellStart"/>
      <w:r>
        <w:t>вечномерзлотных</w:t>
      </w:r>
      <w:proofErr w:type="spellEnd"/>
      <w:r>
        <w:t xml:space="preserve">, кислых почвах. Пашни нет. Валовая продукция сельского хозяйства производится в личных подсобных хозяйствах населения. </w:t>
      </w:r>
    </w:p>
    <w:p w:rsidR="00055490" w:rsidRPr="00D90240" w:rsidRDefault="00055490" w:rsidP="00055490">
      <w:pPr>
        <w:ind w:firstLine="708"/>
        <w:jc w:val="both"/>
      </w:pPr>
      <w:r w:rsidRPr="001427D0">
        <w:rPr>
          <w:b/>
          <w:i/>
        </w:rPr>
        <w:t>Показатель 6: 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>
        <w:rPr>
          <w:i/>
        </w:rPr>
        <w:t>,</w:t>
      </w:r>
      <w:r w:rsidRPr="00A6780B">
        <w:rPr>
          <w:sz w:val="28"/>
          <w:szCs w:val="28"/>
        </w:rPr>
        <w:t xml:space="preserve"> </w:t>
      </w:r>
      <w:r w:rsidRPr="00D90240">
        <w:t xml:space="preserve">Состояние автомобильных дорог общего пользования местного значения в границах населенных пунктов муниципального района можно отметить как </w:t>
      </w:r>
      <w:r w:rsidRPr="00D90240">
        <w:rPr>
          <w:u w:val="single"/>
        </w:rPr>
        <w:t>удовлетворительное.</w:t>
      </w:r>
      <w:r w:rsidRPr="00D90240">
        <w:t xml:space="preserve">  </w:t>
      </w:r>
    </w:p>
    <w:p w:rsidR="00055490" w:rsidRPr="00D90240" w:rsidRDefault="00055490" w:rsidP="00055490">
      <w:pPr>
        <w:jc w:val="both"/>
      </w:pPr>
      <w:r w:rsidRPr="00D90240"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</w:t>
      </w:r>
      <w:r w:rsidR="004A42DB">
        <w:t>составляет 0,2%. Е</w:t>
      </w:r>
      <w:r w:rsidRPr="00D90240">
        <w:t>жегодно из бюджета муниципального района выделяются средства дорожного фонда в соответствии с планом мероприятий на ремонт и содержание вышеупомянутых дорог.</w:t>
      </w:r>
    </w:p>
    <w:p w:rsidR="00055490" w:rsidRPr="00E65FA5" w:rsidRDefault="00055490" w:rsidP="00055490">
      <w:pPr>
        <w:ind w:firstLine="708"/>
        <w:jc w:val="both"/>
      </w:pPr>
      <w:r w:rsidRPr="009E77F2">
        <w:rPr>
          <w:b/>
          <w:i/>
        </w:rPr>
        <w:t>Показатель 7: 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населения муниципального района</w:t>
      </w:r>
      <w:r w:rsidRPr="005C643E">
        <w:rPr>
          <w:i/>
        </w:rPr>
        <w:t xml:space="preserve"> </w:t>
      </w:r>
      <w:r w:rsidR="00CA4578">
        <w:t>за 2020</w:t>
      </w:r>
      <w:r>
        <w:t xml:space="preserve"> год составила-11</w:t>
      </w:r>
      <w:r w:rsidRPr="00E65FA5">
        <w:t>%.</w:t>
      </w:r>
    </w:p>
    <w:p w:rsidR="00055490" w:rsidRPr="00E65FA5" w:rsidRDefault="00055490" w:rsidP="00055490">
      <w:pPr>
        <w:jc w:val="both"/>
      </w:pPr>
      <w:r w:rsidRPr="00E65FA5">
        <w:tab/>
      </w:r>
      <w:r>
        <w:t xml:space="preserve"> </w:t>
      </w:r>
      <w:r w:rsidRPr="00E65FA5">
        <w:t xml:space="preserve"> </w:t>
      </w:r>
      <w:r>
        <w:t>В показателе отражено население населенных пунктов с</w:t>
      </w:r>
      <w:r w:rsidRPr="00E65FA5">
        <w:t xml:space="preserve"> </w:t>
      </w:r>
      <w:proofErr w:type="spellStart"/>
      <w:r>
        <w:t>Моклакан</w:t>
      </w:r>
      <w:proofErr w:type="spellEnd"/>
      <w:r>
        <w:t xml:space="preserve">, </w:t>
      </w:r>
      <w:proofErr w:type="spellStart"/>
      <w:r>
        <w:t>с</w:t>
      </w:r>
      <w:proofErr w:type="gramStart"/>
      <w:r>
        <w:t>.С</w:t>
      </w:r>
      <w:proofErr w:type="gramEnd"/>
      <w:r>
        <w:t>редняя</w:t>
      </w:r>
      <w:proofErr w:type="spellEnd"/>
      <w:r>
        <w:t xml:space="preserve"> </w:t>
      </w:r>
      <w:proofErr w:type="spellStart"/>
      <w:r>
        <w:t>Олекма</w:t>
      </w:r>
      <w:proofErr w:type="spellEnd"/>
      <w:r>
        <w:t xml:space="preserve"> и </w:t>
      </w:r>
      <w:proofErr w:type="spellStart"/>
      <w:r>
        <w:t>с.Гуля</w:t>
      </w:r>
      <w:proofErr w:type="spellEnd"/>
      <w:r>
        <w:t>, находящихся  в труднодоступной местности с ограниченными сроками транспортной доступности.</w:t>
      </w:r>
      <w:r>
        <w:tab/>
        <w:t xml:space="preserve"> </w:t>
      </w:r>
    </w:p>
    <w:p w:rsidR="00055490" w:rsidRPr="00BA6D9A" w:rsidRDefault="00055490" w:rsidP="00055490">
      <w:pPr>
        <w:ind w:firstLine="708"/>
        <w:jc w:val="both"/>
      </w:pPr>
      <w:r w:rsidRPr="00DD1CFA">
        <w:rPr>
          <w:b/>
          <w:i/>
        </w:rPr>
        <w:t>Показатель 8:</w:t>
      </w:r>
      <w:r>
        <w:rPr>
          <w:i/>
        </w:rPr>
        <w:t xml:space="preserve"> </w:t>
      </w:r>
      <w:r w:rsidRPr="00E65FA5">
        <w:rPr>
          <w:i/>
        </w:rPr>
        <w:t xml:space="preserve"> </w:t>
      </w:r>
      <w:r w:rsidRPr="00BA6D9A">
        <w:t>За период с 201</w:t>
      </w:r>
      <w:r w:rsidR="00CA4578">
        <w:t>7</w:t>
      </w:r>
      <w:r w:rsidRPr="00BA6D9A">
        <w:t xml:space="preserve"> </w:t>
      </w:r>
      <w:r>
        <w:t>по 2020</w:t>
      </w:r>
      <w:r w:rsidRPr="00BA6D9A">
        <w:t xml:space="preserve"> годы среднемесячная номинальная начисленная заработная плата работников неуклонно растет, что свидетельствует о росте благосостояния населения района.</w:t>
      </w:r>
    </w:p>
    <w:p w:rsidR="000F21C7" w:rsidRDefault="00055490" w:rsidP="00055490">
      <w:pPr>
        <w:pStyle w:val="2"/>
        <w:rPr>
          <w:b w:val="0"/>
          <w:sz w:val="24"/>
        </w:rPr>
      </w:pPr>
      <w:r w:rsidRPr="00BA6D9A">
        <w:tab/>
      </w:r>
      <w:r w:rsidRPr="00DD1CFA">
        <w:rPr>
          <w:i/>
          <w:sz w:val="24"/>
        </w:rPr>
        <w:t>Среднемесячная начисленная заработная плата крупных и средних предприятий и некоммерческих организаций</w:t>
      </w:r>
      <w:r w:rsidRPr="00BA6D9A">
        <w:rPr>
          <w:b w:val="0"/>
          <w:sz w:val="24"/>
        </w:rPr>
        <w:t xml:space="preserve"> муниципального района «</w:t>
      </w:r>
      <w:proofErr w:type="spellStart"/>
      <w:r w:rsidR="00CA4578">
        <w:rPr>
          <w:b w:val="0"/>
          <w:sz w:val="24"/>
        </w:rPr>
        <w:t>Тунгиро-Олекминский</w:t>
      </w:r>
      <w:proofErr w:type="spellEnd"/>
      <w:r w:rsidR="00CA4578">
        <w:rPr>
          <w:b w:val="0"/>
          <w:sz w:val="24"/>
        </w:rPr>
        <w:t xml:space="preserve"> район» в 2020</w:t>
      </w:r>
      <w:r w:rsidRPr="00BA6D9A">
        <w:rPr>
          <w:b w:val="0"/>
          <w:sz w:val="24"/>
        </w:rPr>
        <w:t xml:space="preserve"> году составила </w:t>
      </w:r>
      <w:r>
        <w:rPr>
          <w:b w:val="0"/>
          <w:sz w:val="24"/>
        </w:rPr>
        <w:t>4</w:t>
      </w:r>
      <w:r w:rsidR="000F21C7">
        <w:rPr>
          <w:b w:val="0"/>
          <w:sz w:val="24"/>
        </w:rPr>
        <w:t>7325</w:t>
      </w:r>
      <w:r w:rsidRPr="00BA6D9A">
        <w:rPr>
          <w:b w:val="0"/>
          <w:sz w:val="24"/>
        </w:rPr>
        <w:t xml:space="preserve"> рублей и составила </w:t>
      </w:r>
      <w:r>
        <w:rPr>
          <w:b w:val="0"/>
          <w:sz w:val="24"/>
        </w:rPr>
        <w:t>1</w:t>
      </w:r>
      <w:r w:rsidR="000F21C7">
        <w:rPr>
          <w:b w:val="0"/>
          <w:sz w:val="24"/>
        </w:rPr>
        <w:t>13,9</w:t>
      </w:r>
      <w:r w:rsidRPr="00BA6D9A">
        <w:rPr>
          <w:b w:val="0"/>
          <w:sz w:val="24"/>
        </w:rPr>
        <w:t>% к 201</w:t>
      </w:r>
      <w:r w:rsidR="00CA4578">
        <w:rPr>
          <w:b w:val="0"/>
          <w:sz w:val="24"/>
        </w:rPr>
        <w:t>9</w:t>
      </w:r>
      <w:r w:rsidRPr="00BA6D9A">
        <w:rPr>
          <w:b w:val="0"/>
          <w:sz w:val="24"/>
        </w:rPr>
        <w:t xml:space="preserve"> году.</w:t>
      </w:r>
      <w:r>
        <w:rPr>
          <w:b w:val="0"/>
          <w:sz w:val="24"/>
        </w:rPr>
        <w:t xml:space="preserve"> Рост произошел в связи с открытием дополнительных участков золотодобывающими предприятиями, увеличением численности работников.</w:t>
      </w:r>
    </w:p>
    <w:p w:rsidR="00055490" w:rsidRPr="00BA6D9A" w:rsidRDefault="00055490" w:rsidP="00055490">
      <w:pPr>
        <w:pStyle w:val="2"/>
        <w:rPr>
          <w:b w:val="0"/>
          <w:sz w:val="24"/>
          <w:u w:val="single"/>
        </w:rPr>
      </w:pPr>
      <w:r>
        <w:lastRenderedPageBreak/>
        <w:t xml:space="preserve"> </w:t>
      </w:r>
      <w:r w:rsidRPr="00DD1CFA">
        <w:rPr>
          <w:i/>
          <w:sz w:val="24"/>
          <w:u w:val="single"/>
        </w:rPr>
        <w:t>Среднемесячная номинальная начисленная заработная плата работников:</w:t>
      </w:r>
      <w:r w:rsidRPr="00BA6D9A">
        <w:rPr>
          <w:b w:val="0"/>
          <w:sz w:val="24"/>
          <w:u w:val="single"/>
        </w:rPr>
        <w:t xml:space="preserve"> </w:t>
      </w:r>
    </w:p>
    <w:p w:rsidR="00055490" w:rsidRPr="00A773F3" w:rsidRDefault="00055490" w:rsidP="00055490">
      <w:pPr>
        <w:pStyle w:val="2"/>
        <w:rPr>
          <w:b w:val="0"/>
          <w:sz w:val="24"/>
        </w:rPr>
      </w:pPr>
      <w:r w:rsidRPr="00A773F3">
        <w:rPr>
          <w:b w:val="0"/>
          <w:sz w:val="24"/>
        </w:rPr>
        <w:t>муниципальных дошкольных об</w:t>
      </w:r>
      <w:r>
        <w:rPr>
          <w:b w:val="0"/>
          <w:sz w:val="24"/>
        </w:rPr>
        <w:t>разовательных учреждений за 20</w:t>
      </w:r>
      <w:r w:rsidR="000F21C7">
        <w:rPr>
          <w:b w:val="0"/>
          <w:sz w:val="24"/>
        </w:rPr>
        <w:t>20</w:t>
      </w:r>
      <w:r>
        <w:rPr>
          <w:b w:val="0"/>
          <w:sz w:val="24"/>
        </w:rPr>
        <w:t xml:space="preserve"> год составила 2</w:t>
      </w:r>
      <w:r w:rsidR="004A42DB">
        <w:rPr>
          <w:b w:val="0"/>
          <w:sz w:val="24"/>
        </w:rPr>
        <w:t xml:space="preserve">7493 </w:t>
      </w:r>
      <w:r w:rsidRPr="00A773F3">
        <w:rPr>
          <w:b w:val="0"/>
          <w:sz w:val="24"/>
        </w:rPr>
        <w:t>рублей;</w:t>
      </w:r>
    </w:p>
    <w:p w:rsidR="00055490" w:rsidRPr="00A773F3" w:rsidRDefault="00055490" w:rsidP="00055490">
      <w:pPr>
        <w:pStyle w:val="2"/>
        <w:rPr>
          <w:b w:val="0"/>
          <w:sz w:val="24"/>
        </w:rPr>
      </w:pPr>
      <w:r w:rsidRPr="00A773F3">
        <w:rPr>
          <w:b w:val="0"/>
          <w:sz w:val="24"/>
        </w:rPr>
        <w:t>муниципальных общеоб</w:t>
      </w:r>
      <w:r>
        <w:rPr>
          <w:b w:val="0"/>
          <w:sz w:val="24"/>
        </w:rPr>
        <w:t>разовательных учреждений за 20</w:t>
      </w:r>
      <w:r w:rsidR="000F21C7">
        <w:rPr>
          <w:b w:val="0"/>
          <w:sz w:val="24"/>
        </w:rPr>
        <w:t>20</w:t>
      </w:r>
      <w:r>
        <w:rPr>
          <w:b w:val="0"/>
          <w:sz w:val="24"/>
        </w:rPr>
        <w:t xml:space="preserve"> год составила </w:t>
      </w:r>
      <w:r w:rsidR="000F21C7">
        <w:rPr>
          <w:b w:val="0"/>
          <w:sz w:val="24"/>
        </w:rPr>
        <w:t>30603</w:t>
      </w:r>
      <w:r w:rsidRPr="00A773F3">
        <w:rPr>
          <w:b w:val="0"/>
          <w:sz w:val="24"/>
        </w:rPr>
        <w:t xml:space="preserve"> рублей</w:t>
      </w:r>
      <w:r>
        <w:rPr>
          <w:b w:val="0"/>
          <w:sz w:val="24"/>
        </w:rPr>
        <w:t xml:space="preserve">. </w:t>
      </w:r>
    </w:p>
    <w:p w:rsidR="00055490" w:rsidRDefault="00055490" w:rsidP="00055490">
      <w:pPr>
        <w:pStyle w:val="2"/>
        <w:rPr>
          <w:b w:val="0"/>
          <w:sz w:val="24"/>
        </w:rPr>
      </w:pPr>
      <w:r w:rsidRPr="00A773F3">
        <w:rPr>
          <w:b w:val="0"/>
          <w:sz w:val="24"/>
        </w:rPr>
        <w:t>учителей муниципальных общеоб</w:t>
      </w:r>
      <w:r>
        <w:rPr>
          <w:b w:val="0"/>
          <w:sz w:val="24"/>
        </w:rPr>
        <w:t>разовательных учреждений за 20</w:t>
      </w:r>
      <w:r w:rsidR="000F21C7">
        <w:rPr>
          <w:b w:val="0"/>
          <w:sz w:val="24"/>
        </w:rPr>
        <w:t>20</w:t>
      </w:r>
      <w:r w:rsidRPr="00A773F3">
        <w:rPr>
          <w:b w:val="0"/>
          <w:sz w:val="24"/>
        </w:rPr>
        <w:t xml:space="preserve"> го</w:t>
      </w:r>
      <w:r>
        <w:rPr>
          <w:b w:val="0"/>
          <w:sz w:val="24"/>
        </w:rPr>
        <w:t xml:space="preserve">д составила </w:t>
      </w:r>
      <w:r w:rsidR="000F21C7">
        <w:rPr>
          <w:b w:val="0"/>
          <w:sz w:val="24"/>
        </w:rPr>
        <w:t>41674</w:t>
      </w:r>
      <w:r w:rsidRPr="00A773F3">
        <w:rPr>
          <w:b w:val="0"/>
          <w:sz w:val="24"/>
        </w:rPr>
        <w:t xml:space="preserve"> рублей. </w:t>
      </w:r>
    </w:p>
    <w:p w:rsidR="00055490" w:rsidRPr="00A773F3" w:rsidRDefault="00055490" w:rsidP="00055490">
      <w:pPr>
        <w:pStyle w:val="2"/>
        <w:rPr>
          <w:b w:val="0"/>
          <w:sz w:val="24"/>
        </w:rPr>
      </w:pPr>
      <w:r>
        <w:rPr>
          <w:b w:val="0"/>
          <w:sz w:val="24"/>
        </w:rPr>
        <w:t>Показатель повысился в виду выполнения майских Указов Президента РФ.</w:t>
      </w:r>
    </w:p>
    <w:p w:rsidR="00055490" w:rsidRDefault="00055490" w:rsidP="00055490">
      <w:pPr>
        <w:jc w:val="both"/>
      </w:pPr>
      <w:r w:rsidRPr="00655A22">
        <w:rPr>
          <w:b/>
          <w:i/>
        </w:rPr>
        <w:t>Среднемесячная начисленная заработная плата муниципальных учреждений культуры</w:t>
      </w:r>
      <w:r>
        <w:t xml:space="preserve"> в 20</w:t>
      </w:r>
      <w:r w:rsidR="000F21C7">
        <w:t>20</w:t>
      </w:r>
      <w:r>
        <w:t xml:space="preserve"> году составил</w:t>
      </w:r>
      <w:r w:rsidR="000F21C7">
        <w:t>а 39175</w:t>
      </w:r>
      <w:r>
        <w:t xml:space="preserve"> рублей.</w:t>
      </w:r>
    </w:p>
    <w:p w:rsidR="00055490" w:rsidRPr="000C2123" w:rsidRDefault="00055490" w:rsidP="00055490">
      <w:pPr>
        <w:ind w:firstLine="708"/>
        <w:jc w:val="both"/>
      </w:pPr>
      <w:r w:rsidRPr="000C2123">
        <w:t>Оплата труда работников муниципальных учреждений осуществляется в соответствии с Положениями, принятыми в каждом муниципальном учреждении.</w:t>
      </w:r>
    </w:p>
    <w:p w:rsidR="00055490" w:rsidRDefault="00055490" w:rsidP="00055490">
      <w:pPr>
        <w:jc w:val="both"/>
      </w:pPr>
      <w:r w:rsidRPr="000C2123">
        <w:t>На прогнозируемый период планируется удержание стабильной ситуации с зара</w:t>
      </w:r>
      <w:r>
        <w:t>ботной платой в бюджетной сфере.</w:t>
      </w:r>
    </w:p>
    <w:p w:rsidR="00055490" w:rsidRPr="00BC6DBF" w:rsidRDefault="00055490" w:rsidP="00055490">
      <w:pPr>
        <w:jc w:val="center"/>
        <w:rPr>
          <w:b/>
        </w:rPr>
      </w:pPr>
      <w:r w:rsidRPr="00BC6DBF">
        <w:rPr>
          <w:b/>
        </w:rPr>
        <w:t xml:space="preserve">Раздел </w:t>
      </w:r>
      <w:r w:rsidRPr="00BC6DBF">
        <w:rPr>
          <w:b/>
          <w:lang w:val="en-US"/>
        </w:rPr>
        <w:t>II</w:t>
      </w:r>
      <w:r w:rsidRPr="00BC6DBF">
        <w:rPr>
          <w:b/>
        </w:rPr>
        <w:t>. Дошкольное образование</w:t>
      </w:r>
    </w:p>
    <w:p w:rsidR="00055490" w:rsidRDefault="00055490" w:rsidP="00055490"/>
    <w:p w:rsidR="00055490" w:rsidRDefault="00055490" w:rsidP="00055490">
      <w:pPr>
        <w:pStyle w:val="2"/>
        <w:ind w:firstLine="708"/>
        <w:rPr>
          <w:b w:val="0"/>
          <w:sz w:val="24"/>
        </w:rPr>
      </w:pPr>
      <w:r w:rsidRPr="00D54BF3">
        <w:rPr>
          <w:i/>
          <w:sz w:val="24"/>
        </w:rPr>
        <w:t>Показатель 9: Доля детей в возрасте 1-6 лет, получающих дошкольную общеобразовательную услугу и (или) услугу по их содержанию в муниципальных общеобразовательных учреждениях в общей численности детей в возрасте 1-6 лет</w:t>
      </w:r>
      <w:r w:rsidRPr="007D74B7">
        <w:rPr>
          <w:b w:val="0"/>
          <w:sz w:val="24"/>
        </w:rPr>
        <w:t xml:space="preserve"> </w:t>
      </w:r>
    </w:p>
    <w:p w:rsidR="00055490" w:rsidRPr="00D75A69" w:rsidRDefault="00055490" w:rsidP="00055490">
      <w:pPr>
        <w:pStyle w:val="2"/>
        <w:ind w:firstLine="708"/>
        <w:rPr>
          <w:b w:val="0"/>
          <w:sz w:val="24"/>
        </w:rPr>
      </w:pPr>
      <w:r w:rsidRPr="00D75A69">
        <w:rPr>
          <w:b w:val="0"/>
          <w:sz w:val="24"/>
        </w:rPr>
        <w:t>составляет</w:t>
      </w:r>
      <w:r w:rsidRPr="00D75A69">
        <w:rPr>
          <w:sz w:val="24"/>
        </w:rPr>
        <w:t xml:space="preserve"> </w:t>
      </w:r>
      <w:r w:rsidR="004A42DB">
        <w:rPr>
          <w:sz w:val="24"/>
        </w:rPr>
        <w:t>58,77</w:t>
      </w:r>
      <w:r w:rsidRPr="00927CF9">
        <w:rPr>
          <w:b w:val="0"/>
          <w:sz w:val="24"/>
        </w:rPr>
        <w:t xml:space="preserve"> %. Не охваченными сферой дошкольного образования являются дети от 0 до 1 года. Все дети, желающие посещать дошкольное учреждение, обеспечены местами. Достаточным количеством свободных мест располагают детские сады сел </w:t>
      </w:r>
      <w:proofErr w:type="spellStart"/>
      <w:r w:rsidRPr="00927CF9">
        <w:rPr>
          <w:b w:val="0"/>
          <w:sz w:val="24"/>
        </w:rPr>
        <w:t>Моклакан</w:t>
      </w:r>
      <w:proofErr w:type="spellEnd"/>
      <w:r w:rsidRPr="00927CF9">
        <w:rPr>
          <w:b w:val="0"/>
          <w:sz w:val="24"/>
        </w:rPr>
        <w:t xml:space="preserve"> и Средняя </w:t>
      </w:r>
      <w:proofErr w:type="spellStart"/>
      <w:r w:rsidRPr="00927CF9">
        <w:rPr>
          <w:b w:val="0"/>
          <w:sz w:val="24"/>
        </w:rPr>
        <w:t>Олекма</w:t>
      </w:r>
      <w:proofErr w:type="spellEnd"/>
      <w:r w:rsidRPr="00927CF9">
        <w:rPr>
          <w:b w:val="0"/>
          <w:sz w:val="24"/>
        </w:rPr>
        <w:t xml:space="preserve">. Имеются свободные места в ДОУ </w:t>
      </w:r>
      <w:proofErr w:type="spellStart"/>
      <w:r w:rsidRPr="00927CF9">
        <w:rPr>
          <w:b w:val="0"/>
          <w:sz w:val="24"/>
        </w:rPr>
        <w:t>с</w:t>
      </w:r>
      <w:proofErr w:type="gramStart"/>
      <w:r w:rsidRPr="00927CF9">
        <w:rPr>
          <w:b w:val="0"/>
          <w:sz w:val="24"/>
        </w:rPr>
        <w:t>.Т</w:t>
      </w:r>
      <w:proofErr w:type="gramEnd"/>
      <w:r w:rsidRPr="00927CF9">
        <w:rPr>
          <w:b w:val="0"/>
          <w:sz w:val="24"/>
        </w:rPr>
        <w:t>упик</w:t>
      </w:r>
      <w:proofErr w:type="spellEnd"/>
      <w:r w:rsidRPr="00927CF9">
        <w:rPr>
          <w:b w:val="0"/>
          <w:sz w:val="24"/>
        </w:rPr>
        <w:t xml:space="preserve"> и </w:t>
      </w:r>
      <w:proofErr w:type="spellStart"/>
      <w:r w:rsidRPr="00927CF9">
        <w:rPr>
          <w:b w:val="0"/>
          <w:sz w:val="24"/>
        </w:rPr>
        <w:t>с.Заречное</w:t>
      </w:r>
      <w:proofErr w:type="spellEnd"/>
      <w:r w:rsidR="004A42DB">
        <w:rPr>
          <w:b w:val="0"/>
          <w:sz w:val="24"/>
        </w:rPr>
        <w:t xml:space="preserve">. </w:t>
      </w:r>
      <w:proofErr w:type="gramStart"/>
      <w:r w:rsidR="004A42DB">
        <w:rPr>
          <w:b w:val="0"/>
          <w:sz w:val="24"/>
        </w:rPr>
        <w:t>На низкий показатель сказывается</w:t>
      </w:r>
      <w:proofErr w:type="gramEnd"/>
      <w:r w:rsidR="004A42DB">
        <w:rPr>
          <w:b w:val="0"/>
          <w:sz w:val="24"/>
        </w:rPr>
        <w:t xml:space="preserve"> статистические данные по детям данного возраста. Расхождение данных обусловлено тем, что на территории района есть</w:t>
      </w:r>
      <w:r w:rsidR="00705835">
        <w:rPr>
          <w:b w:val="0"/>
          <w:sz w:val="24"/>
        </w:rPr>
        <w:t xml:space="preserve"> прописанные дети, но фактически они проживают на других территориях.</w:t>
      </w:r>
    </w:p>
    <w:p w:rsidR="00055490" w:rsidRPr="00190455" w:rsidRDefault="00055490" w:rsidP="00055490">
      <w:pPr>
        <w:pStyle w:val="2"/>
        <w:ind w:firstLine="709"/>
        <w:rPr>
          <w:b w:val="0"/>
          <w:sz w:val="24"/>
        </w:rPr>
      </w:pPr>
      <w:r w:rsidRPr="00D54BF3">
        <w:rPr>
          <w:i/>
          <w:sz w:val="24"/>
        </w:rPr>
        <w:t>Показатель 10:  Доля детей в возрасте 1-6 лет, стоящих на учете для определения в муниципальные дошкольные образовательные учреждения, в общей численности детей в возрасте  1-6 лет</w:t>
      </w:r>
      <w:r w:rsidRPr="007D74B7">
        <w:rPr>
          <w:i/>
          <w:sz w:val="24"/>
        </w:rPr>
        <w:t xml:space="preserve"> </w:t>
      </w:r>
      <w:r>
        <w:rPr>
          <w:i/>
          <w:sz w:val="24"/>
        </w:rPr>
        <w:t xml:space="preserve"> </w:t>
      </w:r>
      <w:r w:rsidRPr="00D75A69">
        <w:rPr>
          <w:b w:val="0"/>
          <w:sz w:val="24"/>
        </w:rPr>
        <w:t xml:space="preserve">равен нулю. Очередности в </w:t>
      </w:r>
      <w:r w:rsidRPr="00927CF9">
        <w:rPr>
          <w:b w:val="0"/>
          <w:sz w:val="24"/>
        </w:rPr>
        <w:t xml:space="preserve"> детские сады на протяжении нескольких лет </w:t>
      </w:r>
      <w:r>
        <w:rPr>
          <w:b w:val="0"/>
          <w:sz w:val="24"/>
        </w:rPr>
        <w:t>нет.</w:t>
      </w:r>
    </w:p>
    <w:p w:rsidR="00055490" w:rsidRPr="008D2F88" w:rsidRDefault="00055490" w:rsidP="00055490">
      <w:pPr>
        <w:pStyle w:val="2"/>
        <w:ind w:firstLine="708"/>
        <w:rPr>
          <w:b w:val="0"/>
          <w:sz w:val="24"/>
        </w:rPr>
      </w:pPr>
      <w:r w:rsidRPr="00AA6268">
        <w:rPr>
          <w:i/>
          <w:sz w:val="24"/>
        </w:rPr>
        <w:t xml:space="preserve">Показатель 11: 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общеобразовательных учреждений </w:t>
      </w:r>
      <w:r w:rsidRPr="008D2F88">
        <w:rPr>
          <w:b w:val="0"/>
          <w:sz w:val="24"/>
        </w:rPr>
        <w:t>составляет 0 %. В целях решения данной проблемы в</w:t>
      </w:r>
      <w:r>
        <w:rPr>
          <w:b w:val="0"/>
          <w:sz w:val="24"/>
        </w:rPr>
        <w:t xml:space="preserve"> конце </w:t>
      </w:r>
      <w:r w:rsidRPr="008D2F88">
        <w:rPr>
          <w:b w:val="0"/>
          <w:sz w:val="24"/>
        </w:rPr>
        <w:t xml:space="preserve"> 2018</w:t>
      </w:r>
      <w:r>
        <w:rPr>
          <w:b w:val="0"/>
          <w:sz w:val="24"/>
        </w:rPr>
        <w:t xml:space="preserve"> г.</w:t>
      </w:r>
      <w:r w:rsidRPr="008D2F88">
        <w:rPr>
          <w:b w:val="0"/>
          <w:sz w:val="24"/>
        </w:rPr>
        <w:t xml:space="preserve"> – введено в эксплуатацию новое здание детского сада в </w:t>
      </w:r>
      <w:proofErr w:type="spellStart"/>
      <w:r w:rsidRPr="008D2F88">
        <w:rPr>
          <w:b w:val="0"/>
          <w:sz w:val="24"/>
        </w:rPr>
        <w:t>с</w:t>
      </w:r>
      <w:proofErr w:type="gramStart"/>
      <w:r w:rsidRPr="008D2F88">
        <w:rPr>
          <w:b w:val="0"/>
          <w:sz w:val="24"/>
        </w:rPr>
        <w:t>.З</w:t>
      </w:r>
      <w:proofErr w:type="gramEnd"/>
      <w:r w:rsidRPr="008D2F88">
        <w:rPr>
          <w:b w:val="0"/>
          <w:sz w:val="24"/>
        </w:rPr>
        <w:t>аречное</w:t>
      </w:r>
      <w:proofErr w:type="spellEnd"/>
      <w:r w:rsidRPr="008D2F88">
        <w:rPr>
          <w:b w:val="0"/>
          <w:sz w:val="24"/>
        </w:rPr>
        <w:t xml:space="preserve"> .</w:t>
      </w:r>
    </w:p>
    <w:p w:rsidR="00055490" w:rsidRPr="00AA6268" w:rsidRDefault="00055490" w:rsidP="00055490">
      <w:pPr>
        <w:pStyle w:val="2"/>
        <w:ind w:firstLine="708"/>
        <w:rPr>
          <w:b w:val="0"/>
          <w:sz w:val="24"/>
        </w:rPr>
      </w:pPr>
    </w:p>
    <w:p w:rsidR="00055490" w:rsidRPr="00BC6DBF" w:rsidRDefault="00055490" w:rsidP="00055490">
      <w:pPr>
        <w:pStyle w:val="a3"/>
        <w:jc w:val="center"/>
        <w:rPr>
          <w:b/>
        </w:rPr>
      </w:pPr>
      <w:r>
        <w:rPr>
          <w:b/>
        </w:rPr>
        <w:t xml:space="preserve">Раздел </w:t>
      </w:r>
      <w:r w:rsidRPr="00BC6DBF">
        <w:rPr>
          <w:b/>
          <w:lang w:val="en-US"/>
        </w:rPr>
        <w:t>III</w:t>
      </w:r>
      <w:r w:rsidRPr="00BC6DBF">
        <w:rPr>
          <w:b/>
        </w:rPr>
        <w:t>. Общее и дополнительное образование</w:t>
      </w:r>
    </w:p>
    <w:p w:rsidR="00705835" w:rsidRDefault="00055490" w:rsidP="00055490">
      <w:pPr>
        <w:pStyle w:val="2"/>
        <w:ind w:firstLine="708"/>
        <w:rPr>
          <w:b w:val="0"/>
          <w:sz w:val="24"/>
        </w:rPr>
      </w:pPr>
      <w:r w:rsidRPr="002A6D79">
        <w:rPr>
          <w:i/>
          <w:sz w:val="24"/>
        </w:rPr>
        <w:t>Показатель 13:</w:t>
      </w:r>
      <w:r w:rsidRPr="002A6D79">
        <w:rPr>
          <w:sz w:val="24"/>
        </w:rPr>
        <w:t xml:space="preserve"> </w:t>
      </w:r>
      <w:r w:rsidRPr="002A6D79">
        <w:rPr>
          <w:i/>
          <w:sz w:val="24"/>
        </w:rPr>
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</w:r>
      <w:r w:rsidRPr="00BC6DBF">
        <w:rPr>
          <w:b w:val="0"/>
          <w:sz w:val="24"/>
        </w:rPr>
        <w:t xml:space="preserve"> </w:t>
      </w:r>
      <w:r w:rsidRPr="00FF6795">
        <w:rPr>
          <w:b w:val="0"/>
          <w:sz w:val="24"/>
        </w:rPr>
        <w:t>составляет 0 %.</w:t>
      </w:r>
      <w:r w:rsidRPr="00927CF9">
        <w:rPr>
          <w:b w:val="0"/>
          <w:sz w:val="28"/>
          <w:szCs w:val="28"/>
        </w:rPr>
        <w:t xml:space="preserve"> </w:t>
      </w:r>
      <w:r w:rsidRPr="00927CF9">
        <w:rPr>
          <w:b w:val="0"/>
          <w:sz w:val="24"/>
        </w:rPr>
        <w:t xml:space="preserve">так как </w:t>
      </w:r>
      <w:r w:rsidR="00705835">
        <w:rPr>
          <w:b w:val="0"/>
          <w:sz w:val="24"/>
        </w:rPr>
        <w:t>в 2020 году выпускников 11 класса не было.</w:t>
      </w:r>
    </w:p>
    <w:p w:rsidR="00055490" w:rsidRPr="00927CF9" w:rsidRDefault="00705835" w:rsidP="00055490">
      <w:pPr>
        <w:pStyle w:val="2"/>
        <w:ind w:firstLine="708"/>
        <w:rPr>
          <w:b w:val="0"/>
          <w:bCs w:val="0"/>
          <w:sz w:val="24"/>
        </w:rPr>
      </w:pPr>
      <w:r w:rsidRPr="002A6D79">
        <w:rPr>
          <w:bCs w:val="0"/>
          <w:i/>
          <w:sz w:val="24"/>
        </w:rPr>
        <w:t xml:space="preserve"> </w:t>
      </w:r>
      <w:r w:rsidR="00055490" w:rsidRPr="002A6D79">
        <w:rPr>
          <w:bCs w:val="0"/>
          <w:i/>
          <w:sz w:val="24"/>
        </w:rPr>
        <w:t xml:space="preserve">Показатель 14: </w:t>
      </w:r>
      <w:r w:rsidR="00055490" w:rsidRPr="002A6D79">
        <w:rPr>
          <w:sz w:val="24"/>
        </w:rPr>
        <w:t> </w:t>
      </w:r>
      <w:r w:rsidR="00055490" w:rsidRPr="002A6D79">
        <w:rPr>
          <w:i/>
          <w:sz w:val="24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</w:r>
      <w:r w:rsidR="00055490" w:rsidRPr="00BC6DBF">
        <w:rPr>
          <w:sz w:val="24"/>
        </w:rPr>
        <w:t xml:space="preserve"> </w:t>
      </w:r>
      <w:r>
        <w:rPr>
          <w:b w:val="0"/>
          <w:sz w:val="24"/>
        </w:rPr>
        <w:t xml:space="preserve">составляет </w:t>
      </w:r>
      <w:r w:rsidR="00055490" w:rsidRPr="008122FF">
        <w:rPr>
          <w:b w:val="0"/>
          <w:sz w:val="24"/>
        </w:rPr>
        <w:t>5</w:t>
      </w:r>
      <w:r>
        <w:rPr>
          <w:b w:val="0"/>
          <w:sz w:val="24"/>
        </w:rPr>
        <w:t>0</w:t>
      </w:r>
      <w:r w:rsidR="00055490" w:rsidRPr="008122FF">
        <w:rPr>
          <w:b w:val="0"/>
          <w:sz w:val="24"/>
        </w:rPr>
        <w:t xml:space="preserve"> %. </w:t>
      </w:r>
      <w:proofErr w:type="spellStart"/>
      <w:r w:rsidR="00055490" w:rsidRPr="008122FF">
        <w:rPr>
          <w:b w:val="0"/>
          <w:sz w:val="24"/>
        </w:rPr>
        <w:t>Тупикская</w:t>
      </w:r>
      <w:proofErr w:type="spellEnd"/>
      <w:r w:rsidR="00055490" w:rsidRPr="008122FF">
        <w:rPr>
          <w:b w:val="0"/>
          <w:sz w:val="24"/>
        </w:rPr>
        <w:t xml:space="preserve"> средняя общеобразовательная школа соответствует современным требованиям</w:t>
      </w:r>
      <w:r w:rsidR="00055490">
        <w:rPr>
          <w:b w:val="0"/>
          <w:sz w:val="24"/>
        </w:rPr>
        <w:t xml:space="preserve">. </w:t>
      </w:r>
      <w:r>
        <w:rPr>
          <w:b w:val="0"/>
          <w:sz w:val="24"/>
        </w:rPr>
        <w:t>В</w:t>
      </w:r>
      <w:r w:rsidR="00055490" w:rsidRPr="00927CF9">
        <w:rPr>
          <w:b w:val="0"/>
          <w:sz w:val="24"/>
        </w:rPr>
        <w:t xml:space="preserve"> 2020 год</w:t>
      </w:r>
      <w:r>
        <w:rPr>
          <w:b w:val="0"/>
          <w:sz w:val="24"/>
        </w:rPr>
        <w:t>у</w:t>
      </w:r>
      <w:r w:rsidR="00055490" w:rsidRPr="00927CF9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были проведены мероприятия по </w:t>
      </w:r>
      <w:r w:rsidR="00055490" w:rsidRPr="00927CF9">
        <w:rPr>
          <w:b w:val="0"/>
          <w:sz w:val="24"/>
        </w:rPr>
        <w:t>благоустройству двух школ</w:t>
      </w:r>
      <w:r>
        <w:rPr>
          <w:b w:val="0"/>
          <w:sz w:val="24"/>
        </w:rPr>
        <w:t>.</w:t>
      </w:r>
      <w:r w:rsidR="00055490" w:rsidRPr="00927CF9">
        <w:rPr>
          <w:b w:val="0"/>
          <w:sz w:val="24"/>
        </w:rPr>
        <w:t xml:space="preserve">  </w:t>
      </w:r>
    </w:p>
    <w:p w:rsidR="00055490" w:rsidRPr="00B472B9" w:rsidRDefault="00055490" w:rsidP="00055490">
      <w:pPr>
        <w:pStyle w:val="2"/>
        <w:ind w:firstLine="708"/>
        <w:rPr>
          <w:b w:val="0"/>
          <w:sz w:val="24"/>
        </w:rPr>
      </w:pPr>
      <w:r w:rsidRPr="008122FF">
        <w:rPr>
          <w:i/>
          <w:sz w:val="24"/>
        </w:rPr>
        <w:t xml:space="preserve">Показатель 15: </w:t>
      </w:r>
      <w:r w:rsidRPr="008122FF">
        <w:rPr>
          <w:sz w:val="24"/>
        </w:rPr>
        <w:t xml:space="preserve"> </w:t>
      </w:r>
      <w:r w:rsidRPr="008122FF">
        <w:rPr>
          <w:i/>
          <w:sz w:val="24"/>
        </w:rPr>
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</w:r>
      <w:r w:rsidRPr="007030CA">
        <w:rPr>
          <w:b w:val="0"/>
          <w:sz w:val="24"/>
        </w:rPr>
        <w:t xml:space="preserve"> </w:t>
      </w:r>
      <w:r w:rsidRPr="00BC6DBF">
        <w:rPr>
          <w:b w:val="0"/>
          <w:sz w:val="24"/>
        </w:rPr>
        <w:t xml:space="preserve">составляет </w:t>
      </w:r>
      <w:r w:rsidRPr="00B472B9">
        <w:rPr>
          <w:b w:val="0"/>
          <w:sz w:val="24"/>
        </w:rPr>
        <w:t>0 %. Во всех зданиях общеобразовательных учреждений ежегодно проводятся текущие ремонты.</w:t>
      </w:r>
    </w:p>
    <w:p w:rsidR="00055490" w:rsidRPr="00E074F4" w:rsidRDefault="00055490" w:rsidP="00055490">
      <w:pPr>
        <w:pStyle w:val="2"/>
        <w:rPr>
          <w:b w:val="0"/>
          <w:sz w:val="24"/>
        </w:rPr>
      </w:pPr>
      <w:r w:rsidRPr="008122FF">
        <w:rPr>
          <w:i/>
          <w:sz w:val="24"/>
        </w:rPr>
        <w:lastRenderedPageBreak/>
        <w:t xml:space="preserve">Показатель 16: </w:t>
      </w:r>
      <w:r w:rsidRPr="008122FF">
        <w:rPr>
          <w:sz w:val="24"/>
        </w:rPr>
        <w:t xml:space="preserve"> </w:t>
      </w:r>
      <w:r w:rsidRPr="008122FF">
        <w:rPr>
          <w:i/>
          <w:sz w:val="24"/>
        </w:rPr>
        <w:t xml:space="preserve">Доля детей первой и второй групп здоровья в </w:t>
      </w:r>
      <w:proofErr w:type="gramStart"/>
      <w:r w:rsidRPr="008122FF">
        <w:rPr>
          <w:i/>
          <w:sz w:val="24"/>
        </w:rPr>
        <w:t>общей численности, обучающихся в муниципальных общеобразовательных учреждениях</w:t>
      </w:r>
      <w:r>
        <w:rPr>
          <w:b w:val="0"/>
          <w:sz w:val="24"/>
        </w:rPr>
        <w:t xml:space="preserve"> </w:t>
      </w:r>
      <w:r w:rsidRPr="00B472B9">
        <w:rPr>
          <w:b w:val="0"/>
          <w:sz w:val="24"/>
        </w:rPr>
        <w:t xml:space="preserve">за </w:t>
      </w:r>
      <w:r w:rsidR="007875EC">
        <w:rPr>
          <w:b w:val="0"/>
          <w:sz w:val="24"/>
        </w:rPr>
        <w:t>2020</w:t>
      </w:r>
      <w:r w:rsidRPr="00E074F4">
        <w:rPr>
          <w:b w:val="0"/>
          <w:sz w:val="24"/>
        </w:rPr>
        <w:t xml:space="preserve"> год составляет</w:t>
      </w:r>
      <w:proofErr w:type="gramEnd"/>
      <w:r w:rsidRPr="00E074F4">
        <w:rPr>
          <w:b w:val="0"/>
          <w:sz w:val="24"/>
        </w:rPr>
        <w:t xml:space="preserve"> </w:t>
      </w:r>
      <w:r w:rsidR="007875EC">
        <w:rPr>
          <w:b w:val="0"/>
          <w:sz w:val="24"/>
        </w:rPr>
        <w:t>75</w:t>
      </w:r>
      <w:r w:rsidRPr="00E074F4">
        <w:rPr>
          <w:b w:val="0"/>
          <w:sz w:val="24"/>
        </w:rPr>
        <w:t xml:space="preserve"> %. Данный показатель остается стабильным.</w:t>
      </w:r>
    </w:p>
    <w:p w:rsidR="00055490" w:rsidRPr="002F3F6F" w:rsidRDefault="00055490" w:rsidP="00055490">
      <w:pPr>
        <w:pStyle w:val="2"/>
        <w:ind w:firstLine="708"/>
        <w:rPr>
          <w:b w:val="0"/>
          <w:sz w:val="24"/>
        </w:rPr>
      </w:pPr>
      <w:r w:rsidRPr="00DD4682">
        <w:rPr>
          <w:i/>
          <w:sz w:val="24"/>
        </w:rPr>
        <w:t>Показатель 17:</w:t>
      </w:r>
      <w:r w:rsidRPr="00DD4682">
        <w:rPr>
          <w:sz w:val="24"/>
        </w:rPr>
        <w:t xml:space="preserve"> </w:t>
      </w:r>
      <w:proofErr w:type="gramStart"/>
      <w:r w:rsidRPr="00DD4682">
        <w:rPr>
          <w:i/>
          <w:sz w:val="24"/>
        </w:rPr>
        <w:t>Доля обучающихся в муниципальных общеобразовательных учреждениях, занимающихся во вторую (третью) смену, в общей численности, обучающихся в муниципальных общеобразовательных учреждениях</w:t>
      </w:r>
      <w:r w:rsidRPr="007030CA">
        <w:rPr>
          <w:b w:val="0"/>
          <w:sz w:val="24"/>
        </w:rPr>
        <w:t xml:space="preserve"> </w:t>
      </w:r>
      <w:r w:rsidRPr="00BC6DBF">
        <w:rPr>
          <w:b w:val="0"/>
          <w:sz w:val="24"/>
        </w:rPr>
        <w:t>равна 0</w:t>
      </w:r>
      <w:r w:rsidRPr="002F3F6F">
        <w:rPr>
          <w:b w:val="0"/>
          <w:sz w:val="24"/>
        </w:rPr>
        <w:t xml:space="preserve">, </w:t>
      </w:r>
      <w:r>
        <w:rPr>
          <w:b w:val="0"/>
          <w:sz w:val="24"/>
        </w:rPr>
        <w:t>т</w:t>
      </w:r>
      <w:r w:rsidRPr="002F3F6F">
        <w:rPr>
          <w:b w:val="0"/>
          <w:sz w:val="24"/>
        </w:rPr>
        <w:t>ак как в виду малой численности обучающихся, все дети обучаются в первую</w:t>
      </w:r>
      <w:r w:rsidR="007875EC">
        <w:rPr>
          <w:b w:val="0"/>
          <w:sz w:val="24"/>
        </w:rPr>
        <w:t xml:space="preserve"> смену.</w:t>
      </w:r>
      <w:proofErr w:type="gramEnd"/>
      <w:r w:rsidR="007875EC">
        <w:rPr>
          <w:b w:val="0"/>
          <w:sz w:val="24"/>
        </w:rPr>
        <w:t xml:space="preserve"> Данный показатель в 2020</w:t>
      </w:r>
      <w:r w:rsidRPr="002F3F6F">
        <w:rPr>
          <w:b w:val="0"/>
          <w:sz w:val="24"/>
        </w:rPr>
        <w:t xml:space="preserve"> году не изменился.</w:t>
      </w:r>
    </w:p>
    <w:p w:rsidR="00055490" w:rsidRPr="00927CF9" w:rsidRDefault="00055490" w:rsidP="00055490">
      <w:pPr>
        <w:pStyle w:val="2"/>
        <w:rPr>
          <w:b w:val="0"/>
          <w:sz w:val="24"/>
        </w:rPr>
      </w:pPr>
      <w:r w:rsidRPr="00DD4682">
        <w:rPr>
          <w:i/>
          <w:sz w:val="24"/>
        </w:rPr>
        <w:t>Показатель 18:</w:t>
      </w:r>
      <w:r w:rsidRPr="00DD4682">
        <w:rPr>
          <w:sz w:val="24"/>
        </w:rPr>
        <w:t xml:space="preserve">  </w:t>
      </w:r>
      <w:r w:rsidRPr="00DD4682">
        <w:rPr>
          <w:i/>
          <w:sz w:val="24"/>
        </w:rPr>
        <w:t>Расходы бюджета муниципального образования на общее образование в расчете на 1 обучающегося в муниципальных общеобразовательных учреждениях</w:t>
      </w:r>
      <w:r w:rsidRPr="007030CA">
        <w:rPr>
          <w:b w:val="0"/>
          <w:i/>
          <w:sz w:val="24"/>
        </w:rPr>
        <w:t xml:space="preserve"> </w:t>
      </w:r>
      <w:r w:rsidRPr="002F3F6F">
        <w:rPr>
          <w:b w:val="0"/>
          <w:sz w:val="24"/>
        </w:rPr>
        <w:t xml:space="preserve">в </w:t>
      </w:r>
      <w:r w:rsidR="007875EC">
        <w:rPr>
          <w:b w:val="0"/>
          <w:sz w:val="24"/>
        </w:rPr>
        <w:t>2020</w:t>
      </w:r>
      <w:r w:rsidRPr="00E074F4">
        <w:rPr>
          <w:b w:val="0"/>
          <w:sz w:val="24"/>
        </w:rPr>
        <w:t xml:space="preserve"> году составили </w:t>
      </w:r>
      <w:r w:rsidR="007875EC">
        <w:rPr>
          <w:b w:val="0"/>
          <w:sz w:val="24"/>
        </w:rPr>
        <w:t>254</w:t>
      </w:r>
      <w:r w:rsidRPr="00927CF9">
        <w:rPr>
          <w:b w:val="0"/>
          <w:sz w:val="24"/>
        </w:rPr>
        <w:t xml:space="preserve"> тыс. рублей. </w:t>
      </w:r>
    </w:p>
    <w:p w:rsidR="00055490" w:rsidRPr="00927CF9" w:rsidRDefault="00055490" w:rsidP="00055490">
      <w:pPr>
        <w:pStyle w:val="2"/>
        <w:rPr>
          <w:b w:val="0"/>
          <w:sz w:val="24"/>
        </w:rPr>
      </w:pPr>
      <w:r w:rsidRPr="00516053">
        <w:rPr>
          <w:i/>
          <w:sz w:val="24"/>
        </w:rPr>
        <w:t>Показатель 19:</w:t>
      </w:r>
      <w:r w:rsidRPr="00516053">
        <w:rPr>
          <w:sz w:val="24"/>
        </w:rPr>
        <w:t xml:space="preserve"> </w:t>
      </w:r>
      <w:r w:rsidRPr="00516053">
        <w:rPr>
          <w:i/>
          <w:sz w:val="24"/>
        </w:rPr>
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</w:r>
      <w:r w:rsidRPr="00BC6DBF">
        <w:rPr>
          <w:b w:val="0"/>
          <w:sz w:val="24"/>
        </w:rPr>
        <w:t xml:space="preserve"> составляет </w:t>
      </w:r>
      <w:r w:rsidRPr="002F3F6F">
        <w:rPr>
          <w:b w:val="0"/>
          <w:sz w:val="24"/>
        </w:rPr>
        <w:t>70 %. Учреждений дополнительного образования на территории района нет. Дополнительное образование осуществляется через кружки, спортивные секции, взаимодействие образовательных учреждений с учреждениями культуры – Центры Досуга, библиотеки, спортивный комплекс «</w:t>
      </w:r>
      <w:proofErr w:type="spellStart"/>
      <w:r w:rsidRPr="002F3F6F">
        <w:rPr>
          <w:b w:val="0"/>
          <w:sz w:val="24"/>
        </w:rPr>
        <w:t>Авгара</w:t>
      </w:r>
      <w:proofErr w:type="spellEnd"/>
      <w:r w:rsidRPr="002F3F6F">
        <w:rPr>
          <w:b w:val="0"/>
          <w:sz w:val="24"/>
        </w:rPr>
        <w:t>».</w:t>
      </w:r>
      <w:r>
        <w:rPr>
          <w:b w:val="0"/>
          <w:sz w:val="24"/>
        </w:rPr>
        <w:t xml:space="preserve"> </w:t>
      </w:r>
      <w:r w:rsidR="007875EC">
        <w:rPr>
          <w:b w:val="0"/>
          <w:sz w:val="24"/>
        </w:rPr>
        <w:t>В 2021</w:t>
      </w:r>
      <w:r w:rsidRPr="00927CF9">
        <w:rPr>
          <w:b w:val="0"/>
          <w:sz w:val="24"/>
        </w:rPr>
        <w:t xml:space="preserve"> году </w:t>
      </w:r>
      <w:r w:rsidR="007875EC">
        <w:rPr>
          <w:b w:val="0"/>
          <w:sz w:val="24"/>
        </w:rPr>
        <w:t xml:space="preserve">планируется предоставление дополнительного общего образования в </w:t>
      </w:r>
      <w:r w:rsidRPr="00927CF9">
        <w:rPr>
          <w:b w:val="0"/>
          <w:sz w:val="24"/>
        </w:rPr>
        <w:t xml:space="preserve"> МБОУ «</w:t>
      </w:r>
      <w:proofErr w:type="spellStart"/>
      <w:r w:rsidRPr="00927CF9">
        <w:rPr>
          <w:b w:val="0"/>
          <w:sz w:val="24"/>
        </w:rPr>
        <w:t>Тупикская</w:t>
      </w:r>
      <w:proofErr w:type="spellEnd"/>
      <w:r w:rsidRPr="00927CF9">
        <w:rPr>
          <w:b w:val="0"/>
          <w:sz w:val="24"/>
        </w:rPr>
        <w:t xml:space="preserve"> СОШ».</w:t>
      </w:r>
    </w:p>
    <w:p w:rsidR="00055490" w:rsidRPr="002F3F6F" w:rsidRDefault="00055490" w:rsidP="00055490">
      <w:pPr>
        <w:pStyle w:val="2"/>
        <w:ind w:firstLine="708"/>
        <w:rPr>
          <w:b w:val="0"/>
          <w:sz w:val="24"/>
        </w:rPr>
      </w:pPr>
    </w:p>
    <w:p w:rsidR="00055490" w:rsidRDefault="00055490" w:rsidP="00055490">
      <w:pPr>
        <w:pStyle w:val="2"/>
        <w:ind w:firstLine="0"/>
        <w:rPr>
          <w:b w:val="0"/>
          <w:sz w:val="24"/>
        </w:rPr>
      </w:pPr>
    </w:p>
    <w:p w:rsidR="00055490" w:rsidRPr="00443940" w:rsidRDefault="00055490" w:rsidP="00055490">
      <w:pPr>
        <w:jc w:val="center"/>
        <w:rPr>
          <w:b/>
        </w:rPr>
      </w:pPr>
      <w:r w:rsidRPr="00443940">
        <w:rPr>
          <w:b/>
        </w:rPr>
        <w:t xml:space="preserve">Раздел </w:t>
      </w:r>
      <w:r w:rsidRPr="00443940">
        <w:rPr>
          <w:b/>
          <w:lang w:val="en-US"/>
        </w:rPr>
        <w:t>IV</w:t>
      </w:r>
      <w:r>
        <w:rPr>
          <w:b/>
        </w:rPr>
        <w:t>. Культура</w:t>
      </w:r>
    </w:p>
    <w:p w:rsidR="00055490" w:rsidRDefault="00055490" w:rsidP="00055490">
      <w:pPr>
        <w:ind w:firstLine="708"/>
        <w:jc w:val="both"/>
      </w:pPr>
      <w:r w:rsidRPr="006B3F6A">
        <w:rPr>
          <w:b/>
          <w:i/>
        </w:rPr>
        <w:t>Показатель 20: Уровень фактической обеспеченности учреждениями культуры</w:t>
      </w:r>
      <w:r>
        <w:t xml:space="preserve"> в муниципальном районе «</w:t>
      </w:r>
      <w:proofErr w:type="spellStart"/>
      <w:r>
        <w:t>Тунгиро-Олекминский</w:t>
      </w:r>
      <w:proofErr w:type="spellEnd"/>
      <w:r>
        <w:t xml:space="preserve"> район» от нормативной потребности по клубам и учреждениям клубного типа составляет 100%, библиотеками 100%, парками культуры и отдыха 0%. Бюджет муниципального района не имеет средств на организацию парков культуры и отдыха.</w:t>
      </w:r>
    </w:p>
    <w:p w:rsidR="00055490" w:rsidRDefault="00055490" w:rsidP="00055490">
      <w:pPr>
        <w:ind w:firstLine="708"/>
        <w:jc w:val="both"/>
      </w:pPr>
      <w:r w:rsidRPr="005F5741">
        <w:rPr>
          <w:b/>
          <w:i/>
        </w:rPr>
        <w:t>Показатель 21:</w:t>
      </w:r>
      <w:r w:rsidRPr="005F5741">
        <w:rPr>
          <w:b/>
        </w:rPr>
        <w:t xml:space="preserve"> </w:t>
      </w:r>
      <w:r w:rsidRPr="005F5741">
        <w:rPr>
          <w:b/>
          <w:i/>
        </w:rPr>
        <w:t>Доля муниципальных учреждений культуры, здания которых находятся в аварийном состоянии или требуют ремонта, в общем количестве муниципальных учреждений культуры</w:t>
      </w:r>
      <w:r>
        <w:t xml:space="preserve"> показатель 20%. </w:t>
      </w:r>
      <w:r w:rsidR="00863C44">
        <w:t xml:space="preserve">Сельский центр досуга в </w:t>
      </w:r>
      <w:proofErr w:type="spellStart"/>
      <w:r w:rsidR="00863C44">
        <w:t>с</w:t>
      </w:r>
      <w:proofErr w:type="gramStart"/>
      <w:r w:rsidR="00863C44">
        <w:t>.М</w:t>
      </w:r>
      <w:proofErr w:type="gramEnd"/>
      <w:r w:rsidR="00863C44">
        <w:t>оклакан</w:t>
      </w:r>
      <w:proofErr w:type="spellEnd"/>
      <w:r w:rsidR="00863C44">
        <w:t xml:space="preserve"> 1970 года постройки.</w:t>
      </w:r>
    </w:p>
    <w:p w:rsidR="00055490" w:rsidRDefault="00055490" w:rsidP="00055490">
      <w:pPr>
        <w:ind w:firstLine="708"/>
        <w:jc w:val="both"/>
      </w:pPr>
      <w:r w:rsidRPr="005F5741">
        <w:rPr>
          <w:b/>
          <w:i/>
        </w:rPr>
        <w:t>Показатель 22</w:t>
      </w:r>
      <w:r w:rsidRPr="005F5741">
        <w:rPr>
          <w:b/>
        </w:rPr>
        <w:t xml:space="preserve">: </w:t>
      </w:r>
      <w:r w:rsidRPr="005F5741">
        <w:rPr>
          <w:b/>
          <w:i/>
        </w:rPr>
        <w:t>Объектов культурного наследия, находящихся в муниципальной собственности и требующих консервации или реставрации</w:t>
      </w:r>
      <w:r>
        <w:t xml:space="preserve"> в муниципальном районе нет.</w:t>
      </w:r>
    </w:p>
    <w:p w:rsidR="00055490" w:rsidRDefault="00055490" w:rsidP="00055490"/>
    <w:p w:rsidR="00055490" w:rsidRDefault="00055490" w:rsidP="00055490">
      <w:pPr>
        <w:jc w:val="center"/>
        <w:rPr>
          <w:b/>
        </w:rPr>
      </w:pPr>
      <w:r w:rsidRPr="00443940">
        <w:rPr>
          <w:b/>
        </w:rPr>
        <w:t xml:space="preserve">Раздел </w:t>
      </w:r>
      <w:r w:rsidRPr="00443940">
        <w:rPr>
          <w:b/>
          <w:lang w:val="en-US"/>
        </w:rPr>
        <w:t>V</w:t>
      </w:r>
      <w:r w:rsidRPr="00443940">
        <w:rPr>
          <w:b/>
        </w:rPr>
        <w:t>.</w:t>
      </w:r>
      <w:r>
        <w:rPr>
          <w:b/>
        </w:rPr>
        <w:t xml:space="preserve"> </w:t>
      </w:r>
      <w:r w:rsidRPr="00443940">
        <w:rPr>
          <w:b/>
        </w:rPr>
        <w:t>Физическая культура и спорт</w:t>
      </w:r>
    </w:p>
    <w:p w:rsidR="00055490" w:rsidRPr="00443940" w:rsidRDefault="00055490" w:rsidP="00055490">
      <w:pPr>
        <w:jc w:val="center"/>
        <w:rPr>
          <w:b/>
        </w:rPr>
      </w:pPr>
    </w:p>
    <w:p w:rsidR="00055490" w:rsidRDefault="00055490" w:rsidP="00055490">
      <w:pPr>
        <w:ind w:firstLine="708"/>
        <w:jc w:val="both"/>
      </w:pPr>
      <w:r w:rsidRPr="009525E1">
        <w:rPr>
          <w:b/>
          <w:i/>
        </w:rPr>
        <w:t>Показатель 23:</w:t>
      </w:r>
      <w:r w:rsidRPr="009525E1">
        <w:rPr>
          <w:b/>
        </w:rPr>
        <w:t xml:space="preserve"> </w:t>
      </w:r>
      <w:r w:rsidRPr="009525E1">
        <w:rPr>
          <w:b/>
          <w:i/>
        </w:rPr>
        <w:t xml:space="preserve">Численность </w:t>
      </w:r>
      <w:proofErr w:type="gramStart"/>
      <w:r w:rsidRPr="009525E1">
        <w:rPr>
          <w:b/>
          <w:i/>
        </w:rPr>
        <w:t>лиц, систематически занимающихся физической культурой и спортом</w:t>
      </w:r>
      <w:r w:rsidRPr="007030CA">
        <w:rPr>
          <w:i/>
        </w:rPr>
        <w:t xml:space="preserve">  </w:t>
      </w:r>
      <w:r w:rsidR="00863C44">
        <w:t>по сравнению с 2019</w:t>
      </w:r>
      <w:r>
        <w:t xml:space="preserve"> годом остается</w:t>
      </w:r>
      <w:proofErr w:type="gramEnd"/>
      <w:r>
        <w:t xml:space="preserve"> на том же уровне. </w:t>
      </w:r>
    </w:p>
    <w:p w:rsidR="00055490" w:rsidRDefault="00055490" w:rsidP="00055490">
      <w:pPr>
        <w:ind w:firstLine="708"/>
        <w:jc w:val="both"/>
      </w:pPr>
      <w:r>
        <w:t xml:space="preserve"> В районе регулярно проводятся массовые любительские физкультурно-оздоровительные соревнования среди детей и молодежи, пенсионеров доступные каждому желающему, районные команды неоднократно принимают участие в межмуниципальных соревнованиях и краевых. Постоянно обновляется материально-техническая база спортивно-молодежного центра «</w:t>
      </w:r>
      <w:proofErr w:type="spellStart"/>
      <w:r>
        <w:t>Авгара</w:t>
      </w:r>
      <w:proofErr w:type="spellEnd"/>
      <w:r>
        <w:t>».</w:t>
      </w:r>
    </w:p>
    <w:p w:rsidR="00055490" w:rsidRPr="00130533" w:rsidRDefault="00055490" w:rsidP="00055490">
      <w:pPr>
        <w:ind w:firstLine="708"/>
        <w:jc w:val="both"/>
        <w:rPr>
          <w:b/>
        </w:rPr>
      </w:pPr>
      <w:r w:rsidRPr="00130533">
        <w:rPr>
          <w:b/>
          <w:i/>
        </w:rPr>
        <w:t>Показатель 23</w:t>
      </w:r>
      <w:r>
        <w:rPr>
          <w:b/>
          <w:i/>
        </w:rPr>
        <w:t>¹</w:t>
      </w:r>
      <w:r w:rsidRPr="00130533">
        <w:rPr>
          <w:b/>
          <w:i/>
        </w:rPr>
        <w:t xml:space="preserve">. </w:t>
      </w:r>
      <w:r w:rsidRPr="00130533">
        <w:rPr>
          <w:b/>
        </w:rPr>
        <w:t xml:space="preserve">Доля </w:t>
      </w:r>
      <w:proofErr w:type="gramStart"/>
      <w:r w:rsidRPr="00130533">
        <w:rPr>
          <w:b/>
        </w:rPr>
        <w:t>обучающихся</w:t>
      </w:r>
      <w:proofErr w:type="gramEnd"/>
      <w:r w:rsidRPr="00130533">
        <w:rPr>
          <w:b/>
        </w:rPr>
        <w:t>, систематически занимающихся физической культурой и спортом, в общей численности обучающихся.</w:t>
      </w:r>
    </w:p>
    <w:p w:rsidR="00055490" w:rsidRDefault="00055490" w:rsidP="00055490">
      <w:pPr>
        <w:ind w:firstLine="708"/>
        <w:jc w:val="both"/>
      </w:pPr>
      <w:r>
        <w:t>Основной состав систематически занимающихся физической культурой и спортом составляют ученики районных образовательных учреждений. Из обще</w:t>
      </w:r>
      <w:r w:rsidR="00863C44">
        <w:t xml:space="preserve">й численности </w:t>
      </w:r>
      <w:proofErr w:type="gramStart"/>
      <w:r w:rsidR="00863C44">
        <w:t>обучающихся</w:t>
      </w:r>
      <w:proofErr w:type="gramEnd"/>
      <w:r w:rsidR="00863C44">
        <w:t xml:space="preserve"> это 30,8</w:t>
      </w:r>
      <w:r>
        <w:t>%.</w:t>
      </w:r>
    </w:p>
    <w:p w:rsidR="00055490" w:rsidRPr="006F4E71" w:rsidRDefault="00055490" w:rsidP="00055490">
      <w:pPr>
        <w:jc w:val="both"/>
      </w:pPr>
    </w:p>
    <w:p w:rsidR="00055490" w:rsidRDefault="00055490" w:rsidP="0005549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</w:t>
      </w:r>
      <w:r>
        <w:rPr>
          <w:b/>
        </w:rPr>
        <w:t xml:space="preserve">. </w:t>
      </w:r>
      <w:r w:rsidRPr="008C4E37">
        <w:rPr>
          <w:b/>
        </w:rPr>
        <w:t>Жилищное строительст</w:t>
      </w:r>
      <w:r>
        <w:rPr>
          <w:b/>
        </w:rPr>
        <w:t>во и обеспечение граждан жильем</w:t>
      </w:r>
    </w:p>
    <w:p w:rsidR="00055490" w:rsidRPr="00104E34" w:rsidRDefault="00055490" w:rsidP="00055490">
      <w:pPr>
        <w:ind w:firstLine="708"/>
        <w:rPr>
          <w:i/>
        </w:rPr>
      </w:pPr>
      <w:r w:rsidRPr="008A58AC">
        <w:rPr>
          <w:b/>
          <w:i/>
        </w:rPr>
        <w:lastRenderedPageBreak/>
        <w:t>Показатель 24:</w:t>
      </w:r>
      <w:r w:rsidRPr="008A58AC">
        <w:rPr>
          <w:b/>
        </w:rPr>
        <w:t xml:space="preserve"> </w:t>
      </w:r>
      <w:r w:rsidRPr="008A58AC">
        <w:rPr>
          <w:b/>
          <w:i/>
        </w:rPr>
        <w:t>Общая площадь жилых помещений, приходящихся в среднем на одного жителя</w:t>
      </w:r>
      <w:r w:rsidRPr="004A73E6">
        <w:rPr>
          <w:b/>
          <w:i/>
        </w:rPr>
        <w:t>:</w:t>
      </w:r>
    </w:p>
    <w:p w:rsidR="00055490" w:rsidRPr="005F0BED" w:rsidRDefault="00055490" w:rsidP="00055490">
      <w:pPr>
        <w:jc w:val="both"/>
      </w:pPr>
      <w:r w:rsidRPr="005F0BED">
        <w:rPr>
          <w:sz w:val="28"/>
          <w:szCs w:val="28"/>
        </w:rPr>
        <w:t xml:space="preserve"> </w:t>
      </w:r>
      <w:r w:rsidRPr="005F0BED">
        <w:t>Жилищный фонд муниципального района «</w:t>
      </w:r>
      <w:proofErr w:type="spellStart"/>
      <w:r w:rsidRPr="005F0BED">
        <w:t>Тунгиро-Олекминский</w:t>
      </w:r>
      <w:proofErr w:type="spellEnd"/>
      <w:r w:rsidRPr="005F0BED">
        <w:t xml:space="preserve"> район» представлен муниципальным жилищным фондом, ведомственным фондом учреждений и организаций различной ведомственной подчиненностью и частным жилым фондом. </w:t>
      </w:r>
    </w:p>
    <w:p w:rsidR="00055490" w:rsidRPr="005F0BED" w:rsidRDefault="00055490" w:rsidP="00055490">
      <w:pPr>
        <w:jc w:val="both"/>
      </w:pPr>
      <w:r w:rsidRPr="005F0BED">
        <w:t>На протяжении ряда лет изменения в структуре жилищного фонда происходят за счет приватизации гражданами района муниципальных жилых помещений в соответствии с Федеральным законом, а также вводом площади нового строительства по муниципальным программам.</w:t>
      </w:r>
    </w:p>
    <w:p w:rsidR="00055490" w:rsidRPr="00A12B5D" w:rsidRDefault="00055490" w:rsidP="00055490">
      <w:pPr>
        <w:jc w:val="both"/>
      </w:pPr>
      <w:r w:rsidRPr="005F0BED">
        <w:t xml:space="preserve">Общая площадь жилых помещений, фактически приходящаяся в среднем на одного жителя, </w:t>
      </w:r>
      <w:r w:rsidR="00863C44">
        <w:t>за 2020</w:t>
      </w:r>
      <w:r>
        <w:t xml:space="preserve"> год по р</w:t>
      </w:r>
      <w:r w:rsidR="00863C44">
        <w:t>айону составляет 21,51</w:t>
      </w:r>
      <w:r>
        <w:t xml:space="preserve"> м², в том числе введенная в действие за один год 0,10 </w:t>
      </w:r>
      <w:r w:rsidRPr="005F0BED">
        <w:t xml:space="preserve"> </w:t>
      </w:r>
      <w:r>
        <w:t>м².</w:t>
      </w:r>
    </w:p>
    <w:p w:rsidR="00055490" w:rsidRPr="006020C0" w:rsidRDefault="00055490" w:rsidP="00055490">
      <w:pPr>
        <w:ind w:firstLine="708"/>
        <w:jc w:val="both"/>
        <w:rPr>
          <w:b/>
          <w:i/>
        </w:rPr>
      </w:pPr>
      <w:r w:rsidRPr="005F0BED">
        <w:rPr>
          <w:b/>
          <w:i/>
        </w:rPr>
        <w:t>Показатель 25:</w:t>
      </w:r>
      <w:r w:rsidRPr="006020C0">
        <w:rPr>
          <w:b/>
        </w:rPr>
        <w:t xml:space="preserve"> </w:t>
      </w:r>
      <w:r w:rsidRPr="006020C0">
        <w:rPr>
          <w:b/>
          <w:i/>
        </w:rPr>
        <w:t xml:space="preserve">«Площадь земельных участков, предоставленных для жилищного строительства, индивидуального строительства в расчете на 10 тыс. человек населения всего:  </w:t>
      </w:r>
    </w:p>
    <w:p w:rsidR="00055490" w:rsidRPr="007E0791" w:rsidRDefault="00055490" w:rsidP="00055490">
      <w:pPr>
        <w:jc w:val="both"/>
      </w:pPr>
      <w:r w:rsidRPr="00CA6317">
        <w:t xml:space="preserve">        </w:t>
      </w:r>
      <w:r w:rsidRPr="007E0791">
        <w:t xml:space="preserve">Площадь земельных участков, предоставленная под индивидуальное жилищное строительство, в течение ряда лет </w:t>
      </w:r>
      <w:r w:rsidR="00863C44">
        <w:t>остается на одном уровне. В 2020</w:t>
      </w:r>
      <w:r w:rsidRPr="007E0791">
        <w:t xml:space="preserve"> году не поступали  заявления на выделение земельного участка под строительство индивидуальных жилых домов от граждан,  под строительство различных хозяйственных построек на пр</w:t>
      </w:r>
      <w:r w:rsidR="00844B36">
        <w:t>идомовых территориях поступило 6</w:t>
      </w:r>
      <w:r w:rsidRPr="007E0791">
        <w:t xml:space="preserve"> заявлений</w:t>
      </w:r>
      <w:r>
        <w:t>.</w:t>
      </w:r>
      <w:r w:rsidRPr="007E0791">
        <w:t xml:space="preserve"> </w:t>
      </w:r>
    </w:p>
    <w:p w:rsidR="00055490" w:rsidRPr="00AF202E" w:rsidRDefault="00055490" w:rsidP="00055490">
      <w:pPr>
        <w:ind w:firstLine="708"/>
        <w:jc w:val="both"/>
        <w:rPr>
          <w:b/>
          <w:i/>
        </w:rPr>
      </w:pPr>
      <w:r w:rsidRPr="00AF202E">
        <w:rPr>
          <w:b/>
          <w:i/>
        </w:rPr>
        <w:t xml:space="preserve">Показатель 26:  Площадь земельных участков, предоставленных для строительства, в отношении которых </w:t>
      </w:r>
      <w:proofErr w:type="gramStart"/>
      <w:r w:rsidRPr="00AF202E">
        <w:rPr>
          <w:b/>
          <w:i/>
        </w:rPr>
        <w:t>с даты принятия</w:t>
      </w:r>
      <w:proofErr w:type="gramEnd"/>
      <w:r w:rsidRPr="00AF202E">
        <w:rPr>
          <w:b/>
          <w:i/>
        </w:rPr>
        <w:t xml:space="preserve"> решения о предоставлении земельного участка или подписания п</w:t>
      </w:r>
      <w:r w:rsidR="00863C44">
        <w:rPr>
          <w:b/>
          <w:i/>
        </w:rPr>
        <w:t>ротокола о результатах торгов (</w:t>
      </w:r>
      <w:r w:rsidRPr="00AF202E">
        <w:rPr>
          <w:b/>
          <w:i/>
        </w:rPr>
        <w:t>конкурсов, аукционов) не было получено раз</w:t>
      </w:r>
      <w:r w:rsidR="00863C44">
        <w:rPr>
          <w:b/>
          <w:i/>
        </w:rPr>
        <w:t>решение на ввод в эксплуатации.</w:t>
      </w:r>
      <w:r w:rsidRPr="00AF202E">
        <w:rPr>
          <w:b/>
          <w:i/>
        </w:rPr>
        <w:t xml:space="preserve"> </w:t>
      </w:r>
    </w:p>
    <w:p w:rsidR="00055490" w:rsidRDefault="00055490" w:rsidP="00055490">
      <w:pPr>
        <w:ind w:firstLine="708"/>
        <w:jc w:val="both"/>
      </w:pPr>
      <w:r>
        <w:t>Значение нулевое, так как таковых земельных участков не предоставлялось. Земельные участки в муниципальном районе для строительства (кроме жилищного) будут предоставляться только по результатам торгов в соответствии с действующим законодательством, что и определяет значение показателя.</w:t>
      </w:r>
    </w:p>
    <w:p w:rsidR="00055490" w:rsidRDefault="00055490" w:rsidP="00055490">
      <w:pPr>
        <w:ind w:firstLine="720"/>
        <w:jc w:val="both"/>
      </w:pPr>
      <w:r w:rsidRPr="00E00568">
        <w:rPr>
          <w:sz w:val="28"/>
          <w:szCs w:val="28"/>
        </w:rPr>
        <w:t xml:space="preserve"> </w:t>
      </w:r>
    </w:p>
    <w:p w:rsidR="00055490" w:rsidRDefault="00055490" w:rsidP="00055490">
      <w:pPr>
        <w:ind w:firstLine="720"/>
        <w:jc w:val="center"/>
        <w:rPr>
          <w:b/>
        </w:rPr>
      </w:pPr>
      <w:r w:rsidRPr="004A73E6">
        <w:rPr>
          <w:b/>
        </w:rPr>
        <w:t xml:space="preserve">Раздел </w:t>
      </w:r>
      <w:r w:rsidRPr="004A73E6">
        <w:rPr>
          <w:b/>
          <w:lang w:val="en-US"/>
        </w:rPr>
        <w:t>VII</w:t>
      </w:r>
      <w:r>
        <w:rPr>
          <w:b/>
        </w:rPr>
        <w:t>.</w:t>
      </w:r>
      <w:r w:rsidRPr="004A73E6">
        <w:rPr>
          <w:b/>
        </w:rPr>
        <w:t xml:space="preserve"> </w:t>
      </w:r>
      <w:r>
        <w:rPr>
          <w:b/>
        </w:rPr>
        <w:t xml:space="preserve"> </w:t>
      </w:r>
      <w:r w:rsidRPr="004A73E6">
        <w:rPr>
          <w:b/>
        </w:rPr>
        <w:t>Жилищно-коммунальное хозяйство</w:t>
      </w:r>
    </w:p>
    <w:p w:rsidR="00055490" w:rsidRPr="004A73E6" w:rsidRDefault="00055490" w:rsidP="00055490">
      <w:pPr>
        <w:ind w:firstLine="720"/>
        <w:jc w:val="center"/>
        <w:rPr>
          <w:b/>
        </w:rPr>
      </w:pPr>
    </w:p>
    <w:p w:rsidR="00055490" w:rsidRPr="00DA0C05" w:rsidRDefault="00055490" w:rsidP="00055490">
      <w:pPr>
        <w:ind w:firstLine="708"/>
        <w:jc w:val="both"/>
        <w:rPr>
          <w:b/>
          <w:i/>
        </w:rPr>
      </w:pPr>
      <w:r w:rsidRPr="00DA0C05">
        <w:rPr>
          <w:b/>
          <w:i/>
        </w:rPr>
        <w:t>Показатель27</w:t>
      </w:r>
      <w:r w:rsidRPr="00DA0C05">
        <w:rPr>
          <w:b/>
        </w:rPr>
        <w:t xml:space="preserve">: </w:t>
      </w:r>
      <w:r>
        <w:rPr>
          <w:b/>
          <w:i/>
        </w:rPr>
        <w:t>Доля много</w:t>
      </w:r>
      <w:r w:rsidRPr="00DA0C05">
        <w:rPr>
          <w:b/>
          <w:i/>
        </w:rPr>
        <w:t xml:space="preserve">квартирных жилых домов, в которых собственники помещений выбрали и реализуют один из способов управления многоквартирными домами, в общем числе много квартирных домов, в которых собственники помещений должны выбрать способ управления данными домами. </w:t>
      </w:r>
    </w:p>
    <w:p w:rsidR="00055490" w:rsidRDefault="00055490" w:rsidP="00055490">
      <w:pPr>
        <w:ind w:firstLine="708"/>
        <w:jc w:val="both"/>
      </w:pPr>
      <w:r>
        <w:t xml:space="preserve">Значение показателя отсутствует, так как в </w:t>
      </w:r>
      <w:proofErr w:type="spellStart"/>
      <w:r>
        <w:t>Тунгиро-Олёкминском</w:t>
      </w:r>
      <w:proofErr w:type="spellEnd"/>
      <w:r>
        <w:t xml:space="preserve"> районе нет многоквартирных жилых домов.</w:t>
      </w:r>
    </w:p>
    <w:p w:rsidR="00055490" w:rsidRDefault="00055490" w:rsidP="00055490">
      <w:pPr>
        <w:ind w:firstLine="708"/>
        <w:jc w:val="both"/>
        <w:rPr>
          <w:i/>
        </w:rPr>
      </w:pPr>
      <w:r w:rsidRPr="00164150">
        <w:rPr>
          <w:b/>
          <w:i/>
        </w:rPr>
        <w:t>Показатель 28:</w:t>
      </w:r>
      <w:r w:rsidRPr="00164150">
        <w:rPr>
          <w:b/>
        </w:rPr>
        <w:t xml:space="preserve">  </w:t>
      </w:r>
      <w:r w:rsidRPr="00164150">
        <w:rPr>
          <w:b/>
          <w:i/>
        </w:rPr>
        <w:t xml:space="preserve">Доля организаций коммунального комплекса, осуществляющих производство товаров, оказание услуг по </w:t>
      </w:r>
      <w:proofErr w:type="spellStart"/>
      <w:r w:rsidRPr="00164150">
        <w:rPr>
          <w:b/>
          <w:i/>
        </w:rPr>
        <w:t>водо</w:t>
      </w:r>
      <w:proofErr w:type="spellEnd"/>
      <w:r w:rsidRPr="00164150">
        <w:rPr>
          <w:b/>
          <w:i/>
        </w:rPr>
        <w:t>, тепл</w:t>
      </w:r>
      <w:proofErr w:type="gramStart"/>
      <w:r w:rsidRPr="00164150">
        <w:rPr>
          <w:b/>
          <w:i/>
        </w:rPr>
        <w:t>о-</w:t>
      </w:r>
      <w:proofErr w:type="gramEnd"/>
      <w:r w:rsidRPr="00164150">
        <w:rPr>
          <w:b/>
          <w:i/>
        </w:rPr>
        <w:t xml:space="preserve">, газо-, электроснабжению, водоотведению, очистке сточных вод, утилизации ( захоронению) твердых бытовых отходов и использующих объекты коммунальной инфраструктуры 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</w:t>
      </w:r>
      <w:proofErr w:type="gramStart"/>
      <w:r w:rsidRPr="00164150">
        <w:rPr>
          <w:b/>
          <w:i/>
        </w:rPr>
        <w:t>коммунального комплекса, осуществляющих свою деятельность на территории городского округа (муниципального района)</w:t>
      </w:r>
      <w:r w:rsidRPr="00E00568">
        <w:rPr>
          <w:i/>
        </w:rPr>
        <w:t xml:space="preserve"> в  процентах составляет 100 %.</w:t>
      </w:r>
      <w:proofErr w:type="gramEnd"/>
    </w:p>
    <w:p w:rsidR="00216154" w:rsidRDefault="00216154" w:rsidP="00216154">
      <w:pPr>
        <w:ind w:firstLine="708"/>
        <w:jc w:val="both"/>
      </w:pPr>
      <w:r>
        <w:t>На  территории муниципального района «</w:t>
      </w:r>
      <w:proofErr w:type="spellStart"/>
      <w:r>
        <w:t>Тунгиро-Олёкминский</w:t>
      </w:r>
      <w:proofErr w:type="spellEnd"/>
      <w:r>
        <w:t xml:space="preserve"> район» два предприятия жилищно-коммунального хозяйства осуществляют деятельность: ООО «Коммунальник» (электро-, тепло-, водоснабжение), АО «ЭСК Сибири» (электроснабжение)</w:t>
      </w:r>
    </w:p>
    <w:p w:rsidR="00216154" w:rsidRPr="00E00568" w:rsidRDefault="00216154" w:rsidP="00055490">
      <w:pPr>
        <w:ind w:firstLine="708"/>
        <w:jc w:val="both"/>
        <w:rPr>
          <w:i/>
        </w:rPr>
      </w:pPr>
    </w:p>
    <w:p w:rsidR="00055490" w:rsidRPr="000E0608" w:rsidRDefault="00055490" w:rsidP="00055490">
      <w:pPr>
        <w:ind w:firstLine="708"/>
        <w:jc w:val="both"/>
        <w:rPr>
          <w:b/>
        </w:rPr>
      </w:pPr>
      <w:r>
        <w:lastRenderedPageBreak/>
        <w:t xml:space="preserve"> </w:t>
      </w:r>
      <w:r w:rsidRPr="000E0608">
        <w:rPr>
          <w:b/>
          <w:i/>
        </w:rPr>
        <w:t>Показатель 29</w:t>
      </w:r>
      <w:r w:rsidRPr="000E0608">
        <w:rPr>
          <w:b/>
        </w:rPr>
        <w:t xml:space="preserve">: </w:t>
      </w:r>
      <w:r w:rsidRPr="000E0608">
        <w:rPr>
          <w:b/>
          <w:i/>
        </w:rPr>
        <w:t>Доля многоквартирных домов, расположенных на земельных участках, в отношении которых, осуществлен государственный кадастровый учет.</w:t>
      </w:r>
      <w:r w:rsidRPr="000E0608">
        <w:rPr>
          <w:b/>
        </w:rPr>
        <w:t xml:space="preserve"> </w:t>
      </w:r>
    </w:p>
    <w:p w:rsidR="00055490" w:rsidRDefault="00055490" w:rsidP="00055490">
      <w:pPr>
        <w:ind w:firstLine="708"/>
        <w:jc w:val="both"/>
      </w:pPr>
      <w:r>
        <w:t xml:space="preserve">Значение показателя отсутствует, так как в </w:t>
      </w:r>
      <w:proofErr w:type="spellStart"/>
      <w:r>
        <w:t>Тунгиро-Олёкминском</w:t>
      </w:r>
      <w:proofErr w:type="spellEnd"/>
      <w:r>
        <w:t xml:space="preserve"> районе нет многоквартирных жилых домов.</w:t>
      </w:r>
    </w:p>
    <w:p w:rsidR="00055490" w:rsidRPr="004C797E" w:rsidRDefault="00055490" w:rsidP="00055490">
      <w:pPr>
        <w:ind w:firstLine="708"/>
        <w:jc w:val="both"/>
        <w:rPr>
          <w:b/>
          <w:i/>
        </w:rPr>
      </w:pPr>
      <w:r w:rsidRPr="004C797E">
        <w:rPr>
          <w:b/>
          <w:i/>
        </w:rPr>
        <w:t>Показатель 30:</w:t>
      </w:r>
      <w:r w:rsidRPr="004C797E">
        <w:rPr>
          <w:b/>
        </w:rPr>
        <w:t xml:space="preserve"> </w:t>
      </w:r>
      <w:proofErr w:type="gramStart"/>
      <w:r w:rsidRPr="004C797E">
        <w:rPr>
          <w:b/>
          <w:i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состоявшего на учете в качестве нуждающегося в жилых помещениях. </w:t>
      </w:r>
      <w:proofErr w:type="gramEnd"/>
    </w:p>
    <w:p w:rsidR="00055490" w:rsidRDefault="00055490" w:rsidP="00055490">
      <w:pPr>
        <w:jc w:val="both"/>
      </w:pPr>
      <w:proofErr w:type="gramStart"/>
      <w:r w:rsidRPr="00E4315D">
        <w:t>Доля населения, получившего жилые помещения и улучшившего жилищные условия в течение</w:t>
      </w:r>
      <w:r>
        <w:t xml:space="preserve"> ряда лет остается одном уровне 1% от общего числа граждан, нуждающихся в улучшении жилищных условий.</w:t>
      </w:r>
      <w:proofErr w:type="gramEnd"/>
    </w:p>
    <w:p w:rsidR="004A42DB" w:rsidRPr="00E4315D" w:rsidRDefault="004A42DB" w:rsidP="00055490">
      <w:pPr>
        <w:jc w:val="both"/>
      </w:pPr>
      <w:r>
        <w:tab/>
        <w:t xml:space="preserve">В муниципальном районе </w:t>
      </w:r>
      <w:r w:rsidR="007875EC">
        <w:t>разработана</w:t>
      </w:r>
      <w:r>
        <w:t xml:space="preserve"> и действует муниципальная программа по переселению граждан </w:t>
      </w:r>
      <w:proofErr w:type="spellStart"/>
      <w:r>
        <w:t>Тунгиро-Олёкминского</w:t>
      </w:r>
      <w:proofErr w:type="spellEnd"/>
      <w:r>
        <w:t xml:space="preserve"> района из аварийного жилищного фонда, в рамках </w:t>
      </w:r>
      <w:proofErr w:type="gramStart"/>
      <w:r>
        <w:t>которой</w:t>
      </w:r>
      <w:proofErr w:type="gramEnd"/>
      <w:r>
        <w:t xml:space="preserve"> ежегодно проводится работа по строительству одноквартирных жилых домов в количестве 1 и 2 ед.</w:t>
      </w:r>
    </w:p>
    <w:p w:rsidR="00055490" w:rsidRPr="00E4315D" w:rsidRDefault="00055490" w:rsidP="00055490">
      <w:pPr>
        <w:jc w:val="both"/>
      </w:pPr>
    </w:p>
    <w:p w:rsidR="00055490" w:rsidRPr="00A55FDD" w:rsidRDefault="00055490" w:rsidP="00055490">
      <w:pPr>
        <w:jc w:val="both"/>
      </w:pPr>
    </w:p>
    <w:p w:rsidR="00055490" w:rsidRDefault="00055490" w:rsidP="00055490">
      <w:pPr>
        <w:jc w:val="center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VIII</w:t>
      </w:r>
      <w:r>
        <w:rPr>
          <w:b/>
        </w:rPr>
        <w:t xml:space="preserve">. </w:t>
      </w:r>
      <w:r w:rsidRPr="007C0E44">
        <w:rPr>
          <w:b/>
        </w:rPr>
        <w:t>Организация муниципального управления.</w:t>
      </w:r>
    </w:p>
    <w:p w:rsidR="00055490" w:rsidRDefault="00055490" w:rsidP="00055490">
      <w:pPr>
        <w:jc w:val="center"/>
        <w:rPr>
          <w:b/>
        </w:rPr>
      </w:pPr>
    </w:p>
    <w:p w:rsidR="00055490" w:rsidRPr="00037854" w:rsidRDefault="00055490" w:rsidP="00055490">
      <w:pPr>
        <w:tabs>
          <w:tab w:val="left" w:pos="825"/>
        </w:tabs>
        <w:jc w:val="both"/>
        <w:rPr>
          <w:b/>
          <w:i/>
        </w:rPr>
      </w:pPr>
      <w:r>
        <w:rPr>
          <w:b/>
          <w:i/>
        </w:rPr>
        <w:tab/>
      </w:r>
      <w:r w:rsidRPr="003C10AF">
        <w:rPr>
          <w:b/>
          <w:i/>
        </w:rPr>
        <w:t>Показатель 31: 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района (без учета субвенций).</w:t>
      </w:r>
    </w:p>
    <w:p w:rsidR="00055490" w:rsidRPr="007875EC" w:rsidRDefault="00055490" w:rsidP="007875EC">
      <w:pPr>
        <w:jc w:val="both"/>
      </w:pPr>
      <w:r>
        <w:rPr>
          <w:i/>
        </w:rPr>
        <w:tab/>
      </w:r>
      <w:proofErr w:type="gramStart"/>
      <w:r w:rsidRPr="00037854"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</w:t>
      </w:r>
      <w:r w:rsidRPr="00055490">
        <w:t>существенно увеличилась в сравнении с 2019 годом в связи с сокращением установленного норматива по НДФЛ, плановый показатель на 2021 год рассчитан со снижением в связи с увеличением дополнительного норматива по НДФЛ.</w:t>
      </w:r>
      <w:proofErr w:type="gramEnd"/>
    </w:p>
    <w:p w:rsidR="00055490" w:rsidRPr="00C20601" w:rsidRDefault="00055490" w:rsidP="00055490">
      <w:pPr>
        <w:ind w:firstLine="708"/>
        <w:jc w:val="both"/>
        <w:rPr>
          <w:b/>
        </w:rPr>
      </w:pPr>
      <w:r w:rsidRPr="00C20601">
        <w:rPr>
          <w:b/>
          <w:i/>
        </w:rPr>
        <w:t>Показатель 32</w:t>
      </w:r>
      <w:r w:rsidRPr="00C20601">
        <w:rPr>
          <w:b/>
        </w:rPr>
        <w:t xml:space="preserve">: </w:t>
      </w:r>
      <w:r w:rsidRPr="00C20601">
        <w:rPr>
          <w:b/>
          <w:i/>
        </w:rPr>
        <w:t>Доля основных фондов организаций муниципальной формы собственности, находящихся в стадии банкротства, в основных фондах организаций  муниципальной формы собственности (на конец года по полной учетной стоимости).</w:t>
      </w:r>
      <w:r w:rsidRPr="00C20601">
        <w:rPr>
          <w:b/>
        </w:rPr>
        <w:t xml:space="preserve"> </w:t>
      </w:r>
    </w:p>
    <w:p w:rsidR="00055490" w:rsidRDefault="00055490" w:rsidP="00055490">
      <w:pPr>
        <w:ind w:firstLine="708"/>
        <w:jc w:val="both"/>
      </w:pPr>
      <w:r>
        <w:t>Значение данного показателя считать нулевым, так как организаций муниципальной формы собственности, находящихся в стадии банкротства нет.</w:t>
      </w:r>
    </w:p>
    <w:p w:rsidR="00055490" w:rsidRPr="00C35395" w:rsidRDefault="00055490" w:rsidP="00055490">
      <w:pPr>
        <w:ind w:firstLine="708"/>
        <w:jc w:val="both"/>
        <w:rPr>
          <w:b/>
          <w:i/>
        </w:rPr>
      </w:pPr>
      <w:r w:rsidRPr="00C35395">
        <w:rPr>
          <w:b/>
          <w:i/>
        </w:rPr>
        <w:t>Показатель 33</w:t>
      </w:r>
      <w:r w:rsidRPr="00C35395">
        <w:rPr>
          <w:b/>
        </w:rPr>
        <w:t xml:space="preserve">:  </w:t>
      </w:r>
      <w:r w:rsidRPr="00C35395">
        <w:rPr>
          <w:b/>
          <w:i/>
        </w:rPr>
        <w:t>Объем незавершенного в установленные сроки строительства, осуществляемого за счет бюджета городского округа (муниципального района).</w:t>
      </w:r>
    </w:p>
    <w:p w:rsidR="00055490" w:rsidRDefault="00055490" w:rsidP="00055490">
      <w:pPr>
        <w:ind w:firstLine="708"/>
        <w:jc w:val="both"/>
      </w:pPr>
      <w:r>
        <w:t>Значение данного показателя считать нулевым. Все о</w:t>
      </w:r>
      <w:r w:rsidRPr="00686441">
        <w:t xml:space="preserve">бъекты капитального строительства были введены в эксплуатацию </w:t>
      </w:r>
      <w:r>
        <w:t>в срок</w:t>
      </w:r>
      <w:r w:rsidRPr="00686441">
        <w:t>.</w:t>
      </w:r>
    </w:p>
    <w:p w:rsidR="00055490" w:rsidRDefault="00055490" w:rsidP="00055490">
      <w:pPr>
        <w:ind w:firstLine="708"/>
        <w:jc w:val="both"/>
        <w:rPr>
          <w:b/>
          <w:i/>
        </w:rPr>
      </w:pPr>
      <w:r w:rsidRPr="00037854">
        <w:rPr>
          <w:b/>
          <w:i/>
        </w:rPr>
        <w:t xml:space="preserve">Показатель 34.  </w:t>
      </w:r>
      <w:r>
        <w:rPr>
          <w:b/>
          <w:i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труда.</w:t>
      </w:r>
    </w:p>
    <w:p w:rsidR="00055490" w:rsidRPr="00055490" w:rsidRDefault="00055490" w:rsidP="00055490">
      <w:pPr>
        <w:ind w:firstLine="708"/>
        <w:jc w:val="both"/>
      </w:pPr>
      <w:r w:rsidRPr="00055490">
        <w:t xml:space="preserve">Просроченной кредиторской задолженности по оплате труда за счет средств бюджета муниципального образования за 2020 нет. </w:t>
      </w:r>
    </w:p>
    <w:p w:rsidR="00055490" w:rsidRPr="00851613" w:rsidRDefault="00055490" w:rsidP="00055490">
      <w:pPr>
        <w:ind w:firstLine="708"/>
        <w:jc w:val="both"/>
        <w:rPr>
          <w:b/>
          <w:i/>
        </w:rPr>
      </w:pPr>
      <w:r w:rsidRPr="00851613">
        <w:rPr>
          <w:b/>
          <w:i/>
        </w:rPr>
        <w:t>Показатель 35</w:t>
      </w:r>
      <w:r w:rsidRPr="00851613">
        <w:rPr>
          <w:b/>
        </w:rPr>
        <w:t xml:space="preserve">:  </w:t>
      </w:r>
      <w:r w:rsidRPr="00851613">
        <w:rPr>
          <w:b/>
          <w:i/>
        </w:rPr>
        <w:t>Расходы бюджета муниципального района на содержание работников органов местного самоуправления в расчете на одного жителя муниципального района.</w:t>
      </w:r>
    </w:p>
    <w:p w:rsidR="00FD1CC4" w:rsidRPr="00FD1CC4" w:rsidRDefault="00055490" w:rsidP="00FD1CC4">
      <w:pPr>
        <w:jc w:val="both"/>
        <w:rPr>
          <w:rFonts w:eastAsia="Calibri"/>
          <w:lang w:eastAsia="en-US"/>
        </w:rPr>
      </w:pPr>
      <w:r w:rsidRPr="006545C9">
        <w:t xml:space="preserve">Расходы бюджета муниципального района на содержание работников органов местного самоуправления в расчете на одного жителя муниципального образования </w:t>
      </w:r>
      <w:r w:rsidR="00FD1CC4" w:rsidRPr="00FD1CC4">
        <w:t xml:space="preserve">в 2020 году составили 17762,31 тыс. руб., уровень 2019 года практически сохранен. </w:t>
      </w:r>
    </w:p>
    <w:p w:rsidR="00FD1CC4" w:rsidRPr="00FD1CC4" w:rsidRDefault="00FD1CC4" w:rsidP="00FD1CC4">
      <w:pPr>
        <w:spacing w:after="160" w:line="259" w:lineRule="auto"/>
        <w:jc w:val="both"/>
        <w:rPr>
          <w:rFonts w:eastAsia="Calibri"/>
          <w:lang w:eastAsia="en-US"/>
        </w:rPr>
      </w:pPr>
      <w:r w:rsidRPr="00FD1CC4">
        <w:rPr>
          <w:rFonts w:eastAsia="Calibri"/>
          <w:lang w:eastAsia="en-US"/>
        </w:rPr>
        <w:tab/>
        <w:t xml:space="preserve">Нормативы формирования расходов на содержание органов местного самоуправления муниципального района на 2020 год определены Постановлением Правительства Забайкальского края от 08.0452020 года № 144, с изменениями от 18.12.2020 года, превышения нет. Нормативы формирования расходов на содержание </w:t>
      </w:r>
      <w:r w:rsidRPr="00FD1CC4">
        <w:rPr>
          <w:rFonts w:eastAsia="Calibri"/>
          <w:lang w:eastAsia="en-US"/>
        </w:rPr>
        <w:lastRenderedPageBreak/>
        <w:t>органов местного самоуправления сельских поселений на 2020 год</w:t>
      </w:r>
      <w:bookmarkStart w:id="0" w:name="_GoBack"/>
      <w:bookmarkEnd w:id="0"/>
      <w:r w:rsidRPr="00FD1CC4">
        <w:rPr>
          <w:rFonts w:eastAsia="Calibri"/>
          <w:lang w:eastAsia="en-US"/>
        </w:rPr>
        <w:t xml:space="preserve"> определены в сумме 3312,5 тыс. руб., постановлением главы МР «</w:t>
      </w:r>
      <w:proofErr w:type="spellStart"/>
      <w:r w:rsidRPr="00FD1CC4">
        <w:rPr>
          <w:rFonts w:eastAsia="Calibri"/>
          <w:lang w:eastAsia="en-US"/>
        </w:rPr>
        <w:t>Тунгиро-Олекминский</w:t>
      </w:r>
      <w:proofErr w:type="spellEnd"/>
      <w:r w:rsidRPr="00FD1CC4">
        <w:rPr>
          <w:rFonts w:eastAsia="Calibri"/>
          <w:lang w:eastAsia="en-US"/>
        </w:rPr>
        <w:t xml:space="preserve"> район» от 27.11.2019 года № 244, превышения нет. </w:t>
      </w:r>
    </w:p>
    <w:p w:rsidR="00055490" w:rsidRPr="00891D39" w:rsidRDefault="00055490" w:rsidP="00055490">
      <w:pPr>
        <w:spacing w:line="259" w:lineRule="auto"/>
        <w:ind w:firstLine="708"/>
        <w:jc w:val="both"/>
        <w:rPr>
          <w:rFonts w:eastAsia="Calibri"/>
          <w:b/>
          <w:lang w:eastAsia="en-US"/>
        </w:rPr>
      </w:pPr>
      <w:r w:rsidRPr="00891D39">
        <w:rPr>
          <w:b/>
          <w:i/>
        </w:rPr>
        <w:t>Показатель 36</w:t>
      </w:r>
      <w:r w:rsidRPr="00891D39">
        <w:rPr>
          <w:b/>
        </w:rPr>
        <w:t xml:space="preserve">: </w:t>
      </w:r>
      <w:r w:rsidRPr="00891D39">
        <w:rPr>
          <w:b/>
          <w:i/>
        </w:rPr>
        <w:t>Наличие в городском округе (муниципальном районе) утвержденного генерального плана городского округа (схемы территориального планирования муниципального района).</w:t>
      </w:r>
    </w:p>
    <w:p w:rsidR="00055490" w:rsidRPr="007E0791" w:rsidRDefault="00055490" w:rsidP="00055490">
      <w:pPr>
        <w:jc w:val="both"/>
      </w:pPr>
      <w:r w:rsidRPr="004D44DA">
        <w:rPr>
          <w:i/>
        </w:rPr>
        <w:t xml:space="preserve"> </w:t>
      </w:r>
      <w:r w:rsidRPr="007E0791">
        <w:t>Генеральные планы поселений, входящих в состав муниципального района разработаны и утверждены. В соответствии с Градостроительным кодексом генеральные планы для населенных пунктов на межселенной территории не разрабатываются.</w:t>
      </w:r>
    </w:p>
    <w:p w:rsidR="00055490" w:rsidRPr="007E0791" w:rsidRDefault="00055490" w:rsidP="00055490">
      <w:pPr>
        <w:ind w:firstLine="708"/>
        <w:jc w:val="both"/>
      </w:pPr>
      <w:r w:rsidRPr="007E0791">
        <w:t>Схема территориального планирования муниципального района «</w:t>
      </w:r>
      <w:proofErr w:type="spellStart"/>
      <w:r w:rsidRPr="007E0791">
        <w:t>Тунгиро-Олекминский</w:t>
      </w:r>
      <w:proofErr w:type="spellEnd"/>
      <w:r w:rsidRPr="007E0791">
        <w:t xml:space="preserve"> район» утверждена решением Совета муниципального района «</w:t>
      </w:r>
      <w:proofErr w:type="spellStart"/>
      <w:r w:rsidRPr="007E0791">
        <w:t>Тунгиро-Олекминский</w:t>
      </w:r>
      <w:proofErr w:type="spellEnd"/>
      <w:r w:rsidRPr="007E0791">
        <w:t xml:space="preserve"> район» от 27 апреля 2010 года № 73.</w:t>
      </w:r>
    </w:p>
    <w:p w:rsidR="00055490" w:rsidRPr="000425BD" w:rsidRDefault="00055490" w:rsidP="00055490">
      <w:pPr>
        <w:ind w:firstLine="708"/>
        <w:jc w:val="both"/>
        <w:rPr>
          <w:b/>
        </w:rPr>
      </w:pPr>
      <w:r w:rsidRPr="000425BD">
        <w:rPr>
          <w:b/>
          <w:i/>
        </w:rPr>
        <w:t>Показатель 37</w:t>
      </w:r>
      <w:r w:rsidRPr="000425BD">
        <w:rPr>
          <w:b/>
        </w:rPr>
        <w:t xml:space="preserve">: </w:t>
      </w:r>
      <w:r w:rsidRPr="000425BD">
        <w:rPr>
          <w:b/>
          <w:i/>
        </w:rPr>
        <w:t>Удовлетворенность населения деятельностью органов местного самоуправления муниципального района</w:t>
      </w:r>
      <w:r w:rsidRPr="000425BD">
        <w:rPr>
          <w:b/>
        </w:rPr>
        <w:t xml:space="preserve">. </w:t>
      </w:r>
    </w:p>
    <w:p w:rsidR="00055490" w:rsidRDefault="00055490" w:rsidP="00055490">
      <w:pPr>
        <w:jc w:val="both"/>
      </w:pPr>
      <w:r>
        <w:tab/>
      </w:r>
      <w:proofErr w:type="gramStart"/>
      <w:r>
        <w:t>Показатель отражен в соответствии с данными, представленными Управлением по внутренней политике Губернатора Забайкальского края, по результатам социологического опроса, проведенного в соответствии с Указом Президента РФ от 28.04.2007 года № 607 «Об оценке эффективности деятельности органов местного самоуправления городских округов и муниципальных районов».</w:t>
      </w:r>
      <w:proofErr w:type="gramEnd"/>
      <w:r>
        <w:t xml:space="preserve">  </w:t>
      </w:r>
      <w:r w:rsidR="00216154">
        <w:t>В 2020</w:t>
      </w:r>
      <w:r>
        <w:t xml:space="preserve"> году произошла </w:t>
      </w:r>
      <w:r w:rsidR="00216154">
        <w:t xml:space="preserve">положительная </w:t>
      </w:r>
      <w:r>
        <w:t>динамика показателя на -</w:t>
      </w:r>
      <w:r w:rsidR="00216154">
        <w:t>30</w:t>
      </w:r>
      <w:r>
        <w:t xml:space="preserve"> %.</w:t>
      </w:r>
    </w:p>
    <w:p w:rsidR="00055490" w:rsidRPr="00761BEF" w:rsidRDefault="00055490" w:rsidP="00055490">
      <w:pPr>
        <w:spacing w:after="150"/>
        <w:ind w:firstLine="708"/>
        <w:jc w:val="both"/>
      </w:pPr>
      <w:r w:rsidRPr="00A32768">
        <w:rPr>
          <w:b/>
          <w:i/>
        </w:rPr>
        <w:t>Показатель 38</w:t>
      </w:r>
      <w:r w:rsidRPr="00A32768">
        <w:rPr>
          <w:b/>
        </w:rPr>
        <w:t xml:space="preserve">:   </w:t>
      </w:r>
      <w:r w:rsidRPr="00A32768">
        <w:rPr>
          <w:b/>
          <w:i/>
        </w:rPr>
        <w:t>Среднегодовая численность постоянного населения</w:t>
      </w:r>
      <w:r>
        <w:t xml:space="preserve"> муниципального района «</w:t>
      </w:r>
      <w:proofErr w:type="spellStart"/>
      <w:r w:rsidR="00FD1CC4">
        <w:t>Тунгиро-Олёкминский</w:t>
      </w:r>
      <w:proofErr w:type="spellEnd"/>
      <w:r w:rsidR="00FD1CC4">
        <w:t xml:space="preserve"> район» в 2020</w:t>
      </w:r>
      <w:r>
        <w:t xml:space="preserve"> году</w:t>
      </w:r>
      <w:r w:rsidR="00FD1CC4">
        <w:t xml:space="preserve"> составила 1334</w:t>
      </w:r>
      <w:r>
        <w:t xml:space="preserve"> человек, по сравнению с 201</w:t>
      </w:r>
      <w:r w:rsidR="00FD1CC4">
        <w:t>9</w:t>
      </w:r>
      <w:r>
        <w:t xml:space="preserve"> году уменьшилась на </w:t>
      </w:r>
      <w:r w:rsidR="00FD1CC4">
        <w:t>7</w:t>
      </w:r>
      <w:r>
        <w:t xml:space="preserve"> человек.  </w:t>
      </w:r>
      <w:r w:rsidR="00FD1CC4">
        <w:t>В 2020</w:t>
      </w:r>
      <w:r>
        <w:t xml:space="preserve"> г. число умерших п</w:t>
      </w:r>
      <w:r w:rsidR="00FA3832">
        <w:t>ревысило число родившихся на 9</w:t>
      </w:r>
      <w:r>
        <w:t xml:space="preserve">%. </w:t>
      </w:r>
      <w:r w:rsidR="00FA3832">
        <w:t xml:space="preserve"> По сравнению с 2019</w:t>
      </w:r>
      <w:r>
        <w:t xml:space="preserve"> г. число умерших </w:t>
      </w:r>
      <w:r w:rsidR="00FA3832">
        <w:t>уменьшилось на 20%, родившихся снизилось на 21%. За 2020</w:t>
      </w:r>
      <w:r>
        <w:t xml:space="preserve"> г. </w:t>
      </w:r>
      <w:r w:rsidR="00FA3832">
        <w:t>М</w:t>
      </w:r>
      <w:r>
        <w:t>играционн</w:t>
      </w:r>
      <w:r w:rsidR="00FA3832">
        <w:t>ая убыль составила 10 человек. В 2019 г. Миграционный прирост</w:t>
      </w:r>
      <w:r>
        <w:t xml:space="preserve"> отсутствовал</w:t>
      </w:r>
      <w:r w:rsidR="00216154">
        <w:t xml:space="preserve">, </w:t>
      </w:r>
      <w:r>
        <w:t>(в 2018 г. миграционная убыль составила 18 человек).</w:t>
      </w:r>
      <w:r w:rsidRPr="00761BEF">
        <w:t xml:space="preserve"> </w:t>
      </w:r>
    </w:p>
    <w:p w:rsidR="00055490" w:rsidRDefault="00055490" w:rsidP="00055490">
      <w:pPr>
        <w:jc w:val="center"/>
        <w:rPr>
          <w:b/>
        </w:rPr>
      </w:pPr>
      <w:r w:rsidRPr="00C05336">
        <w:rPr>
          <w:b/>
        </w:rPr>
        <w:t xml:space="preserve">Раздел </w:t>
      </w:r>
      <w:r w:rsidRPr="00C05336">
        <w:rPr>
          <w:b/>
          <w:lang w:val="en-US"/>
        </w:rPr>
        <w:t>IX</w:t>
      </w:r>
      <w:r w:rsidRPr="00C05336">
        <w:rPr>
          <w:b/>
        </w:rPr>
        <w:t xml:space="preserve">. </w:t>
      </w:r>
      <w:r>
        <w:rPr>
          <w:b/>
        </w:rPr>
        <w:t xml:space="preserve"> </w:t>
      </w:r>
      <w:r w:rsidRPr="00C05336">
        <w:rPr>
          <w:b/>
        </w:rPr>
        <w:t>Энергосбережение и повышение энергетической эффективности</w:t>
      </w:r>
    </w:p>
    <w:p w:rsidR="00055490" w:rsidRPr="00C05336" w:rsidRDefault="00055490" w:rsidP="00055490">
      <w:pPr>
        <w:jc w:val="center"/>
        <w:rPr>
          <w:b/>
        </w:rPr>
      </w:pPr>
    </w:p>
    <w:p w:rsidR="00055490" w:rsidRPr="005A66A0" w:rsidRDefault="00055490" w:rsidP="00055490">
      <w:pPr>
        <w:ind w:firstLine="708"/>
        <w:rPr>
          <w:b/>
          <w:i/>
        </w:rPr>
      </w:pPr>
      <w:r w:rsidRPr="005A66A0">
        <w:rPr>
          <w:b/>
          <w:i/>
        </w:rPr>
        <w:t>Показатель 39</w:t>
      </w:r>
      <w:r w:rsidRPr="005A66A0">
        <w:rPr>
          <w:b/>
        </w:rPr>
        <w:t xml:space="preserve">:  </w:t>
      </w:r>
      <w:r w:rsidRPr="005A66A0">
        <w:rPr>
          <w:b/>
          <w:i/>
        </w:rPr>
        <w:t>Удельная величина потребления энергетических ресурсов в многоквартирных домах:</w:t>
      </w:r>
    </w:p>
    <w:p w:rsidR="00055490" w:rsidRDefault="00055490" w:rsidP="00055490">
      <w:pPr>
        <w:rPr>
          <w:i/>
        </w:rPr>
      </w:pPr>
      <w:r>
        <w:rPr>
          <w:i/>
        </w:rPr>
        <w:tab/>
        <w:t>Электрическая энергия</w:t>
      </w:r>
    </w:p>
    <w:p w:rsidR="00055490" w:rsidRDefault="00055490" w:rsidP="00055490">
      <w:pPr>
        <w:rPr>
          <w:i/>
        </w:rPr>
      </w:pPr>
      <w:r>
        <w:rPr>
          <w:i/>
        </w:rPr>
        <w:tab/>
        <w:t>Тепловая энергия</w:t>
      </w:r>
    </w:p>
    <w:p w:rsidR="00055490" w:rsidRDefault="00055490" w:rsidP="00055490">
      <w:pPr>
        <w:rPr>
          <w:i/>
        </w:rPr>
      </w:pPr>
      <w:r>
        <w:rPr>
          <w:i/>
        </w:rPr>
        <w:tab/>
        <w:t>Горячая вода холодная вода</w:t>
      </w:r>
    </w:p>
    <w:p w:rsidR="00055490" w:rsidRDefault="00055490" w:rsidP="00055490">
      <w:pPr>
        <w:rPr>
          <w:i/>
        </w:rPr>
      </w:pPr>
      <w:r>
        <w:rPr>
          <w:i/>
        </w:rPr>
        <w:tab/>
        <w:t>Природный газ</w:t>
      </w:r>
    </w:p>
    <w:p w:rsidR="00055490" w:rsidRPr="00104D11" w:rsidRDefault="00055490" w:rsidP="00055490">
      <w:pPr>
        <w:rPr>
          <w:b/>
        </w:rPr>
      </w:pPr>
      <w:r>
        <w:rPr>
          <w:i/>
        </w:rPr>
        <w:tab/>
      </w:r>
      <w:r w:rsidRPr="00104D11">
        <w:t>На территории района многоквартирные дома отсутствуют.</w:t>
      </w:r>
    </w:p>
    <w:p w:rsidR="00055490" w:rsidRDefault="00055490" w:rsidP="00216154">
      <w:pPr>
        <w:ind w:firstLine="708"/>
        <w:jc w:val="both"/>
        <w:rPr>
          <w:sz w:val="28"/>
          <w:szCs w:val="28"/>
        </w:rPr>
      </w:pPr>
      <w:r w:rsidRPr="005A66A0">
        <w:rPr>
          <w:b/>
          <w:i/>
        </w:rPr>
        <w:t>Показатель 40</w:t>
      </w:r>
      <w:r w:rsidRPr="005A66A0">
        <w:rPr>
          <w:b/>
        </w:rPr>
        <w:t xml:space="preserve">:  </w:t>
      </w:r>
      <w:r w:rsidRPr="005A66A0">
        <w:rPr>
          <w:b/>
          <w:i/>
        </w:rPr>
        <w:t>Удельная величина потребления энергетических ресурсов муниципальными бюджетными учреждениями.</w:t>
      </w:r>
      <w:r w:rsidRPr="00686441">
        <w:rPr>
          <w:sz w:val="28"/>
          <w:szCs w:val="28"/>
        </w:rPr>
        <w:t xml:space="preserve"> </w:t>
      </w:r>
    </w:p>
    <w:p w:rsidR="00216154" w:rsidRDefault="00216154" w:rsidP="00216154">
      <w:pPr>
        <w:ind w:firstLine="708"/>
        <w:jc w:val="both"/>
      </w:pPr>
      <w:r w:rsidRPr="00686441">
        <w:t>Предоставлением жилищно-коммунальных услуг на территории муниципального района «</w:t>
      </w:r>
      <w:proofErr w:type="spellStart"/>
      <w:r w:rsidRPr="00686441">
        <w:t>Тунгиро-Олекминский</w:t>
      </w:r>
      <w:proofErr w:type="spellEnd"/>
      <w:r w:rsidRPr="00686441">
        <w:t xml:space="preserve"> район» занимается ООО «Коммунальник»</w:t>
      </w:r>
      <w:r>
        <w:t>, АО «ЭСК Сибири».</w:t>
      </w:r>
    </w:p>
    <w:p w:rsidR="00216154" w:rsidRDefault="00216154" w:rsidP="00216154">
      <w:pPr>
        <w:ind w:firstLine="708"/>
        <w:jc w:val="both"/>
      </w:pPr>
      <w:r>
        <w:t>В соответствии с п. 2 ст. 5 Забайкальского края № 1014-ЗЗК от 22.02.2014 года «О распределении между органами местного самоуправления и органами государственной власти Забайкальского края полномочий по решению вопроса местного значения – организации в границах поселений, муниципальных районов, городских округов электроснабжения населения», на основании распоряжений Департамента государственного имущества и земельных отношений Забайкальского края № 2347/</w:t>
      </w:r>
      <w:proofErr w:type="gramStart"/>
      <w:r>
        <w:t>р</w:t>
      </w:r>
      <w:proofErr w:type="gramEnd"/>
      <w:r>
        <w:t xml:space="preserve"> от 30.03.2015 года и № 144/р </w:t>
      </w:r>
      <w:proofErr w:type="gramStart"/>
      <w:r>
        <w:t xml:space="preserve">от 19.01.2016 года все объекты электроэнергетики района (дизель-генераторные установки, электролинии и здания дизельных электростанций) переданы по актам приема-передач в государственную собственность Забайкальского края. 11 марта 2019 года между ГКУ «Центр обслуживания содержания и продаж </w:t>
      </w:r>
      <w:r>
        <w:lastRenderedPageBreak/>
        <w:t>казенного имущества Забайкальского края» и ООО «Коммунальник» был заключен договор № 3/2019 о передаче в безвозмездное пользование имущества, находящегося в казне Забайкальского края.</w:t>
      </w:r>
      <w:proofErr w:type="gramEnd"/>
    </w:p>
    <w:p w:rsidR="00216154" w:rsidRPr="00686441" w:rsidRDefault="00216154" w:rsidP="00216154">
      <w:pPr>
        <w:ind w:firstLine="708"/>
        <w:jc w:val="both"/>
      </w:pPr>
      <w:proofErr w:type="gramStart"/>
      <w:r>
        <w:t xml:space="preserve">16 марта 2020 года Распоряжением Министра жилищно-коммунального хозяйства, энергетики, </w:t>
      </w:r>
      <w:proofErr w:type="spellStart"/>
      <w:r>
        <w:t>цифровизации</w:t>
      </w:r>
      <w:proofErr w:type="spellEnd"/>
      <w:r>
        <w:t xml:space="preserve"> и связи Забайкальского края № 22-р заключено концессионное соглашение без проведения конкурса с АО «</w:t>
      </w:r>
      <w:proofErr w:type="spellStart"/>
      <w:r>
        <w:t>Энергосервисная</w:t>
      </w:r>
      <w:proofErr w:type="spellEnd"/>
      <w:r>
        <w:t xml:space="preserve"> компания Сибири» в отношении объектов недвижимого имущества и движимого имущества, технологически связанных между собой и предназначенных для осуществления деятельности по производству, передаче и распределению электрической энергии потребителям, расположенным на технологически изолированных территориях (села Гуля, Средняя </w:t>
      </w:r>
      <w:proofErr w:type="spellStart"/>
      <w:r>
        <w:t>Олёкма</w:t>
      </w:r>
      <w:proofErr w:type="spellEnd"/>
      <w:proofErr w:type="gramEnd"/>
      <w:r>
        <w:t xml:space="preserve">, </w:t>
      </w:r>
      <w:proofErr w:type="spellStart"/>
      <w:proofErr w:type="gramStart"/>
      <w:r>
        <w:t>Моклакан</w:t>
      </w:r>
      <w:proofErr w:type="spellEnd"/>
      <w:r>
        <w:t>).</w:t>
      </w:r>
      <w:proofErr w:type="gramEnd"/>
    </w:p>
    <w:p w:rsidR="00216154" w:rsidRPr="00686441" w:rsidRDefault="00216154" w:rsidP="00216154">
      <w:pPr>
        <w:jc w:val="both"/>
      </w:pPr>
      <w:r w:rsidRPr="00686441">
        <w:t xml:space="preserve">            </w:t>
      </w:r>
      <w:r>
        <w:t>По состоянию на 01 января 2021</w:t>
      </w:r>
      <w:r w:rsidRPr="00686441">
        <w:t xml:space="preserve"> г. муниципальное имущество, переданное предприятию ЖКХ для производства и передачи </w:t>
      </w:r>
      <w:proofErr w:type="spellStart"/>
      <w:r w:rsidRPr="00686441">
        <w:t>теплоэнергии</w:t>
      </w:r>
      <w:proofErr w:type="spellEnd"/>
      <w:r w:rsidRPr="00686441">
        <w:t xml:space="preserve"> и водоснабжения населению, предприятиям и учреждениям, находится в пользован</w:t>
      </w:r>
      <w:proofErr w:type="gramStart"/>
      <w:r w:rsidRPr="00686441">
        <w:t>ии ООО</w:t>
      </w:r>
      <w:proofErr w:type="gramEnd"/>
      <w:r w:rsidRPr="00686441">
        <w:t xml:space="preserve"> «Коммунальник» только по концессионным Соглашениям. </w:t>
      </w:r>
    </w:p>
    <w:p w:rsidR="00216154" w:rsidRPr="00686441" w:rsidRDefault="00216154" w:rsidP="00216154">
      <w:pPr>
        <w:ind w:firstLine="708"/>
        <w:jc w:val="both"/>
      </w:pPr>
    </w:p>
    <w:p w:rsidR="00055490" w:rsidRDefault="00055490" w:rsidP="00055490">
      <w:pPr>
        <w:jc w:val="both"/>
        <w:rPr>
          <w:sz w:val="28"/>
          <w:szCs w:val="28"/>
          <w:u w:val="single"/>
        </w:rPr>
      </w:pPr>
      <w:r w:rsidRPr="00927CF9">
        <w:rPr>
          <w:b/>
          <w:i/>
        </w:rPr>
        <w:t>Показатель 41.</w:t>
      </w:r>
      <w:r>
        <w:rPr>
          <w:b/>
          <w:sz w:val="28"/>
          <w:szCs w:val="28"/>
        </w:rPr>
        <w:t xml:space="preserve"> </w:t>
      </w:r>
      <w:r w:rsidRPr="00927CF9">
        <w:rPr>
          <w:b/>
          <w:i/>
        </w:rPr>
        <w:t xml:space="preserve">Результаты независимой </w:t>
      </w:r>
      <w:proofErr w:type="gramStart"/>
      <w:r w:rsidRPr="00927CF9">
        <w:rPr>
          <w:b/>
          <w:i/>
        </w:rPr>
        <w:t>оценки качества условий оказания услуг</w:t>
      </w:r>
      <w:proofErr w:type="gramEnd"/>
      <w:r w:rsidRPr="00927CF9">
        <w:rPr>
          <w:b/>
          <w:i/>
        </w:rPr>
        <w:t xml:space="preserve"> муниципальными организациями в сферах</w:t>
      </w:r>
      <w:r>
        <w:rPr>
          <w:b/>
          <w:i/>
        </w:rPr>
        <w:t>:</w:t>
      </w:r>
    </w:p>
    <w:p w:rsidR="00055490" w:rsidRDefault="00055490" w:rsidP="00055490">
      <w:pPr>
        <w:ind w:firstLine="708"/>
        <w:jc w:val="both"/>
        <w:rPr>
          <w:bCs/>
        </w:rPr>
      </w:pPr>
      <w:r w:rsidRPr="00927CF9">
        <w:t xml:space="preserve">- </w:t>
      </w:r>
      <w:r>
        <w:rPr>
          <w:b/>
          <w:i/>
        </w:rPr>
        <w:t>образование</w:t>
      </w:r>
      <w:r w:rsidRPr="00805557">
        <w:rPr>
          <w:b/>
          <w:i/>
        </w:rPr>
        <w:t>.</w:t>
      </w:r>
      <w:r w:rsidRPr="00927CF9">
        <w:rPr>
          <w:b/>
        </w:rPr>
        <w:t xml:space="preserve"> </w:t>
      </w:r>
      <w:r w:rsidR="007875EC">
        <w:t>В 2019</w:t>
      </w:r>
      <w:r w:rsidRPr="00927CF9">
        <w:t xml:space="preserve"> году независимая оценка была проведена в трех образовательных учреждениях. По результатам НОК  показатели оценки качества:  </w:t>
      </w:r>
      <w:bookmarkStart w:id="1" w:name="_Hlk530397079"/>
      <w:r w:rsidRPr="00927CF9">
        <w:rPr>
          <w:bCs/>
        </w:rPr>
        <w:t xml:space="preserve">МБДОУ Зареченский детский сад «Родничок» </w:t>
      </w:r>
      <w:r w:rsidRPr="00927CF9">
        <w:t>71 балл при 100 возможных</w:t>
      </w:r>
      <w:r w:rsidRPr="00927CF9">
        <w:rPr>
          <w:bCs/>
        </w:rPr>
        <w:t xml:space="preserve">, </w:t>
      </w:r>
      <w:bookmarkEnd w:id="1"/>
      <w:r w:rsidRPr="00927CF9">
        <w:t>МБДОУ Средне-</w:t>
      </w:r>
      <w:proofErr w:type="spellStart"/>
      <w:r w:rsidRPr="00927CF9">
        <w:t>Олёкминский</w:t>
      </w:r>
      <w:proofErr w:type="spellEnd"/>
      <w:r w:rsidRPr="00927CF9">
        <w:t xml:space="preserve"> детский сад - 67 </w:t>
      </w:r>
      <w:r w:rsidRPr="00927CF9">
        <w:rPr>
          <w:bCs/>
        </w:rPr>
        <w:t>балла</w:t>
      </w:r>
      <w:r w:rsidRPr="00927CF9">
        <w:t xml:space="preserve">, МБДОУ </w:t>
      </w:r>
      <w:proofErr w:type="spellStart"/>
      <w:r w:rsidRPr="00927CF9">
        <w:t>Тупикский</w:t>
      </w:r>
      <w:proofErr w:type="spellEnd"/>
      <w:r w:rsidRPr="00927CF9">
        <w:t xml:space="preserve"> детский сад «Солнышко» - 73 </w:t>
      </w:r>
      <w:r w:rsidRPr="00927CF9">
        <w:rPr>
          <w:bCs/>
        </w:rPr>
        <w:t xml:space="preserve">баллов. Таким </w:t>
      </w:r>
      <w:proofErr w:type="gramStart"/>
      <w:r w:rsidRPr="00927CF9">
        <w:rPr>
          <w:bCs/>
        </w:rPr>
        <w:t>образом</w:t>
      </w:r>
      <w:proofErr w:type="gramEnd"/>
      <w:r w:rsidRPr="00927CF9">
        <w:rPr>
          <w:bCs/>
        </w:rPr>
        <w:t xml:space="preserve"> среднее арифметическое значение за 2019 годы составило 70%.</w:t>
      </w:r>
      <w:r w:rsidR="007875EC">
        <w:rPr>
          <w:bCs/>
        </w:rPr>
        <w:t xml:space="preserve"> В 2020 году независимая оценка образовательных учреждений не проводилась.</w:t>
      </w:r>
    </w:p>
    <w:p w:rsidR="00055490" w:rsidRDefault="00055490" w:rsidP="00055490">
      <w:pPr>
        <w:ind w:firstLine="708"/>
        <w:jc w:val="both"/>
      </w:pPr>
      <w:r>
        <w:rPr>
          <w:bCs/>
        </w:rPr>
        <w:t xml:space="preserve">- </w:t>
      </w:r>
      <w:r w:rsidRPr="00805557">
        <w:rPr>
          <w:b/>
          <w:bCs/>
          <w:i/>
        </w:rPr>
        <w:t>культура.</w:t>
      </w:r>
      <w:r>
        <w:rPr>
          <w:bCs/>
        </w:rPr>
        <w:t xml:space="preserve"> </w:t>
      </w:r>
      <w:r>
        <w:t>В 2019 году независимую оценку проходил МБУ «Районный центр досуга»: оценка 79 баллов.</w:t>
      </w:r>
    </w:p>
    <w:p w:rsidR="00055490" w:rsidRPr="004C763D" w:rsidRDefault="00055490" w:rsidP="00055490">
      <w:pPr>
        <w:ind w:firstLine="708"/>
        <w:jc w:val="both"/>
      </w:pPr>
      <w:r>
        <w:t xml:space="preserve">В 2020 году оценка </w:t>
      </w:r>
      <w:r w:rsidR="00FA3832">
        <w:t xml:space="preserve">не </w:t>
      </w:r>
      <w:r>
        <w:t>проводи</w:t>
      </w:r>
      <w:r w:rsidR="00FA3832">
        <w:t>лась</w:t>
      </w:r>
      <w:r>
        <w:t>,  так как она проводится раз в три года.</w:t>
      </w:r>
    </w:p>
    <w:p w:rsidR="00055490" w:rsidRPr="00853732" w:rsidRDefault="00055490" w:rsidP="00055490">
      <w:pPr>
        <w:ind w:firstLine="708"/>
        <w:jc w:val="both"/>
      </w:pPr>
      <w:r>
        <w:t>- муниципальных учреждений в сферах охраны здоровья и социального обслуживания на территории муниципального района нет.</w:t>
      </w:r>
    </w:p>
    <w:p w:rsidR="00055490" w:rsidRPr="00927CF9" w:rsidRDefault="00055490" w:rsidP="00055490">
      <w:pPr>
        <w:jc w:val="both"/>
        <w:rPr>
          <w:bCs/>
        </w:rPr>
      </w:pPr>
    </w:p>
    <w:p w:rsidR="00055490" w:rsidRDefault="00055490" w:rsidP="00055490">
      <w:pPr>
        <w:jc w:val="both"/>
        <w:rPr>
          <w:sz w:val="28"/>
          <w:szCs w:val="28"/>
        </w:rPr>
      </w:pPr>
    </w:p>
    <w:p w:rsidR="00055490" w:rsidRPr="00EB6C90" w:rsidRDefault="00055490" w:rsidP="00055490">
      <w:pPr>
        <w:jc w:val="both"/>
        <w:rPr>
          <w:sz w:val="28"/>
          <w:szCs w:val="28"/>
        </w:rPr>
      </w:pPr>
    </w:p>
    <w:p w:rsidR="00055490" w:rsidRPr="009A03DA" w:rsidRDefault="00055490" w:rsidP="00055490">
      <w:pPr>
        <w:rPr>
          <w:sz w:val="28"/>
          <w:szCs w:val="28"/>
        </w:rPr>
      </w:pPr>
      <w:r>
        <w:rPr>
          <w:sz w:val="28"/>
          <w:szCs w:val="28"/>
        </w:rPr>
        <w:t xml:space="preserve">   ______________________________________________ </w:t>
      </w:r>
    </w:p>
    <w:p w:rsidR="00055490" w:rsidRDefault="00055490" w:rsidP="00055490">
      <w:pPr>
        <w:jc w:val="center"/>
      </w:pPr>
    </w:p>
    <w:p w:rsidR="00055490" w:rsidRDefault="00055490" w:rsidP="00055490"/>
    <w:p w:rsidR="00055490" w:rsidRDefault="00055490" w:rsidP="00055490"/>
    <w:p w:rsidR="00FA46D8" w:rsidRDefault="00FA46D8"/>
    <w:sectPr w:rsidR="00FA4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uthCYR Regular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90"/>
    <w:rsid w:val="00055490"/>
    <w:rsid w:val="000F21C7"/>
    <w:rsid w:val="00216154"/>
    <w:rsid w:val="004A42DB"/>
    <w:rsid w:val="004D0F00"/>
    <w:rsid w:val="00705835"/>
    <w:rsid w:val="007875EC"/>
    <w:rsid w:val="00844B36"/>
    <w:rsid w:val="00863C44"/>
    <w:rsid w:val="00CA4578"/>
    <w:rsid w:val="00F5057E"/>
    <w:rsid w:val="00FA3832"/>
    <w:rsid w:val="00FA46D8"/>
    <w:rsid w:val="00FD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5490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05549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54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5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55490"/>
    <w:pPr>
      <w:ind w:firstLine="720"/>
      <w:jc w:val="both"/>
    </w:pPr>
    <w:rPr>
      <w:b/>
      <w:bCs/>
      <w:sz w:val="30"/>
    </w:rPr>
  </w:style>
  <w:style w:type="character" w:customStyle="1" w:styleId="20">
    <w:name w:val="Основной текст с отступом 2 Знак"/>
    <w:basedOn w:val="a0"/>
    <w:link w:val="2"/>
    <w:rsid w:val="00055490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554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554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10</Pages>
  <Words>4147</Words>
  <Characters>23638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2021-04-26T05:45:00Z</cp:lastPrinted>
  <dcterms:created xsi:type="dcterms:W3CDTF">2021-04-22T05:16:00Z</dcterms:created>
  <dcterms:modified xsi:type="dcterms:W3CDTF">2021-04-26T05:47:00Z</dcterms:modified>
</cp:coreProperties>
</file>