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E0" w:rsidRPr="00A24708" w:rsidRDefault="000C45E0" w:rsidP="000C45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4708">
        <w:rPr>
          <w:rFonts w:ascii="Times New Roman" w:hAnsi="Times New Roman"/>
          <w:b/>
          <w:sz w:val="32"/>
          <w:szCs w:val="32"/>
        </w:rPr>
        <w:t xml:space="preserve">Отчет  о ходе реализации муниципальных программ </w:t>
      </w:r>
    </w:p>
    <w:p w:rsidR="000C45E0" w:rsidRPr="00A24708" w:rsidRDefault="000C45E0" w:rsidP="000C45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4708">
        <w:rPr>
          <w:rFonts w:ascii="Times New Roman" w:hAnsi="Times New Roman"/>
          <w:b/>
          <w:sz w:val="32"/>
          <w:szCs w:val="32"/>
        </w:rPr>
        <w:t xml:space="preserve">муниципального района  «Тунгиро-Олёкминский район» </w:t>
      </w:r>
    </w:p>
    <w:p w:rsidR="000C45E0" w:rsidRDefault="000C45E0" w:rsidP="000C45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4708">
        <w:rPr>
          <w:rFonts w:ascii="Times New Roman" w:hAnsi="Times New Roman"/>
          <w:b/>
          <w:sz w:val="32"/>
          <w:szCs w:val="32"/>
        </w:rPr>
        <w:t xml:space="preserve">за </w:t>
      </w:r>
      <w:r w:rsidRPr="0055633D">
        <w:rPr>
          <w:rFonts w:ascii="Times New Roman" w:hAnsi="Times New Roman"/>
          <w:b/>
          <w:sz w:val="44"/>
          <w:szCs w:val="44"/>
        </w:rPr>
        <w:t>201</w:t>
      </w:r>
      <w:r w:rsidR="006F56C7">
        <w:rPr>
          <w:rFonts w:ascii="Times New Roman" w:hAnsi="Times New Roman"/>
          <w:b/>
          <w:sz w:val="44"/>
          <w:szCs w:val="44"/>
        </w:rPr>
        <w:t>9</w:t>
      </w:r>
      <w:r w:rsidRPr="00A24708">
        <w:rPr>
          <w:rFonts w:ascii="Times New Roman" w:hAnsi="Times New Roman"/>
          <w:b/>
          <w:sz w:val="32"/>
          <w:szCs w:val="32"/>
        </w:rPr>
        <w:t xml:space="preserve"> год</w:t>
      </w:r>
    </w:p>
    <w:p w:rsidR="000C45E0" w:rsidRPr="00A24708" w:rsidRDefault="000C45E0" w:rsidP="000C45E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C45E0" w:rsidRPr="00A24708" w:rsidRDefault="000C45E0" w:rsidP="000C45E0">
      <w:pPr>
        <w:pStyle w:val="Default"/>
        <w:ind w:firstLine="708"/>
        <w:jc w:val="both"/>
        <w:rPr>
          <w:sz w:val="28"/>
          <w:szCs w:val="28"/>
        </w:rPr>
      </w:pPr>
      <w:r w:rsidRPr="00A24708">
        <w:rPr>
          <w:sz w:val="28"/>
          <w:szCs w:val="28"/>
        </w:rPr>
        <w:t>Оценка эффективности реализации муниципальных программ муниципального района «Тунгиро-Олёкминский район» проведена в соответствии с Порядком  разработки и корректировки муниципальных программ муниципального района, осуществления мониторинга и контроля их реализации утвержденным постановлением Главы МР «Тунгиро-Олёкминский район»  от 08.12.2015  № 212.</w:t>
      </w:r>
    </w:p>
    <w:p w:rsidR="000C45E0" w:rsidRDefault="000C45E0" w:rsidP="000C4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64" w:type="dxa"/>
        <w:tblLook w:val="04A0"/>
      </w:tblPr>
      <w:tblGrid>
        <w:gridCol w:w="817"/>
        <w:gridCol w:w="2978"/>
        <w:gridCol w:w="2176"/>
        <w:gridCol w:w="1778"/>
        <w:gridCol w:w="1811"/>
        <w:gridCol w:w="1729"/>
        <w:gridCol w:w="2646"/>
        <w:gridCol w:w="9"/>
        <w:gridCol w:w="105"/>
        <w:gridCol w:w="15"/>
      </w:tblGrid>
      <w:tr w:rsidR="000C45E0" w:rsidTr="003248F4">
        <w:trPr>
          <w:gridAfter w:val="3"/>
          <w:wAfter w:w="129" w:type="dxa"/>
        </w:trPr>
        <w:tc>
          <w:tcPr>
            <w:tcW w:w="817" w:type="dxa"/>
          </w:tcPr>
          <w:p w:rsidR="000C45E0" w:rsidRPr="00814052" w:rsidRDefault="000C45E0" w:rsidP="006F56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C45E0" w:rsidRPr="00814052" w:rsidRDefault="000C45E0" w:rsidP="006F56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0C45E0" w:rsidRDefault="000C45E0" w:rsidP="006F56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0C45E0" w:rsidRPr="00814052" w:rsidRDefault="000C45E0" w:rsidP="006F56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2176" w:type="dxa"/>
          </w:tcPr>
          <w:p w:rsidR="000C45E0" w:rsidRPr="00814052" w:rsidRDefault="000C45E0" w:rsidP="006F56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78" w:type="dxa"/>
          </w:tcPr>
          <w:p w:rsidR="000C45E0" w:rsidRPr="00814052" w:rsidRDefault="000C45E0" w:rsidP="006F56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на финансовый год (тыс</w:t>
            </w:r>
            <w:proofErr w:type="gram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уб.)</w:t>
            </w:r>
          </w:p>
        </w:tc>
        <w:tc>
          <w:tcPr>
            <w:tcW w:w="1811" w:type="dxa"/>
          </w:tcPr>
          <w:p w:rsidR="000C45E0" w:rsidRPr="00814052" w:rsidRDefault="000C45E0" w:rsidP="006F56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Фактическое исполнение (</w:t>
            </w:r>
            <w:proofErr w:type="spell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тыс</w:t>
            </w:r>
            <w:proofErr w:type="gramStart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</w:t>
            </w:r>
            <w:proofErr w:type="spellEnd"/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29" w:type="dxa"/>
          </w:tcPr>
          <w:p w:rsidR="000C45E0" w:rsidRPr="00814052" w:rsidRDefault="000C45E0" w:rsidP="006F56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  <w:tc>
          <w:tcPr>
            <w:tcW w:w="2646" w:type="dxa"/>
          </w:tcPr>
          <w:p w:rsidR="000C45E0" w:rsidRPr="00814052" w:rsidRDefault="000C45E0" w:rsidP="006F56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</w:p>
        </w:tc>
      </w:tr>
      <w:tr w:rsidR="000C45E0" w:rsidTr="003248F4">
        <w:trPr>
          <w:gridAfter w:val="3"/>
          <w:wAfter w:w="129" w:type="dxa"/>
        </w:trPr>
        <w:tc>
          <w:tcPr>
            <w:tcW w:w="817" w:type="dxa"/>
          </w:tcPr>
          <w:p w:rsidR="000C45E0" w:rsidRPr="00C7226D" w:rsidRDefault="000C45E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C45E0" w:rsidRPr="00C7226D" w:rsidRDefault="000C45E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0C45E0" w:rsidRPr="00C7226D" w:rsidRDefault="000C45E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C45E0" w:rsidRPr="00C7226D" w:rsidRDefault="000C45E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0C45E0" w:rsidRPr="00C7226D" w:rsidRDefault="000C45E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0C45E0" w:rsidRPr="00C7226D" w:rsidRDefault="000C45E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0C45E0" w:rsidRDefault="000C45E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45E0" w:rsidTr="003248F4">
        <w:trPr>
          <w:gridAfter w:val="3"/>
          <w:wAfter w:w="129" w:type="dxa"/>
        </w:trPr>
        <w:tc>
          <w:tcPr>
            <w:tcW w:w="817" w:type="dxa"/>
          </w:tcPr>
          <w:p w:rsidR="000C45E0" w:rsidRPr="0055633D" w:rsidRDefault="000C45E0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C45E0" w:rsidRPr="00AF4F13" w:rsidRDefault="000C45E0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F13">
              <w:rPr>
                <w:rFonts w:ascii="Times New Roman" w:hAnsi="Times New Roman"/>
                <w:b/>
                <w:sz w:val="24"/>
                <w:szCs w:val="24"/>
              </w:rPr>
              <w:t xml:space="preserve"> «Пожарная безопасность населения Тунгиро-Олёкминский района</w:t>
            </w:r>
            <w:r w:rsidRPr="00AF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F13">
              <w:rPr>
                <w:rFonts w:ascii="Times New Roman" w:hAnsi="Times New Roman"/>
                <w:b/>
                <w:sz w:val="24"/>
                <w:szCs w:val="24"/>
              </w:rPr>
              <w:t>на период 2017-2019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F4F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0C45E0" w:rsidRPr="00C824C2" w:rsidRDefault="000C45E0" w:rsidP="006F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0C45E0" w:rsidRDefault="00A2114D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809,7</w:t>
            </w:r>
          </w:p>
        </w:tc>
        <w:tc>
          <w:tcPr>
            <w:tcW w:w="1811" w:type="dxa"/>
          </w:tcPr>
          <w:p w:rsidR="000C45E0" w:rsidRDefault="00A2114D" w:rsidP="00A21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748,9</w:t>
            </w:r>
          </w:p>
        </w:tc>
        <w:tc>
          <w:tcPr>
            <w:tcW w:w="1729" w:type="dxa"/>
          </w:tcPr>
          <w:p w:rsidR="000C45E0" w:rsidRDefault="00A2114D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92,5</w:t>
            </w:r>
            <w:r w:rsidR="000C45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0C45E0" w:rsidRDefault="000C45E0" w:rsidP="006F56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Улучшение качества</w:t>
            </w:r>
            <w:r w:rsidRPr="00AF4F13">
              <w:rPr>
                <w:rFonts w:ascii="Times New Roman" w:hAnsi="Times New Roman"/>
                <w:b/>
                <w:sz w:val="24"/>
                <w:szCs w:val="24"/>
              </w:rPr>
              <w:t xml:space="preserve"> пожарной безопасности, снижение гибели и травматизма людей на пожарах, уменьшение материального ущерба от пожаров</w:t>
            </w:r>
            <w:r w:rsidR="00D610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10FD" w:rsidRPr="00AF4F13" w:rsidRDefault="00D610FD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Улуч</w:t>
            </w:r>
            <w:r w:rsidR="00A2114D">
              <w:rPr>
                <w:rFonts w:ascii="Times New Roman" w:hAnsi="Times New Roman"/>
                <w:b/>
                <w:sz w:val="24"/>
                <w:szCs w:val="24"/>
              </w:rPr>
              <w:t xml:space="preserve">шение качества </w:t>
            </w:r>
            <w:r w:rsidR="00A211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жизни населения</w:t>
            </w:r>
          </w:p>
        </w:tc>
      </w:tr>
      <w:tr w:rsidR="000C45E0" w:rsidTr="003248F4">
        <w:trPr>
          <w:gridAfter w:val="3"/>
          <w:wAfter w:w="129" w:type="dxa"/>
        </w:trPr>
        <w:tc>
          <w:tcPr>
            <w:tcW w:w="817" w:type="dxa"/>
          </w:tcPr>
          <w:p w:rsidR="000C45E0" w:rsidRDefault="000C45E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</w:tcPr>
          <w:p w:rsidR="000C45E0" w:rsidRPr="00741BE1" w:rsidRDefault="000C45E0" w:rsidP="006F56C7">
            <w:pPr>
              <w:spacing w:line="418" w:lineRule="exact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741BE1">
              <w:rPr>
                <w:rStyle w:val="211pt"/>
                <w:rFonts w:eastAsiaTheme="minorHAnsi"/>
                <w:sz w:val="24"/>
                <w:szCs w:val="24"/>
              </w:rPr>
              <w:t>Выпуск листовок по противопожарной безопасности</w:t>
            </w:r>
          </w:p>
          <w:p w:rsidR="000C45E0" w:rsidRPr="00741BE1" w:rsidRDefault="000C45E0" w:rsidP="006F56C7">
            <w:pPr>
              <w:spacing w:line="418" w:lineRule="exact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0C45E0" w:rsidRPr="00741BE1" w:rsidRDefault="000C45E0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C45E0" w:rsidRPr="005A21CC" w:rsidRDefault="000C45E0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45E0" w:rsidRDefault="000C45E0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11" w:type="dxa"/>
          </w:tcPr>
          <w:p w:rsidR="000C45E0" w:rsidRDefault="000C45E0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0C45E0" w:rsidRPr="005A21CC" w:rsidRDefault="00A2114D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0C45E0" w:rsidRDefault="000C45E0" w:rsidP="006F56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5E0" w:rsidTr="003248F4">
        <w:trPr>
          <w:gridAfter w:val="3"/>
          <w:wAfter w:w="129" w:type="dxa"/>
        </w:trPr>
        <w:tc>
          <w:tcPr>
            <w:tcW w:w="817" w:type="dxa"/>
          </w:tcPr>
          <w:p w:rsidR="000C45E0" w:rsidRDefault="000C45E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8" w:type="dxa"/>
          </w:tcPr>
          <w:p w:rsidR="000C45E0" w:rsidRPr="00741BE1" w:rsidRDefault="000C45E0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E1">
              <w:rPr>
                <w:rStyle w:val="211pt"/>
                <w:rFonts w:eastAsiaTheme="minorHAnsi"/>
                <w:sz w:val="24"/>
                <w:szCs w:val="24"/>
              </w:rPr>
              <w:t>Ремонт и содержание АРС 14</w:t>
            </w:r>
          </w:p>
        </w:tc>
        <w:tc>
          <w:tcPr>
            <w:tcW w:w="2176" w:type="dxa"/>
          </w:tcPr>
          <w:p w:rsidR="000C45E0" w:rsidRPr="005A21CC" w:rsidRDefault="000C45E0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45E0" w:rsidRDefault="000C45E0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11" w:type="dxa"/>
          </w:tcPr>
          <w:p w:rsidR="000C45E0" w:rsidRDefault="000C45E0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0C45E0" w:rsidRPr="005A21CC" w:rsidRDefault="002A1EF3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0C45E0" w:rsidRDefault="000C45E0" w:rsidP="006F56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5E0" w:rsidTr="003248F4">
        <w:trPr>
          <w:gridAfter w:val="3"/>
          <w:wAfter w:w="129" w:type="dxa"/>
        </w:trPr>
        <w:tc>
          <w:tcPr>
            <w:tcW w:w="817" w:type="dxa"/>
          </w:tcPr>
          <w:p w:rsidR="000C45E0" w:rsidRDefault="000C45E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8" w:type="dxa"/>
          </w:tcPr>
          <w:p w:rsidR="000C45E0" w:rsidRPr="00741BE1" w:rsidRDefault="000C45E0" w:rsidP="006F56C7">
            <w:pPr>
              <w:spacing w:line="418" w:lineRule="exact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741BE1">
              <w:rPr>
                <w:rStyle w:val="211pt"/>
                <w:rFonts w:eastAsiaTheme="minorHAnsi"/>
                <w:sz w:val="24"/>
                <w:szCs w:val="24"/>
              </w:rPr>
              <w:t>Вознаграждение членов ДПД</w:t>
            </w:r>
          </w:p>
          <w:p w:rsidR="000C45E0" w:rsidRPr="00741BE1" w:rsidRDefault="000C45E0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C45E0" w:rsidRPr="005A21CC" w:rsidRDefault="000C45E0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45E0" w:rsidRDefault="000C45E0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6F56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0C45E0" w:rsidRDefault="006F56C7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29" w:type="dxa"/>
          </w:tcPr>
          <w:p w:rsidR="000C45E0" w:rsidRPr="005A21CC" w:rsidRDefault="006F56C7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46" w:type="dxa"/>
            <w:vMerge/>
          </w:tcPr>
          <w:p w:rsidR="000C45E0" w:rsidRDefault="000C45E0" w:rsidP="006F56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5E0" w:rsidTr="003248F4">
        <w:trPr>
          <w:gridAfter w:val="3"/>
          <w:wAfter w:w="129" w:type="dxa"/>
        </w:trPr>
        <w:tc>
          <w:tcPr>
            <w:tcW w:w="817" w:type="dxa"/>
          </w:tcPr>
          <w:p w:rsidR="000C45E0" w:rsidRPr="00F718DE" w:rsidRDefault="000C45E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8" w:type="dxa"/>
          </w:tcPr>
          <w:p w:rsidR="000C45E0" w:rsidRPr="00741BE1" w:rsidRDefault="000C45E0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BE1">
              <w:rPr>
                <w:rStyle w:val="211pt"/>
                <w:rFonts w:eastAsiaTheme="minorHAnsi"/>
                <w:sz w:val="24"/>
                <w:szCs w:val="24"/>
              </w:rPr>
              <w:t>Обучение специалистов сел</w:t>
            </w:r>
          </w:p>
        </w:tc>
        <w:tc>
          <w:tcPr>
            <w:tcW w:w="2176" w:type="dxa"/>
          </w:tcPr>
          <w:p w:rsidR="000C45E0" w:rsidRPr="005A21CC" w:rsidRDefault="000C45E0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45E0" w:rsidRPr="005A21CC" w:rsidRDefault="000C45E0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11" w:type="dxa"/>
          </w:tcPr>
          <w:p w:rsidR="000C45E0" w:rsidRPr="005A21CC" w:rsidRDefault="000C45E0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0C45E0" w:rsidRPr="005A21CC" w:rsidRDefault="002A1EF3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0C45E0" w:rsidRDefault="000C45E0" w:rsidP="006F56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5E0" w:rsidTr="003248F4">
        <w:trPr>
          <w:gridAfter w:val="3"/>
          <w:wAfter w:w="129" w:type="dxa"/>
        </w:trPr>
        <w:tc>
          <w:tcPr>
            <w:tcW w:w="817" w:type="dxa"/>
          </w:tcPr>
          <w:p w:rsidR="000C45E0" w:rsidRPr="00F718DE" w:rsidRDefault="000C45E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8" w:type="dxa"/>
          </w:tcPr>
          <w:p w:rsidR="000C45E0" w:rsidRPr="005A21CC" w:rsidRDefault="000C45E0" w:rsidP="006F5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обеспечения деятельности добровольной пожарной охраны (приобретение ГСМ, продуктов питания, водоснабжение, вещевое имущество, пожарный инвентарь)</w:t>
            </w:r>
          </w:p>
        </w:tc>
        <w:tc>
          <w:tcPr>
            <w:tcW w:w="2176" w:type="dxa"/>
          </w:tcPr>
          <w:p w:rsidR="000C45E0" w:rsidRPr="005A21CC" w:rsidRDefault="000C45E0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45E0" w:rsidRPr="005A21CC" w:rsidRDefault="006F56C7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1811" w:type="dxa"/>
          </w:tcPr>
          <w:p w:rsidR="000C45E0" w:rsidRPr="005A21CC" w:rsidRDefault="006F56C7" w:rsidP="006F5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1729" w:type="dxa"/>
          </w:tcPr>
          <w:p w:rsidR="000C45E0" w:rsidRPr="005A21CC" w:rsidRDefault="002A1EF3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  <w:tc>
          <w:tcPr>
            <w:tcW w:w="2646" w:type="dxa"/>
            <w:vMerge/>
          </w:tcPr>
          <w:p w:rsidR="000C45E0" w:rsidRDefault="000C45E0" w:rsidP="006F56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6C7" w:rsidTr="003248F4">
        <w:trPr>
          <w:gridAfter w:val="3"/>
          <w:wAfter w:w="129" w:type="dxa"/>
        </w:trPr>
        <w:tc>
          <w:tcPr>
            <w:tcW w:w="817" w:type="dxa"/>
          </w:tcPr>
          <w:p w:rsidR="006F56C7" w:rsidRDefault="006F56C7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8" w:type="dxa"/>
          </w:tcPr>
          <w:p w:rsidR="006F56C7" w:rsidRDefault="006F56C7" w:rsidP="006F5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комплекта</w:t>
            </w:r>
            <w:r w:rsidR="002A1EF3">
              <w:rPr>
                <w:rFonts w:ascii="Times New Roman" w:hAnsi="Times New Roman"/>
                <w:sz w:val="24"/>
                <w:szCs w:val="24"/>
              </w:rPr>
              <w:t xml:space="preserve"> оборудования для обеспечения устойчивой сотовой связью население </w:t>
            </w:r>
            <w:proofErr w:type="gramStart"/>
            <w:r w:rsidR="002A1E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A1EF3">
              <w:rPr>
                <w:rFonts w:ascii="Times New Roman" w:hAnsi="Times New Roman"/>
                <w:sz w:val="24"/>
                <w:szCs w:val="24"/>
              </w:rPr>
              <w:t xml:space="preserve">. Средняя </w:t>
            </w:r>
            <w:proofErr w:type="spellStart"/>
            <w:r w:rsidR="002A1EF3">
              <w:rPr>
                <w:rFonts w:ascii="Times New Roman" w:hAnsi="Times New Roman"/>
                <w:sz w:val="24"/>
                <w:szCs w:val="24"/>
              </w:rPr>
              <w:t>Олёкма</w:t>
            </w:r>
            <w:proofErr w:type="spellEnd"/>
          </w:p>
        </w:tc>
        <w:tc>
          <w:tcPr>
            <w:tcW w:w="2176" w:type="dxa"/>
          </w:tcPr>
          <w:p w:rsidR="006F56C7" w:rsidRPr="005A21CC" w:rsidRDefault="006F56C7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F56C7" w:rsidRDefault="002A1EF3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146,9</w:t>
            </w:r>
          </w:p>
        </w:tc>
        <w:tc>
          <w:tcPr>
            <w:tcW w:w="1811" w:type="dxa"/>
          </w:tcPr>
          <w:p w:rsidR="006F56C7" w:rsidRDefault="002A1EF3" w:rsidP="006F5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  <w:tc>
          <w:tcPr>
            <w:tcW w:w="1729" w:type="dxa"/>
          </w:tcPr>
          <w:p w:rsidR="006F56C7" w:rsidRPr="005A21CC" w:rsidRDefault="002A1EF3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2646" w:type="dxa"/>
          </w:tcPr>
          <w:p w:rsidR="006F56C7" w:rsidRDefault="006F56C7" w:rsidP="006F56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56C7" w:rsidTr="003248F4">
        <w:trPr>
          <w:gridAfter w:val="3"/>
          <w:wAfter w:w="129" w:type="dxa"/>
        </w:trPr>
        <w:tc>
          <w:tcPr>
            <w:tcW w:w="817" w:type="dxa"/>
          </w:tcPr>
          <w:p w:rsidR="006F56C7" w:rsidRDefault="00D610FD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8" w:type="dxa"/>
          </w:tcPr>
          <w:p w:rsidR="006F56C7" w:rsidRDefault="00D610FD" w:rsidP="006F5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установка комплекта спутникового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интернет оборудования для обеспечения ЕДДС</w:t>
            </w:r>
          </w:p>
        </w:tc>
        <w:tc>
          <w:tcPr>
            <w:tcW w:w="2176" w:type="dxa"/>
          </w:tcPr>
          <w:p w:rsidR="006F56C7" w:rsidRPr="005A21CC" w:rsidRDefault="006F56C7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F56C7" w:rsidRDefault="00D610FD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11" w:type="dxa"/>
          </w:tcPr>
          <w:p w:rsidR="006F56C7" w:rsidRDefault="00D610FD" w:rsidP="006F5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729" w:type="dxa"/>
          </w:tcPr>
          <w:p w:rsidR="006F56C7" w:rsidRPr="005A21CC" w:rsidRDefault="00D610FD" w:rsidP="006F56C7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2646" w:type="dxa"/>
          </w:tcPr>
          <w:p w:rsidR="006F56C7" w:rsidRDefault="006F56C7" w:rsidP="006F56C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5E0" w:rsidTr="003248F4">
        <w:trPr>
          <w:gridAfter w:val="3"/>
          <w:wAfter w:w="129" w:type="dxa"/>
        </w:trPr>
        <w:tc>
          <w:tcPr>
            <w:tcW w:w="817" w:type="dxa"/>
          </w:tcPr>
          <w:p w:rsidR="000C45E0" w:rsidRPr="007E3C27" w:rsidRDefault="000C45E0" w:rsidP="006F56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</w:tcPr>
          <w:p w:rsidR="000C45E0" w:rsidRPr="00C441E5" w:rsidRDefault="000C45E0" w:rsidP="00E32A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«Поддержка и развитие малого предпринимательства в муниципальном районе «Тунгиро-Олёкминский район» Забайкальского края на 201</w:t>
            </w:r>
            <w:r w:rsidR="00E32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C4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E32A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4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годы» </w:t>
            </w:r>
          </w:p>
        </w:tc>
        <w:tc>
          <w:tcPr>
            <w:tcW w:w="2176" w:type="dxa"/>
          </w:tcPr>
          <w:p w:rsidR="000C45E0" w:rsidRPr="00BF567C" w:rsidRDefault="000C45E0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0C45E0" w:rsidRPr="00BF567C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11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C45E0"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11" w:type="dxa"/>
          </w:tcPr>
          <w:p w:rsidR="000C45E0" w:rsidRPr="00BF567C" w:rsidRDefault="000C45E0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0C45E0" w:rsidRPr="00BF567C" w:rsidRDefault="000C45E0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 w:val="restart"/>
          </w:tcPr>
          <w:p w:rsidR="000C45E0" w:rsidRPr="0008144C" w:rsidRDefault="000C45E0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4C">
              <w:rPr>
                <w:rFonts w:ascii="Times New Roman" w:hAnsi="Times New Roman" w:cs="Times New Roman"/>
                <w:b/>
                <w:sz w:val="24"/>
                <w:szCs w:val="24"/>
              </w:rPr>
              <w:t>Не исполнение, в связи с отсутствием заявок от субъектов малого предпринимательства</w:t>
            </w:r>
          </w:p>
        </w:tc>
      </w:tr>
      <w:tr w:rsidR="00E32A52" w:rsidTr="003248F4">
        <w:trPr>
          <w:gridAfter w:val="3"/>
          <w:wAfter w:w="129" w:type="dxa"/>
        </w:trPr>
        <w:tc>
          <w:tcPr>
            <w:tcW w:w="817" w:type="dxa"/>
          </w:tcPr>
          <w:p w:rsidR="00E32A52" w:rsidRPr="00A24708" w:rsidRDefault="00E32A52" w:rsidP="006F5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2470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8" w:type="dxa"/>
          </w:tcPr>
          <w:p w:rsidR="00E32A52" w:rsidRPr="00EB6732" w:rsidRDefault="00E32A52" w:rsidP="00E3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3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предпринимательства в сфере социального и производственного предпринимательства</w:t>
            </w:r>
          </w:p>
        </w:tc>
        <w:tc>
          <w:tcPr>
            <w:tcW w:w="2176" w:type="dxa"/>
          </w:tcPr>
          <w:p w:rsidR="00E32A52" w:rsidRPr="00BF567C" w:rsidRDefault="00E32A5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32A52" w:rsidRPr="00814052" w:rsidRDefault="00E32A5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11" w:type="dxa"/>
          </w:tcPr>
          <w:p w:rsidR="00E32A52" w:rsidRDefault="00E32A5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32A52" w:rsidRPr="00BF567C" w:rsidRDefault="00E32A5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E32A52" w:rsidRPr="00BF567C" w:rsidRDefault="00E32A5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Pr="00A24708" w:rsidRDefault="00EB6732" w:rsidP="006F5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8" w:type="dxa"/>
          </w:tcPr>
          <w:p w:rsidR="00EB6732" w:rsidRPr="00EB6732" w:rsidRDefault="00EB6732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3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предпринимательства в сфере социального и производственного предпринимательства</w:t>
            </w:r>
          </w:p>
        </w:tc>
        <w:tc>
          <w:tcPr>
            <w:tcW w:w="2176" w:type="dxa"/>
          </w:tcPr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Pr="00814052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11" w:type="dxa"/>
          </w:tcPr>
          <w:p w:rsidR="00EB6732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B6732" w:rsidRPr="00BF567C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Default="000361A9" w:rsidP="006F5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8" w:type="dxa"/>
          </w:tcPr>
          <w:p w:rsidR="00EB6732" w:rsidRPr="00EB6732" w:rsidRDefault="00EB6732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предпринимательства на возмещение затрат по оплате аренды помещений в сфере социального и </w:t>
            </w:r>
            <w:r w:rsidRPr="00EB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производственного предпринимательства</w:t>
            </w:r>
          </w:p>
        </w:tc>
        <w:tc>
          <w:tcPr>
            <w:tcW w:w="2176" w:type="dxa"/>
          </w:tcPr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Pr="00814052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11" w:type="dxa"/>
          </w:tcPr>
          <w:p w:rsidR="00EB6732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EB6732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Pr="00C223ED" w:rsidRDefault="00EB6732" w:rsidP="00036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0361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EB6732" w:rsidRPr="00EB6732" w:rsidRDefault="00EB6732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32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 «Лучший работник потребительского рынка района»</w:t>
            </w:r>
          </w:p>
        </w:tc>
        <w:tc>
          <w:tcPr>
            <w:tcW w:w="2176" w:type="dxa"/>
          </w:tcPr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Pr="00814052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11" w:type="dxa"/>
          </w:tcPr>
          <w:p w:rsidR="00EB6732" w:rsidRPr="007E3C27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EB6732" w:rsidRPr="00BF567C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Pr="007E3C27" w:rsidRDefault="00EB6732" w:rsidP="006F56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«Переселение граждан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Тунгиро-Олёкминского района 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из  аварийного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 (2018-2020 г.г.)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EB6732" w:rsidRPr="00BF567C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3549,0</w:t>
            </w:r>
          </w:p>
        </w:tc>
        <w:tc>
          <w:tcPr>
            <w:tcW w:w="1811" w:type="dxa"/>
          </w:tcPr>
          <w:p w:rsidR="00EB6732" w:rsidRPr="00BF567C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2171,3</w:t>
            </w:r>
          </w:p>
        </w:tc>
        <w:tc>
          <w:tcPr>
            <w:tcW w:w="1729" w:type="dxa"/>
          </w:tcPr>
          <w:p w:rsidR="00EB6732" w:rsidRPr="00BF567C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61,2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качества жизни населения. Количество семей переселенных из </w:t>
            </w:r>
            <w:proofErr w:type="gramStart"/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аварийного</w:t>
            </w:r>
            <w:proofErr w:type="gramEnd"/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Pr="00647314" w:rsidRDefault="00EB6732" w:rsidP="006F5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EB6732" w:rsidRPr="00647314" w:rsidRDefault="00EB6732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авершенное строительство 2-х одноквартирных жилых домов: в с</w:t>
            </w:r>
            <w:proofErr w:type="gramStart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упик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Партизанская,32А</w:t>
            </w:r>
          </w:p>
          <w:p w:rsidR="00EB6732" w:rsidRPr="00647314" w:rsidRDefault="00EB6732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аречное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 20А</w:t>
            </w:r>
          </w:p>
          <w:p w:rsidR="00EB6732" w:rsidRPr="00BD4CA4" w:rsidRDefault="00EB6732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домов 129,8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 w:rsidRPr="00BD4C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переселенных из аварийного жилого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2019 году- 2</w:t>
            </w:r>
            <w:r w:rsidRPr="00BD4C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732" w:rsidRPr="00647314" w:rsidRDefault="00EB6732" w:rsidP="00CB7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Переселено - 3</w:t>
            </w:r>
            <w:r w:rsidRPr="00BD4C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2176" w:type="dxa"/>
          </w:tcPr>
          <w:p w:rsidR="00EB6732" w:rsidRPr="009D6118" w:rsidRDefault="00EB6732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Pr="007528DC" w:rsidRDefault="00EB6732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B6732" w:rsidRPr="007528DC" w:rsidRDefault="00EB6732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1699,0</w:t>
            </w:r>
          </w:p>
        </w:tc>
        <w:tc>
          <w:tcPr>
            <w:tcW w:w="1729" w:type="dxa"/>
          </w:tcPr>
          <w:p w:rsidR="00EB6732" w:rsidRPr="007528DC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Pr="00647314" w:rsidRDefault="00EB6732" w:rsidP="006F56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8" w:type="dxa"/>
          </w:tcPr>
          <w:p w:rsidR="00EB6732" w:rsidRPr="00647314" w:rsidRDefault="00EB6732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езавершенное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одноквартирного жилого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473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B6732" w:rsidRDefault="00EB6732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A68D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A68D9">
              <w:rPr>
                <w:rFonts w:ascii="Times New Roman" w:hAnsi="Times New Roman" w:cs="Times New Roman"/>
                <w:sz w:val="24"/>
                <w:szCs w:val="24"/>
              </w:rPr>
              <w:t xml:space="preserve">упик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ул.Партизанская, 32Б</w:t>
            </w:r>
          </w:p>
          <w:p w:rsidR="00EB6732" w:rsidRPr="00647314" w:rsidRDefault="00EB6732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65,4 </w:t>
            </w:r>
            <w:r w:rsidRPr="0064731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EB6732" w:rsidRPr="00647314" w:rsidRDefault="00EB6732" w:rsidP="00CB7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B6732" w:rsidRPr="009D6118" w:rsidRDefault="00EB6732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Pr="007528DC" w:rsidRDefault="00EB6732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B6732" w:rsidRPr="007528DC" w:rsidRDefault="00EB6732" w:rsidP="00EB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472,3</w:t>
            </w:r>
          </w:p>
        </w:tc>
        <w:tc>
          <w:tcPr>
            <w:tcW w:w="1729" w:type="dxa"/>
          </w:tcPr>
          <w:p w:rsidR="00EB6732" w:rsidRPr="007528DC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32" w:rsidRPr="00693C5F" w:rsidTr="003248F4">
        <w:trPr>
          <w:gridAfter w:val="3"/>
          <w:wAfter w:w="129" w:type="dxa"/>
          <w:trHeight w:val="495"/>
        </w:trPr>
        <w:tc>
          <w:tcPr>
            <w:tcW w:w="817" w:type="dxa"/>
            <w:vMerge w:val="restart"/>
          </w:tcPr>
          <w:p w:rsidR="00EB6732" w:rsidRPr="005D5F03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8" w:type="dxa"/>
            <w:vMerge w:val="restart"/>
          </w:tcPr>
          <w:p w:rsidR="00EB6732" w:rsidRPr="00E41328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28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развитие систем коммунальной инфраструктуры МР «Тунгиро-Олёкминский район»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41328">
              <w:rPr>
                <w:rFonts w:ascii="Times New Roman" w:hAnsi="Times New Roman" w:cs="Times New Roman"/>
                <w:b/>
                <w:sz w:val="24"/>
                <w:szCs w:val="24"/>
              </w:rPr>
              <w:t>-2020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EB6732" w:rsidRPr="004901ED" w:rsidRDefault="00EB6732" w:rsidP="006F56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EB6732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Pr="00EC48A9" w:rsidRDefault="00693A7E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437 000,0</w:t>
            </w:r>
          </w:p>
        </w:tc>
        <w:tc>
          <w:tcPr>
            <w:tcW w:w="1811" w:type="dxa"/>
          </w:tcPr>
          <w:p w:rsidR="00EB6732" w:rsidRPr="00EC48A9" w:rsidRDefault="00693A7E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429 797,0</w:t>
            </w:r>
          </w:p>
        </w:tc>
        <w:tc>
          <w:tcPr>
            <w:tcW w:w="1729" w:type="dxa"/>
          </w:tcPr>
          <w:p w:rsidR="00EB6732" w:rsidRPr="00EC48A9" w:rsidRDefault="00693A7E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98,4%</w:t>
            </w:r>
          </w:p>
        </w:tc>
        <w:tc>
          <w:tcPr>
            <w:tcW w:w="2646" w:type="dxa"/>
            <w:vMerge w:val="restart"/>
          </w:tcPr>
          <w:p w:rsidR="00EB6732" w:rsidRPr="00693C5F" w:rsidRDefault="00EB6732" w:rsidP="006F5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A7E" w:rsidRDefault="00693A7E" w:rsidP="00693A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3A7E" w:rsidRDefault="00693A7E" w:rsidP="00693A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F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ДГУ АД 20-Т 400-2Р</w:t>
            </w:r>
          </w:p>
          <w:p w:rsidR="00693A7E" w:rsidRDefault="00693A7E" w:rsidP="00693A7E"/>
          <w:p w:rsidR="00693A7E" w:rsidRDefault="00693A7E" w:rsidP="00693A7E"/>
          <w:p w:rsidR="00EB6732" w:rsidRPr="005A7324" w:rsidRDefault="00693A7E" w:rsidP="00693A7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2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бюджетных средств после проведения торгов</w:t>
            </w:r>
          </w:p>
        </w:tc>
      </w:tr>
      <w:tr w:rsidR="00EB6732" w:rsidRPr="00693C5F" w:rsidTr="003248F4">
        <w:trPr>
          <w:gridAfter w:val="3"/>
          <w:wAfter w:w="129" w:type="dxa"/>
          <w:trHeight w:val="960"/>
        </w:trPr>
        <w:tc>
          <w:tcPr>
            <w:tcW w:w="817" w:type="dxa"/>
            <w:vMerge/>
          </w:tcPr>
          <w:p w:rsidR="00EB6732" w:rsidRPr="005D5F03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EB6732" w:rsidRPr="00E41328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EB6732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EB6732" w:rsidRPr="00EC48A9" w:rsidRDefault="00693A7E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23 000,0</w:t>
            </w:r>
          </w:p>
        </w:tc>
        <w:tc>
          <w:tcPr>
            <w:tcW w:w="1811" w:type="dxa"/>
          </w:tcPr>
          <w:p w:rsidR="00EB6732" w:rsidRPr="00EC48A9" w:rsidRDefault="00693A7E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22 621,0</w:t>
            </w:r>
          </w:p>
        </w:tc>
        <w:tc>
          <w:tcPr>
            <w:tcW w:w="1729" w:type="dxa"/>
          </w:tcPr>
          <w:p w:rsidR="00EB6732" w:rsidRPr="00EC48A9" w:rsidRDefault="00693A7E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98,4%</w:t>
            </w:r>
          </w:p>
        </w:tc>
        <w:tc>
          <w:tcPr>
            <w:tcW w:w="2646" w:type="dxa"/>
            <w:vMerge/>
          </w:tcPr>
          <w:p w:rsidR="00EB6732" w:rsidRPr="00693C5F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32" w:rsidRPr="00693C5F" w:rsidTr="003248F4">
        <w:trPr>
          <w:gridAfter w:val="3"/>
          <w:wAfter w:w="129" w:type="dxa"/>
          <w:trHeight w:val="735"/>
        </w:trPr>
        <w:tc>
          <w:tcPr>
            <w:tcW w:w="817" w:type="dxa"/>
            <w:vMerge/>
          </w:tcPr>
          <w:p w:rsidR="00EB6732" w:rsidRPr="005D5F03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EB6732" w:rsidRPr="00E41328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EB6732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</w:t>
            </w:r>
          </w:p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</w:tc>
        <w:tc>
          <w:tcPr>
            <w:tcW w:w="1778" w:type="dxa"/>
          </w:tcPr>
          <w:p w:rsidR="00EB6732" w:rsidRPr="00EC48A9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EB6732" w:rsidRPr="00EC48A9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EB6732" w:rsidRPr="00EC48A9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693C5F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32" w:rsidRPr="00693C5F" w:rsidTr="003248F4">
        <w:trPr>
          <w:gridAfter w:val="3"/>
          <w:wAfter w:w="129" w:type="dxa"/>
          <w:trHeight w:val="1088"/>
        </w:trPr>
        <w:tc>
          <w:tcPr>
            <w:tcW w:w="817" w:type="dxa"/>
            <w:vMerge w:val="restart"/>
          </w:tcPr>
          <w:p w:rsidR="00EB6732" w:rsidRPr="000A284B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8" w:type="dxa"/>
            <w:vMerge w:val="restart"/>
          </w:tcPr>
          <w:p w:rsidR="00EC1395" w:rsidRPr="009D1D20" w:rsidRDefault="00EC1395" w:rsidP="00EC1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D20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резервных </w:t>
            </w:r>
            <w:r w:rsidRPr="009D1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насосов для котельных</w:t>
            </w:r>
          </w:p>
          <w:p w:rsidR="00EB6732" w:rsidRPr="009D1D20" w:rsidRDefault="00EB6732" w:rsidP="00EC1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B6732" w:rsidRPr="00AE2B51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EB6732" w:rsidRPr="00AE2B51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Pr="008646F5" w:rsidRDefault="00693A7E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152 950,0</w:t>
            </w:r>
          </w:p>
        </w:tc>
        <w:tc>
          <w:tcPr>
            <w:tcW w:w="1811" w:type="dxa"/>
          </w:tcPr>
          <w:p w:rsidR="00EB6732" w:rsidRPr="00EC48A9" w:rsidRDefault="00693A7E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148 969,0</w:t>
            </w:r>
          </w:p>
        </w:tc>
        <w:tc>
          <w:tcPr>
            <w:tcW w:w="1729" w:type="dxa"/>
          </w:tcPr>
          <w:p w:rsidR="00EB6732" w:rsidRPr="00EC48A9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693C5F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32" w:rsidRPr="00693C5F" w:rsidTr="003248F4">
        <w:trPr>
          <w:gridAfter w:val="3"/>
          <w:wAfter w:w="129" w:type="dxa"/>
          <w:trHeight w:val="300"/>
        </w:trPr>
        <w:tc>
          <w:tcPr>
            <w:tcW w:w="817" w:type="dxa"/>
            <w:vMerge/>
          </w:tcPr>
          <w:p w:rsidR="00EB6732" w:rsidRPr="000A284B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EB6732" w:rsidRPr="009D1D20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B6732" w:rsidRPr="00AE2B51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  <w:r w:rsidRPr="00AE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78" w:type="dxa"/>
          </w:tcPr>
          <w:p w:rsidR="00EB6732" w:rsidRPr="008646F5" w:rsidRDefault="00693A7E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8 050,0</w:t>
            </w:r>
          </w:p>
        </w:tc>
        <w:tc>
          <w:tcPr>
            <w:tcW w:w="1811" w:type="dxa"/>
          </w:tcPr>
          <w:p w:rsidR="00EB6732" w:rsidRDefault="00693A7E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7 841,0</w:t>
            </w:r>
          </w:p>
        </w:tc>
        <w:tc>
          <w:tcPr>
            <w:tcW w:w="1729" w:type="dxa"/>
          </w:tcPr>
          <w:p w:rsidR="00EB6732" w:rsidRPr="00EC48A9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693C5F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32" w:rsidRPr="00693C5F" w:rsidTr="003248F4">
        <w:trPr>
          <w:gridAfter w:val="3"/>
          <w:wAfter w:w="129" w:type="dxa"/>
          <w:trHeight w:val="210"/>
        </w:trPr>
        <w:tc>
          <w:tcPr>
            <w:tcW w:w="817" w:type="dxa"/>
            <w:vMerge/>
          </w:tcPr>
          <w:p w:rsidR="00EB6732" w:rsidRPr="000A284B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EB6732" w:rsidRPr="009D1D20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B6732" w:rsidRPr="00AE2B51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EB6732" w:rsidRPr="00AE2B51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78" w:type="dxa"/>
          </w:tcPr>
          <w:p w:rsidR="00EB6732" w:rsidRPr="008646F5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B6732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EB6732" w:rsidRPr="005A7324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693C5F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24" w:rsidRPr="00693C5F" w:rsidTr="003248F4">
        <w:trPr>
          <w:gridAfter w:val="3"/>
          <w:wAfter w:w="129" w:type="dxa"/>
          <w:trHeight w:val="210"/>
        </w:trPr>
        <w:tc>
          <w:tcPr>
            <w:tcW w:w="817" w:type="dxa"/>
            <w:vMerge w:val="restart"/>
          </w:tcPr>
          <w:p w:rsidR="005A7324" w:rsidRDefault="005A7324" w:rsidP="0032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8" w:type="dxa"/>
            <w:vMerge w:val="restart"/>
          </w:tcPr>
          <w:p w:rsidR="005A7324" w:rsidRPr="009D1D20" w:rsidRDefault="005A7324" w:rsidP="003248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резервного источника электроснабжения для муниципальных котельных</w:t>
            </w:r>
          </w:p>
        </w:tc>
        <w:tc>
          <w:tcPr>
            <w:tcW w:w="2176" w:type="dxa"/>
          </w:tcPr>
          <w:p w:rsidR="005A7324" w:rsidRPr="00AE2B51" w:rsidRDefault="005A7324" w:rsidP="0032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5A7324" w:rsidRPr="00AE2B51" w:rsidRDefault="005A7324" w:rsidP="0032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A7324" w:rsidRDefault="005A7324" w:rsidP="0032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284 050,0</w:t>
            </w:r>
          </w:p>
        </w:tc>
        <w:tc>
          <w:tcPr>
            <w:tcW w:w="1811" w:type="dxa"/>
          </w:tcPr>
          <w:p w:rsidR="005A7324" w:rsidRDefault="005A7324" w:rsidP="0032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280 828,0</w:t>
            </w:r>
          </w:p>
        </w:tc>
        <w:tc>
          <w:tcPr>
            <w:tcW w:w="1729" w:type="dxa"/>
          </w:tcPr>
          <w:p w:rsidR="005A7324" w:rsidRPr="00EC48A9" w:rsidRDefault="005A7324" w:rsidP="0032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5A7324" w:rsidRPr="00693C5F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24" w:rsidRPr="00693C5F" w:rsidTr="003248F4">
        <w:trPr>
          <w:gridAfter w:val="3"/>
          <w:wAfter w:w="129" w:type="dxa"/>
          <w:trHeight w:val="210"/>
        </w:trPr>
        <w:tc>
          <w:tcPr>
            <w:tcW w:w="817" w:type="dxa"/>
            <w:vMerge/>
          </w:tcPr>
          <w:p w:rsidR="005A7324" w:rsidRDefault="005A7324" w:rsidP="0032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5A7324" w:rsidRPr="009D1D20" w:rsidRDefault="005A7324" w:rsidP="003248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A7324" w:rsidRPr="00AE2B51" w:rsidRDefault="005A7324" w:rsidP="0032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5A7324" w:rsidRDefault="005A7324" w:rsidP="0032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14 950,0</w:t>
            </w:r>
          </w:p>
        </w:tc>
        <w:tc>
          <w:tcPr>
            <w:tcW w:w="1811" w:type="dxa"/>
          </w:tcPr>
          <w:p w:rsidR="005A7324" w:rsidRDefault="005A7324" w:rsidP="0032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14 780,0</w:t>
            </w:r>
          </w:p>
        </w:tc>
        <w:tc>
          <w:tcPr>
            <w:tcW w:w="1729" w:type="dxa"/>
          </w:tcPr>
          <w:p w:rsidR="005A7324" w:rsidRPr="00EC48A9" w:rsidRDefault="005A7324" w:rsidP="0032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A7324" w:rsidRPr="00693C5F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24" w:rsidRPr="00693C5F" w:rsidTr="003248F4">
        <w:trPr>
          <w:gridAfter w:val="3"/>
          <w:wAfter w:w="129" w:type="dxa"/>
          <w:trHeight w:val="210"/>
        </w:trPr>
        <w:tc>
          <w:tcPr>
            <w:tcW w:w="817" w:type="dxa"/>
            <w:vMerge/>
          </w:tcPr>
          <w:p w:rsidR="005A7324" w:rsidRDefault="005A7324" w:rsidP="0032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5A7324" w:rsidRPr="009D1D20" w:rsidRDefault="005A7324" w:rsidP="003248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A7324" w:rsidRPr="00AE2B51" w:rsidRDefault="005A7324" w:rsidP="0032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5A7324" w:rsidRPr="00AE2B51" w:rsidRDefault="005A7324" w:rsidP="00324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5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778" w:type="dxa"/>
          </w:tcPr>
          <w:p w:rsidR="005A7324" w:rsidRDefault="005A7324" w:rsidP="0032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A7324" w:rsidRDefault="005A7324" w:rsidP="0032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A7324" w:rsidRPr="00EC48A9" w:rsidRDefault="005A7324" w:rsidP="0032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A7324" w:rsidRPr="00693C5F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  <w:trHeight w:val="1936"/>
        </w:trPr>
        <w:tc>
          <w:tcPr>
            <w:tcW w:w="817" w:type="dxa"/>
            <w:tcBorders>
              <w:bottom w:val="single" w:sz="4" w:space="0" w:color="auto"/>
            </w:tcBorders>
          </w:tcPr>
          <w:p w:rsidR="00EB6732" w:rsidRPr="007E3C27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B6732" w:rsidRPr="00E41328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развитие транспортной инфраструктуры» в МР «Тунгиро-Олёкминский район» на 2018-2020 годы»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Дорожный фонд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EB6732" w:rsidRPr="00BF567C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2168,6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B6732" w:rsidRPr="00BF567C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1965,8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EB6732" w:rsidRPr="00BF567C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90,7%</w:t>
            </w:r>
          </w:p>
        </w:tc>
        <w:tc>
          <w:tcPr>
            <w:tcW w:w="2646" w:type="dxa"/>
            <w:vMerge w:val="restart"/>
          </w:tcPr>
          <w:p w:rsidR="00EB6732" w:rsidRPr="00BF567C" w:rsidRDefault="00EB6732" w:rsidP="006F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76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Повышение качества, эффективности и доступности транспортного обслуживания населения, обеспечение надежности и безопасности системы транспортной инфраструктуры</w:t>
            </w:r>
            <w:r>
              <w:rPr>
                <w:rFonts w:ascii="TimesNewRomanPSMT" w:hAnsi="TimesNewRomanPSMT"/>
                <w:color w:val="000000"/>
              </w:rPr>
              <w:t>.</w:t>
            </w:r>
          </w:p>
        </w:tc>
      </w:tr>
      <w:tr w:rsidR="00EB6732" w:rsidTr="003248F4">
        <w:trPr>
          <w:gridAfter w:val="3"/>
          <w:wAfter w:w="129" w:type="dxa"/>
          <w:trHeight w:val="1936"/>
        </w:trPr>
        <w:tc>
          <w:tcPr>
            <w:tcW w:w="817" w:type="dxa"/>
            <w:tcBorders>
              <w:bottom w:val="single" w:sz="4" w:space="0" w:color="auto"/>
            </w:tcBorders>
          </w:tcPr>
          <w:p w:rsidR="00EB6732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B6732" w:rsidRPr="0005642B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содержание дорог, местного значения в границах населенных пунктов поселений муниципального района «Тунгиро-Олёкминский район»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EB6732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EB6732" w:rsidRPr="007528DC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1516,5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B6732" w:rsidRPr="007528DC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1313,7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EB6732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EB6732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  <w:trHeight w:val="1936"/>
        </w:trPr>
        <w:tc>
          <w:tcPr>
            <w:tcW w:w="817" w:type="dxa"/>
            <w:tcBorders>
              <w:bottom w:val="single" w:sz="4" w:space="0" w:color="auto"/>
            </w:tcBorders>
          </w:tcPr>
          <w:p w:rsidR="00EB6732" w:rsidRDefault="000361A9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B6732" w:rsidRDefault="000361A9" w:rsidP="0003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B6732" w:rsidRPr="004C3516">
              <w:rPr>
                <w:rFonts w:ascii="Times New Roman" w:hAnsi="Times New Roman" w:cs="Times New Roman"/>
                <w:sz w:val="24"/>
                <w:szCs w:val="24"/>
              </w:rPr>
              <w:t>риобретение и установка  дорожных знаков с флуоресцентной окантовкой, на территориях сельских поселений «</w:t>
            </w:r>
            <w:proofErr w:type="spellStart"/>
            <w:r w:rsidR="00EB6732" w:rsidRPr="004C3516">
              <w:rPr>
                <w:rFonts w:ascii="Times New Roman" w:hAnsi="Times New Roman" w:cs="Times New Roman"/>
                <w:sz w:val="24"/>
                <w:szCs w:val="24"/>
              </w:rPr>
              <w:t>Тупикское</w:t>
            </w:r>
            <w:proofErr w:type="spellEnd"/>
            <w:r w:rsidR="00EB6732" w:rsidRPr="004C3516">
              <w:rPr>
                <w:rFonts w:ascii="Times New Roman" w:hAnsi="Times New Roman" w:cs="Times New Roman"/>
                <w:sz w:val="24"/>
                <w:szCs w:val="24"/>
              </w:rPr>
              <w:t>» и «Зареченское» в соответствии с разработанным проектом организации дорожного движения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EB6732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EB6732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EB6732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EB6732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EB6732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24" w:rsidTr="00E435CA">
        <w:trPr>
          <w:gridAfter w:val="3"/>
          <w:wAfter w:w="129" w:type="dxa"/>
          <w:trHeight w:val="1936"/>
        </w:trPr>
        <w:tc>
          <w:tcPr>
            <w:tcW w:w="817" w:type="dxa"/>
            <w:tcBorders>
              <w:bottom w:val="single" w:sz="4" w:space="0" w:color="auto"/>
            </w:tcBorders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A7324" w:rsidRDefault="005A7324" w:rsidP="0003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свещение дорожных перекрестков и ме</w:t>
            </w:r>
            <w:proofErr w:type="gramStart"/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ст вбл</w:t>
            </w:r>
            <w:proofErr w:type="gramEnd"/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изи дошкольных и образовательных учреждений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A7324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</w:tcPr>
          <w:p w:rsidR="005A7324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24" w:rsidTr="003248F4">
        <w:trPr>
          <w:gridAfter w:val="3"/>
          <w:wAfter w:w="129" w:type="dxa"/>
          <w:trHeight w:val="1936"/>
        </w:trPr>
        <w:tc>
          <w:tcPr>
            <w:tcW w:w="817" w:type="dxa"/>
            <w:tcBorders>
              <w:bottom w:val="single" w:sz="4" w:space="0" w:color="auto"/>
            </w:tcBorders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A7324" w:rsidRPr="004C3516" w:rsidRDefault="005A7324" w:rsidP="0003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C3516">
              <w:rPr>
                <w:rFonts w:ascii="Times New Roman" w:hAnsi="Times New Roman" w:cs="Times New Roman"/>
                <w:sz w:val="24"/>
                <w:szCs w:val="24"/>
              </w:rPr>
              <w:t>емонт тротуаров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A7324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</w:tcPr>
          <w:p w:rsidR="005A7324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Pr="007E3C27" w:rsidRDefault="000361A9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EB6732" w:rsidRPr="005D5F03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</w:t>
            </w:r>
            <w:r w:rsidR="0032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звитие образования в </w:t>
            </w:r>
            <w:proofErr w:type="spellStart"/>
            <w:r w:rsidR="003248F4">
              <w:rPr>
                <w:rFonts w:ascii="Times New Roman" w:hAnsi="Times New Roman" w:cs="Times New Roman"/>
                <w:b/>
                <w:sz w:val="24"/>
                <w:szCs w:val="24"/>
              </w:rPr>
              <w:t>Тунгиро-Олё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на 2016-2020 годы»</w:t>
            </w:r>
          </w:p>
        </w:tc>
        <w:tc>
          <w:tcPr>
            <w:tcW w:w="2176" w:type="dxa"/>
          </w:tcPr>
          <w:p w:rsidR="00EB6732" w:rsidRPr="00BF567C" w:rsidRDefault="00EB6732" w:rsidP="006F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EB6732" w:rsidRPr="00BF567C" w:rsidRDefault="00CB7DD6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610,0</w:t>
            </w:r>
          </w:p>
        </w:tc>
        <w:tc>
          <w:tcPr>
            <w:tcW w:w="1811" w:type="dxa"/>
          </w:tcPr>
          <w:p w:rsidR="00EB6732" w:rsidRPr="00BF567C" w:rsidRDefault="00CB7DD6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  <w:r w:rsidR="00EB673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9" w:type="dxa"/>
          </w:tcPr>
          <w:p w:rsidR="00EB6732" w:rsidRPr="00BF567C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99,5%</w:t>
            </w:r>
          </w:p>
        </w:tc>
        <w:tc>
          <w:tcPr>
            <w:tcW w:w="2646" w:type="dxa"/>
            <w:vMerge w:val="restart"/>
          </w:tcPr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материально-технической базы образовательных 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учреждений, развитие детского творчества, обеспечение безопасности учебного процесса, обеспечение доступности образования</w:t>
            </w: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Pr="009D6118" w:rsidRDefault="000361A9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B67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8" w:type="dxa"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(подпрограмма «Талантливые дети)</w:t>
            </w:r>
          </w:p>
        </w:tc>
        <w:tc>
          <w:tcPr>
            <w:tcW w:w="2176" w:type="dxa"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Pr="009D6118" w:rsidRDefault="00CB7DD6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33 330,0</w:t>
            </w:r>
          </w:p>
        </w:tc>
        <w:tc>
          <w:tcPr>
            <w:tcW w:w="1811" w:type="dxa"/>
          </w:tcPr>
          <w:p w:rsidR="00EB6732" w:rsidRPr="009D6118" w:rsidRDefault="00CB7DD6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33 330,0</w:t>
            </w:r>
          </w:p>
        </w:tc>
        <w:tc>
          <w:tcPr>
            <w:tcW w:w="1729" w:type="dxa"/>
          </w:tcPr>
          <w:p w:rsidR="00EB6732" w:rsidRPr="009D6118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Pr="009D6118" w:rsidRDefault="000361A9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B673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8" w:type="dxa"/>
          </w:tcPr>
          <w:p w:rsidR="00EB6732" w:rsidRPr="00F405AA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A">
              <w:rPr>
                <w:rFonts w:ascii="Times New Roman" w:hAnsi="Times New Roman" w:cs="Times New Roman"/>
                <w:sz w:val="24"/>
                <w:szCs w:val="24"/>
              </w:rPr>
              <w:t>- доставка детей из периферийных сел к месту учебы (подпрограмма «Дети Севера»)</w:t>
            </w:r>
          </w:p>
        </w:tc>
        <w:tc>
          <w:tcPr>
            <w:tcW w:w="2176" w:type="dxa"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Pr="009D6118" w:rsidRDefault="00CB7DD6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65 000,0</w:t>
            </w:r>
          </w:p>
        </w:tc>
        <w:tc>
          <w:tcPr>
            <w:tcW w:w="1811" w:type="dxa"/>
          </w:tcPr>
          <w:p w:rsidR="00EB6732" w:rsidRPr="009D6118" w:rsidRDefault="00CB7DD6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65 000,0</w:t>
            </w:r>
          </w:p>
        </w:tc>
        <w:tc>
          <w:tcPr>
            <w:tcW w:w="1729" w:type="dxa"/>
          </w:tcPr>
          <w:p w:rsidR="00EB6732" w:rsidRPr="009D6118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Default="000361A9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73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78" w:type="dxa"/>
          </w:tcPr>
          <w:p w:rsidR="00CB7DD6" w:rsidRPr="000665E3" w:rsidRDefault="00EB6732" w:rsidP="00CB7DD6">
            <w:pPr>
              <w:jc w:val="both"/>
              <w:rPr>
                <w:sz w:val="28"/>
                <w:szCs w:val="28"/>
              </w:rPr>
            </w:pPr>
            <w:r w:rsidRPr="00F405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DD6" w:rsidRPr="00CB7DD6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мероприятий, конференций (подпрограмма «Талантливые Дети)</w:t>
            </w:r>
          </w:p>
          <w:p w:rsidR="00EB6732" w:rsidRPr="00F405AA" w:rsidRDefault="00EB6732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Default="00CB7DD6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</w:t>
            </w:r>
          </w:p>
        </w:tc>
        <w:tc>
          <w:tcPr>
            <w:tcW w:w="1811" w:type="dxa"/>
          </w:tcPr>
          <w:p w:rsidR="00EB6732" w:rsidRDefault="00CB7DD6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</w:t>
            </w:r>
          </w:p>
        </w:tc>
        <w:tc>
          <w:tcPr>
            <w:tcW w:w="1729" w:type="dxa"/>
          </w:tcPr>
          <w:p w:rsidR="00EB6732" w:rsidRPr="009D6118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Tr="003248F4">
        <w:trPr>
          <w:gridAfter w:val="3"/>
          <w:wAfter w:w="129" w:type="dxa"/>
        </w:trPr>
        <w:tc>
          <w:tcPr>
            <w:tcW w:w="817" w:type="dxa"/>
          </w:tcPr>
          <w:p w:rsidR="00CB7DD6" w:rsidRDefault="000361A9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78" w:type="dxa"/>
          </w:tcPr>
          <w:p w:rsidR="00CB7DD6" w:rsidRPr="00F405AA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D6">
              <w:rPr>
                <w:sz w:val="28"/>
                <w:szCs w:val="28"/>
              </w:rPr>
              <w:t>–</w:t>
            </w:r>
            <w:r w:rsidRPr="000665E3">
              <w:rPr>
                <w:b/>
                <w:sz w:val="28"/>
                <w:szCs w:val="28"/>
              </w:rPr>
              <w:t xml:space="preserve"> </w:t>
            </w:r>
            <w:r w:rsidRPr="00CB7DD6">
              <w:rPr>
                <w:rFonts w:ascii="Times New Roman" w:hAnsi="Times New Roman" w:cs="Times New Roman"/>
                <w:sz w:val="24"/>
                <w:szCs w:val="24"/>
              </w:rPr>
              <w:t>вывоз учащихся на соревнования в рамках Губернаторского проекта «Спорт для всех» (подпрограмма "Талантливые дети")</w:t>
            </w:r>
          </w:p>
        </w:tc>
        <w:tc>
          <w:tcPr>
            <w:tcW w:w="2176" w:type="dxa"/>
          </w:tcPr>
          <w:p w:rsidR="00CB7DD6" w:rsidRPr="009D6118" w:rsidRDefault="00CB7DD6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B7DD6" w:rsidRDefault="00CB7DD6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14 580,0</w:t>
            </w:r>
          </w:p>
        </w:tc>
        <w:tc>
          <w:tcPr>
            <w:tcW w:w="1811" w:type="dxa"/>
          </w:tcPr>
          <w:p w:rsidR="00CB7DD6" w:rsidRDefault="00CB7DD6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14 580,0</w:t>
            </w:r>
          </w:p>
        </w:tc>
        <w:tc>
          <w:tcPr>
            <w:tcW w:w="1729" w:type="dxa"/>
          </w:tcPr>
          <w:p w:rsidR="00CB7DD6" w:rsidRPr="009D6118" w:rsidRDefault="00CB7DD6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CB7DD6" w:rsidRPr="009D6118" w:rsidRDefault="00CB7DD6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Pr="000A284B" w:rsidRDefault="000361A9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978" w:type="dxa"/>
          </w:tcPr>
          <w:p w:rsidR="00EB6732" w:rsidRPr="00F405AA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5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5A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питания детей  и детей-инвалидов и с ОВЗ в школах и в ДОУ, организация работы лагерей дневного пребывания, временной трудовой занятости </w:t>
            </w:r>
            <w:r w:rsidRPr="00F4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(Подпрограмма «Здоровье детей»)</w:t>
            </w:r>
          </w:p>
        </w:tc>
        <w:tc>
          <w:tcPr>
            <w:tcW w:w="2176" w:type="dxa"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Pr="009D6118" w:rsidRDefault="00CB7DD6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453 090</w:t>
            </w:r>
            <w:r w:rsidR="00EB67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1" w:type="dxa"/>
          </w:tcPr>
          <w:p w:rsidR="00EB6732" w:rsidRPr="009D6118" w:rsidRDefault="00CB7DD6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453 090,0</w:t>
            </w:r>
          </w:p>
        </w:tc>
        <w:tc>
          <w:tcPr>
            <w:tcW w:w="1729" w:type="dxa"/>
          </w:tcPr>
          <w:p w:rsidR="00EB6732" w:rsidRPr="009D6118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24" w:rsidTr="003248F4">
        <w:trPr>
          <w:gridAfter w:val="3"/>
          <w:wAfter w:w="129" w:type="dxa"/>
        </w:trPr>
        <w:tc>
          <w:tcPr>
            <w:tcW w:w="817" w:type="dxa"/>
          </w:tcPr>
          <w:p w:rsidR="005A7324" w:rsidRPr="009D6118" w:rsidRDefault="005A7324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78" w:type="dxa"/>
          </w:tcPr>
          <w:p w:rsidR="005A7324" w:rsidRPr="003965DD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 муниципального района «Тунгиро-Олёкминский район» на 2019 год »</w:t>
            </w:r>
          </w:p>
        </w:tc>
        <w:tc>
          <w:tcPr>
            <w:tcW w:w="2176" w:type="dxa"/>
          </w:tcPr>
          <w:p w:rsidR="005A7324" w:rsidRPr="00BF567C" w:rsidRDefault="005A7324" w:rsidP="006F5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5A7324" w:rsidRPr="00BF567C" w:rsidRDefault="005A7324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306,0</w:t>
            </w:r>
          </w:p>
        </w:tc>
        <w:tc>
          <w:tcPr>
            <w:tcW w:w="1811" w:type="dxa"/>
          </w:tcPr>
          <w:p w:rsidR="005A7324" w:rsidRPr="00BF567C" w:rsidRDefault="005A7324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306,0</w:t>
            </w:r>
          </w:p>
        </w:tc>
        <w:tc>
          <w:tcPr>
            <w:tcW w:w="1729" w:type="dxa"/>
          </w:tcPr>
          <w:p w:rsidR="005A7324" w:rsidRPr="00BF567C" w:rsidRDefault="005A7324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46" w:type="dxa"/>
            <w:vMerge w:val="restart"/>
          </w:tcPr>
          <w:p w:rsidR="005A7324" w:rsidRPr="00BF567C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устойчивого развития сферы культуры в районе</w:t>
            </w:r>
          </w:p>
        </w:tc>
      </w:tr>
      <w:tr w:rsidR="005A7324" w:rsidTr="003248F4">
        <w:trPr>
          <w:gridAfter w:val="3"/>
          <w:wAfter w:w="129" w:type="dxa"/>
        </w:trPr>
        <w:tc>
          <w:tcPr>
            <w:tcW w:w="817" w:type="dxa"/>
          </w:tcPr>
          <w:p w:rsidR="005A7324" w:rsidRPr="000A284B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78" w:type="dxa"/>
          </w:tcPr>
          <w:p w:rsidR="005A7324" w:rsidRPr="003965DD" w:rsidRDefault="005A7324" w:rsidP="006F5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в</w:t>
            </w:r>
            <w:r w:rsidRPr="003965DD">
              <w:rPr>
                <w:rFonts w:ascii="Times New Roman" w:hAnsi="Times New Roman" w:cs="Times New Roman"/>
                <w:sz w:val="26"/>
                <w:szCs w:val="26"/>
              </w:rPr>
              <w:t xml:space="preserve">ыезды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краевые конкурсы  и фестивали</w:t>
            </w:r>
          </w:p>
        </w:tc>
        <w:tc>
          <w:tcPr>
            <w:tcW w:w="2176" w:type="dxa"/>
          </w:tcPr>
          <w:p w:rsidR="005A7324" w:rsidRPr="009D6118" w:rsidRDefault="005A7324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A7324" w:rsidRPr="009D6118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55 772,4</w:t>
            </w:r>
          </w:p>
        </w:tc>
        <w:tc>
          <w:tcPr>
            <w:tcW w:w="1811" w:type="dxa"/>
          </w:tcPr>
          <w:p w:rsidR="005A7324" w:rsidRPr="009D6118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55 772,4</w:t>
            </w:r>
          </w:p>
        </w:tc>
        <w:tc>
          <w:tcPr>
            <w:tcW w:w="1729" w:type="dxa"/>
          </w:tcPr>
          <w:p w:rsidR="005A7324" w:rsidRPr="009D6118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A7324" w:rsidRPr="009D6118" w:rsidRDefault="005A7324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24" w:rsidTr="003248F4">
        <w:trPr>
          <w:gridAfter w:val="3"/>
          <w:wAfter w:w="129" w:type="dxa"/>
        </w:trPr>
        <w:tc>
          <w:tcPr>
            <w:tcW w:w="817" w:type="dxa"/>
          </w:tcPr>
          <w:p w:rsidR="005A7324" w:rsidRPr="000A284B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78" w:type="dxa"/>
          </w:tcPr>
          <w:p w:rsidR="005A7324" w:rsidRPr="003965DD" w:rsidRDefault="005A7324" w:rsidP="006F5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</w:t>
            </w:r>
          </w:p>
        </w:tc>
        <w:tc>
          <w:tcPr>
            <w:tcW w:w="2176" w:type="dxa"/>
          </w:tcPr>
          <w:p w:rsidR="005A7324" w:rsidRPr="009D6118" w:rsidRDefault="005A7324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A7324" w:rsidRPr="009D6118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52 358,6</w:t>
            </w:r>
          </w:p>
        </w:tc>
        <w:tc>
          <w:tcPr>
            <w:tcW w:w="1811" w:type="dxa"/>
          </w:tcPr>
          <w:p w:rsidR="005A7324" w:rsidRPr="009D6118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52 358,6</w:t>
            </w:r>
          </w:p>
        </w:tc>
        <w:tc>
          <w:tcPr>
            <w:tcW w:w="1729" w:type="dxa"/>
          </w:tcPr>
          <w:p w:rsidR="005A7324" w:rsidRPr="009D6118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A7324" w:rsidRPr="009D6118" w:rsidRDefault="005A7324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24" w:rsidTr="003248F4">
        <w:trPr>
          <w:gridAfter w:val="3"/>
          <w:wAfter w:w="129" w:type="dxa"/>
        </w:trPr>
        <w:tc>
          <w:tcPr>
            <w:tcW w:w="817" w:type="dxa"/>
          </w:tcPr>
          <w:p w:rsidR="005A7324" w:rsidRPr="000A284B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978" w:type="dxa"/>
          </w:tcPr>
          <w:p w:rsidR="005A7324" w:rsidRPr="00F718DE" w:rsidRDefault="005A7324" w:rsidP="006F5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приобретение музыкального оборудования, костюмов в СЦД Заречное</w:t>
            </w:r>
          </w:p>
        </w:tc>
        <w:tc>
          <w:tcPr>
            <w:tcW w:w="2176" w:type="dxa"/>
          </w:tcPr>
          <w:p w:rsidR="005A7324" w:rsidRPr="009D6118" w:rsidRDefault="005A7324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A7324" w:rsidRPr="009D6118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  <w:tc>
          <w:tcPr>
            <w:tcW w:w="1811" w:type="dxa"/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</w:t>
            </w:r>
          </w:p>
        </w:tc>
        <w:tc>
          <w:tcPr>
            <w:tcW w:w="1729" w:type="dxa"/>
          </w:tcPr>
          <w:p w:rsidR="005A7324" w:rsidRPr="009D6118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A7324" w:rsidRPr="009D6118" w:rsidRDefault="005A7324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24" w:rsidTr="003248F4">
        <w:trPr>
          <w:gridAfter w:val="3"/>
          <w:wAfter w:w="129" w:type="dxa"/>
        </w:trPr>
        <w:tc>
          <w:tcPr>
            <w:tcW w:w="817" w:type="dxa"/>
          </w:tcPr>
          <w:p w:rsidR="005A7324" w:rsidRPr="000A284B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978" w:type="dxa"/>
          </w:tcPr>
          <w:p w:rsidR="005A7324" w:rsidRDefault="005A7324" w:rsidP="00C046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-денежное поощрение участников самодеятельности</w:t>
            </w:r>
          </w:p>
        </w:tc>
        <w:tc>
          <w:tcPr>
            <w:tcW w:w="2176" w:type="dxa"/>
          </w:tcPr>
          <w:p w:rsidR="005A7324" w:rsidRPr="009D6118" w:rsidRDefault="005A7324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73 000,0</w:t>
            </w:r>
          </w:p>
        </w:tc>
        <w:tc>
          <w:tcPr>
            <w:tcW w:w="1811" w:type="dxa"/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73 000,0</w:t>
            </w:r>
          </w:p>
        </w:tc>
        <w:tc>
          <w:tcPr>
            <w:tcW w:w="1729" w:type="dxa"/>
          </w:tcPr>
          <w:p w:rsidR="005A7324" w:rsidRPr="009D6118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A7324" w:rsidRPr="009D6118" w:rsidRDefault="005A7324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24" w:rsidTr="003248F4">
        <w:trPr>
          <w:gridAfter w:val="3"/>
          <w:wAfter w:w="129" w:type="dxa"/>
        </w:trPr>
        <w:tc>
          <w:tcPr>
            <w:tcW w:w="817" w:type="dxa"/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978" w:type="dxa"/>
          </w:tcPr>
          <w:p w:rsidR="005A7324" w:rsidRDefault="005A7324" w:rsidP="00C046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квалификации, переквалификация</w:t>
            </w:r>
          </w:p>
        </w:tc>
        <w:tc>
          <w:tcPr>
            <w:tcW w:w="2176" w:type="dxa"/>
          </w:tcPr>
          <w:p w:rsidR="005A7324" w:rsidRPr="009D6118" w:rsidRDefault="005A7324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54 869,0</w:t>
            </w:r>
          </w:p>
        </w:tc>
        <w:tc>
          <w:tcPr>
            <w:tcW w:w="1811" w:type="dxa"/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54 869,0</w:t>
            </w:r>
          </w:p>
        </w:tc>
        <w:tc>
          <w:tcPr>
            <w:tcW w:w="1729" w:type="dxa"/>
          </w:tcPr>
          <w:p w:rsidR="005A7324" w:rsidRPr="009D6118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A7324" w:rsidRPr="009D6118" w:rsidRDefault="005A7324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Pr="009D6118" w:rsidRDefault="000361A9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8" w:type="dxa"/>
          </w:tcPr>
          <w:p w:rsidR="00EB6732" w:rsidRPr="003965DD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5DD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муниципальном районе  «Ту</w:t>
            </w:r>
            <w:r w:rsidR="00C04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нгиро-Олекминский район» на 2019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2176" w:type="dxa"/>
          </w:tcPr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EB6732" w:rsidRPr="00BF567C" w:rsidRDefault="00C046DD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615,0</w:t>
            </w:r>
          </w:p>
        </w:tc>
        <w:tc>
          <w:tcPr>
            <w:tcW w:w="1811" w:type="dxa"/>
          </w:tcPr>
          <w:p w:rsidR="00EB6732" w:rsidRPr="00BF567C" w:rsidRDefault="00C046DD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615,0</w:t>
            </w:r>
          </w:p>
        </w:tc>
        <w:tc>
          <w:tcPr>
            <w:tcW w:w="1729" w:type="dxa"/>
          </w:tcPr>
          <w:p w:rsidR="00EB6732" w:rsidRPr="00BF567C" w:rsidRDefault="00EB6732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 w:val="restart"/>
          </w:tcPr>
          <w:p w:rsidR="00EB6732" w:rsidRPr="00BF567C" w:rsidRDefault="00EB6732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деятельности организаций физкультурно-спортивной направленности</w:t>
            </w: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Pr="000A284B" w:rsidRDefault="000361A9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673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8" w:type="dxa"/>
          </w:tcPr>
          <w:p w:rsidR="00EB6732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мероприятий, с целью развития физической культуры и спорта</w:t>
            </w:r>
          </w:p>
          <w:p w:rsidR="00EB6732" w:rsidRPr="003965DD" w:rsidRDefault="00EB6732" w:rsidP="006F5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6" w:type="dxa"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Pr="009D6118" w:rsidRDefault="00C046DD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184 024,65</w:t>
            </w:r>
          </w:p>
        </w:tc>
        <w:tc>
          <w:tcPr>
            <w:tcW w:w="1811" w:type="dxa"/>
          </w:tcPr>
          <w:p w:rsidR="00EB6732" w:rsidRPr="009D6118" w:rsidRDefault="00C046DD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184 024.65</w:t>
            </w:r>
          </w:p>
        </w:tc>
        <w:tc>
          <w:tcPr>
            <w:tcW w:w="1729" w:type="dxa"/>
          </w:tcPr>
          <w:p w:rsidR="00EB6732" w:rsidRPr="009D6118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Pr="000A284B" w:rsidRDefault="000361A9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673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8" w:type="dxa"/>
          </w:tcPr>
          <w:p w:rsidR="00EB6732" w:rsidRPr="003965DD" w:rsidRDefault="00EB6732" w:rsidP="006F56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 и стройматериалов, для СМЦ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Pr="009D6118" w:rsidRDefault="00C046DD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74 724,50</w:t>
            </w:r>
          </w:p>
        </w:tc>
        <w:tc>
          <w:tcPr>
            <w:tcW w:w="1811" w:type="dxa"/>
          </w:tcPr>
          <w:p w:rsidR="00EB6732" w:rsidRPr="009D6118" w:rsidRDefault="00C046DD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74 724,50</w:t>
            </w:r>
          </w:p>
        </w:tc>
        <w:tc>
          <w:tcPr>
            <w:tcW w:w="1729" w:type="dxa"/>
          </w:tcPr>
          <w:p w:rsidR="00EB6732" w:rsidRPr="009D6118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Default="000361A9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978" w:type="dxa"/>
          </w:tcPr>
          <w:p w:rsidR="00CB7DD6" w:rsidRDefault="00EB6732" w:rsidP="00CB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r w:rsidR="00C0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DD6" w:rsidRPr="00542250">
              <w:rPr>
                <w:rFonts w:ascii="Times New Roman" w:hAnsi="Times New Roman" w:cs="Times New Roman"/>
                <w:sz w:val="24"/>
                <w:szCs w:val="24"/>
              </w:rPr>
              <w:t>пропагандистских наглядных материалов, приобретение научн</w:t>
            </w:r>
            <w:proofErr w:type="gramStart"/>
            <w:r w:rsidR="00CB7DD6" w:rsidRPr="005422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CB7DD6"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просветительской литературы о спорте</w:t>
            </w:r>
            <w:r w:rsidR="00CB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732" w:rsidRDefault="00EB6732" w:rsidP="00C0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Default="00CB7DD6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EB67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1" w:type="dxa"/>
          </w:tcPr>
          <w:p w:rsidR="00EB6732" w:rsidRDefault="00CB7DD6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EB67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9" w:type="dxa"/>
          </w:tcPr>
          <w:p w:rsidR="00EB6732" w:rsidRPr="009D6118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732" w:rsidTr="003248F4">
        <w:trPr>
          <w:gridAfter w:val="3"/>
          <w:wAfter w:w="129" w:type="dxa"/>
        </w:trPr>
        <w:tc>
          <w:tcPr>
            <w:tcW w:w="817" w:type="dxa"/>
          </w:tcPr>
          <w:p w:rsidR="00EB6732" w:rsidRPr="000A284B" w:rsidRDefault="000361A9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978" w:type="dxa"/>
          </w:tcPr>
          <w:p w:rsidR="00EB6732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2176" w:type="dxa"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B6732" w:rsidRDefault="00C046DD" w:rsidP="00C0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127 750,85</w:t>
            </w:r>
          </w:p>
        </w:tc>
        <w:tc>
          <w:tcPr>
            <w:tcW w:w="1811" w:type="dxa"/>
          </w:tcPr>
          <w:p w:rsidR="00EB6732" w:rsidRDefault="00C046DD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127 750,85</w:t>
            </w:r>
          </w:p>
        </w:tc>
        <w:tc>
          <w:tcPr>
            <w:tcW w:w="1729" w:type="dxa"/>
          </w:tcPr>
          <w:p w:rsidR="00EB6732" w:rsidRPr="009D6118" w:rsidRDefault="00EB6732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EB6732" w:rsidRPr="009D6118" w:rsidRDefault="00EB6732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A7324" w:rsidRPr="00961D6B" w:rsidTr="003248F4">
        <w:trPr>
          <w:gridAfter w:val="3"/>
          <w:wAfter w:w="129" w:type="dxa"/>
          <w:trHeight w:val="306"/>
        </w:trPr>
        <w:tc>
          <w:tcPr>
            <w:tcW w:w="817" w:type="dxa"/>
          </w:tcPr>
          <w:p w:rsidR="005A7324" w:rsidRPr="005158E0" w:rsidRDefault="005A7324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78" w:type="dxa"/>
          </w:tcPr>
          <w:p w:rsidR="005A7324" w:rsidRPr="00961D6B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«Профилактика терроризма и экстремизма в муниципальном районе «Тунгиро-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Олёкминский район»  на 2017-2020</w:t>
            </w: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2176" w:type="dxa"/>
          </w:tcPr>
          <w:p w:rsidR="005A7324" w:rsidRPr="00961D6B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5A7324" w:rsidRPr="00961D6B" w:rsidRDefault="005A7324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535,1</w:t>
            </w:r>
          </w:p>
        </w:tc>
        <w:tc>
          <w:tcPr>
            <w:tcW w:w="1811" w:type="dxa"/>
          </w:tcPr>
          <w:p w:rsidR="005A7324" w:rsidRPr="00961D6B" w:rsidRDefault="005A7324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535,1</w:t>
            </w:r>
          </w:p>
        </w:tc>
        <w:tc>
          <w:tcPr>
            <w:tcW w:w="1729" w:type="dxa"/>
          </w:tcPr>
          <w:p w:rsidR="005A7324" w:rsidRPr="00961D6B" w:rsidRDefault="005A7324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 w:val="restart"/>
          </w:tcPr>
          <w:p w:rsidR="005A7324" w:rsidRPr="00961D6B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на объектах социальной сферы муниципального района</w:t>
            </w:r>
          </w:p>
        </w:tc>
      </w:tr>
      <w:tr w:rsidR="005A7324" w:rsidRPr="00961D6B" w:rsidTr="003248F4">
        <w:trPr>
          <w:gridAfter w:val="3"/>
          <w:wAfter w:w="129" w:type="dxa"/>
          <w:trHeight w:val="306"/>
        </w:trPr>
        <w:tc>
          <w:tcPr>
            <w:tcW w:w="817" w:type="dxa"/>
          </w:tcPr>
          <w:p w:rsidR="005A7324" w:rsidRPr="00F718DE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978" w:type="dxa"/>
          </w:tcPr>
          <w:p w:rsidR="005A7324" w:rsidRPr="00B80A00" w:rsidRDefault="005A7324" w:rsidP="00CB7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B80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борудование детского сада на 40 мест </w:t>
            </w:r>
            <w:proofErr w:type="gramStart"/>
            <w:r w:rsidRPr="00B80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80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Заречное системой видеонаблюдения</w:t>
            </w:r>
          </w:p>
          <w:p w:rsidR="005A7324" w:rsidRPr="00B80A00" w:rsidRDefault="005A7324" w:rsidP="00CB7D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5A7324" w:rsidRDefault="005A7324" w:rsidP="006F56C7"/>
        </w:tc>
        <w:tc>
          <w:tcPr>
            <w:tcW w:w="1778" w:type="dxa"/>
          </w:tcPr>
          <w:p w:rsidR="005A7324" w:rsidRPr="00961D6B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811" w:type="dxa"/>
          </w:tcPr>
          <w:p w:rsidR="005A7324" w:rsidRPr="00961D6B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729" w:type="dxa"/>
          </w:tcPr>
          <w:p w:rsidR="005A7324" w:rsidRPr="00961D6B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A7324" w:rsidRPr="00961D6B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24" w:rsidRPr="00961D6B" w:rsidTr="003248F4">
        <w:trPr>
          <w:gridAfter w:val="3"/>
          <w:wAfter w:w="129" w:type="dxa"/>
          <w:trHeight w:val="306"/>
        </w:trPr>
        <w:tc>
          <w:tcPr>
            <w:tcW w:w="817" w:type="dxa"/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978" w:type="dxa"/>
          </w:tcPr>
          <w:p w:rsidR="005A7324" w:rsidRPr="00E16260" w:rsidRDefault="005A7324" w:rsidP="0003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E16260">
              <w:rPr>
                <w:rFonts w:ascii="Times New Roman" w:eastAsia="Calibri" w:hAnsi="Times New Roman" w:cs="Times New Roman"/>
                <w:sz w:val="24"/>
                <w:szCs w:val="24"/>
              </w:rPr>
              <w:t>граждение палисадника «</w:t>
            </w:r>
            <w:proofErr w:type="spellStart"/>
            <w:r w:rsidRPr="00E16260">
              <w:rPr>
                <w:rFonts w:ascii="Times New Roman" w:eastAsia="Calibri" w:hAnsi="Times New Roman" w:cs="Times New Roman"/>
                <w:sz w:val="24"/>
                <w:szCs w:val="24"/>
              </w:rPr>
              <w:t>Тупикская</w:t>
            </w:r>
            <w:proofErr w:type="spellEnd"/>
            <w:r w:rsidRPr="00E16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76" w:type="dxa"/>
          </w:tcPr>
          <w:p w:rsidR="005A7324" w:rsidRDefault="005A7324" w:rsidP="006F56C7"/>
        </w:tc>
        <w:tc>
          <w:tcPr>
            <w:tcW w:w="1778" w:type="dxa"/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11" w:type="dxa"/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29" w:type="dxa"/>
          </w:tcPr>
          <w:p w:rsidR="005A7324" w:rsidRPr="00961D6B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A7324" w:rsidRPr="00961D6B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24" w:rsidRPr="00961D6B" w:rsidTr="003248F4">
        <w:trPr>
          <w:gridAfter w:val="3"/>
          <w:wAfter w:w="129" w:type="dxa"/>
          <w:trHeight w:val="306"/>
        </w:trPr>
        <w:tc>
          <w:tcPr>
            <w:tcW w:w="817" w:type="dxa"/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978" w:type="dxa"/>
          </w:tcPr>
          <w:p w:rsidR="005A7324" w:rsidRPr="00E16260" w:rsidRDefault="005A7324" w:rsidP="00E16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</w:t>
            </w:r>
            <w:r w:rsidRPr="00E16260">
              <w:rPr>
                <w:rFonts w:ascii="Times New Roman" w:eastAsia="Calibri" w:hAnsi="Times New Roman" w:cs="Times New Roman"/>
                <w:sz w:val="24"/>
                <w:szCs w:val="24"/>
              </w:rPr>
              <w:t>ополнительные финансовые средства на ограждение территории пришкольного интерната МБОУ «</w:t>
            </w:r>
            <w:proofErr w:type="spellStart"/>
            <w:r w:rsidRPr="00E16260">
              <w:rPr>
                <w:rFonts w:ascii="Times New Roman" w:eastAsia="Calibri" w:hAnsi="Times New Roman" w:cs="Times New Roman"/>
                <w:sz w:val="24"/>
                <w:szCs w:val="24"/>
              </w:rPr>
              <w:t>Тупикская</w:t>
            </w:r>
            <w:proofErr w:type="spellEnd"/>
            <w:r w:rsidRPr="00E16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5A7324" w:rsidRPr="00E16260" w:rsidRDefault="005A7324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5A7324" w:rsidRDefault="005A7324" w:rsidP="006F56C7"/>
        </w:tc>
        <w:tc>
          <w:tcPr>
            <w:tcW w:w="1778" w:type="dxa"/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811" w:type="dxa"/>
          </w:tcPr>
          <w:p w:rsidR="005A7324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729" w:type="dxa"/>
          </w:tcPr>
          <w:p w:rsidR="005A7324" w:rsidRPr="00961D6B" w:rsidRDefault="005A7324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5A7324" w:rsidRPr="00961D6B" w:rsidRDefault="005A7324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00" w:rsidRPr="00961D6B" w:rsidTr="003248F4">
        <w:trPr>
          <w:gridAfter w:val="3"/>
          <w:wAfter w:w="129" w:type="dxa"/>
          <w:trHeight w:val="306"/>
        </w:trPr>
        <w:tc>
          <w:tcPr>
            <w:tcW w:w="817" w:type="dxa"/>
          </w:tcPr>
          <w:p w:rsidR="00B80A00" w:rsidRPr="0040142F" w:rsidRDefault="000361A9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B80A00" w:rsidRPr="0040142F" w:rsidRDefault="00B80A00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«Противодействие коррупции в </w:t>
            </w:r>
            <w:r w:rsidRPr="004014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муниципальном районе «Тунгиро-Олёкминский район» на 2017-2019 г.г.»</w:t>
            </w:r>
          </w:p>
        </w:tc>
        <w:tc>
          <w:tcPr>
            <w:tcW w:w="2176" w:type="dxa"/>
          </w:tcPr>
          <w:p w:rsidR="00B80A00" w:rsidRPr="00961D6B" w:rsidRDefault="00B80A00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Бюджет муниципального </w:t>
            </w:r>
            <w:r w:rsidRPr="00961D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78" w:type="dxa"/>
          </w:tcPr>
          <w:p w:rsidR="00B80A00" w:rsidRPr="0040142F" w:rsidRDefault="00B80A00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0,2</w:t>
            </w:r>
          </w:p>
        </w:tc>
        <w:tc>
          <w:tcPr>
            <w:tcW w:w="1811" w:type="dxa"/>
          </w:tcPr>
          <w:p w:rsidR="00B80A00" w:rsidRPr="0040142F" w:rsidRDefault="00B80A00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B80A00" w:rsidRPr="0040142F" w:rsidRDefault="00B80A00" w:rsidP="006F5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46" w:type="dxa"/>
            <w:vMerge w:val="restart"/>
          </w:tcPr>
          <w:p w:rsidR="00B80A00" w:rsidRPr="00842726" w:rsidRDefault="00B80A00" w:rsidP="006F5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Издание и распространение </w:t>
            </w:r>
            <w:r w:rsidRPr="008427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информационных листов не осуществлялось</w:t>
            </w:r>
          </w:p>
        </w:tc>
      </w:tr>
      <w:tr w:rsidR="00B80A00" w:rsidRPr="00961D6B" w:rsidTr="003248F4">
        <w:trPr>
          <w:gridAfter w:val="3"/>
          <w:wAfter w:w="129" w:type="dxa"/>
          <w:trHeight w:val="306"/>
        </w:trPr>
        <w:tc>
          <w:tcPr>
            <w:tcW w:w="817" w:type="dxa"/>
          </w:tcPr>
          <w:p w:rsidR="00B80A00" w:rsidRDefault="000361A9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80A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8" w:type="dxa"/>
          </w:tcPr>
          <w:p w:rsidR="00B80A00" w:rsidRDefault="000361A9" w:rsidP="0003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B80A00">
              <w:rPr>
                <w:rFonts w:ascii="Times New Roman" w:hAnsi="Times New Roman" w:cs="Times New Roman"/>
                <w:sz w:val="24"/>
                <w:szCs w:val="24"/>
              </w:rPr>
              <w:t xml:space="preserve">здание и распространение информационных листов, содержащих </w:t>
            </w:r>
            <w:proofErr w:type="spellStart"/>
            <w:r w:rsidR="00B80A00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="00B80A0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пропаганду и правила поведения в коррупционных ситуациях</w:t>
            </w:r>
          </w:p>
        </w:tc>
        <w:tc>
          <w:tcPr>
            <w:tcW w:w="2176" w:type="dxa"/>
          </w:tcPr>
          <w:p w:rsidR="00B80A00" w:rsidRDefault="00B80A00" w:rsidP="006F56C7"/>
        </w:tc>
        <w:tc>
          <w:tcPr>
            <w:tcW w:w="1778" w:type="dxa"/>
          </w:tcPr>
          <w:p w:rsidR="00B80A00" w:rsidRPr="001E336D" w:rsidRDefault="00B80A0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11" w:type="dxa"/>
          </w:tcPr>
          <w:p w:rsidR="00B80A00" w:rsidRPr="001E336D" w:rsidRDefault="00B80A0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B80A00" w:rsidRPr="001E336D" w:rsidRDefault="00B80A00" w:rsidP="006F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</w:tcPr>
          <w:p w:rsidR="00B80A00" w:rsidRPr="001E336D" w:rsidRDefault="00B80A00" w:rsidP="006F5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00" w:rsidRPr="00A24708" w:rsidTr="003248F4">
        <w:trPr>
          <w:gridAfter w:val="3"/>
          <w:wAfter w:w="129" w:type="dxa"/>
          <w:trHeight w:val="660"/>
        </w:trPr>
        <w:tc>
          <w:tcPr>
            <w:tcW w:w="817" w:type="dxa"/>
            <w:vMerge w:val="restart"/>
          </w:tcPr>
          <w:p w:rsidR="00B80A00" w:rsidRPr="009D6118" w:rsidRDefault="000361A9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8" w:type="dxa"/>
            <w:vMerge w:val="restart"/>
          </w:tcPr>
          <w:p w:rsidR="00B80A00" w:rsidRPr="00C223ED" w:rsidRDefault="00B80A00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3ED">
              <w:rPr>
                <w:rFonts w:ascii="Times New Roman" w:hAnsi="Times New Roman"/>
                <w:b/>
                <w:sz w:val="24"/>
                <w:szCs w:val="24"/>
              </w:rPr>
              <w:t>«Экономическое и социальное развитие коренных малочисленных народов Севера в муниципальном районе «Тунгиро-Олёкминский район» (20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C223ED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C223ED">
              <w:rPr>
                <w:rFonts w:ascii="Times New Roman" w:hAnsi="Times New Roman"/>
                <w:b/>
                <w:sz w:val="24"/>
                <w:szCs w:val="24"/>
              </w:rPr>
              <w:t xml:space="preserve"> гг.)»</w:t>
            </w:r>
          </w:p>
        </w:tc>
        <w:tc>
          <w:tcPr>
            <w:tcW w:w="2176" w:type="dxa"/>
          </w:tcPr>
          <w:p w:rsidR="00B80A00" w:rsidRPr="00BF567C" w:rsidRDefault="00B80A00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B80A00" w:rsidRPr="00BF567C" w:rsidRDefault="00B80A00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B80A00" w:rsidRPr="00BF567C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439,2</w:t>
            </w:r>
          </w:p>
          <w:p w:rsidR="00B80A00" w:rsidRPr="00BF567C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00" w:rsidRPr="00BF567C" w:rsidRDefault="00B80A00" w:rsidP="00CB7DD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B80A00" w:rsidRPr="00BF567C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439,2</w:t>
            </w:r>
          </w:p>
          <w:p w:rsidR="00B80A00" w:rsidRPr="00BF567C" w:rsidRDefault="00B80A00" w:rsidP="00CB7DD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80A00" w:rsidRPr="007E3C27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646" w:type="dxa"/>
            <w:vMerge w:val="restart"/>
          </w:tcPr>
          <w:p w:rsidR="00B80A00" w:rsidRPr="00A24708" w:rsidRDefault="00B80A00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A2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жизни населения</w:t>
            </w:r>
          </w:p>
          <w:p w:rsidR="00B80A00" w:rsidRPr="00BF567C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00" w:rsidRPr="00A24708" w:rsidRDefault="00B80A00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00" w:rsidRPr="00A24708" w:rsidTr="003248F4">
        <w:trPr>
          <w:gridAfter w:val="3"/>
          <w:wAfter w:w="129" w:type="dxa"/>
          <w:trHeight w:val="660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C223ED" w:rsidRDefault="00B80A00" w:rsidP="00CB7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B80A00" w:rsidRPr="00BF567C" w:rsidRDefault="00B80A00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778" w:type="dxa"/>
          </w:tcPr>
          <w:p w:rsidR="00B80A00" w:rsidRPr="00BF567C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811" w:type="dxa"/>
          </w:tcPr>
          <w:p w:rsidR="00B80A00" w:rsidRPr="00BF567C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729" w:type="dxa"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B80A00" w:rsidRPr="00A24708" w:rsidRDefault="00B80A00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00" w:rsidRPr="009D6118" w:rsidTr="003248F4">
        <w:trPr>
          <w:gridAfter w:val="3"/>
          <w:wAfter w:w="129" w:type="dxa"/>
          <w:trHeight w:val="1545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C223ED" w:rsidRDefault="00B80A00" w:rsidP="00CB7D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</w:tcPr>
          <w:p w:rsidR="00B80A00" w:rsidRPr="00BF567C" w:rsidRDefault="00B80A00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7C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B80A00" w:rsidRPr="00BF567C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</w:tc>
        <w:tc>
          <w:tcPr>
            <w:tcW w:w="1811" w:type="dxa"/>
          </w:tcPr>
          <w:p w:rsidR="00B80A00" w:rsidRPr="00BF567C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</w:tc>
        <w:tc>
          <w:tcPr>
            <w:tcW w:w="1729" w:type="dxa"/>
          </w:tcPr>
          <w:p w:rsidR="00B80A00" w:rsidRPr="00A72C82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B80A00" w:rsidRPr="009D6118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00" w:rsidRPr="00BF567C" w:rsidTr="003248F4">
        <w:trPr>
          <w:gridAfter w:val="3"/>
          <w:wAfter w:w="129" w:type="dxa"/>
          <w:trHeight w:val="306"/>
        </w:trPr>
        <w:tc>
          <w:tcPr>
            <w:tcW w:w="817" w:type="dxa"/>
            <w:vMerge w:val="restart"/>
          </w:tcPr>
          <w:p w:rsidR="00B80A00" w:rsidRPr="00C223ED" w:rsidRDefault="00B80A00" w:rsidP="0003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8" w:type="dxa"/>
            <w:vMerge w:val="restart"/>
          </w:tcPr>
          <w:p w:rsidR="00B80A00" w:rsidRPr="00D6517D" w:rsidRDefault="00B80A00" w:rsidP="00CB7DD6">
            <w:pPr>
              <w:pStyle w:val="20"/>
              <w:shd w:val="clear" w:color="auto" w:fill="auto"/>
              <w:spacing w:line="250" w:lineRule="exact"/>
              <w:jc w:val="left"/>
              <w:rPr>
                <w:b/>
                <w:sz w:val="22"/>
                <w:szCs w:val="22"/>
              </w:rPr>
            </w:pPr>
            <w:r w:rsidRPr="00D6517D">
              <w:rPr>
                <w:rStyle w:val="2105pt"/>
                <w:b w:val="0"/>
                <w:sz w:val="22"/>
                <w:szCs w:val="22"/>
              </w:rPr>
              <w:t>Материально-техническое оснащение кабинета эвенкийского языка. Приобретение</w:t>
            </w:r>
          </w:p>
          <w:p w:rsidR="00B80A00" w:rsidRPr="000C3AA7" w:rsidRDefault="00B80A00" w:rsidP="00CB7DD6">
            <w:pPr>
              <w:pStyle w:val="1"/>
              <w:numPr>
                <w:ilvl w:val="0"/>
                <w:numId w:val="1"/>
              </w:numPr>
              <w:ind w:left="34"/>
              <w:jc w:val="both"/>
              <w:rPr>
                <w:rStyle w:val="2105pt"/>
                <w:b w:val="0"/>
                <w:bCs w:val="0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D6517D">
              <w:rPr>
                <w:rStyle w:val="2105pt"/>
                <w:b w:val="0"/>
                <w:sz w:val="22"/>
                <w:szCs w:val="22"/>
              </w:rPr>
              <w:t xml:space="preserve">автоматизированных </w:t>
            </w:r>
            <w:r w:rsidRPr="00D6517D">
              <w:rPr>
                <w:rStyle w:val="2105pt"/>
                <w:b w:val="0"/>
                <w:sz w:val="22"/>
                <w:szCs w:val="22"/>
              </w:rPr>
              <w:lastRenderedPageBreak/>
              <w:t xml:space="preserve">рабочих мест (АРМ), </w:t>
            </w:r>
            <w:proofErr w:type="spellStart"/>
            <w:r w:rsidRPr="00D6517D">
              <w:rPr>
                <w:rStyle w:val="2105pt"/>
                <w:b w:val="0"/>
                <w:sz w:val="22"/>
                <w:szCs w:val="22"/>
              </w:rPr>
              <w:t>магнитно</w:t>
            </w:r>
            <w:r w:rsidRPr="00D6517D">
              <w:rPr>
                <w:rStyle w:val="2105pt"/>
                <w:b w:val="0"/>
                <w:sz w:val="22"/>
                <w:szCs w:val="22"/>
              </w:rPr>
              <w:softHyphen/>
              <w:t>маркерная</w:t>
            </w:r>
            <w:proofErr w:type="spellEnd"/>
            <w:r w:rsidRPr="00D6517D">
              <w:rPr>
                <w:rStyle w:val="2105pt"/>
                <w:b w:val="0"/>
                <w:sz w:val="22"/>
                <w:szCs w:val="22"/>
              </w:rPr>
              <w:t xml:space="preserve"> доска 2, зеркального фотоаппарата. МФУ </w:t>
            </w:r>
            <w:proofErr w:type="gramStart"/>
            <w:r w:rsidRPr="00D6517D">
              <w:rPr>
                <w:rStyle w:val="2105pt"/>
                <w:b w:val="0"/>
                <w:sz w:val="22"/>
                <w:szCs w:val="22"/>
              </w:rPr>
              <w:t>лазерное</w:t>
            </w:r>
            <w:proofErr w:type="gramEnd"/>
            <w:r w:rsidRPr="00D6517D">
              <w:rPr>
                <w:rStyle w:val="2105pt"/>
                <w:b w:val="0"/>
                <w:sz w:val="22"/>
                <w:szCs w:val="22"/>
              </w:rPr>
              <w:t>, аудиосистема, ламинатор, телевизор, штатив, микрофонный комплект 2, удлинитель силовой</w:t>
            </w:r>
          </w:p>
          <w:p w:rsidR="00B80A00" w:rsidRPr="00D6517D" w:rsidRDefault="00B80A00" w:rsidP="00CB7DD6">
            <w:pPr>
              <w:pStyle w:val="1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  <w:p w:rsidR="00B80A00" w:rsidRPr="009D6118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0A00" w:rsidRPr="00B8158A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8A">
              <w:rPr>
                <w:rStyle w:val="2105pt"/>
                <w:rFonts w:eastAsiaTheme="minorHAnsi"/>
                <w:b w:val="0"/>
              </w:rPr>
              <w:t>133</w:t>
            </w:r>
            <w:r>
              <w:rPr>
                <w:rStyle w:val="2105pt"/>
                <w:rFonts w:eastAsiaTheme="minorHAnsi"/>
                <w:b w:val="0"/>
              </w:rPr>
              <w:t>,</w:t>
            </w:r>
            <w:r w:rsidRPr="00B8158A">
              <w:rPr>
                <w:rStyle w:val="2105pt"/>
                <w:rFonts w:eastAsiaTheme="minorHAnsi"/>
                <w:b w:val="0"/>
              </w:rPr>
              <w:t>2</w:t>
            </w:r>
          </w:p>
        </w:tc>
        <w:tc>
          <w:tcPr>
            <w:tcW w:w="1811" w:type="dxa"/>
          </w:tcPr>
          <w:p w:rsidR="00B80A00" w:rsidRPr="00B8158A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8A">
              <w:rPr>
                <w:rStyle w:val="2105pt"/>
                <w:rFonts w:eastAsiaTheme="minorHAnsi"/>
                <w:b w:val="0"/>
              </w:rPr>
              <w:t>133</w:t>
            </w:r>
            <w:r>
              <w:rPr>
                <w:rStyle w:val="2105pt"/>
                <w:rFonts w:eastAsiaTheme="minorHAnsi"/>
                <w:b w:val="0"/>
              </w:rPr>
              <w:t>,</w:t>
            </w:r>
            <w:r w:rsidRPr="00B8158A">
              <w:rPr>
                <w:rStyle w:val="2105pt"/>
                <w:rFonts w:eastAsiaTheme="minorHAnsi"/>
                <w:b w:val="0"/>
              </w:rPr>
              <w:t>2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B80A00" w:rsidRPr="00BF567C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00" w:rsidRPr="00E03F12" w:rsidTr="003248F4">
        <w:trPr>
          <w:gridAfter w:val="3"/>
          <w:wAfter w:w="129" w:type="dxa"/>
          <w:trHeight w:val="306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CD4D5A" w:rsidRDefault="00B80A00" w:rsidP="00CB7D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78" w:type="dxa"/>
          </w:tcPr>
          <w:p w:rsidR="00B80A00" w:rsidRPr="00B8158A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8A">
              <w:rPr>
                <w:rStyle w:val="210pt"/>
                <w:rFonts w:eastAsiaTheme="minorHAnsi"/>
                <w:b w:val="0"/>
              </w:rPr>
              <w:t>8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B8158A">
              <w:rPr>
                <w:rStyle w:val="210pt"/>
                <w:rFonts w:eastAsiaTheme="minorHAnsi"/>
                <w:b w:val="0"/>
              </w:rPr>
              <w:t>5</w:t>
            </w:r>
          </w:p>
        </w:tc>
        <w:tc>
          <w:tcPr>
            <w:tcW w:w="1811" w:type="dxa"/>
          </w:tcPr>
          <w:p w:rsidR="00B80A00" w:rsidRPr="00B8158A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8A">
              <w:rPr>
                <w:rStyle w:val="210pt"/>
                <w:rFonts w:eastAsiaTheme="minorHAnsi"/>
                <w:b w:val="0"/>
              </w:rPr>
              <w:t>8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B8158A">
              <w:rPr>
                <w:rStyle w:val="210pt"/>
                <w:rFonts w:eastAsiaTheme="minorHAnsi"/>
                <w:b w:val="0"/>
              </w:rPr>
              <w:t>5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B80A00" w:rsidRPr="00E03F12" w:rsidRDefault="00B80A00" w:rsidP="00CB7DD6">
            <w:pPr>
              <w:jc w:val="both"/>
              <w:rPr>
                <w:sz w:val="20"/>
                <w:szCs w:val="20"/>
              </w:rPr>
            </w:pPr>
          </w:p>
        </w:tc>
      </w:tr>
      <w:tr w:rsidR="00B80A00" w:rsidRPr="00E03F12" w:rsidTr="003248F4">
        <w:trPr>
          <w:gridAfter w:val="3"/>
          <w:wAfter w:w="129" w:type="dxa"/>
          <w:trHeight w:val="306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CD4D5A" w:rsidRDefault="00B80A00" w:rsidP="00CB7DD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B80A00" w:rsidRPr="00B8158A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8A">
              <w:rPr>
                <w:rStyle w:val="210pt"/>
                <w:rFonts w:eastAsiaTheme="minorHAnsi"/>
                <w:b w:val="0"/>
              </w:rPr>
              <w:t>41</w:t>
            </w:r>
            <w:r>
              <w:rPr>
                <w:rStyle w:val="210pt"/>
                <w:rFonts w:eastAsiaTheme="minorHAnsi"/>
                <w:b w:val="0"/>
              </w:rPr>
              <w:t>,3</w:t>
            </w:r>
          </w:p>
        </w:tc>
        <w:tc>
          <w:tcPr>
            <w:tcW w:w="1811" w:type="dxa"/>
          </w:tcPr>
          <w:p w:rsidR="00B80A00" w:rsidRPr="00B8158A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58A">
              <w:rPr>
                <w:rStyle w:val="210pt"/>
                <w:rFonts w:eastAsiaTheme="minorHAnsi"/>
                <w:b w:val="0"/>
              </w:rPr>
              <w:t>41</w:t>
            </w:r>
            <w:r>
              <w:rPr>
                <w:rStyle w:val="210pt"/>
                <w:rFonts w:eastAsiaTheme="minorHAnsi"/>
                <w:b w:val="0"/>
              </w:rPr>
              <w:t>,3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B80A00" w:rsidRPr="00E03F12" w:rsidRDefault="00B80A00" w:rsidP="00CB7DD6">
            <w:pPr>
              <w:jc w:val="both"/>
              <w:rPr>
                <w:sz w:val="20"/>
                <w:szCs w:val="20"/>
              </w:rPr>
            </w:pPr>
          </w:p>
        </w:tc>
      </w:tr>
      <w:tr w:rsidR="00B80A00" w:rsidRPr="00961D6B" w:rsidTr="003248F4">
        <w:trPr>
          <w:gridAfter w:val="3"/>
          <w:wAfter w:w="129" w:type="dxa"/>
          <w:trHeight w:val="306"/>
        </w:trPr>
        <w:tc>
          <w:tcPr>
            <w:tcW w:w="817" w:type="dxa"/>
            <w:vMerge w:val="restart"/>
          </w:tcPr>
          <w:p w:rsidR="00B80A00" w:rsidRPr="00F718DE" w:rsidRDefault="000361A9" w:rsidP="0003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0A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78" w:type="dxa"/>
            <w:vMerge w:val="restart"/>
          </w:tcPr>
          <w:p w:rsidR="00B80A00" w:rsidRPr="00D6517D" w:rsidRDefault="00B80A00" w:rsidP="00CB7DD6">
            <w:pPr>
              <w:pStyle w:val="20"/>
              <w:shd w:val="clear" w:color="auto" w:fill="auto"/>
              <w:spacing w:line="254" w:lineRule="exact"/>
              <w:jc w:val="left"/>
              <w:rPr>
                <w:b/>
                <w:sz w:val="22"/>
                <w:szCs w:val="22"/>
              </w:rPr>
            </w:pPr>
            <w:r w:rsidRPr="00D6517D">
              <w:rPr>
                <w:rStyle w:val="2105pt"/>
                <w:b w:val="0"/>
                <w:sz w:val="22"/>
                <w:szCs w:val="22"/>
              </w:rPr>
              <w:t>Материально-техническое оснащение детских садов. Приобретение</w:t>
            </w:r>
          </w:p>
          <w:p w:rsidR="00B80A00" w:rsidRDefault="00B80A00" w:rsidP="00CB7DD6">
            <w:pPr>
              <w:jc w:val="both"/>
              <w:rPr>
                <w:rStyle w:val="2105pt"/>
                <w:rFonts w:eastAsiaTheme="minorHAnsi"/>
                <w:b w:val="0"/>
                <w:sz w:val="22"/>
                <w:szCs w:val="22"/>
              </w:rPr>
            </w:pPr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 xml:space="preserve">автоматизированных рабочих мест (АРМ) для воспитателей в детский сад </w:t>
            </w:r>
            <w:proofErr w:type="gramStart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с</w:t>
            </w:r>
            <w:proofErr w:type="gramEnd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 xml:space="preserve">. Средняя </w:t>
            </w:r>
            <w:proofErr w:type="spellStart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Олекма</w:t>
            </w:r>
            <w:proofErr w:type="spellEnd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 xml:space="preserve"> и с. </w:t>
            </w:r>
            <w:proofErr w:type="spellStart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Моклакан</w:t>
            </w:r>
            <w:proofErr w:type="spellEnd"/>
          </w:p>
          <w:p w:rsidR="00B80A00" w:rsidRPr="00D6517D" w:rsidRDefault="00B80A00" w:rsidP="00CB7DD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80A00" w:rsidRPr="009D6118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5pt"/>
                <w:rFonts w:eastAsiaTheme="minorHAnsi"/>
                <w:b w:val="0"/>
              </w:rPr>
              <w:t>77</w:t>
            </w:r>
            <w:r>
              <w:rPr>
                <w:rStyle w:val="2105pt"/>
                <w:rFonts w:eastAsiaTheme="minorHAnsi"/>
                <w:b w:val="0"/>
              </w:rPr>
              <w:t>,2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5pt"/>
                <w:rFonts w:eastAsiaTheme="minorHAnsi"/>
                <w:b w:val="0"/>
              </w:rPr>
              <w:t>77</w:t>
            </w:r>
            <w:r>
              <w:rPr>
                <w:rStyle w:val="2105pt"/>
                <w:rFonts w:eastAsiaTheme="minorHAnsi"/>
                <w:b w:val="0"/>
              </w:rPr>
              <w:t>,2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:rsidR="00B80A00" w:rsidRPr="00961D6B" w:rsidRDefault="00B80A00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00" w:rsidRPr="00961D6B" w:rsidTr="003248F4">
        <w:trPr>
          <w:gridAfter w:val="3"/>
          <w:wAfter w:w="129" w:type="dxa"/>
          <w:trHeight w:val="306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D6517D" w:rsidRDefault="00B80A00" w:rsidP="00CB7DD6">
            <w:pPr>
              <w:pStyle w:val="20"/>
              <w:shd w:val="clear" w:color="auto" w:fill="auto"/>
              <w:spacing w:line="254" w:lineRule="exact"/>
              <w:jc w:val="left"/>
              <w:rPr>
                <w:rStyle w:val="2105pt"/>
                <w:b w:val="0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0A00" w:rsidRPr="009D6118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4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CA70A0">
              <w:rPr>
                <w:rStyle w:val="210pt"/>
                <w:rFonts w:eastAsiaTheme="minorHAnsi"/>
                <w:b w:val="0"/>
              </w:rPr>
              <w:t>9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4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CA70A0">
              <w:rPr>
                <w:rStyle w:val="210pt"/>
                <w:rFonts w:eastAsiaTheme="minorHAnsi"/>
                <w:b w:val="0"/>
              </w:rPr>
              <w:t>9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80A00" w:rsidRPr="00961D6B" w:rsidRDefault="00B80A00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0A00" w:rsidRPr="00961D6B" w:rsidTr="003248F4">
        <w:trPr>
          <w:gridAfter w:val="3"/>
          <w:wAfter w:w="129" w:type="dxa"/>
          <w:trHeight w:val="306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D6517D" w:rsidRDefault="00B80A00" w:rsidP="00CB7DD6">
            <w:pPr>
              <w:pStyle w:val="20"/>
              <w:shd w:val="clear" w:color="auto" w:fill="auto"/>
              <w:spacing w:line="254" w:lineRule="exact"/>
              <w:jc w:val="left"/>
              <w:rPr>
                <w:rStyle w:val="2105pt"/>
                <w:b w:val="0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23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CA70A0">
              <w:rPr>
                <w:rStyle w:val="210pt"/>
                <w:rFonts w:eastAsiaTheme="minorHAnsi"/>
                <w:b w:val="0"/>
              </w:rPr>
              <w:t>9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23</w:t>
            </w:r>
            <w:r>
              <w:rPr>
                <w:rStyle w:val="210pt"/>
                <w:rFonts w:eastAsiaTheme="minorHAnsi"/>
                <w:b w:val="0"/>
              </w:rPr>
              <w:t>,9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B80A00" w:rsidRPr="00961D6B" w:rsidRDefault="00B80A00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8F4" w:rsidRPr="009D6118" w:rsidTr="003248F4">
        <w:trPr>
          <w:gridAfter w:val="2"/>
          <w:wAfter w:w="120" w:type="dxa"/>
          <w:trHeight w:val="423"/>
        </w:trPr>
        <w:tc>
          <w:tcPr>
            <w:tcW w:w="817" w:type="dxa"/>
            <w:vMerge w:val="restart"/>
          </w:tcPr>
          <w:p w:rsidR="00B80A00" w:rsidRDefault="000361A9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0A0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78" w:type="dxa"/>
            <w:vMerge w:val="restart"/>
          </w:tcPr>
          <w:p w:rsidR="00B80A00" w:rsidRPr="00D6517D" w:rsidRDefault="00B80A00" w:rsidP="00CB7DD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Материально-техническое оснащение пришкольного интерната. Приобретение мягкого инвентаря, музыкального центра, телевизора.</w:t>
            </w: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80A00" w:rsidRPr="009D6118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5pt"/>
                <w:rFonts w:eastAsiaTheme="minorHAnsi"/>
                <w:b w:val="0"/>
              </w:rPr>
              <w:t>83</w:t>
            </w:r>
            <w:r>
              <w:rPr>
                <w:rStyle w:val="2105pt"/>
                <w:rFonts w:eastAsiaTheme="minorHAnsi"/>
                <w:b w:val="0"/>
              </w:rPr>
              <w:t>,</w:t>
            </w:r>
            <w:r w:rsidRPr="00CA70A0">
              <w:rPr>
                <w:rStyle w:val="2105pt"/>
                <w:rFonts w:eastAsiaTheme="minorHAnsi"/>
                <w:b w:val="0"/>
              </w:rPr>
              <w:t>7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5pt"/>
                <w:rFonts w:eastAsiaTheme="minorHAnsi"/>
                <w:b w:val="0"/>
              </w:rPr>
              <w:t>83</w:t>
            </w:r>
            <w:r>
              <w:rPr>
                <w:rStyle w:val="2105pt"/>
                <w:rFonts w:eastAsiaTheme="minorHAnsi"/>
                <w:b w:val="0"/>
              </w:rPr>
              <w:t>,</w:t>
            </w:r>
            <w:r w:rsidRPr="00CA70A0">
              <w:rPr>
                <w:rStyle w:val="2105pt"/>
                <w:rFonts w:eastAsiaTheme="minorHAnsi"/>
                <w:b w:val="0"/>
              </w:rPr>
              <w:t>7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3248F4" w:rsidRPr="009D6118" w:rsidRDefault="003248F4">
            <w:pPr>
              <w:spacing w:after="0" w:line="0" w:lineRule="atLeast"/>
              <w:jc w:val="center"/>
            </w:pPr>
          </w:p>
        </w:tc>
      </w:tr>
      <w:tr w:rsidR="003248F4" w:rsidRPr="009D6118" w:rsidTr="003248F4">
        <w:trPr>
          <w:gridAfter w:val="2"/>
          <w:wAfter w:w="120" w:type="dxa"/>
          <w:trHeight w:val="450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D6517D" w:rsidRDefault="00B80A00" w:rsidP="00CB7DD6">
            <w:pPr>
              <w:jc w:val="both"/>
              <w:rPr>
                <w:rStyle w:val="2105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0A00" w:rsidRPr="00C223ED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5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CA70A0">
              <w:rPr>
                <w:rStyle w:val="210pt"/>
                <w:rFonts w:eastAsiaTheme="minorHAnsi"/>
                <w:b w:val="0"/>
              </w:rPr>
              <w:t>3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5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CA70A0">
              <w:rPr>
                <w:rStyle w:val="210pt"/>
                <w:rFonts w:eastAsiaTheme="minorHAnsi"/>
                <w:b w:val="0"/>
              </w:rPr>
              <w:t>3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shd w:val="clear" w:color="auto" w:fill="auto"/>
          </w:tcPr>
          <w:p w:rsidR="003248F4" w:rsidRPr="009D6118" w:rsidRDefault="003248F4">
            <w:pPr>
              <w:spacing w:after="0" w:line="0" w:lineRule="atLeast"/>
              <w:jc w:val="center"/>
            </w:pPr>
          </w:p>
        </w:tc>
      </w:tr>
      <w:tr w:rsidR="003248F4" w:rsidRPr="009D6118" w:rsidTr="003248F4">
        <w:trPr>
          <w:gridAfter w:val="2"/>
          <w:wAfter w:w="120" w:type="dxa"/>
          <w:trHeight w:val="615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D6517D" w:rsidRDefault="00B80A00" w:rsidP="00CB7DD6">
            <w:pPr>
              <w:jc w:val="both"/>
              <w:rPr>
                <w:rStyle w:val="2105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25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CA70A0">
              <w:rPr>
                <w:rStyle w:val="210pt"/>
                <w:rFonts w:eastAsiaTheme="minorHAnsi"/>
                <w:b w:val="0"/>
              </w:rPr>
              <w:t>9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25</w:t>
            </w:r>
            <w:r>
              <w:rPr>
                <w:rStyle w:val="210pt"/>
                <w:rFonts w:eastAsiaTheme="minorHAnsi"/>
                <w:b w:val="0"/>
              </w:rPr>
              <w:t>,9</w:t>
            </w:r>
            <w:r w:rsidRPr="00CA70A0">
              <w:rPr>
                <w:rStyle w:val="210pt"/>
                <w:rFonts w:eastAsiaTheme="minorHAnsi"/>
                <w:b w:val="0"/>
              </w:rPr>
              <w:t xml:space="preserve"> 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248F4" w:rsidRPr="009D6118" w:rsidRDefault="003248F4">
            <w:pPr>
              <w:spacing w:after="0" w:line="0" w:lineRule="atLeast"/>
              <w:jc w:val="center"/>
            </w:pPr>
          </w:p>
        </w:tc>
      </w:tr>
      <w:tr w:rsidR="003248F4" w:rsidRPr="009D6118" w:rsidTr="003248F4">
        <w:trPr>
          <w:trHeight w:val="292"/>
        </w:trPr>
        <w:tc>
          <w:tcPr>
            <w:tcW w:w="817" w:type="dxa"/>
            <w:vMerge w:val="restart"/>
          </w:tcPr>
          <w:p w:rsidR="00B80A00" w:rsidRDefault="000361A9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0A0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978" w:type="dxa"/>
            <w:vMerge w:val="restart"/>
          </w:tcPr>
          <w:p w:rsidR="00B80A00" w:rsidRPr="00D6517D" w:rsidRDefault="00B80A00" w:rsidP="00CB7DD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6517D">
              <w:rPr>
                <w:rStyle w:val="213pt"/>
                <w:rFonts w:eastAsiaTheme="minorHAnsi"/>
                <w:b w:val="0"/>
                <w:sz w:val="22"/>
                <w:szCs w:val="22"/>
              </w:rPr>
              <w:t xml:space="preserve">Приобретение </w:t>
            </w:r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спасательных жилетов</w:t>
            </w:r>
            <w:r w:rsidRPr="00D6517D">
              <w:rPr>
                <w:rStyle w:val="210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 xml:space="preserve">для перевозки детей </w:t>
            </w:r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lastRenderedPageBreak/>
              <w:t xml:space="preserve">из </w:t>
            </w:r>
            <w:r w:rsidRPr="00D6517D">
              <w:rPr>
                <w:rStyle w:val="210pt"/>
                <w:rFonts w:eastAsiaTheme="minorHAnsi"/>
                <w:b w:val="0"/>
                <w:sz w:val="22"/>
                <w:szCs w:val="22"/>
              </w:rPr>
              <w:t xml:space="preserve">отдаленных </w:t>
            </w:r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 xml:space="preserve">сёл </w:t>
            </w:r>
            <w:proofErr w:type="spellStart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Тунгир</w:t>
            </w:r>
            <w:proofErr w:type="gramStart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о</w:t>
            </w:r>
            <w:proofErr w:type="spellEnd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-</w:t>
            </w:r>
            <w:proofErr w:type="gramEnd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D6517D">
              <w:rPr>
                <w:rStyle w:val="213pt"/>
                <w:rFonts w:eastAsiaTheme="minorHAnsi"/>
                <w:b w:val="0"/>
                <w:sz w:val="22"/>
                <w:szCs w:val="22"/>
              </w:rPr>
              <w:t>(</w:t>
            </w:r>
            <w:proofErr w:type="spellStart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Олёкминского</w:t>
            </w:r>
            <w:proofErr w:type="spellEnd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 xml:space="preserve"> района</w:t>
            </w: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  <w:p w:rsidR="00B80A00" w:rsidRPr="009D6118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5pt"/>
                <w:rFonts w:eastAsiaTheme="minorHAnsi"/>
                <w:b w:val="0"/>
              </w:rPr>
              <w:lastRenderedPageBreak/>
              <w:t>23</w:t>
            </w:r>
            <w:r>
              <w:rPr>
                <w:rStyle w:val="2105pt"/>
                <w:rFonts w:eastAsiaTheme="minorHAnsi"/>
                <w:b w:val="0"/>
              </w:rPr>
              <w:t>,5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5pt"/>
                <w:rFonts w:eastAsiaTheme="minorHAnsi"/>
                <w:b w:val="0"/>
              </w:rPr>
              <w:t>23</w:t>
            </w:r>
            <w:r>
              <w:rPr>
                <w:rStyle w:val="2105pt"/>
                <w:rFonts w:eastAsiaTheme="minorHAnsi"/>
                <w:b w:val="0"/>
              </w:rPr>
              <w:t>,5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4"/>
            <w:shd w:val="clear" w:color="auto" w:fill="auto"/>
          </w:tcPr>
          <w:p w:rsidR="003248F4" w:rsidRPr="009D6118" w:rsidRDefault="003248F4">
            <w:pPr>
              <w:spacing w:after="0" w:line="0" w:lineRule="atLeast"/>
              <w:jc w:val="center"/>
            </w:pPr>
          </w:p>
        </w:tc>
      </w:tr>
      <w:tr w:rsidR="00B80A00" w:rsidRPr="009D6118" w:rsidTr="003248F4">
        <w:trPr>
          <w:gridAfter w:val="4"/>
          <w:wAfter w:w="2775" w:type="dxa"/>
          <w:trHeight w:val="225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D6517D" w:rsidRDefault="00B80A00" w:rsidP="00CB7DD6">
            <w:pPr>
              <w:jc w:val="both"/>
              <w:rPr>
                <w:rStyle w:val="213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0A00" w:rsidRPr="00C223ED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1</w:t>
            </w:r>
            <w:r>
              <w:rPr>
                <w:rStyle w:val="210pt"/>
                <w:rFonts w:eastAsiaTheme="minorHAnsi"/>
                <w:b w:val="0"/>
              </w:rPr>
              <w:t>,5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1</w:t>
            </w:r>
            <w:r>
              <w:rPr>
                <w:rStyle w:val="210pt"/>
                <w:rFonts w:eastAsiaTheme="minorHAnsi"/>
                <w:b w:val="0"/>
              </w:rPr>
              <w:t>,5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F4" w:rsidRPr="009D6118" w:rsidTr="003248F4">
        <w:trPr>
          <w:gridAfter w:val="1"/>
          <w:wAfter w:w="15" w:type="dxa"/>
          <w:trHeight w:val="465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D6517D" w:rsidRDefault="00B80A00" w:rsidP="00CB7DD6">
            <w:pPr>
              <w:jc w:val="both"/>
              <w:rPr>
                <w:rStyle w:val="213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7</w:t>
            </w:r>
            <w:r>
              <w:rPr>
                <w:rStyle w:val="210pt"/>
                <w:rFonts w:eastAsiaTheme="minorHAnsi"/>
                <w:b w:val="0"/>
              </w:rPr>
              <w:t>,3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7</w:t>
            </w:r>
            <w:r>
              <w:rPr>
                <w:rStyle w:val="210pt"/>
                <w:rFonts w:eastAsiaTheme="minorHAnsi"/>
                <w:b w:val="0"/>
              </w:rPr>
              <w:t>,3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shd w:val="clear" w:color="auto" w:fill="auto"/>
          </w:tcPr>
          <w:p w:rsidR="003248F4" w:rsidRPr="009D6118" w:rsidRDefault="003248F4">
            <w:pPr>
              <w:spacing w:after="0" w:line="0" w:lineRule="atLeast"/>
              <w:jc w:val="center"/>
            </w:pPr>
          </w:p>
        </w:tc>
      </w:tr>
      <w:tr w:rsidR="003248F4" w:rsidRPr="009D6118" w:rsidTr="003248F4">
        <w:trPr>
          <w:gridAfter w:val="1"/>
          <w:wAfter w:w="15" w:type="dxa"/>
          <w:trHeight w:val="204"/>
        </w:trPr>
        <w:tc>
          <w:tcPr>
            <w:tcW w:w="817" w:type="dxa"/>
            <w:vMerge w:val="restart"/>
          </w:tcPr>
          <w:p w:rsidR="00B80A00" w:rsidRDefault="000361A9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0A0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978" w:type="dxa"/>
            <w:vMerge w:val="restart"/>
          </w:tcPr>
          <w:p w:rsidR="00B80A00" w:rsidRPr="00D6517D" w:rsidRDefault="00B80A00" w:rsidP="00CB7DD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 xml:space="preserve">Улучшение материально- технической базы СЦД </w:t>
            </w:r>
            <w:proofErr w:type="gramStart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в</w:t>
            </w:r>
            <w:proofErr w:type="gramEnd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 xml:space="preserve"> с. </w:t>
            </w:r>
            <w:proofErr w:type="spellStart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Моклакан</w:t>
            </w:r>
            <w:proofErr w:type="spellEnd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80A00" w:rsidRPr="009D6118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5pt"/>
                <w:rFonts w:eastAsiaTheme="minorHAnsi"/>
                <w:b w:val="0"/>
              </w:rPr>
              <w:t>26</w:t>
            </w:r>
            <w:r>
              <w:rPr>
                <w:rStyle w:val="2105pt"/>
                <w:rFonts w:eastAsiaTheme="minorHAnsi"/>
                <w:b w:val="0"/>
              </w:rPr>
              <w:t>,</w:t>
            </w:r>
            <w:r w:rsidRPr="00CA70A0">
              <w:rPr>
                <w:rStyle w:val="2105pt"/>
                <w:rFonts w:eastAsiaTheme="minorHAnsi"/>
                <w:b w:val="0"/>
              </w:rPr>
              <w:t>9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5pt"/>
                <w:rFonts w:eastAsiaTheme="minorHAnsi"/>
                <w:b w:val="0"/>
              </w:rPr>
              <w:t>26</w:t>
            </w:r>
            <w:r>
              <w:rPr>
                <w:rStyle w:val="2105pt"/>
                <w:rFonts w:eastAsiaTheme="minorHAnsi"/>
                <w:b w:val="0"/>
              </w:rPr>
              <w:t>,</w:t>
            </w:r>
            <w:r w:rsidRPr="00CA70A0">
              <w:rPr>
                <w:rStyle w:val="2105pt"/>
                <w:rFonts w:eastAsiaTheme="minorHAnsi"/>
                <w:b w:val="0"/>
              </w:rPr>
              <w:t>9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shd w:val="clear" w:color="auto" w:fill="auto"/>
          </w:tcPr>
          <w:p w:rsidR="003248F4" w:rsidRPr="009D6118" w:rsidRDefault="003248F4">
            <w:pPr>
              <w:spacing w:after="0" w:line="0" w:lineRule="atLeast"/>
              <w:jc w:val="center"/>
            </w:pPr>
          </w:p>
        </w:tc>
      </w:tr>
      <w:tr w:rsidR="003248F4" w:rsidRPr="009D6118" w:rsidTr="003248F4">
        <w:trPr>
          <w:gridAfter w:val="1"/>
          <w:wAfter w:w="15" w:type="dxa"/>
          <w:trHeight w:val="225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D6517D" w:rsidRDefault="00B80A00" w:rsidP="00CB7DD6">
            <w:pPr>
              <w:jc w:val="both"/>
              <w:rPr>
                <w:rStyle w:val="2105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0A00" w:rsidRPr="00C223ED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1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CA70A0">
              <w:rPr>
                <w:rStyle w:val="210pt"/>
                <w:rFonts w:eastAsiaTheme="minorHAnsi"/>
                <w:b w:val="0"/>
              </w:rPr>
              <w:t>7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1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CA70A0">
              <w:rPr>
                <w:rStyle w:val="210pt"/>
                <w:rFonts w:eastAsiaTheme="minorHAnsi"/>
                <w:b w:val="0"/>
              </w:rPr>
              <w:t>7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shd w:val="clear" w:color="auto" w:fill="auto"/>
          </w:tcPr>
          <w:p w:rsidR="003248F4" w:rsidRPr="009D6118" w:rsidRDefault="003248F4">
            <w:pPr>
              <w:spacing w:after="0" w:line="0" w:lineRule="atLeast"/>
              <w:jc w:val="center"/>
            </w:pPr>
          </w:p>
        </w:tc>
      </w:tr>
      <w:tr w:rsidR="003248F4" w:rsidRPr="009D6118" w:rsidTr="003248F4">
        <w:trPr>
          <w:gridAfter w:val="1"/>
          <w:wAfter w:w="15" w:type="dxa"/>
          <w:trHeight w:val="300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D6517D" w:rsidRDefault="00B80A00" w:rsidP="00CB7DD6">
            <w:pPr>
              <w:jc w:val="both"/>
              <w:rPr>
                <w:rStyle w:val="2105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8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CA70A0">
              <w:rPr>
                <w:rStyle w:val="210pt"/>
                <w:rFonts w:eastAsiaTheme="minorHAnsi"/>
                <w:b w:val="0"/>
              </w:rPr>
              <w:t>3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8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CA70A0">
              <w:rPr>
                <w:rStyle w:val="210pt"/>
                <w:rFonts w:eastAsiaTheme="minorHAnsi"/>
                <w:b w:val="0"/>
              </w:rPr>
              <w:t>3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shd w:val="clear" w:color="auto" w:fill="auto"/>
          </w:tcPr>
          <w:p w:rsidR="003248F4" w:rsidRPr="009D6118" w:rsidRDefault="003248F4">
            <w:pPr>
              <w:spacing w:after="0" w:line="0" w:lineRule="atLeast"/>
              <w:jc w:val="center"/>
            </w:pPr>
          </w:p>
        </w:tc>
      </w:tr>
      <w:tr w:rsidR="003248F4" w:rsidRPr="009D6118" w:rsidTr="003248F4">
        <w:trPr>
          <w:gridAfter w:val="1"/>
          <w:wAfter w:w="15" w:type="dxa"/>
          <w:trHeight w:val="496"/>
        </w:trPr>
        <w:tc>
          <w:tcPr>
            <w:tcW w:w="817" w:type="dxa"/>
            <w:vMerge w:val="restart"/>
          </w:tcPr>
          <w:p w:rsidR="00B80A00" w:rsidRDefault="000361A9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0A0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978" w:type="dxa"/>
            <w:vMerge w:val="restart"/>
          </w:tcPr>
          <w:p w:rsidR="00B80A00" w:rsidRPr="00D6517D" w:rsidRDefault="00B80A00" w:rsidP="00CB7DD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Проведение курсов повышения квалификации для учителей эвенкийского языка, специалистов занимающихся изучением и пропагандой эвенкийской культуры</w:t>
            </w: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80A00" w:rsidRPr="009D6118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5pt"/>
                <w:rFonts w:eastAsiaTheme="minorHAnsi"/>
                <w:b w:val="0"/>
              </w:rPr>
              <w:t>21</w:t>
            </w:r>
            <w:r>
              <w:rPr>
                <w:rStyle w:val="2105pt"/>
                <w:rFonts w:eastAsiaTheme="minorHAnsi"/>
                <w:b w:val="0"/>
              </w:rPr>
              <w:t>,9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5pt"/>
                <w:rFonts w:eastAsiaTheme="minorHAnsi"/>
                <w:b w:val="0"/>
              </w:rPr>
              <w:t>21</w:t>
            </w:r>
            <w:r>
              <w:rPr>
                <w:rStyle w:val="2105pt"/>
                <w:rFonts w:eastAsiaTheme="minorHAnsi"/>
                <w:b w:val="0"/>
              </w:rPr>
              <w:t>,9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shd w:val="clear" w:color="auto" w:fill="auto"/>
          </w:tcPr>
          <w:p w:rsidR="003248F4" w:rsidRPr="009D6118" w:rsidRDefault="003248F4">
            <w:pPr>
              <w:spacing w:after="0" w:line="0" w:lineRule="atLeast"/>
              <w:jc w:val="center"/>
            </w:pPr>
          </w:p>
        </w:tc>
      </w:tr>
      <w:tr w:rsidR="003248F4" w:rsidRPr="009D6118" w:rsidTr="003248F4">
        <w:trPr>
          <w:gridAfter w:val="1"/>
          <w:wAfter w:w="15" w:type="dxa"/>
          <w:trHeight w:val="510"/>
        </w:trPr>
        <w:tc>
          <w:tcPr>
            <w:tcW w:w="817" w:type="dxa"/>
            <w:vMerge/>
          </w:tcPr>
          <w:p w:rsidR="003248F4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3248F4" w:rsidRPr="00D6517D" w:rsidRDefault="003248F4" w:rsidP="00CB7DD6">
            <w:pPr>
              <w:jc w:val="both"/>
              <w:rPr>
                <w:rStyle w:val="2105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6" w:type="dxa"/>
          </w:tcPr>
          <w:p w:rsidR="003248F4" w:rsidRPr="00C223ED" w:rsidRDefault="003248F4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78" w:type="dxa"/>
          </w:tcPr>
          <w:p w:rsidR="003248F4" w:rsidRPr="00CA70A0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1</w:t>
            </w:r>
            <w:r>
              <w:rPr>
                <w:rStyle w:val="210pt"/>
                <w:rFonts w:eastAsiaTheme="minorHAnsi"/>
                <w:b w:val="0"/>
              </w:rPr>
              <w:t>,4</w:t>
            </w:r>
          </w:p>
        </w:tc>
        <w:tc>
          <w:tcPr>
            <w:tcW w:w="1811" w:type="dxa"/>
          </w:tcPr>
          <w:p w:rsidR="003248F4" w:rsidRPr="00CA70A0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1</w:t>
            </w:r>
            <w:r>
              <w:rPr>
                <w:rStyle w:val="210pt"/>
                <w:rFonts w:eastAsiaTheme="minorHAnsi"/>
                <w:b w:val="0"/>
              </w:rPr>
              <w:t>,4</w:t>
            </w:r>
          </w:p>
        </w:tc>
        <w:tc>
          <w:tcPr>
            <w:tcW w:w="1729" w:type="dxa"/>
          </w:tcPr>
          <w:p w:rsidR="003248F4" w:rsidRPr="009D6118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 w:val="restart"/>
            <w:shd w:val="clear" w:color="auto" w:fill="auto"/>
          </w:tcPr>
          <w:p w:rsidR="003248F4" w:rsidRPr="009D6118" w:rsidRDefault="003248F4">
            <w:pPr>
              <w:spacing w:after="0" w:line="0" w:lineRule="atLeast"/>
              <w:jc w:val="center"/>
            </w:pPr>
          </w:p>
        </w:tc>
      </w:tr>
      <w:tr w:rsidR="003248F4" w:rsidRPr="009D6118" w:rsidTr="003248F4">
        <w:trPr>
          <w:gridAfter w:val="1"/>
          <w:wAfter w:w="15" w:type="dxa"/>
          <w:trHeight w:val="750"/>
        </w:trPr>
        <w:tc>
          <w:tcPr>
            <w:tcW w:w="817" w:type="dxa"/>
            <w:vMerge/>
          </w:tcPr>
          <w:p w:rsidR="003248F4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3248F4" w:rsidRPr="00D6517D" w:rsidRDefault="003248F4" w:rsidP="00CB7DD6">
            <w:pPr>
              <w:jc w:val="both"/>
              <w:rPr>
                <w:rStyle w:val="2105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6" w:type="dxa"/>
          </w:tcPr>
          <w:p w:rsidR="003248F4" w:rsidRDefault="003248F4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3248F4" w:rsidRPr="00CA70A0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6</w:t>
            </w:r>
            <w:r>
              <w:rPr>
                <w:rStyle w:val="210pt"/>
                <w:rFonts w:eastAsiaTheme="minorHAnsi"/>
                <w:b w:val="0"/>
              </w:rPr>
              <w:t>,8</w:t>
            </w:r>
          </w:p>
        </w:tc>
        <w:tc>
          <w:tcPr>
            <w:tcW w:w="1811" w:type="dxa"/>
          </w:tcPr>
          <w:p w:rsidR="003248F4" w:rsidRPr="00CA70A0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6</w:t>
            </w:r>
            <w:r>
              <w:rPr>
                <w:rStyle w:val="210pt"/>
                <w:rFonts w:eastAsiaTheme="minorHAnsi"/>
                <w:b w:val="0"/>
              </w:rPr>
              <w:t>,8</w:t>
            </w:r>
          </w:p>
        </w:tc>
        <w:tc>
          <w:tcPr>
            <w:tcW w:w="1729" w:type="dxa"/>
          </w:tcPr>
          <w:p w:rsidR="003248F4" w:rsidRPr="009D6118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Merge/>
            <w:shd w:val="clear" w:color="auto" w:fill="auto"/>
          </w:tcPr>
          <w:p w:rsidR="003248F4" w:rsidRPr="009D6118" w:rsidRDefault="003248F4">
            <w:pPr>
              <w:spacing w:after="0" w:line="0" w:lineRule="atLeast"/>
              <w:jc w:val="center"/>
            </w:pPr>
          </w:p>
        </w:tc>
      </w:tr>
      <w:tr w:rsidR="005A7324" w:rsidRPr="009D6118" w:rsidTr="005A7324">
        <w:trPr>
          <w:gridAfter w:val="1"/>
          <w:wAfter w:w="15" w:type="dxa"/>
          <w:trHeight w:val="365"/>
        </w:trPr>
        <w:tc>
          <w:tcPr>
            <w:tcW w:w="817" w:type="dxa"/>
            <w:vMerge w:val="restart"/>
          </w:tcPr>
          <w:p w:rsidR="00B80A00" w:rsidRDefault="000361A9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0A0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978" w:type="dxa"/>
            <w:vMerge w:val="restart"/>
          </w:tcPr>
          <w:p w:rsidR="00B80A00" w:rsidRPr="00D6517D" w:rsidRDefault="00B80A00" w:rsidP="00CB7DD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 xml:space="preserve">Участие в фестивалях, праздниках, проводимых в </w:t>
            </w:r>
            <w:proofErr w:type="spellStart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lastRenderedPageBreak/>
              <w:t>Тунгиро-Олёкминском</w:t>
            </w:r>
            <w:proofErr w:type="spellEnd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 xml:space="preserve"> район</w:t>
            </w:r>
            <w:proofErr w:type="gramStart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>е-</w:t>
            </w:r>
            <w:proofErr w:type="gramEnd"/>
            <w:r w:rsidRPr="00D6517D">
              <w:rPr>
                <w:rStyle w:val="2105pt"/>
                <w:rFonts w:eastAsiaTheme="minorHAnsi"/>
                <w:b w:val="0"/>
                <w:sz w:val="22"/>
                <w:szCs w:val="22"/>
              </w:rPr>
              <w:t xml:space="preserve"> празднование «Дня Аборигена»</w:t>
            </w: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  <w:p w:rsidR="00B80A00" w:rsidRPr="009D6118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5pt"/>
                <w:rFonts w:eastAsiaTheme="minorHAnsi"/>
                <w:b w:val="0"/>
              </w:rPr>
              <w:lastRenderedPageBreak/>
              <w:t>72</w:t>
            </w:r>
            <w:r>
              <w:rPr>
                <w:rStyle w:val="2105pt"/>
                <w:rFonts w:eastAsiaTheme="minorHAnsi"/>
                <w:b w:val="0"/>
              </w:rPr>
              <w:t>,</w:t>
            </w:r>
            <w:r w:rsidRPr="00CA70A0">
              <w:rPr>
                <w:rStyle w:val="2105pt"/>
                <w:rFonts w:eastAsiaTheme="minorHAnsi"/>
                <w:b w:val="0"/>
              </w:rPr>
              <w:t>8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5pt"/>
                <w:rFonts w:eastAsiaTheme="minorHAnsi"/>
                <w:b w:val="0"/>
              </w:rPr>
              <w:t>72</w:t>
            </w:r>
            <w:r>
              <w:rPr>
                <w:rStyle w:val="2105pt"/>
                <w:rFonts w:eastAsiaTheme="minorHAnsi"/>
                <w:b w:val="0"/>
              </w:rPr>
              <w:t>,</w:t>
            </w:r>
            <w:r w:rsidRPr="00CA70A0">
              <w:rPr>
                <w:rStyle w:val="2105pt"/>
                <w:rFonts w:eastAsiaTheme="minorHAnsi"/>
                <w:b w:val="0"/>
              </w:rPr>
              <w:t>8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shd w:val="clear" w:color="auto" w:fill="auto"/>
          </w:tcPr>
          <w:p w:rsidR="005A7324" w:rsidRPr="009D6118" w:rsidRDefault="005A7324">
            <w:pPr>
              <w:spacing w:after="0" w:line="0" w:lineRule="atLeast"/>
              <w:jc w:val="center"/>
            </w:pPr>
          </w:p>
        </w:tc>
      </w:tr>
      <w:tr w:rsidR="00B80A00" w:rsidRPr="009D6118" w:rsidTr="003248F4">
        <w:trPr>
          <w:gridAfter w:val="4"/>
          <w:wAfter w:w="2775" w:type="dxa"/>
          <w:trHeight w:val="390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D6517D" w:rsidRDefault="00B80A00" w:rsidP="00CB7DD6">
            <w:pPr>
              <w:jc w:val="both"/>
              <w:rPr>
                <w:rStyle w:val="2105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0A00" w:rsidRPr="00C223ED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4</w:t>
            </w:r>
            <w:r>
              <w:rPr>
                <w:rStyle w:val="210pt"/>
                <w:rFonts w:eastAsiaTheme="minorHAnsi"/>
                <w:b w:val="0"/>
              </w:rPr>
              <w:t>,7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4</w:t>
            </w:r>
            <w:r>
              <w:rPr>
                <w:rStyle w:val="210pt"/>
                <w:rFonts w:eastAsiaTheme="minorHAnsi"/>
                <w:b w:val="0"/>
              </w:rPr>
              <w:t>,7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A00" w:rsidRPr="009D6118" w:rsidTr="003248F4">
        <w:trPr>
          <w:gridAfter w:val="4"/>
          <w:wAfter w:w="2775" w:type="dxa"/>
          <w:trHeight w:val="480"/>
        </w:trPr>
        <w:tc>
          <w:tcPr>
            <w:tcW w:w="817" w:type="dxa"/>
            <w:vMerge/>
          </w:tcPr>
          <w:p w:rsidR="00B80A00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B80A00" w:rsidRPr="00D6517D" w:rsidRDefault="00B80A00" w:rsidP="00CB7DD6">
            <w:pPr>
              <w:jc w:val="both"/>
              <w:rPr>
                <w:rStyle w:val="2105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2176" w:type="dxa"/>
          </w:tcPr>
          <w:p w:rsidR="00B80A00" w:rsidRDefault="00B80A00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E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8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22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CA70A0">
              <w:rPr>
                <w:rStyle w:val="210pt"/>
                <w:rFonts w:eastAsiaTheme="minorHAnsi"/>
                <w:b w:val="0"/>
              </w:rPr>
              <w:t>5</w:t>
            </w:r>
          </w:p>
        </w:tc>
        <w:tc>
          <w:tcPr>
            <w:tcW w:w="1811" w:type="dxa"/>
          </w:tcPr>
          <w:p w:rsidR="00B80A00" w:rsidRPr="00CA70A0" w:rsidRDefault="00B80A00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A0">
              <w:rPr>
                <w:rStyle w:val="210pt"/>
                <w:rFonts w:eastAsiaTheme="minorHAnsi"/>
                <w:b w:val="0"/>
              </w:rPr>
              <w:t>22</w:t>
            </w:r>
            <w:r>
              <w:rPr>
                <w:rStyle w:val="210pt"/>
                <w:rFonts w:eastAsiaTheme="minorHAnsi"/>
                <w:b w:val="0"/>
              </w:rPr>
              <w:t>,</w:t>
            </w:r>
            <w:r w:rsidRPr="00CA70A0">
              <w:rPr>
                <w:rStyle w:val="210pt"/>
                <w:rFonts w:eastAsiaTheme="minorHAnsi"/>
                <w:b w:val="0"/>
              </w:rPr>
              <w:t>5</w:t>
            </w:r>
          </w:p>
        </w:tc>
        <w:tc>
          <w:tcPr>
            <w:tcW w:w="1729" w:type="dxa"/>
          </w:tcPr>
          <w:p w:rsidR="00B80A00" w:rsidRPr="009D6118" w:rsidRDefault="00B80A00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0"/>
        <w:tblW w:w="13935" w:type="dxa"/>
        <w:tblLook w:val="04A0"/>
      </w:tblPr>
      <w:tblGrid>
        <w:gridCol w:w="789"/>
        <w:gridCol w:w="3005"/>
        <w:gridCol w:w="2143"/>
        <w:gridCol w:w="1754"/>
        <w:gridCol w:w="1807"/>
        <w:gridCol w:w="1698"/>
        <w:gridCol w:w="2739"/>
      </w:tblGrid>
      <w:tr w:rsidR="00CB7DD6" w:rsidRPr="000361A9" w:rsidTr="005A7324">
        <w:tc>
          <w:tcPr>
            <w:tcW w:w="789" w:type="dxa"/>
          </w:tcPr>
          <w:p w:rsidR="00CB7DD6" w:rsidRPr="000361A9" w:rsidRDefault="000361A9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поддержка населения муниципального района «</w:t>
            </w:r>
            <w:proofErr w:type="spellStart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Тунгиро</w:t>
            </w:r>
            <w:proofErr w:type="spellEnd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Олёкминский</w:t>
            </w:r>
            <w:proofErr w:type="spellEnd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 на 2019 год» 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953,0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857,2</w:t>
            </w:r>
          </w:p>
        </w:tc>
        <w:tc>
          <w:tcPr>
            <w:tcW w:w="1698" w:type="dxa"/>
          </w:tcPr>
          <w:p w:rsidR="00CB7DD6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B7DD6"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739" w:type="dxa"/>
          </w:tcPr>
          <w:p w:rsidR="00CB7DD6" w:rsidRPr="000361A9" w:rsidRDefault="00CB7DD6" w:rsidP="00CB7DD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социального положения семей с детьми; повышение качества жизни пожилых людей, в том числе одиноко проживающих, и инвалидов; увеличение доли граждан, получивших социальную поддержку</w:t>
            </w: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0361A9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7DD6" w:rsidRPr="000361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 предоставление единовременной социальной помощи малоимущим гражданам, оказавшимся в трудной жизненной ситуации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Неисполнение мероприятий связано с отсутствием заявлений граждан на данный вид </w:t>
            </w:r>
            <w:proofErr w:type="spellStart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соцподдержки</w:t>
            </w:r>
            <w:proofErr w:type="spellEnd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единовременной 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выплаты в размере фактически понесённых затрат нуждающимся гражданам на проезд общественным транспортом к месту лечения до </w:t>
            </w:r>
            <w:proofErr w:type="gramStart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 Чита и (или) Могоча и обратно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Неисполнение мероприятий связано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отсутствием заявлений граждан на данный вид </w:t>
            </w:r>
            <w:proofErr w:type="spellStart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соцподдержки</w:t>
            </w:r>
            <w:proofErr w:type="spellEnd"/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 чествование долгожителей района, в том числе предоставление единовременной выплаты юбилярам в 75 леи и далее каждые 5 лет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  оказание помощи комплектами постельных принадлежностей лежачим инвалидам, утратившим способность к самообслуживанию, семьям, имеющим детей-инвалидов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помощи путём приобретения твёрдого топлива (дров) особо нуждающимся одиноким  гражданам и семьям с 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детьми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 предоставление единовременной выплаты студентам очной формы обучения, обучающимся по целевым направлениям от организаций и учреждений муниципального района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 предоставление единовременной выплаты ветеранам ВОВ, вдовам участников ВОВ, гражданам, приравненным к труженикам тыла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 предоставление единовременной выплаты при рождении ребёнка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Неисполнение мероприятий связано с отсутствием заявлений граждан на данный вид </w:t>
            </w:r>
            <w:proofErr w:type="spellStart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соцподдержки</w:t>
            </w:r>
            <w:proofErr w:type="spellEnd"/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районной АКМНС в выездных мероприятиях, проводимых на 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РФ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Неисполнение мероприятий связано с отсутствием заявлений граждан на данный вид </w:t>
            </w:r>
            <w:proofErr w:type="spellStart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соцподдержки</w:t>
            </w:r>
            <w:proofErr w:type="spellEnd"/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 предоставление единовременной выплаты многодетным семьям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Неисполнение мероприятий связано с истечением </w:t>
            </w:r>
            <w:proofErr w:type="gramStart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gramEnd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действия справки о признании семьи многодетной</w:t>
            </w: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 предоставление единовременной выплаты семье при награждении медалью «За любовь и верность»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-единовременная выплата в получении помощи в случае дорогостоящего лечения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Неисполнение мероприятий связано с отсутствием заявлений граждан на данный вид </w:t>
            </w:r>
            <w:proofErr w:type="spellStart"/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соцподдержки</w:t>
            </w:r>
            <w:proofErr w:type="spellEnd"/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-приобретение новогодних подарков для воспитанников детских дошкольных учреждений и пришкольного интерната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-привлечение ветеранов, пенсионеров в развитие культуры района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Неисполнение мероприятий связано с отсутствием заявок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финансирование мероприятий</w:t>
            </w: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E24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-поддержка семейных ценностей и творчества инвалидов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Неисполнение мероприятий связано с отсутствием заявок на финансирование мероприятий</w:t>
            </w: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4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.16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Компенсация на реабилитацию ребенку-инвалиду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4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.17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выезда и сопровождение детей на </w:t>
            </w:r>
            <w:proofErr w:type="gramStart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Забайкальскую</w:t>
            </w:r>
            <w:proofErr w:type="gramEnd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 елку-2020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4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.18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единовременной помощи ветеранам ВОВ, труженикам тыла, лицам, приравненным к труженикам тыла, вдовам участников ВОВ, гражданам категории «Дети войны» на благоустройство и ремонт жилого помещения 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24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.19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единовременной выплаты выпускникам 11 класса 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Тупикская</w:t>
            </w:r>
            <w:proofErr w:type="spellEnd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 СОШ» для проезда к месту поступления в учебные заведения 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E245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социальной поддержки ученикам первых классов </w:t>
            </w:r>
            <w:proofErr w:type="spellStart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Тупикской</w:t>
            </w:r>
            <w:proofErr w:type="spellEnd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 СОШ  и Зареченской НОШ 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lowKashid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«Патриотическое воспитание граждан в муниципальном районе «Тунгиро-Олёкминский район» на 2017-2019 годы»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70,1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70,1 %</w:t>
            </w:r>
          </w:p>
        </w:tc>
        <w:tc>
          <w:tcPr>
            <w:tcW w:w="2739" w:type="dxa"/>
            <w:vMerge w:val="restart"/>
          </w:tcPr>
          <w:p w:rsidR="00CB7DD6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патриотического воспитания граждан, отвечающей современным вызовам и задачам развития страны</w:t>
            </w:r>
          </w:p>
          <w:p w:rsidR="003248F4" w:rsidRPr="000361A9" w:rsidRDefault="003248F4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Неисполнение мероприятий программы связано с отсутствием заявок на выделение денежных средств</w:t>
            </w: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мероприятий, посвященных Дню России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-проведение мероприятия «Зарница»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-проведение конкурса «Трудовые династии земли Забайкальской»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торжественного мероприятия, </w:t>
            </w:r>
            <w:proofErr w:type="gramStart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посвященное</w:t>
            </w:r>
            <w:proofErr w:type="gramEnd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чествованию семейных пар, проживших в браке 40 и более лет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-приобретение офисной оргтехники для систематизации и оформления материалов в районный краеведческий музей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-проведение конкурса песни и строя среди учащихся МБОУ «</w:t>
            </w:r>
            <w:proofErr w:type="spellStart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Тупикская</w:t>
            </w:r>
            <w:proofErr w:type="spellEnd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- благоустройство и содержание мест воинской славы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Подготовка цикла статей и брошюр краеведческой направленности к памятным датам истории Тунгиро-Олёкминского района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.9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конкурсах и смотрах по гражданско-патриотическому 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поисковой работы в образовательных организациях района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соревнований по народным традиционным видам спорта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юбилейным датам района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Проведение уроков, факультативов, внеклассных и внешкольных мероприятий по духовно-нравственному воспитанию, основанному на традициях русского и эвенкийского народов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(анкетирование по вопросам патриотического воспитания в 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организациях)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rPr>
          <w:trHeight w:val="552"/>
        </w:trPr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«Привлечение молодых специалистов для работы в муниципальных учреждениях социальной сферы муниципального района «Тунгиро-Олёкминский район» на 2019-2023 годы»</w:t>
            </w:r>
          </w:p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муниципального района </w:t>
            </w:r>
          </w:p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1026,0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718,8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70,1%</w:t>
            </w:r>
          </w:p>
        </w:tc>
        <w:tc>
          <w:tcPr>
            <w:tcW w:w="2739" w:type="dxa"/>
            <w:vMerge w:val="restart"/>
          </w:tcPr>
          <w:p w:rsidR="003248F4" w:rsidRPr="005D1B55" w:rsidRDefault="003248F4" w:rsidP="003248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1B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Предоставление мер материальной поддержки молодым </w:t>
            </w:r>
            <w:proofErr w:type="gramStart"/>
            <w:r w:rsidRPr="005D1B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специалистам</w:t>
            </w:r>
            <w:proofErr w:type="gramEnd"/>
            <w:r w:rsidRPr="005D1B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поступившим на целевое обучение, с целью привлечения квалифицированных кадров для работы в учреждения образования,  культуры и спорта района</w:t>
            </w:r>
          </w:p>
          <w:p w:rsidR="003248F4" w:rsidRPr="005D1B55" w:rsidRDefault="003248F4" w:rsidP="003248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48F4" w:rsidRPr="005D1B55" w:rsidRDefault="003248F4" w:rsidP="003248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48F4" w:rsidRPr="005D1B55" w:rsidRDefault="003248F4" w:rsidP="003248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48F4" w:rsidRPr="005D1B55" w:rsidRDefault="003248F4" w:rsidP="003248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48F4" w:rsidRPr="005D1B55" w:rsidRDefault="003248F4" w:rsidP="003248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1B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Неисполнение мероприятия программы связано с отсутствием молодых </w:t>
            </w:r>
            <w:r w:rsidRPr="005D1B5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специалистов, поступивших на работу после окончания учебного заведения</w:t>
            </w:r>
          </w:p>
          <w:p w:rsidR="00CB7DD6" w:rsidRPr="000361A9" w:rsidRDefault="00CB7DD6" w:rsidP="00CB7D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D6" w:rsidRPr="000361A9" w:rsidTr="005A7324">
        <w:trPr>
          <w:trHeight w:val="552"/>
        </w:trPr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единовременного пособия молодым специалистам, поступившим на работу в учреждения образования, культуры, спорта, района </w:t>
            </w:r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окончании учебного заведения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D6" w:rsidRPr="000361A9" w:rsidTr="005A7324">
        <w:trPr>
          <w:trHeight w:val="552"/>
        </w:trPr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Доплата к стипендии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и специальностям </w:t>
            </w:r>
            <w:proofErr w:type="spellStart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библиотечной и спортивной деятельности в рамках договора о целевой подготовке специалистов, заключившим договор с учреждениями образования, культуры, спорта муниципального района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D6" w:rsidRPr="000361A9" w:rsidTr="005A7324">
        <w:trPr>
          <w:trHeight w:val="552"/>
        </w:trPr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студентам, обучающимся по очной форме обучения в государственных </w:t>
            </w:r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образовательных высших профессиональных и средних специальных учреждениях по педагогическим специальностям и специальностям </w:t>
            </w:r>
            <w:proofErr w:type="spellStart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библиотечной и спортивной деятельности в рамках договора о целевой подготовке специалистов, заключившим договор с учреждениями образования, культуры, спорта муниципального района за проживание в общежитии в размере 100%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D6" w:rsidRPr="000361A9" w:rsidTr="005A7324">
        <w:trPr>
          <w:trHeight w:val="552"/>
        </w:trPr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студентам, обучающимся по очной форме обучения в государственных образовательных высших профессиональных и средних специальных учреждениях по педагогическим </w:t>
            </w:r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специальностям и специальностям </w:t>
            </w:r>
            <w:proofErr w:type="spellStart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библиотечной и спортивной деятельности в рамках договора о целевой подготовке специалистов, заключившим договор с учреждениями образования, культуры, спорта муниципального района  проезда к месту учёбы и домой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D6" w:rsidRPr="000361A9" w:rsidTr="005A7324">
        <w:trPr>
          <w:trHeight w:val="1108"/>
        </w:trPr>
        <w:tc>
          <w:tcPr>
            <w:tcW w:w="789" w:type="dxa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3005" w:type="dxa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 жилого дома для молодых специалистов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F4" w:rsidRPr="000361A9" w:rsidTr="005A7324">
        <w:trPr>
          <w:trHeight w:val="620"/>
        </w:trPr>
        <w:tc>
          <w:tcPr>
            <w:tcW w:w="789" w:type="dxa"/>
            <w:vMerge w:val="restart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05" w:type="dxa"/>
            <w:vMerge w:val="restart"/>
          </w:tcPr>
          <w:p w:rsidR="003248F4" w:rsidRPr="000361A9" w:rsidRDefault="003248F4" w:rsidP="00CB7D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«Доступная среда»  (на 2017-2020 годы) »</w:t>
            </w:r>
          </w:p>
        </w:tc>
        <w:tc>
          <w:tcPr>
            <w:tcW w:w="2143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 бюджет </w:t>
            </w:r>
          </w:p>
        </w:tc>
        <w:tc>
          <w:tcPr>
            <w:tcW w:w="1754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188,0</w:t>
            </w:r>
          </w:p>
        </w:tc>
        <w:tc>
          <w:tcPr>
            <w:tcW w:w="1807" w:type="dxa"/>
            <w:vMerge w:val="restart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8" w:type="dxa"/>
            <w:vMerge w:val="restart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2739" w:type="dxa"/>
            <w:vMerge w:val="restart"/>
          </w:tcPr>
          <w:p w:rsidR="003248F4" w:rsidRPr="000361A9" w:rsidRDefault="003248F4" w:rsidP="00CB7DD6">
            <w:pPr>
              <w:pStyle w:val="a7"/>
              <w:jc w:val="both"/>
              <w:rPr>
                <w:b/>
                <w:color w:val="052635"/>
              </w:rPr>
            </w:pPr>
            <w:r w:rsidRPr="000361A9">
              <w:rPr>
                <w:b/>
                <w:color w:val="052635"/>
              </w:rPr>
              <w:t xml:space="preserve">Формирование условий устойчивого развития доступной среды для инвалидов и </w:t>
            </w:r>
            <w:proofErr w:type="spellStart"/>
            <w:r w:rsidRPr="000361A9">
              <w:rPr>
                <w:b/>
                <w:color w:val="052635"/>
              </w:rPr>
              <w:t>маломобильных</w:t>
            </w:r>
            <w:proofErr w:type="spellEnd"/>
            <w:r w:rsidRPr="000361A9">
              <w:rPr>
                <w:b/>
                <w:color w:val="052635"/>
              </w:rPr>
              <w:t xml:space="preserve"> групп населения, включая снижение уровня утяжеления инвалидности в районе;</w:t>
            </w:r>
          </w:p>
          <w:p w:rsidR="003248F4" w:rsidRPr="000361A9" w:rsidRDefault="003248F4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Неисполнение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связано с отсутствием заявки на финансируемые мероприятия</w:t>
            </w:r>
          </w:p>
        </w:tc>
      </w:tr>
      <w:tr w:rsidR="003248F4" w:rsidRPr="000361A9" w:rsidTr="005A7324">
        <w:trPr>
          <w:trHeight w:val="619"/>
        </w:trPr>
        <w:tc>
          <w:tcPr>
            <w:tcW w:w="789" w:type="dxa"/>
            <w:vMerge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248F4" w:rsidRPr="000361A9" w:rsidRDefault="003248F4" w:rsidP="00CB7D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54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807" w:type="dxa"/>
            <w:vMerge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248F4" w:rsidRPr="000361A9" w:rsidRDefault="003248F4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F4" w:rsidRPr="000361A9" w:rsidTr="005A7324">
        <w:trPr>
          <w:trHeight w:val="937"/>
        </w:trPr>
        <w:tc>
          <w:tcPr>
            <w:tcW w:w="789" w:type="dxa"/>
            <w:vMerge w:val="restart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005" w:type="dxa"/>
            <w:vMerge w:val="restart"/>
          </w:tcPr>
          <w:p w:rsidR="003248F4" w:rsidRPr="000361A9" w:rsidRDefault="003248F4" w:rsidP="00CB7D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пешеходных коммуникаций для инвалидов-колясочников, </w:t>
            </w: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с нарушениями опорно-двигательного аппарата, зрения и слуха на территории, прилегающей к МБУК «Районная центральная библиотека» (с. Тупик, Нагорная ул., д. 20)</w:t>
            </w:r>
          </w:p>
        </w:tc>
        <w:tc>
          <w:tcPr>
            <w:tcW w:w="2143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54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248F4" w:rsidRPr="000361A9" w:rsidRDefault="003248F4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8F4" w:rsidRPr="000361A9" w:rsidTr="005A7324">
        <w:trPr>
          <w:trHeight w:val="2863"/>
        </w:trPr>
        <w:tc>
          <w:tcPr>
            <w:tcW w:w="789" w:type="dxa"/>
            <w:vMerge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3248F4" w:rsidRPr="000361A9" w:rsidRDefault="003248F4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3248F4" w:rsidRPr="000361A9" w:rsidRDefault="003248F4" w:rsidP="005A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54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07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248F4" w:rsidRPr="000361A9" w:rsidRDefault="003248F4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rPr>
          <w:trHeight w:val="2001"/>
        </w:trPr>
        <w:tc>
          <w:tcPr>
            <w:tcW w:w="789" w:type="dxa"/>
            <w:vMerge w:val="restart"/>
          </w:tcPr>
          <w:p w:rsidR="00CB7DD6" w:rsidRPr="000361A9" w:rsidRDefault="00E24511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B7DD6"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3005" w:type="dxa"/>
            <w:vMerge w:val="restart"/>
          </w:tcPr>
          <w:p w:rsidR="00CB7DD6" w:rsidRPr="000361A9" w:rsidRDefault="00CB7DD6" w:rsidP="00CB7D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других МГН (</w:t>
            </w:r>
            <w:proofErr w:type="spellStart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маломобильные</w:t>
            </w:r>
            <w:proofErr w:type="spellEnd"/>
            <w:r w:rsidRPr="000361A9">
              <w:rPr>
                <w:rFonts w:ascii="Times New Roman" w:hAnsi="Times New Roman" w:cs="Times New Roman"/>
                <w:sz w:val="24"/>
                <w:szCs w:val="24"/>
              </w:rPr>
              <w:t xml:space="preserve"> группы населения) объектов культуры, физической культуры и спорта: приобретение раздвижных телескопических пандусов, табличек информационных знаков и знаков о доступности объектов</w:t>
            </w: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 w:val="restart"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DD6" w:rsidRPr="000361A9" w:rsidTr="005A7324">
        <w:trPr>
          <w:trHeight w:val="2001"/>
        </w:trPr>
        <w:tc>
          <w:tcPr>
            <w:tcW w:w="789" w:type="dxa"/>
            <w:vMerge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54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07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CB7DD6" w:rsidRPr="000361A9" w:rsidRDefault="00CB7DD6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CB7DD6" w:rsidRPr="000361A9" w:rsidRDefault="00CB7DD6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F4" w:rsidRPr="000361A9" w:rsidTr="005A7324">
        <w:trPr>
          <w:trHeight w:val="619"/>
        </w:trPr>
        <w:tc>
          <w:tcPr>
            <w:tcW w:w="789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05" w:type="dxa"/>
          </w:tcPr>
          <w:p w:rsidR="003248F4" w:rsidRPr="000361A9" w:rsidRDefault="003248F4" w:rsidP="00CB7D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361A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036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Тунгиро-</w:t>
            </w:r>
            <w:r w:rsidRPr="00036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Олёкминском</w:t>
            </w:r>
            <w:proofErr w:type="spellEnd"/>
            <w:r w:rsidRPr="00036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районе  на  2019-2020 годы»</w:t>
            </w:r>
          </w:p>
          <w:p w:rsidR="003248F4" w:rsidRPr="000361A9" w:rsidRDefault="003248F4" w:rsidP="00CB7D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 муниципального района</w:t>
            </w:r>
          </w:p>
        </w:tc>
        <w:tc>
          <w:tcPr>
            <w:tcW w:w="1754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07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2739" w:type="dxa"/>
            <w:vMerge w:val="restart"/>
          </w:tcPr>
          <w:p w:rsidR="003248F4" w:rsidRPr="000361A9" w:rsidRDefault="003248F4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деятельности социально ориентированных </w:t>
            </w: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некоммерческих организаций, осуществляющих деятельность на территории Тунгиро-Олёкминского района</w:t>
            </w:r>
          </w:p>
          <w:p w:rsidR="003248F4" w:rsidRPr="000361A9" w:rsidRDefault="003248F4" w:rsidP="00CB7D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Неисполнение мероприятия связано с отсутствием заявки на финансирование</w:t>
            </w:r>
          </w:p>
        </w:tc>
      </w:tr>
      <w:tr w:rsidR="003248F4" w:rsidRPr="000361A9" w:rsidTr="005A7324">
        <w:trPr>
          <w:trHeight w:val="619"/>
        </w:trPr>
        <w:tc>
          <w:tcPr>
            <w:tcW w:w="789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  <w:r w:rsidRPr="00036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3005" w:type="dxa"/>
          </w:tcPr>
          <w:p w:rsidR="003248F4" w:rsidRPr="000361A9" w:rsidRDefault="003248F4" w:rsidP="00CB7D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эвенкийского праздника </w:t>
            </w:r>
            <w:proofErr w:type="spellStart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Бакалдын</w:t>
            </w:r>
            <w:proofErr w:type="spellEnd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(Спортивные соревнования «Игры предков» для молодёжи, конкурсы для детей), в </w:t>
            </w:r>
            <w:proofErr w:type="spellStart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>Тунгиро-Олёкминском</w:t>
            </w:r>
            <w:proofErr w:type="spellEnd"/>
            <w:r w:rsidRPr="0003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районе»</w:t>
            </w:r>
          </w:p>
        </w:tc>
        <w:tc>
          <w:tcPr>
            <w:tcW w:w="2143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7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</w:tcPr>
          <w:p w:rsidR="003248F4" w:rsidRPr="000361A9" w:rsidRDefault="003248F4" w:rsidP="00CB7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3248F4" w:rsidRPr="000361A9" w:rsidRDefault="003248F4" w:rsidP="00CB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5E0" w:rsidRPr="000361A9" w:rsidRDefault="000C45E0" w:rsidP="000C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5E0" w:rsidRPr="000361A9" w:rsidRDefault="000C45E0" w:rsidP="000C45E0">
      <w:pPr>
        <w:rPr>
          <w:sz w:val="24"/>
          <w:szCs w:val="24"/>
        </w:rPr>
      </w:pPr>
    </w:p>
    <w:p w:rsidR="000C45E0" w:rsidRDefault="000C45E0" w:rsidP="000C45E0"/>
    <w:p w:rsidR="000C45E0" w:rsidRDefault="000C45E0" w:rsidP="000C45E0"/>
    <w:p w:rsidR="006F56C7" w:rsidRDefault="006F56C7"/>
    <w:sectPr w:rsidR="006F56C7" w:rsidSect="006F56C7">
      <w:headerReference w:type="default" r:id="rId7"/>
      <w:pgSz w:w="16838" w:h="11906" w:orient="landscape"/>
      <w:pgMar w:top="1134" w:right="1134" w:bottom="1134" w:left="1985" w:header="709" w:footer="709" w:gutter="0"/>
      <w:pgNumType w:start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44" w:rsidRDefault="004B6B44" w:rsidP="0022527C">
      <w:pPr>
        <w:spacing w:after="0" w:line="240" w:lineRule="auto"/>
      </w:pPr>
      <w:r>
        <w:separator/>
      </w:r>
    </w:p>
  </w:endnote>
  <w:endnote w:type="continuationSeparator" w:id="0">
    <w:p w:rsidR="004B6B44" w:rsidRDefault="004B6B44" w:rsidP="0022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44" w:rsidRDefault="004B6B44" w:rsidP="0022527C">
      <w:pPr>
        <w:spacing w:after="0" w:line="240" w:lineRule="auto"/>
      </w:pPr>
      <w:r>
        <w:separator/>
      </w:r>
    </w:p>
  </w:footnote>
  <w:footnote w:type="continuationSeparator" w:id="0">
    <w:p w:rsidR="004B6B44" w:rsidRDefault="004B6B44" w:rsidP="0022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4511"/>
      <w:docPartObj>
        <w:docPartGallery w:val="Page Numbers (Top of Page)"/>
        <w:docPartUnique/>
      </w:docPartObj>
    </w:sdtPr>
    <w:sdtContent>
      <w:p w:rsidR="003248F4" w:rsidRDefault="003248F4">
        <w:pPr>
          <w:pStyle w:val="a5"/>
          <w:jc w:val="center"/>
        </w:pPr>
        <w:fldSimple w:instr=" PAGE   \* MERGEFORMAT ">
          <w:r w:rsidR="005A7324">
            <w:rPr>
              <w:noProof/>
            </w:rPr>
            <w:t>28</w:t>
          </w:r>
        </w:fldSimple>
      </w:p>
    </w:sdtContent>
  </w:sdt>
  <w:p w:rsidR="003248F4" w:rsidRDefault="003248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10B"/>
    <w:multiLevelType w:val="hybridMultilevel"/>
    <w:tmpl w:val="05666BB8"/>
    <w:lvl w:ilvl="0" w:tplc="087A6A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E0"/>
    <w:rsid w:val="000361A9"/>
    <w:rsid w:val="000C3AA7"/>
    <w:rsid w:val="000C45E0"/>
    <w:rsid w:val="000D2049"/>
    <w:rsid w:val="0022527C"/>
    <w:rsid w:val="002333FE"/>
    <w:rsid w:val="002A1EF3"/>
    <w:rsid w:val="002B3A11"/>
    <w:rsid w:val="002C5275"/>
    <w:rsid w:val="003248F4"/>
    <w:rsid w:val="00396C68"/>
    <w:rsid w:val="003B08CF"/>
    <w:rsid w:val="0046545E"/>
    <w:rsid w:val="00497ED6"/>
    <w:rsid w:val="004B6B44"/>
    <w:rsid w:val="005A7324"/>
    <w:rsid w:val="005E731A"/>
    <w:rsid w:val="00622E0A"/>
    <w:rsid w:val="0063299F"/>
    <w:rsid w:val="00693A7E"/>
    <w:rsid w:val="006A2206"/>
    <w:rsid w:val="006F56C7"/>
    <w:rsid w:val="00727D9A"/>
    <w:rsid w:val="00754C9A"/>
    <w:rsid w:val="00787DDF"/>
    <w:rsid w:val="008D5DD3"/>
    <w:rsid w:val="0090318F"/>
    <w:rsid w:val="009F0EAE"/>
    <w:rsid w:val="009F32F2"/>
    <w:rsid w:val="00A2114D"/>
    <w:rsid w:val="00B80A00"/>
    <w:rsid w:val="00C046DD"/>
    <w:rsid w:val="00CB7DD6"/>
    <w:rsid w:val="00CE6C8F"/>
    <w:rsid w:val="00D610FD"/>
    <w:rsid w:val="00DB60F0"/>
    <w:rsid w:val="00E16260"/>
    <w:rsid w:val="00E24511"/>
    <w:rsid w:val="00E32A52"/>
    <w:rsid w:val="00EB6732"/>
    <w:rsid w:val="00EC1395"/>
    <w:rsid w:val="00EE3E5F"/>
    <w:rsid w:val="00F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E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E0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C45E0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C45E0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C45E0"/>
    <w:pPr>
      <w:spacing w:line="240" w:lineRule="auto"/>
      <w:jc w:val="left"/>
    </w:pPr>
  </w:style>
  <w:style w:type="paragraph" w:styleId="a5">
    <w:name w:val="header"/>
    <w:basedOn w:val="a"/>
    <w:link w:val="a6"/>
    <w:uiPriority w:val="99"/>
    <w:unhideWhenUsed/>
    <w:rsid w:val="000C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5E0"/>
  </w:style>
  <w:style w:type="character" w:customStyle="1" w:styleId="211pt">
    <w:name w:val="Основной текст (2) + 11 pt"/>
    <w:basedOn w:val="a0"/>
    <w:rsid w:val="000C45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93A7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693A7E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3A7E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0pt">
    <w:name w:val="Основной текст (2) + 10 pt;Полужирный"/>
    <w:basedOn w:val="2"/>
    <w:rsid w:val="00693A7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C3AA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59"/>
    <w:rsid w:val="00CB7DD6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B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28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2020-05-13T00:20:00Z</cp:lastPrinted>
  <dcterms:created xsi:type="dcterms:W3CDTF">2020-03-11T05:29:00Z</dcterms:created>
  <dcterms:modified xsi:type="dcterms:W3CDTF">2020-05-13T00:36:00Z</dcterms:modified>
</cp:coreProperties>
</file>