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AF" w:rsidRDefault="00B4753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E9462F" wp14:editId="57367528">
            <wp:simplePos x="0" y="0"/>
            <wp:positionH relativeFrom="column">
              <wp:posOffset>-125095</wp:posOffset>
            </wp:positionH>
            <wp:positionV relativeFrom="paragraph">
              <wp:posOffset>255905</wp:posOffset>
            </wp:positionV>
            <wp:extent cx="855980" cy="843280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4D2E" w:rsidRDefault="00B47532" w:rsidP="009F7DAF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5BA498FF" wp14:editId="548E5896">
            <wp:extent cx="27908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314" cy="65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E94" w:rsidRPr="00EF3CE6" w:rsidRDefault="009F7DAF" w:rsidP="00173E94">
      <w:pPr>
        <w:spacing w:after="0"/>
        <w:jc w:val="center"/>
        <w:rPr>
          <w:rFonts w:ascii="Times New Roman" w:hAnsi="Times New Roman"/>
          <w:b/>
          <w:color w:val="FF0000"/>
          <w:sz w:val="46"/>
          <w:szCs w:val="46"/>
        </w:rPr>
      </w:pPr>
      <w:r w:rsidRPr="009F7DAF">
        <w:br w:type="textWrapping" w:clear="all"/>
      </w:r>
      <w:r w:rsidR="00173E94" w:rsidRPr="00EF3CE6">
        <w:rPr>
          <w:rFonts w:ascii="Times New Roman" w:hAnsi="Times New Roman"/>
          <w:b/>
          <w:color w:val="FF0000"/>
          <w:sz w:val="46"/>
          <w:szCs w:val="46"/>
        </w:rPr>
        <w:t>Не допускайте налоговой задолженности!</w:t>
      </w:r>
    </w:p>
    <w:p w:rsidR="00173E94" w:rsidRPr="00EF3CE6" w:rsidRDefault="00173E94" w:rsidP="00173E94">
      <w:pPr>
        <w:spacing w:after="0"/>
        <w:jc w:val="center"/>
        <w:rPr>
          <w:rFonts w:ascii="Times New Roman" w:hAnsi="Times New Roman"/>
          <w:b/>
          <w:color w:val="FF0000"/>
          <w:sz w:val="60"/>
          <w:szCs w:val="60"/>
        </w:rPr>
      </w:pPr>
      <w:r w:rsidRPr="00EF3CE6">
        <w:rPr>
          <w:rFonts w:ascii="Times New Roman" w:hAnsi="Times New Roman"/>
          <w:b/>
          <w:color w:val="FF0000"/>
          <w:sz w:val="60"/>
          <w:szCs w:val="60"/>
        </w:rPr>
        <w:t>Оплатите долг:</w:t>
      </w:r>
      <w:bookmarkStart w:id="0" w:name="_GoBack"/>
      <w:bookmarkEnd w:id="0"/>
    </w:p>
    <w:p w:rsidR="00173E94" w:rsidRDefault="00173E94" w:rsidP="00173E94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F3CE6" w:rsidRPr="00173E94" w:rsidRDefault="00EF3CE6" w:rsidP="00173E94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73E94" w:rsidRPr="00EF3CE6" w:rsidRDefault="00173E94" w:rsidP="00173E94">
      <w:pPr>
        <w:spacing w:after="0"/>
        <w:jc w:val="both"/>
        <w:rPr>
          <w:rFonts w:ascii="Times New Roman" w:hAnsi="Times New Roman" w:cs="Times New Roman"/>
          <w:b/>
          <w:color w:val="002060"/>
          <w:sz w:val="50"/>
          <w:szCs w:val="50"/>
        </w:rPr>
      </w:pPr>
      <w:r w:rsidRPr="00EF3CE6">
        <w:rPr>
          <w:rFonts w:ascii="Times New Roman" w:hAnsi="Times New Roman" w:cs="Times New Roman"/>
          <w:b/>
          <w:color w:val="002060"/>
          <w:sz w:val="50"/>
          <w:szCs w:val="50"/>
        </w:rPr>
        <w:t xml:space="preserve">- в Личном кабинете на </w:t>
      </w:r>
      <w:hyperlink r:id="rId9" w:history="1">
        <w:r w:rsidRPr="00EF3CE6">
          <w:rPr>
            <w:rStyle w:val="a3"/>
            <w:rFonts w:ascii="Times New Roman" w:hAnsi="Times New Roman" w:cs="Times New Roman"/>
            <w:b/>
            <w:color w:val="002060"/>
            <w:sz w:val="50"/>
            <w:szCs w:val="50"/>
            <w:lang w:val="en-US"/>
          </w:rPr>
          <w:t>www</w:t>
        </w:r>
        <w:r w:rsidRPr="00EF3CE6">
          <w:rPr>
            <w:rStyle w:val="a3"/>
            <w:rFonts w:ascii="Times New Roman" w:hAnsi="Times New Roman" w:cs="Times New Roman"/>
            <w:b/>
            <w:color w:val="002060"/>
            <w:sz w:val="50"/>
            <w:szCs w:val="50"/>
          </w:rPr>
          <w:t>.</w:t>
        </w:r>
        <w:proofErr w:type="spellStart"/>
        <w:r w:rsidRPr="00EF3CE6">
          <w:rPr>
            <w:rStyle w:val="a3"/>
            <w:rFonts w:ascii="Times New Roman" w:hAnsi="Times New Roman" w:cs="Times New Roman"/>
            <w:b/>
            <w:color w:val="002060"/>
            <w:sz w:val="50"/>
            <w:szCs w:val="50"/>
            <w:lang w:val="en-US"/>
          </w:rPr>
          <w:t>nalog</w:t>
        </w:r>
        <w:proofErr w:type="spellEnd"/>
        <w:r w:rsidRPr="00EF3CE6">
          <w:rPr>
            <w:rStyle w:val="a3"/>
            <w:rFonts w:ascii="Times New Roman" w:hAnsi="Times New Roman" w:cs="Times New Roman"/>
            <w:b/>
            <w:color w:val="002060"/>
            <w:sz w:val="50"/>
            <w:szCs w:val="50"/>
          </w:rPr>
          <w:t>.</w:t>
        </w:r>
        <w:proofErr w:type="spellStart"/>
        <w:r w:rsidRPr="00EF3CE6">
          <w:rPr>
            <w:rStyle w:val="a3"/>
            <w:rFonts w:ascii="Times New Roman" w:hAnsi="Times New Roman" w:cs="Times New Roman"/>
            <w:b/>
            <w:color w:val="002060"/>
            <w:sz w:val="50"/>
            <w:szCs w:val="50"/>
            <w:lang w:val="en-US"/>
          </w:rPr>
          <w:t>ru</w:t>
        </w:r>
        <w:proofErr w:type="spellEnd"/>
      </w:hyperlink>
      <w:r w:rsidRPr="00EF3CE6">
        <w:rPr>
          <w:rFonts w:ascii="Times New Roman" w:hAnsi="Times New Roman" w:cs="Times New Roman"/>
          <w:b/>
          <w:color w:val="002060"/>
          <w:sz w:val="50"/>
          <w:szCs w:val="50"/>
        </w:rPr>
        <w:t>;</w:t>
      </w:r>
    </w:p>
    <w:p w:rsidR="00173E94" w:rsidRDefault="00173E94" w:rsidP="00173E94">
      <w:pPr>
        <w:spacing w:after="0"/>
        <w:jc w:val="both"/>
        <w:rPr>
          <w:rFonts w:ascii="Times New Roman" w:hAnsi="Times New Roman" w:cs="Times New Roman"/>
          <w:b/>
          <w:color w:val="002060"/>
          <w:sz w:val="50"/>
          <w:szCs w:val="50"/>
        </w:rPr>
      </w:pPr>
    </w:p>
    <w:p w:rsidR="00EF3CE6" w:rsidRPr="00EF3CE6" w:rsidRDefault="00EF3CE6" w:rsidP="00173E94">
      <w:pPr>
        <w:spacing w:after="0"/>
        <w:jc w:val="both"/>
        <w:rPr>
          <w:rFonts w:ascii="Times New Roman" w:hAnsi="Times New Roman" w:cs="Times New Roman"/>
          <w:b/>
          <w:color w:val="002060"/>
          <w:sz w:val="50"/>
          <w:szCs w:val="50"/>
        </w:rPr>
      </w:pPr>
    </w:p>
    <w:p w:rsidR="00173E94" w:rsidRPr="00EF3CE6" w:rsidRDefault="00173E94" w:rsidP="00173E94">
      <w:pPr>
        <w:spacing w:after="0"/>
        <w:jc w:val="both"/>
        <w:rPr>
          <w:rFonts w:ascii="Times New Roman" w:hAnsi="Times New Roman" w:cs="Times New Roman"/>
          <w:b/>
          <w:color w:val="002060"/>
          <w:sz w:val="50"/>
          <w:szCs w:val="50"/>
        </w:rPr>
      </w:pPr>
      <w:r w:rsidRPr="00EF3CE6">
        <w:rPr>
          <w:rFonts w:ascii="Times New Roman" w:hAnsi="Times New Roman" w:cs="Times New Roman"/>
          <w:b/>
          <w:color w:val="002060"/>
          <w:sz w:val="50"/>
          <w:szCs w:val="50"/>
        </w:rPr>
        <w:t xml:space="preserve">- на Портале </w:t>
      </w:r>
      <w:proofErr w:type="spellStart"/>
      <w:r w:rsidRPr="00EF3CE6">
        <w:rPr>
          <w:rFonts w:ascii="Times New Roman" w:hAnsi="Times New Roman" w:cs="Times New Roman"/>
          <w:b/>
          <w:color w:val="002060"/>
          <w:sz w:val="50"/>
          <w:szCs w:val="50"/>
        </w:rPr>
        <w:t>госуслуг</w:t>
      </w:r>
      <w:proofErr w:type="spellEnd"/>
      <w:r w:rsidRPr="00EF3CE6">
        <w:rPr>
          <w:rFonts w:ascii="Times New Roman" w:hAnsi="Times New Roman" w:cs="Times New Roman"/>
          <w:b/>
          <w:color w:val="002060"/>
          <w:sz w:val="50"/>
          <w:szCs w:val="50"/>
        </w:rPr>
        <w:t xml:space="preserve"> </w:t>
      </w:r>
      <w:hyperlink r:id="rId10" w:history="1">
        <w:r w:rsidRPr="00EF3CE6">
          <w:rPr>
            <w:rStyle w:val="a3"/>
            <w:rFonts w:ascii="Times New Roman" w:hAnsi="Times New Roman" w:cs="Times New Roman"/>
            <w:b/>
            <w:color w:val="002060"/>
            <w:sz w:val="50"/>
            <w:szCs w:val="50"/>
            <w:lang w:val="en-US"/>
          </w:rPr>
          <w:t>www</w:t>
        </w:r>
        <w:r w:rsidRPr="00EF3CE6">
          <w:rPr>
            <w:rStyle w:val="a3"/>
            <w:rFonts w:ascii="Times New Roman" w:hAnsi="Times New Roman" w:cs="Times New Roman"/>
            <w:b/>
            <w:color w:val="002060"/>
            <w:sz w:val="50"/>
            <w:szCs w:val="50"/>
          </w:rPr>
          <w:t>.</w:t>
        </w:r>
        <w:proofErr w:type="spellStart"/>
        <w:r w:rsidRPr="00EF3CE6">
          <w:rPr>
            <w:rStyle w:val="a3"/>
            <w:rFonts w:ascii="Times New Roman" w:hAnsi="Times New Roman" w:cs="Times New Roman"/>
            <w:b/>
            <w:color w:val="002060"/>
            <w:sz w:val="50"/>
            <w:szCs w:val="50"/>
            <w:lang w:val="en-US"/>
          </w:rPr>
          <w:t>gosuslugi</w:t>
        </w:r>
        <w:proofErr w:type="spellEnd"/>
        <w:r w:rsidRPr="00EF3CE6">
          <w:rPr>
            <w:rStyle w:val="a3"/>
            <w:rFonts w:ascii="Times New Roman" w:hAnsi="Times New Roman" w:cs="Times New Roman"/>
            <w:b/>
            <w:color w:val="002060"/>
            <w:sz w:val="50"/>
            <w:szCs w:val="50"/>
          </w:rPr>
          <w:t>.</w:t>
        </w:r>
        <w:proofErr w:type="spellStart"/>
        <w:r w:rsidRPr="00EF3CE6">
          <w:rPr>
            <w:rStyle w:val="a3"/>
            <w:rFonts w:ascii="Times New Roman" w:hAnsi="Times New Roman" w:cs="Times New Roman"/>
            <w:b/>
            <w:color w:val="002060"/>
            <w:sz w:val="50"/>
            <w:szCs w:val="50"/>
            <w:lang w:val="en-US"/>
          </w:rPr>
          <w:t>ru</w:t>
        </w:r>
        <w:proofErr w:type="spellEnd"/>
      </w:hyperlink>
      <w:r w:rsidRPr="00EF3CE6">
        <w:rPr>
          <w:rFonts w:ascii="Times New Roman" w:hAnsi="Times New Roman" w:cs="Times New Roman"/>
          <w:b/>
          <w:color w:val="002060"/>
          <w:sz w:val="50"/>
          <w:szCs w:val="50"/>
        </w:rPr>
        <w:t>;</w:t>
      </w:r>
    </w:p>
    <w:p w:rsidR="00173E94" w:rsidRDefault="00173E94" w:rsidP="00173E94">
      <w:pPr>
        <w:spacing w:after="0"/>
        <w:jc w:val="both"/>
        <w:rPr>
          <w:rFonts w:ascii="Times New Roman" w:hAnsi="Times New Roman" w:cs="Times New Roman"/>
          <w:b/>
          <w:color w:val="002060"/>
          <w:sz w:val="50"/>
          <w:szCs w:val="50"/>
        </w:rPr>
      </w:pPr>
    </w:p>
    <w:p w:rsidR="00EF3CE6" w:rsidRPr="00EF3CE6" w:rsidRDefault="00EF3CE6" w:rsidP="00173E94">
      <w:pPr>
        <w:spacing w:after="0"/>
        <w:jc w:val="both"/>
        <w:rPr>
          <w:rFonts w:ascii="Times New Roman" w:hAnsi="Times New Roman" w:cs="Times New Roman"/>
          <w:b/>
          <w:color w:val="002060"/>
          <w:sz w:val="50"/>
          <w:szCs w:val="50"/>
        </w:rPr>
      </w:pPr>
    </w:p>
    <w:p w:rsidR="00173E94" w:rsidRPr="00EF3CE6" w:rsidRDefault="00173E94" w:rsidP="00173E94">
      <w:pPr>
        <w:spacing w:after="0"/>
        <w:jc w:val="both"/>
        <w:rPr>
          <w:rFonts w:ascii="Times New Roman" w:hAnsi="Times New Roman" w:cs="Times New Roman"/>
          <w:b/>
          <w:color w:val="002060"/>
          <w:sz w:val="50"/>
          <w:szCs w:val="50"/>
        </w:rPr>
      </w:pPr>
      <w:r w:rsidRPr="00EF3CE6">
        <w:rPr>
          <w:rFonts w:ascii="Times New Roman" w:hAnsi="Times New Roman" w:cs="Times New Roman"/>
          <w:b/>
          <w:color w:val="002060"/>
          <w:sz w:val="50"/>
          <w:szCs w:val="50"/>
        </w:rPr>
        <w:t>- в почтовом или банковском отделении.</w:t>
      </w:r>
    </w:p>
    <w:p w:rsidR="00173E94" w:rsidRDefault="00173E94" w:rsidP="00173E94">
      <w:pPr>
        <w:spacing w:after="0"/>
        <w:jc w:val="both"/>
        <w:rPr>
          <w:rFonts w:ascii="Times New Roman" w:hAnsi="Times New Roman" w:cs="Times New Roman"/>
          <w:b/>
          <w:color w:val="002060"/>
          <w:sz w:val="50"/>
          <w:szCs w:val="50"/>
        </w:rPr>
      </w:pPr>
    </w:p>
    <w:p w:rsidR="00EF3CE6" w:rsidRPr="00EF3CE6" w:rsidRDefault="00EF3CE6" w:rsidP="00173E94">
      <w:pPr>
        <w:spacing w:after="0"/>
        <w:jc w:val="both"/>
        <w:rPr>
          <w:rFonts w:ascii="Times New Roman" w:hAnsi="Times New Roman" w:cs="Times New Roman"/>
          <w:b/>
          <w:color w:val="002060"/>
          <w:sz w:val="50"/>
          <w:szCs w:val="50"/>
        </w:rPr>
      </w:pPr>
    </w:p>
    <w:p w:rsidR="00173E94" w:rsidRPr="00EF3CE6" w:rsidRDefault="00173E94" w:rsidP="00173E94">
      <w:pPr>
        <w:spacing w:after="0"/>
        <w:jc w:val="center"/>
        <w:rPr>
          <w:rFonts w:ascii="Times New Roman" w:hAnsi="Times New Roman" w:cs="Times New Roman"/>
          <w:color w:val="002060"/>
          <w:sz w:val="50"/>
          <w:szCs w:val="50"/>
        </w:rPr>
      </w:pPr>
      <w:r w:rsidRPr="00EF3CE6">
        <w:rPr>
          <w:rFonts w:ascii="Times New Roman" w:hAnsi="Times New Roman" w:cs="Times New Roman"/>
          <w:color w:val="002060"/>
          <w:sz w:val="50"/>
          <w:szCs w:val="50"/>
        </w:rPr>
        <w:t xml:space="preserve">Справочная информация доступна по телефону </w:t>
      </w:r>
      <w:proofErr w:type="gramStart"/>
      <w:r w:rsidRPr="00EF3CE6">
        <w:rPr>
          <w:rFonts w:ascii="Times New Roman" w:hAnsi="Times New Roman" w:cs="Times New Roman"/>
          <w:color w:val="002060"/>
          <w:sz w:val="50"/>
          <w:szCs w:val="50"/>
        </w:rPr>
        <w:t>Единого</w:t>
      </w:r>
      <w:proofErr w:type="gramEnd"/>
      <w:r w:rsidRPr="00EF3CE6">
        <w:rPr>
          <w:rFonts w:ascii="Times New Roman" w:hAnsi="Times New Roman" w:cs="Times New Roman"/>
          <w:color w:val="002060"/>
          <w:sz w:val="50"/>
          <w:szCs w:val="50"/>
        </w:rPr>
        <w:t xml:space="preserve"> Контакт-центра ФНС России</w:t>
      </w:r>
    </w:p>
    <w:p w:rsidR="00173E94" w:rsidRPr="00EF3CE6" w:rsidRDefault="00173E94" w:rsidP="00173E94">
      <w:pPr>
        <w:spacing w:after="0"/>
        <w:jc w:val="center"/>
        <w:rPr>
          <w:rFonts w:ascii="Times New Roman" w:hAnsi="Times New Roman" w:cs="Times New Roman"/>
          <w:color w:val="002060"/>
          <w:sz w:val="50"/>
          <w:szCs w:val="50"/>
        </w:rPr>
      </w:pPr>
      <w:r w:rsidRPr="00EF3CE6">
        <w:rPr>
          <w:rFonts w:ascii="Times New Roman" w:hAnsi="Times New Roman" w:cs="Times New Roman"/>
          <w:color w:val="002060"/>
          <w:sz w:val="50"/>
          <w:szCs w:val="50"/>
        </w:rPr>
        <w:t>8-800-222-2222</w:t>
      </w:r>
    </w:p>
    <w:p w:rsidR="00B47532" w:rsidRPr="00B47532" w:rsidRDefault="00B47532" w:rsidP="00173E94">
      <w:pPr>
        <w:jc w:val="center"/>
        <w:rPr>
          <w:rFonts w:ascii="PF Din Text Cond Pro Medium" w:hAnsi="PF Din Text Cond Pro Medium"/>
          <w:color w:val="1F497D" w:themeColor="text2"/>
          <w:sz w:val="28"/>
          <w:szCs w:val="28"/>
        </w:rPr>
      </w:pPr>
    </w:p>
    <w:p w:rsidR="00BA06F2" w:rsidRPr="00B47532" w:rsidRDefault="00BA06F2" w:rsidP="00B47532">
      <w:pPr>
        <w:spacing w:line="240" w:lineRule="auto"/>
        <w:jc w:val="center"/>
        <w:rPr>
          <w:sz w:val="26"/>
          <w:szCs w:val="26"/>
        </w:rPr>
      </w:pPr>
    </w:p>
    <w:sectPr w:rsidR="00BA06F2" w:rsidRPr="00B47532" w:rsidSect="00EA4D2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46B"/>
    <w:multiLevelType w:val="hybridMultilevel"/>
    <w:tmpl w:val="8E281D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2E5737"/>
    <w:multiLevelType w:val="hybridMultilevel"/>
    <w:tmpl w:val="30301B34"/>
    <w:lvl w:ilvl="0" w:tplc="47921E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132EB6"/>
    <w:multiLevelType w:val="hybridMultilevel"/>
    <w:tmpl w:val="2BACB33C"/>
    <w:lvl w:ilvl="0" w:tplc="A3C08C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20"/>
    <w:rsid w:val="00173E94"/>
    <w:rsid w:val="00275A89"/>
    <w:rsid w:val="00871B4B"/>
    <w:rsid w:val="009F7DAF"/>
    <w:rsid w:val="00AC1B20"/>
    <w:rsid w:val="00B47532"/>
    <w:rsid w:val="00BA06F2"/>
    <w:rsid w:val="00C80649"/>
    <w:rsid w:val="00D76C8F"/>
    <w:rsid w:val="00EA4D2E"/>
    <w:rsid w:val="00EF3CE6"/>
    <w:rsid w:val="00F0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B2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AC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C1B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4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B2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AC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C1B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4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66534-ED7F-4480-81C0-0B31FED4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Маргарита Леонидовна Масюкова</cp:lastModifiedBy>
  <cp:revision>3</cp:revision>
  <cp:lastPrinted>2020-10-21T07:13:00Z</cp:lastPrinted>
  <dcterms:created xsi:type="dcterms:W3CDTF">2020-07-03T03:33:00Z</dcterms:created>
  <dcterms:modified xsi:type="dcterms:W3CDTF">2020-10-21T07:13:00Z</dcterms:modified>
</cp:coreProperties>
</file>