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6F" w:rsidRDefault="002D006F" w:rsidP="009F7DAF">
      <w:pPr>
        <w:rPr>
          <w:noProof/>
          <w:lang w:val="en-US" w:eastAsia="ru-RU"/>
        </w:rPr>
      </w:pPr>
    </w:p>
    <w:p w:rsidR="002D006F" w:rsidRPr="002D006F" w:rsidRDefault="002D006F" w:rsidP="002D006F">
      <w:pPr>
        <w:pStyle w:val="ConsPlusNormal"/>
        <w:widowControl/>
        <w:ind w:firstLine="0"/>
        <w:jc w:val="center"/>
        <w:rPr>
          <w:b/>
          <w:noProof/>
          <w:color w:val="1F497D" w:themeColor="text2"/>
          <w:sz w:val="52"/>
          <w:szCs w:val="52"/>
        </w:rPr>
      </w:pPr>
      <w:r w:rsidRPr="002D006F">
        <w:rPr>
          <w:b/>
          <w:noProof/>
          <w:color w:val="1F497D" w:themeColor="text2"/>
          <w:sz w:val="52"/>
          <w:szCs w:val="52"/>
        </w:rPr>
        <w:t>Уважаемые налогоплательщики!!!</w:t>
      </w:r>
    </w:p>
    <w:p w:rsidR="002D006F" w:rsidRPr="00FC1965" w:rsidRDefault="002D006F" w:rsidP="002D006F">
      <w:pPr>
        <w:pStyle w:val="ConsPlusNormal"/>
        <w:widowControl/>
        <w:ind w:firstLine="0"/>
        <w:jc w:val="center"/>
        <w:rPr>
          <w:noProof/>
          <w:sz w:val="72"/>
          <w:szCs w:val="72"/>
        </w:rPr>
      </w:pPr>
    </w:p>
    <w:p w:rsidR="002D006F" w:rsidRPr="002D006F" w:rsidRDefault="002D006F" w:rsidP="002D006F">
      <w:pPr>
        <w:pStyle w:val="ConsPlusNormal"/>
        <w:widowControl/>
        <w:ind w:firstLine="0"/>
        <w:jc w:val="center"/>
        <w:rPr>
          <w:noProof/>
          <w:color w:val="FF0000"/>
          <w:sz w:val="72"/>
          <w:szCs w:val="72"/>
        </w:rPr>
      </w:pPr>
      <w:r w:rsidRPr="002D006F">
        <w:rPr>
          <w:noProof/>
          <w:color w:val="FF0000"/>
          <w:sz w:val="72"/>
          <w:szCs w:val="72"/>
        </w:rPr>
        <w:t>Необходимо оплатить</w:t>
      </w:r>
      <w:bookmarkStart w:id="0" w:name="_GoBack"/>
      <w:bookmarkEnd w:id="0"/>
      <w:r w:rsidRPr="002D006F">
        <w:rPr>
          <w:noProof/>
          <w:color w:val="FF0000"/>
          <w:sz w:val="72"/>
          <w:szCs w:val="72"/>
        </w:rPr>
        <w:t xml:space="preserve"> задолженность по имущественным налогам (земельный и транспортный налоги, налог на имущество с физических лиц).</w:t>
      </w:r>
    </w:p>
    <w:p w:rsidR="002D006F" w:rsidRPr="002D006F" w:rsidRDefault="002D006F" w:rsidP="002D006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D006F">
        <w:rPr>
          <w:noProof/>
          <w:color w:val="FF0000"/>
          <w:sz w:val="72"/>
          <w:szCs w:val="72"/>
        </w:rPr>
        <w:t>В случае неуплаты дело будет передано в службу судебных приставов для взыскания задолженности.</w:t>
      </w:r>
    </w:p>
    <w:p w:rsidR="002D006F" w:rsidRPr="002D006F" w:rsidRDefault="002D006F" w:rsidP="002D006F">
      <w:pPr>
        <w:tabs>
          <w:tab w:val="left" w:pos="8115"/>
        </w:tabs>
        <w:rPr>
          <w:noProof/>
          <w:color w:val="FF0000"/>
          <w:lang w:eastAsia="ru-RU"/>
        </w:rPr>
      </w:pPr>
      <w:r w:rsidRPr="002D006F">
        <w:rPr>
          <w:noProof/>
          <w:color w:val="FF0000"/>
          <w:lang w:eastAsia="ru-RU"/>
        </w:rPr>
        <w:tab/>
      </w:r>
    </w:p>
    <w:sectPr w:rsidR="002D006F" w:rsidRPr="002D006F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173E94"/>
    <w:rsid w:val="00275A89"/>
    <w:rsid w:val="002D006F"/>
    <w:rsid w:val="0057582A"/>
    <w:rsid w:val="005C0F1B"/>
    <w:rsid w:val="00871B4B"/>
    <w:rsid w:val="009F7DAF"/>
    <w:rsid w:val="00AC1B20"/>
    <w:rsid w:val="00B47532"/>
    <w:rsid w:val="00B8362A"/>
    <w:rsid w:val="00BA06F2"/>
    <w:rsid w:val="00C80649"/>
    <w:rsid w:val="00D202E4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E7C0-D8F2-4B95-8CA5-11FF3C2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Маргарита Леонидовна Масюкова</cp:lastModifiedBy>
  <cp:revision>2</cp:revision>
  <cp:lastPrinted>2019-04-25T07:51:00Z</cp:lastPrinted>
  <dcterms:created xsi:type="dcterms:W3CDTF">2020-09-04T00:47:00Z</dcterms:created>
  <dcterms:modified xsi:type="dcterms:W3CDTF">2020-09-04T00:47:00Z</dcterms:modified>
</cp:coreProperties>
</file>